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10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03-12-2021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SPCT02</w:t>
            </w:r>
          </w:p>
        </w:tc>
        <w:tc>
          <w:p>
            <w:r>
              <w:t>Loa Blooth BM01</w:t>
            </w:r>
          </w:p>
        </w:tc>
        <w:tc>
          <w:p>
            <w:r>
              <w:t>2</w:t>
            </w:r>
          </w:p>
        </w:tc>
        <w:tc>
          <w:p>
            <w:r>
              <w:t>200.000 VNĐ</w:t>
            </w:r>
          </w:p>
        </w:tc>
        <w:tc>
          <w:p>
            <w:r>
              <w:t>400.000 VNĐ</w:t>
            </w:r>
          </w:p>
        </w:tc>
      </w:tr>
      <w:tr>
        <w:tc>
          <w:p>
            <w:r>
              <w:t>SPCT06</w:t>
            </w:r>
          </w:p>
        </w:tc>
        <w:tc>
          <w:p>
            <w:r>
              <w:t>Tủ lạnh Inverter NR-BC360QKVN</w:t>
            </w:r>
          </w:p>
        </w:tc>
        <w:tc>
          <w:p>
            <w:r>
              <w:t>1</w:t>
            </w:r>
          </w:p>
        </w:tc>
        <w:tc>
          <w:p>
            <w:r>
              <w:t>650.000 VNĐ</w:t>
            </w:r>
          </w:p>
        </w:tc>
        <w:tc>
          <w:p>
            <w:r>
              <w:t>650.000 VNĐ</w:t>
            </w:r>
          </w:p>
        </w:tc>
      </w:tr>
      <w:tr>
        <w:tc>
          <w:p>
            <w:r>
              <w:t>SPCT26</w:t>
            </w:r>
          </w:p>
        </w:tc>
        <w:tc>
          <w:p>
            <w:r>
              <w:t>Bình nóng lạnh EWE451GX-DWB</w:t>
            </w:r>
          </w:p>
        </w:tc>
        <w:tc>
          <w:p>
            <w:r>
              <w:t>1</w:t>
            </w:r>
          </w:p>
        </w:tc>
        <w:tc>
          <w:p>
            <w:r>
              <w:t>3.390.000 VNĐ</w:t>
            </w:r>
          </w:p>
        </w:tc>
        <w:tc>
          <w:p>
            <w:r>
              <w:t>3.390.000 VNĐ</w:t>
            </w:r>
          </w:p>
        </w:tc>
      </w:tr>
      <w:tr>
        <w:tc>
          <w:p>
            <w:r>
              <w:t>SPCT25</w:t>
            </w:r>
          </w:p>
        </w:tc>
        <w:tc>
          <w:p>
            <w:r>
              <w:t>Lò vi sóng D90D25ETL-ZWA</w:t>
            </w:r>
          </w:p>
        </w:tc>
        <w:tc>
          <w:p>
            <w:r>
              <w:t>1</w:t>
            </w:r>
          </w:p>
        </w:tc>
        <w:tc>
          <w:p>
            <w:r>
              <w:t>3.800.000 VNĐ</w:t>
            </w:r>
          </w:p>
        </w:tc>
        <w:tc>
          <w:p>
            <w:r>
              <w:t>3.800.000 VNĐ</w:t>
            </w:r>
          </w:p>
        </w:tc>
      </w:tr>
      <w:tr>
        <w:tc>
          <w:p>
            <w:r>
              <w:t>SPCT23</w:t>
            </w:r>
          </w:p>
        </w:tc>
        <w:tc>
          <w:p>
            <w:r>
              <w:t>Máy hút bụi CM1300</w:t>
            </w:r>
          </w:p>
        </w:tc>
        <w:tc>
          <w:p>
            <w:r>
              <w:t>1</w:t>
            </w:r>
          </w:p>
        </w:tc>
        <w:tc>
          <w:p>
            <w:r>
              <w:t>1.920.000 VNĐ</w:t>
            </w:r>
          </w:p>
        </w:tc>
        <w:tc>
          <w:p>
            <w:r>
              <w:t>1.920.000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6</w:t>
            </w:r>
          </w:p>
        </w:tc>
        <w:tc>
          <w:p>
            <w:r>
              <w:t/>
            </w:r>
          </w:p>
        </w:tc>
        <w:tc>
          <w:p>
            <w:r>
              <w:t>10.160.000</w:t>
            </w:r>
          </w:p>
        </w:tc>
      </w:tr>
    </w:tbl>
    <w:p>
      <w:pPr>
        <w:jc w:val="right"/>
      </w:pP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2021-12-03T12:45:18Z</dcterms:created>
  <dc:creator>Apache POI</dc:creator>
</cp:coreProperties>
</file>