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204B" w14:textId="7A050922" w:rsidR="005A0CEF" w:rsidRPr="00F40AC2" w:rsidRDefault="00F40AC2" w:rsidP="00F40AC2">
      <w:pPr>
        <w:spacing w:line="360" w:lineRule="auto"/>
        <w:jc w:val="center"/>
        <w:rPr>
          <w:rFonts w:asciiTheme="majorHAnsi" w:hAnsiTheme="majorHAnsi" w:cstheme="majorHAnsi"/>
          <w:b/>
          <w:bCs/>
          <w:sz w:val="32"/>
          <w:szCs w:val="32"/>
        </w:rPr>
      </w:pPr>
      <w:r w:rsidRPr="00F40AC2">
        <w:rPr>
          <w:rFonts w:asciiTheme="majorHAnsi" w:hAnsiTheme="majorHAnsi" w:cstheme="majorHAnsi"/>
          <w:b/>
          <w:bCs/>
          <w:sz w:val="32"/>
          <w:szCs w:val="32"/>
        </w:rPr>
        <w:t>KIẾN TRÚC VÀ THIẾT KẾ PHẦN MỀM</w:t>
      </w:r>
    </w:p>
    <w:p w14:paraId="4B06F856" w14:textId="3788E628" w:rsidR="00F40AC2" w:rsidRDefault="00F40AC2" w:rsidP="00F40AC2">
      <w:pPr>
        <w:spacing w:line="360" w:lineRule="auto"/>
        <w:jc w:val="center"/>
        <w:rPr>
          <w:rFonts w:asciiTheme="majorHAnsi" w:hAnsiTheme="majorHAnsi" w:cstheme="majorHAnsi"/>
          <w:b/>
          <w:bCs/>
          <w:sz w:val="26"/>
          <w:szCs w:val="26"/>
        </w:rPr>
      </w:pPr>
      <w:r w:rsidRPr="00F40AC2">
        <w:rPr>
          <w:rFonts w:asciiTheme="majorHAnsi" w:hAnsiTheme="majorHAnsi" w:cstheme="majorHAnsi"/>
          <w:b/>
          <w:bCs/>
          <w:sz w:val="26"/>
          <w:szCs w:val="26"/>
        </w:rPr>
        <w:t>Lớp học phần: DHKTPM18BTT</w:t>
      </w:r>
    </w:p>
    <w:p w14:paraId="5B0C3748" w14:textId="4D2F4967" w:rsidR="00F40AC2" w:rsidRDefault="00F40AC2" w:rsidP="00F40AC2">
      <w:pPr>
        <w:spacing w:line="360" w:lineRule="auto"/>
        <w:jc w:val="both"/>
        <w:rPr>
          <w:rFonts w:asciiTheme="majorHAnsi" w:hAnsiTheme="majorHAnsi" w:cstheme="majorHAnsi"/>
          <w:b/>
          <w:bCs/>
          <w:sz w:val="26"/>
          <w:szCs w:val="26"/>
        </w:rPr>
      </w:pPr>
      <w:r>
        <w:rPr>
          <w:rFonts w:asciiTheme="majorHAnsi" w:hAnsiTheme="majorHAnsi" w:cstheme="majorHAnsi"/>
          <w:b/>
          <w:bCs/>
          <w:sz w:val="26"/>
          <w:szCs w:val="26"/>
        </w:rPr>
        <w:t>Họ và tên: Nguyễn Võ Hiệp</w:t>
      </w:r>
    </w:p>
    <w:p w14:paraId="217AA8AD" w14:textId="40270E2F" w:rsidR="00F40AC2" w:rsidRDefault="00F40AC2" w:rsidP="00F40AC2">
      <w:pPr>
        <w:spacing w:line="360" w:lineRule="auto"/>
        <w:jc w:val="both"/>
        <w:rPr>
          <w:rFonts w:asciiTheme="majorHAnsi" w:hAnsiTheme="majorHAnsi" w:cstheme="majorHAnsi"/>
          <w:b/>
          <w:bCs/>
          <w:sz w:val="26"/>
          <w:szCs w:val="26"/>
        </w:rPr>
      </w:pPr>
      <w:r>
        <w:rPr>
          <w:rFonts w:asciiTheme="majorHAnsi" w:hAnsiTheme="majorHAnsi" w:cstheme="majorHAnsi"/>
          <w:b/>
          <w:bCs/>
          <w:sz w:val="26"/>
          <w:szCs w:val="26"/>
        </w:rPr>
        <w:t>MSSV: 22707701</w:t>
      </w:r>
    </w:p>
    <w:p w14:paraId="0A531F6B" w14:textId="77777777" w:rsidR="00F40AC2" w:rsidRDefault="00F40AC2" w:rsidP="00F40AC2">
      <w:pPr>
        <w:spacing w:line="360" w:lineRule="auto"/>
        <w:jc w:val="both"/>
        <w:rPr>
          <w:rFonts w:asciiTheme="majorHAnsi" w:hAnsiTheme="majorHAnsi" w:cstheme="majorHAnsi"/>
          <w:b/>
          <w:bCs/>
          <w:sz w:val="26"/>
          <w:szCs w:val="26"/>
        </w:rPr>
      </w:pPr>
    </w:p>
    <w:p w14:paraId="520BF157" w14:textId="54260675" w:rsidR="00F40AC2" w:rsidRDefault="00F40AC2" w:rsidP="00F40AC2">
      <w:pPr>
        <w:pStyle w:val="ListParagraph"/>
        <w:numPr>
          <w:ilvl w:val="0"/>
          <w:numId w:val="1"/>
        </w:numPr>
        <w:spacing w:line="360" w:lineRule="auto"/>
        <w:jc w:val="both"/>
        <w:rPr>
          <w:rFonts w:asciiTheme="majorHAnsi" w:hAnsiTheme="majorHAnsi" w:cstheme="majorHAnsi"/>
          <w:sz w:val="26"/>
          <w:szCs w:val="26"/>
        </w:rPr>
      </w:pPr>
      <w:r>
        <w:rPr>
          <w:rFonts w:asciiTheme="majorHAnsi" w:hAnsiTheme="majorHAnsi" w:cstheme="majorHAnsi"/>
          <w:sz w:val="26"/>
          <w:szCs w:val="26"/>
        </w:rPr>
        <w:t>C4 model</w:t>
      </w:r>
    </w:p>
    <w:p w14:paraId="1731A38C" w14:textId="36A10925" w:rsidR="00F40AC2" w:rsidRDefault="00F40AC2" w:rsidP="00F40AC2">
      <w:pPr>
        <w:pStyle w:val="ListParagraph"/>
        <w:numPr>
          <w:ilvl w:val="0"/>
          <w:numId w:val="1"/>
        </w:num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Fault </w:t>
      </w:r>
      <w:r w:rsidR="00B63A44">
        <w:rPr>
          <w:rFonts w:asciiTheme="majorHAnsi" w:hAnsiTheme="majorHAnsi" w:cstheme="majorHAnsi"/>
          <w:sz w:val="26"/>
          <w:szCs w:val="26"/>
        </w:rPr>
        <w:t>Tolerance: Resilience4j</w:t>
      </w:r>
    </w:p>
    <w:p w14:paraId="4644E168" w14:textId="773C4EA1" w:rsidR="00A848EA" w:rsidRPr="00A848EA" w:rsidRDefault="00A848EA" w:rsidP="00A848EA">
      <w:pPr>
        <w:spacing w:line="360" w:lineRule="auto"/>
        <w:jc w:val="both"/>
        <w:rPr>
          <w:rFonts w:asciiTheme="majorHAnsi" w:hAnsiTheme="majorHAnsi" w:cstheme="majorHAnsi"/>
          <w:sz w:val="26"/>
          <w:szCs w:val="26"/>
        </w:rPr>
      </w:pPr>
      <w:r w:rsidRPr="00A848EA">
        <w:rPr>
          <w:rFonts w:asciiTheme="majorHAnsi" w:hAnsiTheme="majorHAnsi" w:cstheme="majorHAnsi"/>
          <w:sz w:val="26"/>
          <w:szCs w:val="26"/>
        </w:rPr>
        <w:t>Fault Tolerance (Khả năng chịu lỗi) là khả năng của một hệ thống vẫn tiếp tục hoạt động đúng chức năng (hoặc ở mức độ chấp nhận được) ngay cả khi một hoặc nhiều thành phần bên trong nó gặp sự cố.</w:t>
      </w:r>
    </w:p>
    <w:p w14:paraId="7D170589" w14:textId="0D85C939" w:rsidR="00A848EA" w:rsidRDefault="00A848EA" w:rsidP="00A848EA">
      <w:pPr>
        <w:spacing w:line="360" w:lineRule="auto"/>
        <w:jc w:val="both"/>
        <w:rPr>
          <w:rFonts w:asciiTheme="majorHAnsi" w:hAnsiTheme="majorHAnsi" w:cstheme="majorHAnsi"/>
          <w:sz w:val="26"/>
          <w:szCs w:val="26"/>
        </w:rPr>
      </w:pPr>
      <w:r w:rsidRPr="00A848EA">
        <w:rPr>
          <w:rFonts w:asciiTheme="majorHAnsi" w:hAnsiTheme="majorHAnsi" w:cstheme="majorHAnsi"/>
          <w:sz w:val="26"/>
          <w:szCs w:val="26"/>
        </w:rPr>
        <w:t xml:space="preserve">Nói đơn giản: "Hỏng một chỗ nhưng không chết </w:t>
      </w:r>
      <w:r>
        <w:rPr>
          <w:rFonts w:asciiTheme="majorHAnsi" w:hAnsiTheme="majorHAnsi" w:cstheme="majorHAnsi"/>
          <w:sz w:val="26"/>
          <w:szCs w:val="26"/>
        </w:rPr>
        <w:t>tất cả</w:t>
      </w:r>
      <w:r w:rsidRPr="00A848EA">
        <w:rPr>
          <w:rFonts w:asciiTheme="majorHAnsi" w:hAnsiTheme="majorHAnsi" w:cstheme="majorHAnsi"/>
          <w:sz w:val="26"/>
          <w:szCs w:val="26"/>
        </w:rPr>
        <w:t>."</w:t>
      </w:r>
    </w:p>
    <w:p w14:paraId="726FAF75" w14:textId="11080E3D" w:rsidR="008E151F" w:rsidRPr="00B63A44" w:rsidRDefault="008E151F" w:rsidP="00A848EA">
      <w:pPr>
        <w:spacing w:line="360" w:lineRule="auto"/>
        <w:jc w:val="both"/>
        <w:rPr>
          <w:rFonts w:asciiTheme="majorHAnsi" w:hAnsiTheme="majorHAnsi" w:cstheme="majorHAnsi"/>
          <w:sz w:val="26"/>
          <w:szCs w:val="26"/>
        </w:rPr>
      </w:pPr>
      <w:r w:rsidRPr="00B63A44">
        <w:rPr>
          <w:rFonts w:asciiTheme="majorHAnsi" w:hAnsiTheme="majorHAnsi" w:cstheme="majorHAnsi"/>
          <w:sz w:val="26"/>
          <w:szCs w:val="26"/>
        </w:rPr>
        <w:t>Resilience4j là thư viện fault tolerance nhẹ dành cho Java 8+, tập trung vào lập trình functional để xử lý lỗi trong microservices. Nó cung cấp các pattern như Circuit Breaker, Retry, Bulkhead, Rate Limiter giúp hệ thống chịu lỗi cao hơn bằng cách tránh cascade failure.</w:t>
      </w:r>
    </w:p>
    <w:p w14:paraId="216A0F76" w14:textId="732070D0" w:rsidR="00B523C0" w:rsidRPr="00B523C0" w:rsidRDefault="00B523C0" w:rsidP="00B523C0">
      <w:pPr>
        <w:numPr>
          <w:ilvl w:val="0"/>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Retry (Thử lại):</w:t>
      </w:r>
    </w:p>
    <w:p w14:paraId="7CDFE872" w14:textId="77777777" w:rsidR="00B523C0" w:rsidRPr="00B523C0" w:rsidRDefault="00B523C0" w:rsidP="00B523C0">
      <w:pPr>
        <w:numPr>
          <w:ilvl w:val="1"/>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Ý hiểu: Giống như khi bạn gọi điện cho bạn thân mà nó không nghe máy. Bạn không bỏ cuộc ngay mà sẽ đợi một chút rồi gọi lại lần 2, lần 3. Nếu sau 3 lần vẫn không nghe thì mới nhắn tin "gọi lại sau".</w:t>
      </w:r>
    </w:p>
    <w:p w14:paraId="34E561AA" w14:textId="77777777" w:rsidR="00B523C0" w:rsidRPr="00B523C0" w:rsidRDefault="00B523C0" w:rsidP="00B523C0">
      <w:pPr>
        <w:numPr>
          <w:ilvl w:val="1"/>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Kỹ thuật: Khi Service A gọi Service B mà gặp lỗi (mạng chập chờn, lỗi tạm thời), A sẽ tự động gửi lại request thêm X lần trước khi báo lỗi hẳn.</w:t>
      </w:r>
    </w:p>
    <w:p w14:paraId="5EE08129" w14:textId="141ABB49" w:rsidR="00B523C0" w:rsidRPr="00B523C0" w:rsidRDefault="00B523C0" w:rsidP="00B523C0">
      <w:pPr>
        <w:numPr>
          <w:ilvl w:val="0"/>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Circuit Breaker (CB - Ngắt mạch/Cầu chì):</w:t>
      </w:r>
    </w:p>
    <w:p w14:paraId="65C7E9E5" w14:textId="77777777" w:rsidR="00B523C0" w:rsidRPr="00B523C0" w:rsidRDefault="00B523C0" w:rsidP="00B523C0">
      <w:pPr>
        <w:numPr>
          <w:ilvl w:val="1"/>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Ý hiểu: Giống cái cầu chì trong nhà. Nếu dòng điện quá tải (Service B bị chết hẳn hoặc quá chậm), cầu chì sẽ "nhảy" (Open State) để ngắt điện, bảo vệ các thiết bị khác không bị cháy theo. Sau một thời gian, cầu chì sẽ thử đóng lại (Half-Open) xem điện ổn chưa.</w:t>
      </w:r>
    </w:p>
    <w:p w14:paraId="4164D487" w14:textId="77777777" w:rsidR="00B523C0" w:rsidRPr="00B523C0" w:rsidRDefault="00B523C0" w:rsidP="00B523C0">
      <w:pPr>
        <w:numPr>
          <w:ilvl w:val="1"/>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lastRenderedPageBreak/>
        <w:t>Kỹ thuật: Ngăn Service A liên tục gọi tới một Service B đã chết, giúp Service A không bị treo và dành tài nguyên cho việc khác.</w:t>
      </w:r>
    </w:p>
    <w:p w14:paraId="543A0CD1" w14:textId="54947306" w:rsidR="00B523C0" w:rsidRPr="00B523C0" w:rsidRDefault="00B523C0" w:rsidP="00B523C0">
      <w:pPr>
        <w:numPr>
          <w:ilvl w:val="0"/>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Rate Limiter (Giới hạn tốc độ):</w:t>
      </w:r>
    </w:p>
    <w:p w14:paraId="520A9C98" w14:textId="77777777" w:rsidR="00B523C0" w:rsidRPr="00B523C0" w:rsidRDefault="00B523C0" w:rsidP="00B523C0">
      <w:pPr>
        <w:numPr>
          <w:ilvl w:val="1"/>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Ý hiểu: Giống như bảo vệ ở cổng quán bar. Chỉ cho phép 5 người vào trong mỗi phút. Người thứ 6 đến sẽ bị chặn lại ngay cửa để đảm bảo bên trong không quá đông đúc.</w:t>
      </w:r>
    </w:p>
    <w:p w14:paraId="7C2657EB" w14:textId="77777777" w:rsidR="00B523C0" w:rsidRPr="00B523C0" w:rsidRDefault="00B523C0" w:rsidP="00B523C0">
      <w:pPr>
        <w:numPr>
          <w:ilvl w:val="1"/>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Kỹ thuật: Giới hạn số lượng request mà Service A được phép gọi hoặc nhận trong một khoảng thời gian nhất định.</w:t>
      </w:r>
    </w:p>
    <w:p w14:paraId="6607D75E" w14:textId="3D6960A9" w:rsidR="00B523C0" w:rsidRPr="00B523C0" w:rsidRDefault="00B523C0" w:rsidP="00B523C0">
      <w:pPr>
        <w:numPr>
          <w:ilvl w:val="0"/>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Bulkhead (Vách ngăn):</w:t>
      </w:r>
    </w:p>
    <w:p w14:paraId="55DE1ADF" w14:textId="77777777" w:rsidR="00B523C0" w:rsidRPr="00B523C0" w:rsidRDefault="00B523C0" w:rsidP="00B523C0">
      <w:pPr>
        <w:numPr>
          <w:ilvl w:val="1"/>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Ý hiểu: Giống thiết kế của tàu thủy. Tàu được chia thành nhiều khoang chứa nước riêng biệt. Nếu một khoang bị thủng (lỗi), nước chỉ tràn vào khoang đó, tàu vẫn nổi được nhờ các khoang khác.</w:t>
      </w:r>
    </w:p>
    <w:p w14:paraId="44B9C22A" w14:textId="77777777" w:rsidR="00B523C0" w:rsidRPr="00B523C0" w:rsidRDefault="00B523C0" w:rsidP="00B523C0">
      <w:pPr>
        <w:numPr>
          <w:ilvl w:val="1"/>
          <w:numId w:val="17"/>
        </w:numPr>
        <w:spacing w:line="360" w:lineRule="auto"/>
        <w:jc w:val="both"/>
        <w:rPr>
          <w:rFonts w:asciiTheme="majorHAnsi" w:hAnsiTheme="majorHAnsi" w:cstheme="majorHAnsi"/>
          <w:sz w:val="26"/>
          <w:szCs w:val="26"/>
        </w:rPr>
      </w:pPr>
      <w:r w:rsidRPr="00B523C0">
        <w:rPr>
          <w:rFonts w:asciiTheme="majorHAnsi" w:hAnsiTheme="majorHAnsi" w:cstheme="majorHAnsi"/>
          <w:sz w:val="26"/>
          <w:szCs w:val="26"/>
        </w:rPr>
        <w:t>Kỹ thuật: Chia tài nguyên (Thread pool) riêng cho từng tác vụ. Nếu chức năng "Xem hàng" bị lỗi và chiếm hết tài nguyên, thì chức năng "Thanh toán" vẫn hoạt động bình thường vì dùng luồng riêng.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1747"/>
        <w:gridCol w:w="5414"/>
      </w:tblGrid>
      <w:tr w:rsidR="00B63A44" w:rsidRPr="00B63A44" w14:paraId="1A79E5D5" w14:textId="77777777" w:rsidTr="008D2787">
        <w:trPr>
          <w:tblHeader/>
        </w:trPr>
        <w:tc>
          <w:tcPr>
            <w:tcW w:w="921" w:type="pct"/>
            <w:vAlign w:val="center"/>
            <w:hideMark/>
          </w:tcPr>
          <w:p w14:paraId="24CF7E8C" w14:textId="77777777" w:rsidR="00B63A44" w:rsidRPr="00B63A44" w:rsidRDefault="00B63A44" w:rsidP="00A6018D">
            <w:pPr>
              <w:spacing w:line="360" w:lineRule="auto"/>
              <w:jc w:val="center"/>
              <w:rPr>
                <w:rFonts w:asciiTheme="majorHAnsi" w:hAnsiTheme="majorHAnsi" w:cstheme="majorHAnsi"/>
                <w:b/>
                <w:bCs/>
                <w:sz w:val="26"/>
                <w:szCs w:val="26"/>
              </w:rPr>
            </w:pPr>
            <w:r w:rsidRPr="00B63A44">
              <w:rPr>
                <w:rFonts w:asciiTheme="majorHAnsi" w:hAnsiTheme="majorHAnsi" w:cstheme="majorHAnsi"/>
                <w:b/>
                <w:bCs/>
                <w:sz w:val="26"/>
                <w:szCs w:val="26"/>
              </w:rPr>
              <w:t>Pattern</w:t>
            </w:r>
          </w:p>
        </w:tc>
        <w:tc>
          <w:tcPr>
            <w:tcW w:w="995" w:type="pct"/>
            <w:vAlign w:val="center"/>
            <w:hideMark/>
          </w:tcPr>
          <w:p w14:paraId="4736868B" w14:textId="77777777" w:rsidR="00B63A44" w:rsidRPr="00B63A44" w:rsidRDefault="00B63A44" w:rsidP="00A6018D">
            <w:pPr>
              <w:spacing w:line="360" w:lineRule="auto"/>
              <w:jc w:val="center"/>
              <w:rPr>
                <w:rFonts w:asciiTheme="majorHAnsi" w:hAnsiTheme="majorHAnsi" w:cstheme="majorHAnsi"/>
                <w:b/>
                <w:bCs/>
                <w:sz w:val="26"/>
                <w:szCs w:val="26"/>
              </w:rPr>
            </w:pPr>
            <w:r w:rsidRPr="00B63A44">
              <w:rPr>
                <w:rFonts w:asciiTheme="majorHAnsi" w:hAnsiTheme="majorHAnsi" w:cstheme="majorHAnsi"/>
                <w:b/>
                <w:bCs/>
                <w:sz w:val="26"/>
                <w:szCs w:val="26"/>
              </w:rPr>
              <w:t>Mục đích</w:t>
            </w:r>
          </w:p>
        </w:tc>
        <w:tc>
          <w:tcPr>
            <w:tcW w:w="3084" w:type="pct"/>
            <w:vAlign w:val="center"/>
            <w:hideMark/>
          </w:tcPr>
          <w:p w14:paraId="11D4597E" w14:textId="77777777" w:rsidR="00B63A44" w:rsidRPr="00B63A44" w:rsidRDefault="00B63A44" w:rsidP="00A6018D">
            <w:pPr>
              <w:spacing w:line="360" w:lineRule="auto"/>
              <w:jc w:val="center"/>
              <w:rPr>
                <w:rFonts w:asciiTheme="majorHAnsi" w:hAnsiTheme="majorHAnsi" w:cstheme="majorHAnsi"/>
                <w:b/>
                <w:bCs/>
                <w:sz w:val="26"/>
                <w:szCs w:val="26"/>
              </w:rPr>
            </w:pPr>
            <w:r w:rsidRPr="00B63A44">
              <w:rPr>
                <w:rFonts w:asciiTheme="majorHAnsi" w:hAnsiTheme="majorHAnsi" w:cstheme="majorHAnsi"/>
                <w:b/>
                <w:bCs/>
                <w:sz w:val="26"/>
                <w:szCs w:val="26"/>
              </w:rPr>
              <w:t>Ví dụ Config</w:t>
            </w:r>
          </w:p>
        </w:tc>
      </w:tr>
      <w:tr w:rsidR="00B63A44" w:rsidRPr="00B63A44" w14:paraId="2C0AAA2E" w14:textId="77777777" w:rsidTr="008D2787">
        <w:tc>
          <w:tcPr>
            <w:tcW w:w="921" w:type="pct"/>
            <w:vAlign w:val="center"/>
            <w:hideMark/>
          </w:tcPr>
          <w:p w14:paraId="5172D28D"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CircuitBreaker</w:t>
            </w:r>
          </w:p>
        </w:tc>
        <w:tc>
          <w:tcPr>
            <w:tcW w:w="995" w:type="pct"/>
            <w:vAlign w:val="center"/>
            <w:hideMark/>
          </w:tcPr>
          <w:p w14:paraId="3D045193"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Fail-fast khi lỗi cao</w:t>
            </w:r>
          </w:p>
        </w:tc>
        <w:tc>
          <w:tcPr>
            <w:tcW w:w="3084" w:type="pct"/>
            <w:vAlign w:val="center"/>
            <w:hideMark/>
          </w:tcPr>
          <w:p w14:paraId="69BA52E2" w14:textId="39FACE66"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failureRateThreshold: 50%, waitDurationInOpenState: 50s</w:t>
            </w:r>
          </w:p>
        </w:tc>
      </w:tr>
      <w:tr w:rsidR="00B63A44" w:rsidRPr="00B63A44" w14:paraId="0534209B" w14:textId="77777777" w:rsidTr="008D2787">
        <w:tc>
          <w:tcPr>
            <w:tcW w:w="921" w:type="pct"/>
            <w:vAlign w:val="center"/>
            <w:hideMark/>
          </w:tcPr>
          <w:p w14:paraId="302F66C7"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Retry</w:t>
            </w:r>
          </w:p>
        </w:tc>
        <w:tc>
          <w:tcPr>
            <w:tcW w:w="995" w:type="pct"/>
            <w:vAlign w:val="center"/>
            <w:hideMark/>
          </w:tcPr>
          <w:p w14:paraId="25869F62"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Xử lý lỗi tạm thời</w:t>
            </w:r>
          </w:p>
        </w:tc>
        <w:tc>
          <w:tcPr>
            <w:tcW w:w="3084" w:type="pct"/>
            <w:vAlign w:val="center"/>
            <w:hideMark/>
          </w:tcPr>
          <w:p w14:paraId="389D4A32" w14:textId="163C75A4"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maxAttempts: 3, waitDuration: 500ms</w:t>
            </w:r>
          </w:p>
        </w:tc>
      </w:tr>
      <w:tr w:rsidR="00B63A44" w:rsidRPr="00B63A44" w14:paraId="74F0DE6C" w14:textId="77777777" w:rsidTr="008D2787">
        <w:tc>
          <w:tcPr>
            <w:tcW w:w="921" w:type="pct"/>
            <w:vAlign w:val="center"/>
            <w:hideMark/>
          </w:tcPr>
          <w:p w14:paraId="3BD395E1"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Bulkhead</w:t>
            </w:r>
          </w:p>
        </w:tc>
        <w:tc>
          <w:tcPr>
            <w:tcW w:w="995" w:type="pct"/>
            <w:vAlign w:val="center"/>
            <w:hideMark/>
          </w:tcPr>
          <w:p w14:paraId="3F299BB9"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Giới hạn đồng thời</w:t>
            </w:r>
          </w:p>
        </w:tc>
        <w:tc>
          <w:tcPr>
            <w:tcW w:w="3084" w:type="pct"/>
            <w:vAlign w:val="center"/>
            <w:hideMark/>
          </w:tcPr>
          <w:p w14:paraId="3A47F0E2"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maxConcurrentCalls: 150</w:t>
            </w:r>
          </w:p>
        </w:tc>
      </w:tr>
      <w:tr w:rsidR="00B63A44" w:rsidRPr="00B63A44" w14:paraId="396F337B" w14:textId="77777777" w:rsidTr="008D2787">
        <w:tc>
          <w:tcPr>
            <w:tcW w:w="921" w:type="pct"/>
            <w:vAlign w:val="center"/>
            <w:hideMark/>
          </w:tcPr>
          <w:p w14:paraId="5791CAA5"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RateLimiter</w:t>
            </w:r>
          </w:p>
        </w:tc>
        <w:tc>
          <w:tcPr>
            <w:tcW w:w="995" w:type="pct"/>
            <w:vAlign w:val="center"/>
            <w:hideMark/>
          </w:tcPr>
          <w:p w14:paraId="0F180E0F"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Kiểm soát tốc độ</w:t>
            </w:r>
          </w:p>
        </w:tc>
        <w:tc>
          <w:tcPr>
            <w:tcW w:w="3084" w:type="pct"/>
            <w:vAlign w:val="center"/>
            <w:hideMark/>
          </w:tcPr>
          <w:p w14:paraId="28E0216E" w14:textId="77777777" w:rsidR="00B63A44" w:rsidRPr="00B63A44" w:rsidRDefault="00B63A44" w:rsidP="00A6018D">
            <w:pPr>
              <w:spacing w:line="360" w:lineRule="auto"/>
              <w:rPr>
                <w:rFonts w:asciiTheme="majorHAnsi" w:hAnsiTheme="majorHAnsi" w:cstheme="majorHAnsi"/>
                <w:sz w:val="26"/>
                <w:szCs w:val="26"/>
              </w:rPr>
            </w:pPr>
            <w:r w:rsidRPr="00B63A44">
              <w:rPr>
                <w:rFonts w:asciiTheme="majorHAnsi" w:hAnsiTheme="majorHAnsi" w:cstheme="majorHAnsi"/>
                <w:sz w:val="26"/>
                <w:szCs w:val="26"/>
              </w:rPr>
              <w:t>limitForPeriod: 1, refreshPeriod: 1s</w:t>
            </w:r>
          </w:p>
        </w:tc>
      </w:tr>
    </w:tbl>
    <w:p w14:paraId="714187D0" w14:textId="0B0F9507" w:rsidR="00B63A44" w:rsidRPr="00B63A44" w:rsidRDefault="00B63A44" w:rsidP="00B63A44">
      <w:pPr>
        <w:spacing w:line="360" w:lineRule="auto"/>
        <w:jc w:val="both"/>
        <w:rPr>
          <w:rFonts w:asciiTheme="majorHAnsi" w:hAnsiTheme="majorHAnsi" w:cstheme="majorHAnsi"/>
          <w:sz w:val="26"/>
          <w:szCs w:val="26"/>
        </w:rPr>
      </w:pPr>
    </w:p>
    <w:p w14:paraId="6C244381" w14:textId="56AEB5D5" w:rsidR="00F40AC2" w:rsidRDefault="00F40AC2" w:rsidP="00F40AC2">
      <w:pPr>
        <w:pStyle w:val="ListParagraph"/>
        <w:numPr>
          <w:ilvl w:val="0"/>
          <w:numId w:val="1"/>
        </w:num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So sánh </w:t>
      </w:r>
      <w:r w:rsidRPr="00F40AC2">
        <w:rPr>
          <w:rFonts w:asciiTheme="majorHAnsi" w:hAnsiTheme="majorHAnsi" w:cstheme="majorHAnsi"/>
          <w:sz w:val="26"/>
          <w:szCs w:val="26"/>
        </w:rPr>
        <w:t>REST, gRPC và GraphQL</w:t>
      </w:r>
    </w:p>
    <w:p w14:paraId="64714A04" w14:textId="77777777" w:rsidR="00F40AC2" w:rsidRPr="00FB5400" w:rsidRDefault="00F40AC2" w:rsidP="00FB5400">
      <w:pPr>
        <w:pStyle w:val="ListParagraph"/>
        <w:numPr>
          <w:ilvl w:val="0"/>
          <w:numId w:val="8"/>
        </w:numPr>
        <w:spacing w:line="360" w:lineRule="auto"/>
        <w:jc w:val="both"/>
        <w:rPr>
          <w:rFonts w:asciiTheme="majorHAnsi" w:hAnsiTheme="majorHAnsi" w:cstheme="majorHAnsi"/>
          <w:sz w:val="26"/>
          <w:szCs w:val="26"/>
        </w:rPr>
      </w:pPr>
      <w:r w:rsidRPr="00FB5400">
        <w:rPr>
          <w:rFonts w:asciiTheme="majorHAnsi" w:hAnsiTheme="majorHAnsi" w:cstheme="majorHAnsi"/>
          <w:sz w:val="26"/>
          <w:szCs w:val="26"/>
        </w:rPr>
        <w:lastRenderedPageBreak/>
        <w:t>Kiến trúc cốt lõi</w:t>
      </w:r>
    </w:p>
    <w:p w14:paraId="5758E5D3" w14:textId="77777777" w:rsidR="00832944" w:rsidRDefault="00F40AC2" w:rsidP="00FB5400">
      <w:pPr>
        <w:pStyle w:val="ListParagraph"/>
        <w:numPr>
          <w:ilvl w:val="0"/>
          <w:numId w:val="9"/>
        </w:numPr>
        <w:spacing w:line="360" w:lineRule="auto"/>
        <w:jc w:val="both"/>
        <w:rPr>
          <w:rFonts w:asciiTheme="majorHAnsi" w:hAnsiTheme="majorHAnsi" w:cstheme="majorHAnsi"/>
          <w:sz w:val="26"/>
          <w:szCs w:val="26"/>
        </w:rPr>
      </w:pPr>
      <w:r w:rsidRPr="00832944">
        <w:rPr>
          <w:rFonts w:asciiTheme="majorHAnsi" w:hAnsiTheme="majorHAnsi" w:cstheme="majorHAnsi"/>
          <w:sz w:val="26"/>
          <w:szCs w:val="26"/>
        </w:rPr>
        <w:t>REST dựa trên tài nguyên (resources) với các phương thức HTTP chuẩn (GET/POST/PUT/DELETE), endpoint riêng cho từng entity như /users/{id}.</w:t>
      </w:r>
    </w:p>
    <w:p w14:paraId="024F69FC" w14:textId="77777777" w:rsidR="00832944" w:rsidRDefault="00F40AC2" w:rsidP="00FB5400">
      <w:pPr>
        <w:pStyle w:val="ListParagraph"/>
        <w:numPr>
          <w:ilvl w:val="0"/>
          <w:numId w:val="9"/>
        </w:numPr>
        <w:spacing w:line="360" w:lineRule="auto"/>
        <w:jc w:val="both"/>
        <w:rPr>
          <w:rFonts w:asciiTheme="majorHAnsi" w:hAnsiTheme="majorHAnsi" w:cstheme="majorHAnsi"/>
          <w:sz w:val="26"/>
          <w:szCs w:val="26"/>
        </w:rPr>
      </w:pPr>
      <w:r w:rsidRPr="00832944">
        <w:rPr>
          <w:rFonts w:asciiTheme="majorHAnsi" w:hAnsiTheme="majorHAnsi" w:cstheme="majorHAnsi"/>
          <w:sz w:val="26"/>
          <w:szCs w:val="26"/>
        </w:rPr>
        <w:t>GraphQL dùng schema duy nhất với queries/mutations/subscriptions, client chỉ định fields cần thiết qua một endpoint /graphql.</w:t>
      </w:r>
      <w:r w:rsidR="00B81E9C" w:rsidRPr="00832944">
        <w:rPr>
          <w:rFonts w:asciiTheme="majorHAnsi" w:hAnsiTheme="majorHAnsi" w:cstheme="majorHAnsi"/>
          <w:sz w:val="26"/>
          <w:szCs w:val="26"/>
        </w:rPr>
        <w:t xml:space="preserve"> </w:t>
      </w:r>
    </w:p>
    <w:p w14:paraId="69315A03" w14:textId="387BD963" w:rsidR="00F40AC2" w:rsidRPr="00832944" w:rsidRDefault="00F40AC2" w:rsidP="00FB5400">
      <w:pPr>
        <w:pStyle w:val="ListParagraph"/>
        <w:numPr>
          <w:ilvl w:val="0"/>
          <w:numId w:val="9"/>
        </w:numPr>
        <w:spacing w:line="360" w:lineRule="auto"/>
        <w:jc w:val="both"/>
        <w:rPr>
          <w:rFonts w:asciiTheme="majorHAnsi" w:hAnsiTheme="majorHAnsi" w:cstheme="majorHAnsi"/>
          <w:sz w:val="26"/>
          <w:szCs w:val="26"/>
        </w:rPr>
      </w:pPr>
      <w:r w:rsidRPr="00832944">
        <w:rPr>
          <w:rFonts w:asciiTheme="majorHAnsi" w:hAnsiTheme="majorHAnsi" w:cstheme="majorHAnsi"/>
          <w:sz w:val="26"/>
          <w:szCs w:val="26"/>
        </w:rPr>
        <w:t>gRPC là RPC (Remote Procedure Call) với service contract định nghĩa bằng .proto files, hỗ trợ unary/streaming calls qua HTTP/2 multiplexing.</w:t>
      </w:r>
      <w:r w:rsidR="00B81E9C" w:rsidRPr="00832944">
        <w:rPr>
          <w:rFonts w:asciiTheme="majorHAnsi" w:hAnsiTheme="majorHAnsi" w:cstheme="majorHAnsi"/>
          <w:sz w:val="26"/>
          <w:szCs w:val="26"/>
        </w:rPr>
        <w:t xml:space="preserve"> </w:t>
      </w:r>
    </w:p>
    <w:p w14:paraId="255707C6" w14:textId="77777777" w:rsidR="00F40AC2" w:rsidRPr="00FB5400" w:rsidRDefault="00F40AC2" w:rsidP="00FB5400">
      <w:pPr>
        <w:pStyle w:val="ListParagraph"/>
        <w:numPr>
          <w:ilvl w:val="0"/>
          <w:numId w:val="10"/>
        </w:numPr>
        <w:spacing w:line="360" w:lineRule="auto"/>
        <w:jc w:val="both"/>
        <w:rPr>
          <w:rFonts w:asciiTheme="majorHAnsi" w:hAnsiTheme="majorHAnsi" w:cstheme="majorHAnsi"/>
          <w:sz w:val="26"/>
          <w:szCs w:val="26"/>
        </w:rPr>
      </w:pPr>
      <w:r w:rsidRPr="00FB5400">
        <w:rPr>
          <w:rFonts w:asciiTheme="majorHAnsi" w:hAnsiTheme="majorHAnsi" w:cstheme="majorHAnsi"/>
          <w:sz w:val="26"/>
          <w:szCs w:val="26"/>
        </w:rPr>
        <w:t>Hiệu suất và đo lường</w:t>
      </w:r>
    </w:p>
    <w:p w14:paraId="10F3E714" w14:textId="77777777" w:rsidR="00832944" w:rsidRPr="00832944" w:rsidRDefault="00F40AC2" w:rsidP="00FB5400">
      <w:pPr>
        <w:pStyle w:val="ListParagraph"/>
        <w:numPr>
          <w:ilvl w:val="0"/>
          <w:numId w:val="11"/>
        </w:numPr>
        <w:spacing w:line="360" w:lineRule="auto"/>
        <w:jc w:val="both"/>
        <w:rPr>
          <w:rFonts w:asciiTheme="majorHAnsi" w:hAnsiTheme="majorHAnsi" w:cstheme="majorHAnsi"/>
          <w:sz w:val="26"/>
          <w:szCs w:val="26"/>
        </w:rPr>
      </w:pPr>
      <w:r w:rsidRPr="00832944">
        <w:rPr>
          <w:rFonts w:asciiTheme="majorHAnsi" w:hAnsiTheme="majorHAnsi" w:cstheme="majorHAnsi"/>
          <w:sz w:val="26"/>
          <w:szCs w:val="26"/>
        </w:rPr>
        <w:t>gRPC nhanh hơn REST 7-10 lần nhờ binary serialization và HTTP/2, ví dụ: truyền 1MB dữ liệu mất 50ms với gRPC so với 400ms REST.</w:t>
      </w:r>
    </w:p>
    <w:p w14:paraId="16E5D704" w14:textId="77777777" w:rsidR="00832944" w:rsidRPr="00832944" w:rsidRDefault="00F40AC2" w:rsidP="00FB5400">
      <w:pPr>
        <w:pStyle w:val="ListParagraph"/>
        <w:numPr>
          <w:ilvl w:val="0"/>
          <w:numId w:val="11"/>
        </w:numPr>
        <w:spacing w:line="360" w:lineRule="auto"/>
        <w:jc w:val="both"/>
        <w:rPr>
          <w:rFonts w:asciiTheme="majorHAnsi" w:hAnsiTheme="majorHAnsi" w:cstheme="majorHAnsi"/>
          <w:sz w:val="26"/>
          <w:szCs w:val="26"/>
        </w:rPr>
      </w:pPr>
      <w:r w:rsidRPr="00832944">
        <w:rPr>
          <w:rFonts w:asciiTheme="majorHAnsi" w:hAnsiTheme="majorHAnsi" w:cstheme="majorHAnsi"/>
          <w:sz w:val="26"/>
          <w:szCs w:val="26"/>
        </w:rPr>
        <w:t>GraphQL giảm payload 30-50% so REST bằng cách tránh over-fetching, nhưng resolver phức tạp có thể tăng latency server-side.</w:t>
      </w:r>
    </w:p>
    <w:p w14:paraId="6EA62A0C" w14:textId="31950E5A" w:rsidR="00675EEC" w:rsidRPr="00FB5400" w:rsidRDefault="00F40AC2" w:rsidP="00F40AC2">
      <w:pPr>
        <w:pStyle w:val="ListParagraph"/>
        <w:numPr>
          <w:ilvl w:val="0"/>
          <w:numId w:val="11"/>
        </w:numPr>
        <w:spacing w:line="360" w:lineRule="auto"/>
        <w:jc w:val="both"/>
        <w:rPr>
          <w:rFonts w:asciiTheme="majorHAnsi" w:hAnsiTheme="majorHAnsi" w:cstheme="majorHAnsi"/>
          <w:sz w:val="26"/>
          <w:szCs w:val="26"/>
        </w:rPr>
      </w:pPr>
      <w:r w:rsidRPr="00832944">
        <w:rPr>
          <w:rFonts w:asciiTheme="majorHAnsi" w:hAnsiTheme="majorHAnsi" w:cstheme="majorHAnsi"/>
          <w:sz w:val="26"/>
          <w:szCs w:val="26"/>
        </w:rPr>
        <w:t>REST chậm hơn với dữ liệu lớn do text-based JSON và HTTP/1.1 head-of-line blocking.</w:t>
      </w:r>
    </w:p>
    <w:p w14:paraId="0F5F3AD8" w14:textId="617F6081" w:rsidR="00F40AC2" w:rsidRPr="00FB5400" w:rsidRDefault="00F40AC2" w:rsidP="00FB5400">
      <w:pPr>
        <w:pStyle w:val="ListParagraph"/>
        <w:numPr>
          <w:ilvl w:val="0"/>
          <w:numId w:val="12"/>
        </w:numPr>
        <w:spacing w:line="360" w:lineRule="auto"/>
        <w:jc w:val="both"/>
        <w:rPr>
          <w:rFonts w:asciiTheme="majorHAnsi" w:hAnsiTheme="majorHAnsi" w:cstheme="majorHAnsi"/>
          <w:sz w:val="26"/>
          <w:szCs w:val="26"/>
        </w:rPr>
      </w:pPr>
      <w:r w:rsidRPr="00FB5400">
        <w:rPr>
          <w:rFonts w:asciiTheme="majorHAnsi" w:hAnsiTheme="majorHAnsi" w:cstheme="majorHAnsi"/>
          <w:sz w:val="26"/>
          <w:szCs w:val="26"/>
        </w:rPr>
        <w:t>Ví dụ minh họa: Lấy thông tin user</w:t>
      </w:r>
    </w:p>
    <w:p w14:paraId="53611E2D" w14:textId="77777777" w:rsidR="00F40AC2" w:rsidRPr="00F40AC2" w:rsidRDefault="00F40AC2" w:rsidP="00F40AC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Giả sử lấy user với posts và comments:</w:t>
      </w:r>
    </w:p>
    <w:p w14:paraId="4FCF768B" w14:textId="59124D57" w:rsidR="00F40AC2" w:rsidRPr="00F40AC2" w:rsidRDefault="00F40AC2" w:rsidP="00FB5400">
      <w:pPr>
        <w:numPr>
          <w:ilvl w:val="0"/>
          <w:numId w:val="13"/>
        </w:numPr>
        <w:spacing w:line="360" w:lineRule="auto"/>
        <w:jc w:val="both"/>
        <w:rPr>
          <w:rFonts w:asciiTheme="majorHAnsi" w:hAnsiTheme="majorHAnsi" w:cstheme="majorHAnsi"/>
          <w:sz w:val="26"/>
          <w:szCs w:val="26"/>
        </w:rPr>
      </w:pPr>
      <w:r w:rsidRPr="00F40AC2">
        <w:rPr>
          <w:rFonts w:asciiTheme="majorHAnsi" w:hAnsiTheme="majorHAnsi" w:cstheme="majorHAnsi"/>
          <w:sz w:val="26"/>
          <w:szCs w:val="26"/>
          <w:u w:val="single"/>
        </w:rPr>
        <w:t>REST</w:t>
      </w:r>
      <w:r w:rsidRPr="00F40AC2">
        <w:rPr>
          <w:rFonts w:asciiTheme="majorHAnsi" w:hAnsiTheme="majorHAnsi" w:cstheme="majorHAnsi"/>
          <w:sz w:val="26"/>
          <w:szCs w:val="26"/>
        </w:rPr>
        <w:t>: Gọi /users/1 (lấy user + tất cả posts), rồi /users/1/posts (lấy posts + comments thừa). Payload thừa lớn, nhiều request.</w:t>
      </w:r>
      <w:r w:rsidR="00B81E9C" w:rsidRPr="00BB3E7F">
        <w:rPr>
          <w:rFonts w:asciiTheme="majorHAnsi" w:hAnsiTheme="majorHAnsi" w:cstheme="majorHAnsi"/>
          <w:sz w:val="26"/>
          <w:szCs w:val="26"/>
        </w:rPr>
        <w:t xml:space="preserve"> </w:t>
      </w:r>
    </w:p>
    <w:p w14:paraId="6503964C" w14:textId="77777777" w:rsidR="00F40AC2" w:rsidRPr="00F40AC2" w:rsidRDefault="00F40AC2" w:rsidP="00FB5400">
      <w:pPr>
        <w:numPr>
          <w:ilvl w:val="0"/>
          <w:numId w:val="13"/>
        </w:numPr>
        <w:spacing w:line="360" w:lineRule="auto"/>
        <w:jc w:val="both"/>
        <w:rPr>
          <w:rFonts w:asciiTheme="majorHAnsi" w:hAnsiTheme="majorHAnsi" w:cstheme="majorHAnsi"/>
          <w:sz w:val="26"/>
          <w:szCs w:val="26"/>
        </w:rPr>
      </w:pPr>
      <w:r w:rsidRPr="00F40AC2">
        <w:rPr>
          <w:rFonts w:asciiTheme="majorHAnsi" w:hAnsiTheme="majorHAnsi" w:cstheme="majorHAnsi"/>
          <w:sz w:val="26"/>
          <w:szCs w:val="26"/>
          <w:u w:val="single"/>
        </w:rPr>
        <w:t>GraphQL</w:t>
      </w:r>
      <w:r w:rsidRPr="00F40AC2">
        <w:rPr>
          <w:rFonts w:asciiTheme="majorHAnsi" w:hAnsiTheme="majorHAnsi" w:cstheme="majorHAnsi"/>
          <w:sz w:val="26"/>
          <w:szCs w:val="26"/>
        </w:rPr>
        <w:t>: Một query:</w:t>
      </w:r>
    </w:p>
    <w:p w14:paraId="253C6D17" w14:textId="79847FF2" w:rsidR="00BB3E7F" w:rsidRDefault="00DD458F" w:rsidP="00FB5400">
      <w:pPr>
        <w:spacing w:line="360" w:lineRule="auto"/>
        <w:ind w:left="720"/>
        <w:jc w:val="both"/>
        <w:rPr>
          <w:rFonts w:asciiTheme="majorHAnsi" w:hAnsiTheme="majorHAnsi" w:cstheme="majorHAnsi"/>
          <w:sz w:val="26"/>
          <w:szCs w:val="26"/>
        </w:rPr>
      </w:pPr>
      <w:r>
        <w:rPr>
          <w:rFonts w:asciiTheme="majorHAnsi" w:hAnsiTheme="majorHAnsi" w:cstheme="majorHAnsi"/>
          <w:noProof/>
          <w:sz w:val="26"/>
          <w:szCs w:val="26"/>
        </w:rPr>
        <mc:AlternateContent>
          <mc:Choice Requires="wps">
            <w:drawing>
              <wp:anchor distT="0" distB="0" distL="114300" distR="114300" simplePos="0" relativeHeight="251659264" behindDoc="0" locked="0" layoutInCell="1" allowOverlap="1" wp14:anchorId="6B2D6910" wp14:editId="01E21A9A">
                <wp:simplePos x="0" y="0"/>
                <wp:positionH relativeFrom="column">
                  <wp:posOffset>12065</wp:posOffset>
                </wp:positionH>
                <wp:positionV relativeFrom="paragraph">
                  <wp:posOffset>-161290</wp:posOffset>
                </wp:positionV>
                <wp:extent cx="3802380" cy="3611880"/>
                <wp:effectExtent l="0" t="0" r="26670" b="26670"/>
                <wp:wrapNone/>
                <wp:docPr id="483950482" name="Rectangle: Rounded Corners 1"/>
                <wp:cNvGraphicFramePr/>
                <a:graphic xmlns:a="http://schemas.openxmlformats.org/drawingml/2006/main">
                  <a:graphicData uri="http://schemas.microsoft.com/office/word/2010/wordprocessingShape">
                    <wps:wsp>
                      <wps:cNvSpPr/>
                      <wps:spPr>
                        <a:xfrm>
                          <a:off x="0" y="0"/>
                          <a:ext cx="3802380" cy="361188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3ED915" id="Rectangle: Rounded Corners 1" o:spid="_x0000_s1026" style="position:absolute;margin-left:.95pt;margin-top:-12.7pt;width:299.4pt;height:28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07cZgIAACQFAAAOAAAAZHJzL2Uyb0RvYy54bWysVE1v2zAMvQ/YfxB0X2ynH+uCOkXQosOA&#10;oC2aDj2rslQbkEWNUuJkv36U7DhBW+ww7GBZEslH6ulRl1fb1rCNQt+ALXkxyTlTVkLV2NeS/3y6&#10;/XLBmQ/CVsKAVSXfKc+v5p8/XXZupqZQg6kUMgKxfta5ktchuFmWeVmrVvgJOGXJqAFbEWiJr1mF&#10;oiP01mTTPD/POsDKIUjlPe3e9EY+T/haKxnutfYqMFNyqi2kEdP4Esdsfilmryhc3cihDPEPVbSi&#10;sZR0hLoRQbA1Nu+g2kYieNBhIqHNQOtGqnQGOk2RvznNqhZOpbMQOd6NNPn/ByvvNiv3gERD5/zM&#10;0zSeYquxjX+qj20TWbuRLLUNTNLmyUU+pY8zSbaT86K4oAXhZIdwhz58V9CyOCk5wtpWj3QliSmx&#10;WfrQ++/9YkoLt40xcf9QUJqFnVHRwdhHpVlTUQnTBJS0oq4Nso2gWxZSKhuK3lSLSvXbxVme7+sb&#10;I1K1CTAia0o8Yg8AUYfvsfuyB/8YqpLUxuD8b4X1wWNEygw2jMFtYwE/AjB0qiFz778nqacmsvQC&#10;1e4BGUIvdO/kbUPcL4UPDwJJ2XRf1K3hngZtoCs5DDPOasDfH+1HfxIcWTnrqFNK7n+tBSrOzA9L&#10;UvxWnJ7G1kqL07OvU1rgseXl2GLX7TXQNRX0LjiZptE/mP1UI7TP1NSLmJVMwkrKXXIZcL+4Dn0H&#10;07Mg1WKR3KidnAhLu3IygkdWo6yets8C3SDAQNq9g31XidkbCfa+MdLCYh1AN0mfB14HvqkVk3CG&#10;ZyP2+vE6eR0et/kfAAAA//8DAFBLAwQUAAYACAAAACEATEiV/uEAAAAJAQAADwAAAGRycy9kb3du&#10;cmV2LnhtbEyPzU7DMBCE70i8g7VIXKrWpqQBQpwK8SNVRUJQEGcn3iah8TqK3Ta8PcsJjqMZzXyT&#10;L0fXiQMOofWk4WKmQCBV3rZUa/h4f5pegwjRkDWdJ9TwjQGWxelJbjLrj/SGh02sBZdQyIyGJsY+&#10;kzJUDToTZr5HYm/rB2ciy6GWdjBHLnednCuVSmda4oXG9HjfYLXb7J2G9aN7LSfdehufv9IdrdTk&#10;s3p40fr8bLy7BRFxjH9h+MVndCiYqfR7skF0rG84qGE6XyQg2E+VugJRalgklwnIIpf/HxQ/AAAA&#10;//8DAFBLAQItABQABgAIAAAAIQC2gziS/gAAAOEBAAATAAAAAAAAAAAAAAAAAAAAAABbQ29udGVu&#10;dF9UeXBlc10ueG1sUEsBAi0AFAAGAAgAAAAhADj9If/WAAAAlAEAAAsAAAAAAAAAAAAAAAAALwEA&#10;AF9yZWxzLy5yZWxzUEsBAi0AFAAGAAgAAAAhAB6rTtxmAgAAJAUAAA4AAAAAAAAAAAAAAAAALgIA&#10;AGRycy9lMm9Eb2MueG1sUEsBAi0AFAAGAAgAAAAhAExIlf7hAAAACQEAAA8AAAAAAAAAAAAAAAAA&#10;wAQAAGRycy9kb3ducmV2LnhtbFBLBQYAAAAABAAEAPMAAADOBQAAAAA=&#10;" filled="f" strokecolor="#09101d [484]" strokeweight="1pt">
                <v:stroke joinstyle="miter"/>
              </v:roundrect>
            </w:pict>
          </mc:Fallback>
        </mc:AlternateContent>
      </w:r>
      <w:r w:rsidR="00BB3E7F" w:rsidRPr="00BB3E7F">
        <w:rPr>
          <w:rFonts w:asciiTheme="majorHAnsi" w:hAnsiTheme="majorHAnsi" w:cstheme="majorHAnsi"/>
          <w:sz w:val="26"/>
          <w:szCs w:val="26"/>
        </w:rPr>
        <w:t>query {</w:t>
      </w:r>
    </w:p>
    <w:p w14:paraId="608BF481" w14:textId="77777777" w:rsidR="00BB3E7F" w:rsidRDefault="00BB3E7F" w:rsidP="00FB5400">
      <w:pPr>
        <w:spacing w:line="360" w:lineRule="auto"/>
        <w:ind w:left="720" w:firstLine="360"/>
        <w:jc w:val="both"/>
        <w:rPr>
          <w:rFonts w:asciiTheme="majorHAnsi" w:hAnsiTheme="majorHAnsi" w:cstheme="majorHAnsi"/>
          <w:sz w:val="26"/>
          <w:szCs w:val="26"/>
        </w:rPr>
      </w:pPr>
      <w:r w:rsidRPr="00BB3E7F">
        <w:rPr>
          <w:rFonts w:asciiTheme="majorHAnsi" w:hAnsiTheme="majorHAnsi" w:cstheme="majorHAnsi"/>
          <w:sz w:val="26"/>
          <w:szCs w:val="26"/>
        </w:rPr>
        <w:t>user(id: 1) {</w:t>
      </w:r>
    </w:p>
    <w:p w14:paraId="5D031B9B" w14:textId="77777777" w:rsidR="00BB3E7F" w:rsidRDefault="00BB3E7F" w:rsidP="00FB5400">
      <w:pPr>
        <w:spacing w:line="360" w:lineRule="auto"/>
        <w:ind w:left="1440" w:firstLine="360"/>
        <w:jc w:val="both"/>
        <w:rPr>
          <w:rFonts w:asciiTheme="majorHAnsi" w:hAnsiTheme="majorHAnsi" w:cstheme="majorHAnsi"/>
          <w:sz w:val="26"/>
          <w:szCs w:val="26"/>
        </w:rPr>
      </w:pPr>
      <w:r w:rsidRPr="00BB3E7F">
        <w:rPr>
          <w:rFonts w:asciiTheme="majorHAnsi" w:hAnsiTheme="majorHAnsi" w:cstheme="majorHAnsi"/>
          <w:sz w:val="26"/>
          <w:szCs w:val="26"/>
        </w:rPr>
        <w:t>name</w:t>
      </w:r>
    </w:p>
    <w:p w14:paraId="45F23A16" w14:textId="77777777" w:rsidR="00BB3E7F" w:rsidRDefault="00BB3E7F" w:rsidP="00FB5400">
      <w:pPr>
        <w:spacing w:line="360" w:lineRule="auto"/>
        <w:ind w:left="1440" w:firstLine="360"/>
        <w:jc w:val="both"/>
        <w:rPr>
          <w:rFonts w:asciiTheme="majorHAnsi" w:hAnsiTheme="majorHAnsi" w:cstheme="majorHAnsi"/>
          <w:sz w:val="26"/>
          <w:szCs w:val="26"/>
        </w:rPr>
      </w:pPr>
      <w:r w:rsidRPr="00BB3E7F">
        <w:rPr>
          <w:rFonts w:asciiTheme="majorHAnsi" w:hAnsiTheme="majorHAnsi" w:cstheme="majorHAnsi"/>
          <w:sz w:val="26"/>
          <w:szCs w:val="26"/>
        </w:rPr>
        <w:t>posts {</w:t>
      </w:r>
    </w:p>
    <w:p w14:paraId="08864CED" w14:textId="77777777" w:rsidR="00BB3E7F" w:rsidRDefault="00BB3E7F" w:rsidP="00FB5400">
      <w:pPr>
        <w:spacing w:line="360" w:lineRule="auto"/>
        <w:ind w:left="2160" w:firstLine="360"/>
        <w:jc w:val="both"/>
        <w:rPr>
          <w:rFonts w:asciiTheme="majorHAnsi" w:hAnsiTheme="majorHAnsi" w:cstheme="majorHAnsi"/>
          <w:sz w:val="26"/>
          <w:szCs w:val="26"/>
        </w:rPr>
      </w:pPr>
      <w:r w:rsidRPr="00BB3E7F">
        <w:rPr>
          <w:rFonts w:asciiTheme="majorHAnsi" w:hAnsiTheme="majorHAnsi" w:cstheme="majorHAnsi"/>
          <w:sz w:val="26"/>
          <w:szCs w:val="26"/>
        </w:rPr>
        <w:t>title</w:t>
      </w:r>
    </w:p>
    <w:p w14:paraId="49F4D8BD" w14:textId="77777777" w:rsidR="00BB3E7F" w:rsidRDefault="00BB3E7F" w:rsidP="00FB5400">
      <w:pPr>
        <w:spacing w:line="360" w:lineRule="auto"/>
        <w:ind w:left="1800" w:firstLine="720"/>
        <w:jc w:val="both"/>
        <w:rPr>
          <w:rFonts w:asciiTheme="majorHAnsi" w:hAnsiTheme="majorHAnsi" w:cstheme="majorHAnsi"/>
          <w:sz w:val="26"/>
          <w:szCs w:val="26"/>
        </w:rPr>
      </w:pPr>
      <w:r w:rsidRPr="00BB3E7F">
        <w:rPr>
          <w:rFonts w:asciiTheme="majorHAnsi" w:hAnsiTheme="majorHAnsi" w:cstheme="majorHAnsi"/>
          <w:sz w:val="26"/>
          <w:szCs w:val="26"/>
        </w:rPr>
        <w:t>comments { text }</w:t>
      </w:r>
    </w:p>
    <w:p w14:paraId="0EAD94D9" w14:textId="77777777" w:rsidR="00BB3E7F" w:rsidRDefault="00BB3E7F" w:rsidP="00FB5400">
      <w:pPr>
        <w:spacing w:line="360" w:lineRule="auto"/>
        <w:ind w:left="1800"/>
        <w:jc w:val="both"/>
        <w:rPr>
          <w:rFonts w:asciiTheme="majorHAnsi" w:hAnsiTheme="majorHAnsi" w:cstheme="majorHAnsi"/>
          <w:sz w:val="26"/>
          <w:szCs w:val="26"/>
        </w:rPr>
      </w:pPr>
      <w:r w:rsidRPr="00BB3E7F">
        <w:rPr>
          <w:rFonts w:asciiTheme="majorHAnsi" w:hAnsiTheme="majorHAnsi" w:cstheme="majorHAnsi"/>
          <w:sz w:val="26"/>
          <w:szCs w:val="26"/>
        </w:rPr>
        <w:t>}</w:t>
      </w:r>
    </w:p>
    <w:p w14:paraId="603D96FB" w14:textId="77777777" w:rsidR="00BB3E7F" w:rsidRDefault="00BB3E7F" w:rsidP="00FB5400">
      <w:pPr>
        <w:spacing w:line="360" w:lineRule="auto"/>
        <w:ind w:left="1080"/>
        <w:jc w:val="both"/>
        <w:rPr>
          <w:rFonts w:asciiTheme="majorHAnsi" w:hAnsiTheme="majorHAnsi" w:cstheme="majorHAnsi"/>
          <w:sz w:val="26"/>
          <w:szCs w:val="26"/>
        </w:rPr>
      </w:pPr>
      <w:r w:rsidRPr="00BB3E7F">
        <w:rPr>
          <w:rFonts w:asciiTheme="majorHAnsi" w:hAnsiTheme="majorHAnsi" w:cstheme="majorHAnsi"/>
          <w:sz w:val="26"/>
          <w:szCs w:val="26"/>
        </w:rPr>
        <w:t>}</w:t>
      </w:r>
    </w:p>
    <w:p w14:paraId="45CC1C62" w14:textId="49E48E8D" w:rsidR="00BB3E7F" w:rsidRPr="00DD458F" w:rsidRDefault="00BB3E7F" w:rsidP="00FB5400">
      <w:pPr>
        <w:spacing w:line="360" w:lineRule="auto"/>
        <w:ind w:left="720"/>
        <w:jc w:val="both"/>
        <w:rPr>
          <w:rFonts w:asciiTheme="majorHAnsi" w:hAnsiTheme="majorHAnsi" w:cstheme="majorHAnsi"/>
          <w:sz w:val="26"/>
          <w:szCs w:val="26"/>
        </w:rPr>
      </w:pPr>
      <w:r w:rsidRPr="00BB3E7F">
        <w:rPr>
          <w:rFonts w:asciiTheme="majorHAnsi" w:hAnsiTheme="majorHAnsi" w:cstheme="majorHAnsi"/>
          <w:sz w:val="26"/>
          <w:szCs w:val="26"/>
        </w:rPr>
        <w:lastRenderedPageBreak/>
        <w:t>}</w:t>
      </w:r>
    </w:p>
    <w:p w14:paraId="00B00A0F" w14:textId="3B6C5380" w:rsidR="00F40AC2" w:rsidRPr="00F40AC2" w:rsidRDefault="00F40AC2" w:rsidP="00FB5400">
      <w:pPr>
        <w:spacing w:line="360" w:lineRule="auto"/>
        <w:ind w:left="720"/>
        <w:jc w:val="both"/>
        <w:rPr>
          <w:rFonts w:asciiTheme="majorHAnsi" w:hAnsiTheme="majorHAnsi" w:cstheme="majorHAnsi"/>
          <w:sz w:val="26"/>
          <w:szCs w:val="26"/>
        </w:rPr>
      </w:pPr>
      <w:r w:rsidRPr="00F40AC2">
        <w:rPr>
          <w:rFonts w:asciiTheme="majorHAnsi" w:hAnsiTheme="majorHAnsi" w:cstheme="majorHAnsi"/>
          <w:sz w:val="26"/>
          <w:szCs w:val="26"/>
        </w:rPr>
        <w:t>Chỉ trả dữ liệu cần, linh hoạt.</w:t>
      </w:r>
      <w:r w:rsidR="00B81E9C" w:rsidRPr="00F40AC2">
        <w:rPr>
          <w:rFonts w:asciiTheme="majorHAnsi" w:hAnsiTheme="majorHAnsi" w:cstheme="majorHAnsi"/>
          <w:sz w:val="26"/>
          <w:szCs w:val="26"/>
        </w:rPr>
        <w:t xml:space="preserve"> </w:t>
      </w:r>
    </w:p>
    <w:p w14:paraId="7C7E943F" w14:textId="7889F48D" w:rsidR="00F40AC2" w:rsidRPr="00F40AC2" w:rsidRDefault="00F40AC2" w:rsidP="00FB5400">
      <w:pPr>
        <w:numPr>
          <w:ilvl w:val="0"/>
          <w:numId w:val="13"/>
        </w:numPr>
        <w:spacing w:line="360" w:lineRule="auto"/>
        <w:jc w:val="both"/>
        <w:rPr>
          <w:rFonts w:asciiTheme="majorHAnsi" w:hAnsiTheme="majorHAnsi" w:cstheme="majorHAnsi"/>
          <w:sz w:val="26"/>
          <w:szCs w:val="26"/>
        </w:rPr>
      </w:pPr>
      <w:r w:rsidRPr="00F40AC2">
        <w:rPr>
          <w:rFonts w:asciiTheme="majorHAnsi" w:hAnsiTheme="majorHAnsi" w:cstheme="majorHAnsi"/>
          <w:sz w:val="26"/>
          <w:szCs w:val="26"/>
          <w:u w:val="single"/>
        </w:rPr>
        <w:t>gRPC</w:t>
      </w:r>
      <w:r w:rsidRPr="00F40AC2">
        <w:rPr>
          <w:rFonts w:asciiTheme="majorHAnsi" w:hAnsiTheme="majorHAnsi" w:cstheme="majorHAnsi"/>
          <w:sz w:val="26"/>
          <w:szCs w:val="26"/>
        </w:rPr>
        <w:t>: Proto định nghĩa GetUserPosts(UserId) returns (UserWithPosts). Gọi unary RPC, binary payload nhỏ, hỗ trợ streaming nếu nhiều data.</w:t>
      </w:r>
      <w:r w:rsidR="00B81E9C" w:rsidRPr="00F40AC2">
        <w:rPr>
          <w:rFonts w:asciiTheme="majorHAnsi" w:hAnsiTheme="majorHAnsi" w:cstheme="majorHAnsi"/>
          <w:sz w:val="26"/>
          <w:szCs w:val="26"/>
        </w:rPr>
        <w:t xml:space="preserve"> </w:t>
      </w:r>
    </w:p>
    <w:p w14:paraId="1F0A3AF0" w14:textId="77777777" w:rsidR="00F40AC2" w:rsidRPr="00FB5400" w:rsidRDefault="00F40AC2" w:rsidP="00FB5400">
      <w:pPr>
        <w:pStyle w:val="ListParagraph"/>
        <w:numPr>
          <w:ilvl w:val="0"/>
          <w:numId w:val="14"/>
        </w:numPr>
        <w:spacing w:line="360" w:lineRule="auto"/>
        <w:jc w:val="both"/>
        <w:rPr>
          <w:rFonts w:asciiTheme="majorHAnsi" w:hAnsiTheme="majorHAnsi" w:cstheme="majorHAnsi"/>
          <w:sz w:val="26"/>
          <w:szCs w:val="26"/>
        </w:rPr>
      </w:pPr>
      <w:r w:rsidRPr="00FB5400">
        <w:rPr>
          <w:rFonts w:asciiTheme="majorHAnsi" w:hAnsiTheme="majorHAnsi" w:cstheme="majorHAnsi"/>
          <w:sz w:val="26"/>
          <w:szCs w:val="26"/>
        </w:rPr>
        <w:t>Bảng so sánh mở rộng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Look w:val="04A0" w:firstRow="1" w:lastRow="0" w:firstColumn="1" w:lastColumn="0" w:noHBand="0" w:noVBand="1"/>
      </w:tblPr>
      <w:tblGrid>
        <w:gridCol w:w="1274"/>
        <w:gridCol w:w="2403"/>
        <w:gridCol w:w="2335"/>
        <w:gridCol w:w="2765"/>
      </w:tblGrid>
      <w:tr w:rsidR="001E1570" w:rsidRPr="00F40AC2" w14:paraId="17F8C832" w14:textId="77777777" w:rsidTr="001E1570">
        <w:trPr>
          <w:tblHeader/>
        </w:trPr>
        <w:tc>
          <w:tcPr>
            <w:tcW w:w="726" w:type="pct"/>
            <w:vAlign w:val="center"/>
            <w:hideMark/>
          </w:tcPr>
          <w:p w14:paraId="6683C68D" w14:textId="77777777" w:rsidR="00F40AC2" w:rsidRPr="00F40AC2" w:rsidRDefault="00F40AC2" w:rsidP="00FB5400">
            <w:pPr>
              <w:spacing w:line="360" w:lineRule="auto"/>
              <w:jc w:val="center"/>
              <w:rPr>
                <w:rFonts w:asciiTheme="majorHAnsi" w:hAnsiTheme="majorHAnsi" w:cstheme="majorHAnsi"/>
                <w:b/>
                <w:bCs/>
                <w:sz w:val="26"/>
                <w:szCs w:val="26"/>
              </w:rPr>
            </w:pPr>
            <w:r w:rsidRPr="00F40AC2">
              <w:rPr>
                <w:rFonts w:asciiTheme="majorHAnsi" w:hAnsiTheme="majorHAnsi" w:cstheme="majorHAnsi"/>
                <w:b/>
                <w:bCs/>
                <w:sz w:val="26"/>
                <w:szCs w:val="26"/>
              </w:rPr>
              <w:t>Tiêu chí</w:t>
            </w:r>
          </w:p>
        </w:tc>
        <w:tc>
          <w:tcPr>
            <w:tcW w:w="1369" w:type="pct"/>
            <w:vAlign w:val="center"/>
            <w:hideMark/>
          </w:tcPr>
          <w:p w14:paraId="6865065B" w14:textId="64F56A11" w:rsidR="00F40AC2" w:rsidRPr="00F40AC2" w:rsidRDefault="00F40AC2" w:rsidP="00FB5400">
            <w:pPr>
              <w:spacing w:line="360" w:lineRule="auto"/>
              <w:jc w:val="center"/>
              <w:rPr>
                <w:rFonts w:asciiTheme="majorHAnsi" w:hAnsiTheme="majorHAnsi" w:cstheme="majorHAnsi"/>
                <w:b/>
                <w:bCs/>
                <w:sz w:val="26"/>
                <w:szCs w:val="26"/>
              </w:rPr>
            </w:pPr>
            <w:r w:rsidRPr="00F40AC2">
              <w:rPr>
                <w:rFonts w:asciiTheme="majorHAnsi" w:hAnsiTheme="majorHAnsi" w:cstheme="majorHAnsi"/>
                <w:b/>
                <w:bCs/>
                <w:sz w:val="26"/>
                <w:szCs w:val="26"/>
              </w:rPr>
              <w:t>REST</w:t>
            </w:r>
          </w:p>
        </w:tc>
        <w:tc>
          <w:tcPr>
            <w:tcW w:w="1330" w:type="pct"/>
            <w:vAlign w:val="center"/>
            <w:hideMark/>
          </w:tcPr>
          <w:p w14:paraId="06B1C9EC" w14:textId="35F2F8BA" w:rsidR="00F40AC2" w:rsidRPr="00F40AC2" w:rsidRDefault="00F40AC2" w:rsidP="00FB5400">
            <w:pPr>
              <w:spacing w:line="360" w:lineRule="auto"/>
              <w:jc w:val="center"/>
              <w:rPr>
                <w:rFonts w:asciiTheme="majorHAnsi" w:hAnsiTheme="majorHAnsi" w:cstheme="majorHAnsi"/>
                <w:b/>
                <w:bCs/>
                <w:sz w:val="26"/>
                <w:szCs w:val="26"/>
              </w:rPr>
            </w:pPr>
            <w:r w:rsidRPr="00F40AC2">
              <w:rPr>
                <w:rFonts w:asciiTheme="majorHAnsi" w:hAnsiTheme="majorHAnsi" w:cstheme="majorHAnsi"/>
                <w:b/>
                <w:bCs/>
                <w:sz w:val="26"/>
                <w:szCs w:val="26"/>
              </w:rPr>
              <w:t>GraphQL</w:t>
            </w:r>
          </w:p>
        </w:tc>
        <w:tc>
          <w:tcPr>
            <w:tcW w:w="1575" w:type="pct"/>
            <w:vAlign w:val="center"/>
            <w:hideMark/>
          </w:tcPr>
          <w:p w14:paraId="6D9C15AF" w14:textId="206D1BA2" w:rsidR="00F40AC2" w:rsidRPr="00F40AC2" w:rsidRDefault="00F40AC2" w:rsidP="00FB5400">
            <w:pPr>
              <w:spacing w:line="360" w:lineRule="auto"/>
              <w:jc w:val="center"/>
              <w:rPr>
                <w:rFonts w:asciiTheme="majorHAnsi" w:hAnsiTheme="majorHAnsi" w:cstheme="majorHAnsi"/>
                <w:b/>
                <w:bCs/>
                <w:sz w:val="26"/>
                <w:szCs w:val="26"/>
              </w:rPr>
            </w:pPr>
            <w:r w:rsidRPr="00F40AC2">
              <w:rPr>
                <w:rFonts w:asciiTheme="majorHAnsi" w:hAnsiTheme="majorHAnsi" w:cstheme="majorHAnsi"/>
                <w:b/>
                <w:bCs/>
                <w:sz w:val="26"/>
                <w:szCs w:val="26"/>
              </w:rPr>
              <w:t>gRPC</w:t>
            </w:r>
          </w:p>
        </w:tc>
      </w:tr>
      <w:tr w:rsidR="001E1570" w:rsidRPr="00F40AC2" w14:paraId="6D3AA9CE" w14:textId="77777777" w:rsidTr="001E1570">
        <w:tc>
          <w:tcPr>
            <w:tcW w:w="726" w:type="pct"/>
            <w:vAlign w:val="center"/>
            <w:hideMark/>
          </w:tcPr>
          <w:p w14:paraId="3E24F61D"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Payload size</w:t>
            </w:r>
          </w:p>
        </w:tc>
        <w:tc>
          <w:tcPr>
            <w:tcW w:w="1369" w:type="pct"/>
            <w:vAlign w:val="center"/>
            <w:hideMark/>
          </w:tcPr>
          <w:p w14:paraId="2B02891C"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Lớn (JSON text)</w:t>
            </w:r>
          </w:p>
        </w:tc>
        <w:tc>
          <w:tcPr>
            <w:tcW w:w="1330" w:type="pct"/>
            <w:vAlign w:val="center"/>
            <w:hideMark/>
          </w:tcPr>
          <w:p w14:paraId="1B52B118"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Nhỏ (chỉ fields cần)</w:t>
            </w:r>
          </w:p>
        </w:tc>
        <w:tc>
          <w:tcPr>
            <w:tcW w:w="1575" w:type="pct"/>
            <w:vAlign w:val="center"/>
            <w:hideMark/>
          </w:tcPr>
          <w:p w14:paraId="4E60A8DB"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Nhỏ nhất (Protobuf binary)</w:t>
            </w:r>
          </w:p>
        </w:tc>
      </w:tr>
      <w:tr w:rsidR="001E1570" w:rsidRPr="00F40AC2" w14:paraId="2F8488B5" w14:textId="77777777" w:rsidTr="001E1570">
        <w:tc>
          <w:tcPr>
            <w:tcW w:w="726" w:type="pct"/>
            <w:vAlign w:val="center"/>
            <w:hideMark/>
          </w:tcPr>
          <w:p w14:paraId="7E913247"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Số requests</w:t>
            </w:r>
          </w:p>
        </w:tc>
        <w:tc>
          <w:tcPr>
            <w:tcW w:w="1369" w:type="pct"/>
            <w:vAlign w:val="center"/>
            <w:hideMark/>
          </w:tcPr>
          <w:p w14:paraId="2342C41B"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Nhiều (N+1 problem)</w:t>
            </w:r>
          </w:p>
        </w:tc>
        <w:tc>
          <w:tcPr>
            <w:tcW w:w="1330" w:type="pct"/>
            <w:vAlign w:val="center"/>
            <w:hideMark/>
          </w:tcPr>
          <w:p w14:paraId="536A1274"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Một (nhưng resolver phức tạp)</w:t>
            </w:r>
          </w:p>
        </w:tc>
        <w:tc>
          <w:tcPr>
            <w:tcW w:w="1575" w:type="pct"/>
            <w:vAlign w:val="center"/>
            <w:hideMark/>
          </w:tcPr>
          <w:p w14:paraId="2752D365"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Ít (unary/stream)</w:t>
            </w:r>
          </w:p>
        </w:tc>
      </w:tr>
      <w:tr w:rsidR="001E1570" w:rsidRPr="00F40AC2" w14:paraId="32ADA97B" w14:textId="77777777" w:rsidTr="001E1570">
        <w:tc>
          <w:tcPr>
            <w:tcW w:w="726" w:type="pct"/>
            <w:vAlign w:val="center"/>
            <w:hideMark/>
          </w:tcPr>
          <w:p w14:paraId="0A7D5861"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Browser support</w:t>
            </w:r>
          </w:p>
        </w:tc>
        <w:tc>
          <w:tcPr>
            <w:tcW w:w="1369" w:type="pct"/>
            <w:vAlign w:val="center"/>
            <w:hideMark/>
          </w:tcPr>
          <w:p w14:paraId="05B445CD"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Tốt (fetch/XMLHttp)</w:t>
            </w:r>
          </w:p>
        </w:tc>
        <w:tc>
          <w:tcPr>
            <w:tcW w:w="1330" w:type="pct"/>
            <w:vAlign w:val="center"/>
            <w:hideMark/>
          </w:tcPr>
          <w:p w14:paraId="6FE684AA"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Tốt (Apollo client)</w:t>
            </w:r>
          </w:p>
        </w:tc>
        <w:tc>
          <w:tcPr>
            <w:tcW w:w="1575" w:type="pct"/>
            <w:vAlign w:val="center"/>
            <w:hideMark/>
          </w:tcPr>
          <w:p w14:paraId="797C5AA0" w14:textId="4F9D602B"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Hạn chế (cần gRPC-web proxy)</w:t>
            </w:r>
          </w:p>
        </w:tc>
      </w:tr>
      <w:tr w:rsidR="001E1570" w:rsidRPr="00F40AC2" w14:paraId="0F3D17D9" w14:textId="77777777" w:rsidTr="001E1570">
        <w:tc>
          <w:tcPr>
            <w:tcW w:w="726" w:type="pct"/>
            <w:vAlign w:val="center"/>
            <w:hideMark/>
          </w:tcPr>
          <w:p w14:paraId="4B4BA92D"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Typing</w:t>
            </w:r>
          </w:p>
        </w:tc>
        <w:tc>
          <w:tcPr>
            <w:tcW w:w="1369" w:type="pct"/>
            <w:vAlign w:val="center"/>
            <w:hideMark/>
          </w:tcPr>
          <w:p w14:paraId="30A606DB"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Weak (JSON schema optional)</w:t>
            </w:r>
          </w:p>
        </w:tc>
        <w:tc>
          <w:tcPr>
            <w:tcW w:w="1330" w:type="pct"/>
            <w:vAlign w:val="center"/>
            <w:hideMark/>
          </w:tcPr>
          <w:p w14:paraId="6C61BB6D"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Strong (schema enforced)</w:t>
            </w:r>
          </w:p>
        </w:tc>
        <w:tc>
          <w:tcPr>
            <w:tcW w:w="1575" w:type="pct"/>
            <w:vAlign w:val="center"/>
            <w:hideMark/>
          </w:tcPr>
          <w:p w14:paraId="7C602374" w14:textId="77777777" w:rsidR="00F40AC2" w:rsidRPr="00F40AC2" w:rsidRDefault="00F40AC2" w:rsidP="001E1570">
            <w:pPr>
              <w:spacing w:line="360" w:lineRule="auto"/>
              <w:rPr>
                <w:rFonts w:asciiTheme="majorHAnsi" w:hAnsiTheme="majorHAnsi" w:cstheme="majorHAnsi"/>
                <w:sz w:val="26"/>
                <w:szCs w:val="26"/>
              </w:rPr>
            </w:pPr>
            <w:r w:rsidRPr="00F40AC2">
              <w:rPr>
                <w:rFonts w:asciiTheme="majorHAnsi" w:hAnsiTheme="majorHAnsi" w:cstheme="majorHAnsi"/>
                <w:sz w:val="26"/>
                <w:szCs w:val="26"/>
              </w:rPr>
              <w:t>Strong (proto contract)</w:t>
            </w:r>
          </w:p>
        </w:tc>
      </w:tr>
      <w:tr w:rsidR="001E1570" w:rsidRPr="00F40AC2" w14:paraId="47FF8896" w14:textId="77777777" w:rsidTr="001E1570">
        <w:tc>
          <w:tcPr>
            <w:tcW w:w="726" w:type="pct"/>
            <w:vAlign w:val="center"/>
            <w:hideMark/>
          </w:tcPr>
          <w:p w14:paraId="35C8994E"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Error handling</w:t>
            </w:r>
          </w:p>
        </w:tc>
        <w:tc>
          <w:tcPr>
            <w:tcW w:w="1369" w:type="pct"/>
            <w:vAlign w:val="center"/>
            <w:hideMark/>
          </w:tcPr>
          <w:p w14:paraId="6BAE0506"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HTTP status codes</w:t>
            </w:r>
          </w:p>
        </w:tc>
        <w:tc>
          <w:tcPr>
            <w:tcW w:w="1330" w:type="pct"/>
            <w:vAlign w:val="center"/>
            <w:hideMark/>
          </w:tcPr>
          <w:p w14:paraId="0E03A028"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Partial errors per field</w:t>
            </w:r>
          </w:p>
        </w:tc>
        <w:tc>
          <w:tcPr>
            <w:tcW w:w="1575" w:type="pct"/>
            <w:vAlign w:val="center"/>
            <w:hideMark/>
          </w:tcPr>
          <w:p w14:paraId="3C23E471"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Status codes + details</w:t>
            </w:r>
          </w:p>
        </w:tc>
      </w:tr>
      <w:tr w:rsidR="001E1570" w:rsidRPr="00F40AC2" w14:paraId="1EEED071" w14:textId="77777777" w:rsidTr="001E1570">
        <w:tc>
          <w:tcPr>
            <w:tcW w:w="726" w:type="pct"/>
            <w:vAlign w:val="center"/>
            <w:hideMark/>
          </w:tcPr>
          <w:p w14:paraId="3127AB8C"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Caching</w:t>
            </w:r>
          </w:p>
        </w:tc>
        <w:tc>
          <w:tcPr>
            <w:tcW w:w="1369" w:type="pct"/>
            <w:vAlign w:val="center"/>
            <w:hideMark/>
          </w:tcPr>
          <w:p w14:paraId="59ECF785"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Tốt (ETag, CDN)</w:t>
            </w:r>
          </w:p>
        </w:tc>
        <w:tc>
          <w:tcPr>
            <w:tcW w:w="1330" w:type="pct"/>
            <w:vAlign w:val="center"/>
            <w:hideMark/>
          </w:tcPr>
          <w:p w14:paraId="72E0851A"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Phức tạp (client-side)</w:t>
            </w:r>
          </w:p>
        </w:tc>
        <w:tc>
          <w:tcPr>
            <w:tcW w:w="1575" w:type="pct"/>
            <w:vAlign w:val="center"/>
            <w:hideMark/>
          </w:tcPr>
          <w:p w14:paraId="2A5F23D8"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Header-based, kém hơn REST</w:t>
            </w:r>
          </w:p>
        </w:tc>
      </w:tr>
      <w:tr w:rsidR="001E1570" w:rsidRPr="00F40AC2" w14:paraId="2A6BD7B0" w14:textId="77777777" w:rsidTr="001E1570">
        <w:tc>
          <w:tcPr>
            <w:tcW w:w="726" w:type="pct"/>
            <w:vAlign w:val="center"/>
            <w:hideMark/>
          </w:tcPr>
          <w:p w14:paraId="4ABF30A7"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Học curve</w:t>
            </w:r>
          </w:p>
        </w:tc>
        <w:tc>
          <w:tcPr>
            <w:tcW w:w="1369" w:type="pct"/>
            <w:vAlign w:val="center"/>
            <w:hideMark/>
          </w:tcPr>
          <w:p w14:paraId="23BA59F3"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Dễ</w:t>
            </w:r>
          </w:p>
        </w:tc>
        <w:tc>
          <w:tcPr>
            <w:tcW w:w="1330" w:type="pct"/>
            <w:vAlign w:val="center"/>
            <w:hideMark/>
          </w:tcPr>
          <w:p w14:paraId="3F198C9B" w14:textId="792DBE50"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Trung</w:t>
            </w:r>
            <w:r w:rsidR="0009755D">
              <w:rPr>
                <w:rFonts w:asciiTheme="majorHAnsi" w:hAnsiTheme="majorHAnsi" w:cstheme="majorHAnsi"/>
                <w:sz w:val="26"/>
                <w:szCs w:val="26"/>
              </w:rPr>
              <w:t xml:space="preserve"> </w:t>
            </w:r>
            <w:r w:rsidRPr="00F40AC2">
              <w:rPr>
                <w:rFonts w:asciiTheme="majorHAnsi" w:hAnsiTheme="majorHAnsi" w:cstheme="majorHAnsi"/>
                <w:sz w:val="26"/>
                <w:szCs w:val="26"/>
              </w:rPr>
              <w:t>bình</w:t>
            </w:r>
            <w:r w:rsidR="0009755D">
              <w:rPr>
                <w:rFonts w:asciiTheme="majorHAnsi" w:hAnsiTheme="majorHAnsi" w:cstheme="majorHAnsi"/>
                <w:sz w:val="26"/>
                <w:szCs w:val="26"/>
              </w:rPr>
              <w:t xml:space="preserve"> </w:t>
            </w:r>
            <w:r w:rsidRPr="00F40AC2">
              <w:rPr>
                <w:rFonts w:asciiTheme="majorHAnsi" w:hAnsiTheme="majorHAnsi" w:cstheme="majorHAnsi"/>
                <w:sz w:val="26"/>
                <w:szCs w:val="26"/>
              </w:rPr>
              <w:t>(schema/query lang)</w:t>
            </w:r>
          </w:p>
        </w:tc>
        <w:tc>
          <w:tcPr>
            <w:tcW w:w="1575" w:type="pct"/>
            <w:vAlign w:val="center"/>
            <w:hideMark/>
          </w:tcPr>
          <w:p w14:paraId="5233DB2B" w14:textId="77777777" w:rsidR="00F40AC2" w:rsidRPr="00F40AC2" w:rsidRDefault="00F40AC2" w:rsidP="00E061E2">
            <w:p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Khó (Protobuf, stubs gen)</w:t>
            </w:r>
          </w:p>
        </w:tc>
      </w:tr>
    </w:tbl>
    <w:p w14:paraId="3E048BBA" w14:textId="77777777" w:rsidR="00E061E2" w:rsidRPr="00E061E2" w:rsidRDefault="00E061E2" w:rsidP="00E061E2">
      <w:pPr>
        <w:spacing w:line="360" w:lineRule="auto"/>
        <w:jc w:val="both"/>
        <w:rPr>
          <w:rFonts w:asciiTheme="majorHAnsi" w:hAnsiTheme="majorHAnsi" w:cstheme="majorHAnsi"/>
          <w:sz w:val="26"/>
          <w:szCs w:val="26"/>
        </w:rPr>
      </w:pPr>
    </w:p>
    <w:p w14:paraId="063E5754" w14:textId="0D7E36AF" w:rsidR="00F40AC2" w:rsidRPr="00F40AC2" w:rsidRDefault="00F40AC2" w:rsidP="00E061E2">
      <w:pPr>
        <w:pStyle w:val="ListParagraph"/>
        <w:numPr>
          <w:ilvl w:val="0"/>
          <w:numId w:val="14"/>
        </w:num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Ứng dụng thực tế</w:t>
      </w:r>
    </w:p>
    <w:p w14:paraId="7E555C62" w14:textId="589F6D88" w:rsidR="00F40AC2" w:rsidRPr="00F40AC2" w:rsidRDefault="00F40AC2" w:rsidP="00E061E2">
      <w:pPr>
        <w:pStyle w:val="ListParagraph"/>
        <w:numPr>
          <w:ilvl w:val="0"/>
          <w:numId w:val="15"/>
        </w:num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REST lý tưởng cho API public như Twitter API cũ, dễ debug với browser.</w:t>
      </w:r>
    </w:p>
    <w:p w14:paraId="1C352D9D" w14:textId="77777777" w:rsidR="00F40AC2" w:rsidRPr="00F40AC2" w:rsidRDefault="00F40AC2" w:rsidP="00E061E2">
      <w:pPr>
        <w:pStyle w:val="ListParagraph"/>
        <w:numPr>
          <w:ilvl w:val="0"/>
          <w:numId w:val="15"/>
        </w:num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GraphQL dùng ở GitHub, Facebook: client iOS/Android lấy chính xác data, giảm traffic</w:t>
      </w:r>
      <w:r w:rsidRPr="00F40AC2">
        <w:rPr>
          <w:rFonts w:asciiTheme="majorHAnsi" w:hAnsiTheme="majorHAnsi" w:cstheme="majorHAnsi"/>
          <w:sz w:val="26"/>
          <w:szCs w:val="26"/>
        </w:rPr>
        <w:t xml:space="preserve"> </w:t>
      </w:r>
      <w:r w:rsidRPr="00F40AC2">
        <w:rPr>
          <w:rFonts w:asciiTheme="majorHAnsi" w:hAnsiTheme="majorHAnsi" w:cstheme="majorHAnsi"/>
          <w:sz w:val="26"/>
          <w:szCs w:val="26"/>
        </w:rPr>
        <w:t>50%.</w:t>
      </w:r>
    </w:p>
    <w:p w14:paraId="20A8E392" w14:textId="2D7E12AE" w:rsidR="00F40AC2" w:rsidRPr="00F40AC2" w:rsidRDefault="00F40AC2" w:rsidP="00E061E2">
      <w:pPr>
        <w:pStyle w:val="ListParagraph"/>
        <w:numPr>
          <w:ilvl w:val="0"/>
          <w:numId w:val="15"/>
        </w:num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lastRenderedPageBreak/>
        <w:t>gRPC phổ biến Netflix, Google Cloud microservices: streaming video metadata real-time, latency thấp.</w:t>
      </w:r>
    </w:p>
    <w:p w14:paraId="231EBCEA" w14:textId="6E145DB6" w:rsidR="00F40AC2" w:rsidRPr="00F40AC2" w:rsidRDefault="00F40AC2" w:rsidP="00F40AC2">
      <w:pPr>
        <w:pStyle w:val="ListParagraph"/>
        <w:numPr>
          <w:ilvl w:val="0"/>
          <w:numId w:val="4"/>
        </w:numPr>
        <w:spacing w:line="360" w:lineRule="auto"/>
        <w:jc w:val="both"/>
        <w:rPr>
          <w:rFonts w:asciiTheme="majorHAnsi" w:hAnsiTheme="majorHAnsi" w:cstheme="majorHAnsi"/>
          <w:sz w:val="26"/>
          <w:szCs w:val="26"/>
        </w:rPr>
      </w:pPr>
      <w:r w:rsidRPr="00F40AC2">
        <w:rPr>
          <w:rFonts w:asciiTheme="majorHAnsi" w:hAnsiTheme="majorHAnsi" w:cstheme="majorHAnsi"/>
          <w:sz w:val="26"/>
          <w:szCs w:val="26"/>
        </w:rPr>
        <w:t>Chọn dựa trên nhu cầu: REST cho simplicity, GraphQL cho flexibility, gRPC cho performance nội bộ.</w:t>
      </w:r>
    </w:p>
    <w:sectPr w:rsidR="00F40AC2" w:rsidRPr="00F40AC2" w:rsidSect="00F40AC2">
      <w:pgSz w:w="11906" w:h="16838"/>
      <w:pgMar w:top="1418" w:right="1134" w:bottom="1418" w:left="1985"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28B"/>
    <w:multiLevelType w:val="multilevel"/>
    <w:tmpl w:val="177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517A7"/>
    <w:multiLevelType w:val="multilevel"/>
    <w:tmpl w:val="886631F8"/>
    <w:lvl w:ilvl="0">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4A05"/>
    <w:multiLevelType w:val="multilevel"/>
    <w:tmpl w:val="3788BC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310BD6"/>
    <w:multiLevelType w:val="multilevel"/>
    <w:tmpl w:val="1E7845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9BE3BAE"/>
    <w:multiLevelType w:val="hybridMultilevel"/>
    <w:tmpl w:val="633C7A04"/>
    <w:lvl w:ilvl="0" w:tplc="93B4D52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BB94806"/>
    <w:multiLevelType w:val="hybridMultilevel"/>
    <w:tmpl w:val="695C465E"/>
    <w:lvl w:ilvl="0" w:tplc="3DAED0B6">
      <w:start w:val="1"/>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C6636B7"/>
    <w:multiLevelType w:val="hybridMultilevel"/>
    <w:tmpl w:val="9DB21CF6"/>
    <w:lvl w:ilvl="0" w:tplc="93B4D52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1C7A2580"/>
    <w:multiLevelType w:val="hybridMultilevel"/>
    <w:tmpl w:val="9486799A"/>
    <w:lvl w:ilvl="0" w:tplc="93B4D52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01C0A87"/>
    <w:multiLevelType w:val="hybridMultilevel"/>
    <w:tmpl w:val="071637BC"/>
    <w:lvl w:ilvl="0" w:tplc="93B4D52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6D90A8C"/>
    <w:multiLevelType w:val="hybridMultilevel"/>
    <w:tmpl w:val="ACFE0FB6"/>
    <w:lvl w:ilvl="0" w:tplc="93B4D52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ACC191F"/>
    <w:multiLevelType w:val="multilevel"/>
    <w:tmpl w:val="DC8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00D16"/>
    <w:multiLevelType w:val="hybridMultilevel"/>
    <w:tmpl w:val="C302DE70"/>
    <w:lvl w:ilvl="0" w:tplc="7D78D7EC">
      <w:numFmt w:val="bullet"/>
      <w:lvlText w:val="+"/>
      <w:lvlJc w:val="left"/>
      <w:pPr>
        <w:ind w:left="720" w:hanging="360"/>
      </w:pPr>
      <w:rPr>
        <w:rFonts w:ascii="Times New Roman" w:hAnsi="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49780F"/>
    <w:multiLevelType w:val="multilevel"/>
    <w:tmpl w:val="C25498C4"/>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Times New Roman" w:hAnsi="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AC67213"/>
    <w:multiLevelType w:val="multilevel"/>
    <w:tmpl w:val="0E8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E193A"/>
    <w:multiLevelType w:val="hybridMultilevel"/>
    <w:tmpl w:val="263ADA48"/>
    <w:lvl w:ilvl="0" w:tplc="7D78D7EC">
      <w:numFmt w:val="bullet"/>
      <w:lvlText w:val="+"/>
      <w:lvlJc w:val="left"/>
      <w:pPr>
        <w:ind w:left="720" w:hanging="360"/>
      </w:pPr>
      <w:rPr>
        <w:rFonts w:ascii="Times New Roman" w:hAnsi="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CED6831"/>
    <w:multiLevelType w:val="hybridMultilevel"/>
    <w:tmpl w:val="DE920DD4"/>
    <w:lvl w:ilvl="0" w:tplc="93B4D52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9F72502"/>
    <w:multiLevelType w:val="multilevel"/>
    <w:tmpl w:val="FC2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C4613"/>
    <w:multiLevelType w:val="hybridMultilevel"/>
    <w:tmpl w:val="9390818A"/>
    <w:lvl w:ilvl="0" w:tplc="7D78D7EC">
      <w:numFmt w:val="bullet"/>
      <w:lvlText w:val="+"/>
      <w:lvlJc w:val="left"/>
      <w:pPr>
        <w:ind w:left="720" w:hanging="360"/>
      </w:pPr>
      <w:rPr>
        <w:rFonts w:ascii="Times New Roman" w:hAnsi="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9425C93"/>
    <w:multiLevelType w:val="hybridMultilevel"/>
    <w:tmpl w:val="30D61042"/>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9" w15:restartNumberingAfterBreak="0">
    <w:nsid w:val="6C06714C"/>
    <w:multiLevelType w:val="hybridMultilevel"/>
    <w:tmpl w:val="94307938"/>
    <w:lvl w:ilvl="0" w:tplc="93B4D52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15:restartNumberingAfterBreak="0">
    <w:nsid w:val="7A090FE1"/>
    <w:multiLevelType w:val="multilevel"/>
    <w:tmpl w:val="CE4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823345">
    <w:abstractNumId w:val="18"/>
  </w:num>
  <w:num w:numId="2" w16cid:durableId="652493845">
    <w:abstractNumId w:val="3"/>
  </w:num>
  <w:num w:numId="3" w16cid:durableId="1799374679">
    <w:abstractNumId w:val="8"/>
  </w:num>
  <w:num w:numId="4" w16cid:durableId="2126267116">
    <w:abstractNumId w:val="5"/>
  </w:num>
  <w:num w:numId="5" w16cid:durableId="101534415">
    <w:abstractNumId w:val="7"/>
  </w:num>
  <w:num w:numId="6" w16cid:durableId="1824159003">
    <w:abstractNumId w:val="15"/>
  </w:num>
  <w:num w:numId="7" w16cid:durableId="1435443882">
    <w:abstractNumId w:val="2"/>
  </w:num>
  <w:num w:numId="8" w16cid:durableId="2011518305">
    <w:abstractNumId w:val="9"/>
  </w:num>
  <w:num w:numId="9" w16cid:durableId="2050110560">
    <w:abstractNumId w:val="14"/>
  </w:num>
  <w:num w:numId="10" w16cid:durableId="218785677">
    <w:abstractNumId w:val="19"/>
  </w:num>
  <w:num w:numId="11" w16cid:durableId="1167474510">
    <w:abstractNumId w:val="11"/>
  </w:num>
  <w:num w:numId="12" w16cid:durableId="742798760">
    <w:abstractNumId w:val="4"/>
  </w:num>
  <w:num w:numId="13" w16cid:durableId="533075006">
    <w:abstractNumId w:val="1"/>
  </w:num>
  <w:num w:numId="14" w16cid:durableId="271203255">
    <w:abstractNumId w:val="6"/>
  </w:num>
  <w:num w:numId="15" w16cid:durableId="248318207">
    <w:abstractNumId w:val="17"/>
  </w:num>
  <w:num w:numId="16" w16cid:durableId="812789634">
    <w:abstractNumId w:val="13"/>
  </w:num>
  <w:num w:numId="17" w16cid:durableId="1016732967">
    <w:abstractNumId w:val="12"/>
  </w:num>
  <w:num w:numId="18" w16cid:durableId="243225851">
    <w:abstractNumId w:val="10"/>
  </w:num>
  <w:num w:numId="19" w16cid:durableId="822046079">
    <w:abstractNumId w:val="16"/>
  </w:num>
  <w:num w:numId="20" w16cid:durableId="1255435060">
    <w:abstractNumId w:val="20"/>
  </w:num>
  <w:num w:numId="21" w16cid:durableId="50929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01"/>
    <w:rsid w:val="0009755D"/>
    <w:rsid w:val="000A328C"/>
    <w:rsid w:val="000F740B"/>
    <w:rsid w:val="00104174"/>
    <w:rsid w:val="001339C8"/>
    <w:rsid w:val="00143CE4"/>
    <w:rsid w:val="00194EE8"/>
    <w:rsid w:val="001D539A"/>
    <w:rsid w:val="001E1570"/>
    <w:rsid w:val="00213942"/>
    <w:rsid w:val="00226C1B"/>
    <w:rsid w:val="00275BE2"/>
    <w:rsid w:val="0035355E"/>
    <w:rsid w:val="00477490"/>
    <w:rsid w:val="004A024D"/>
    <w:rsid w:val="00525C1A"/>
    <w:rsid w:val="005A0CEF"/>
    <w:rsid w:val="00675EEC"/>
    <w:rsid w:val="006A2A80"/>
    <w:rsid w:val="0071678C"/>
    <w:rsid w:val="007A4FDC"/>
    <w:rsid w:val="007E0117"/>
    <w:rsid w:val="007E0BE4"/>
    <w:rsid w:val="008237E2"/>
    <w:rsid w:val="00832944"/>
    <w:rsid w:val="00860985"/>
    <w:rsid w:val="008D2787"/>
    <w:rsid w:val="008E151F"/>
    <w:rsid w:val="00902BB7"/>
    <w:rsid w:val="00925654"/>
    <w:rsid w:val="0093283C"/>
    <w:rsid w:val="00971149"/>
    <w:rsid w:val="00996AB1"/>
    <w:rsid w:val="009A2B91"/>
    <w:rsid w:val="009F085C"/>
    <w:rsid w:val="00A11983"/>
    <w:rsid w:val="00A16914"/>
    <w:rsid w:val="00A6018D"/>
    <w:rsid w:val="00A848EA"/>
    <w:rsid w:val="00AA49FE"/>
    <w:rsid w:val="00B05483"/>
    <w:rsid w:val="00B523C0"/>
    <w:rsid w:val="00B63A44"/>
    <w:rsid w:val="00B81E9C"/>
    <w:rsid w:val="00BA4425"/>
    <w:rsid w:val="00BB3E7F"/>
    <w:rsid w:val="00C218A7"/>
    <w:rsid w:val="00C94101"/>
    <w:rsid w:val="00CB73C4"/>
    <w:rsid w:val="00CC7493"/>
    <w:rsid w:val="00D51F08"/>
    <w:rsid w:val="00DA249B"/>
    <w:rsid w:val="00DD458F"/>
    <w:rsid w:val="00E02758"/>
    <w:rsid w:val="00E061E2"/>
    <w:rsid w:val="00E216E0"/>
    <w:rsid w:val="00EA1379"/>
    <w:rsid w:val="00ED0164"/>
    <w:rsid w:val="00F40AC2"/>
    <w:rsid w:val="00F77256"/>
    <w:rsid w:val="00FB5400"/>
    <w:rsid w:val="00FD519B"/>
    <w:rsid w:val="00FF5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8102"/>
  <w15:chartTrackingRefBased/>
  <w15:docId w15:val="{AF776E9A-B5F7-4D14-B9EB-39076811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101"/>
    <w:rPr>
      <w:rFonts w:eastAsiaTheme="majorEastAsia" w:cstheme="majorBidi"/>
      <w:color w:val="272727" w:themeColor="text1" w:themeTint="D8"/>
    </w:rPr>
  </w:style>
  <w:style w:type="paragraph" w:styleId="Title">
    <w:name w:val="Title"/>
    <w:basedOn w:val="Normal"/>
    <w:next w:val="Normal"/>
    <w:link w:val="TitleChar"/>
    <w:uiPriority w:val="10"/>
    <w:qFormat/>
    <w:rsid w:val="00C9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101"/>
    <w:pPr>
      <w:spacing w:before="160"/>
      <w:jc w:val="center"/>
    </w:pPr>
    <w:rPr>
      <w:i/>
      <w:iCs/>
      <w:color w:val="404040" w:themeColor="text1" w:themeTint="BF"/>
    </w:rPr>
  </w:style>
  <w:style w:type="character" w:customStyle="1" w:styleId="QuoteChar">
    <w:name w:val="Quote Char"/>
    <w:basedOn w:val="DefaultParagraphFont"/>
    <w:link w:val="Quote"/>
    <w:uiPriority w:val="29"/>
    <w:rsid w:val="00C94101"/>
    <w:rPr>
      <w:i/>
      <w:iCs/>
      <w:color w:val="404040" w:themeColor="text1" w:themeTint="BF"/>
    </w:rPr>
  </w:style>
  <w:style w:type="paragraph" w:styleId="ListParagraph">
    <w:name w:val="List Paragraph"/>
    <w:basedOn w:val="Normal"/>
    <w:uiPriority w:val="34"/>
    <w:qFormat/>
    <w:rsid w:val="00C94101"/>
    <w:pPr>
      <w:ind w:left="720"/>
      <w:contextualSpacing/>
    </w:pPr>
  </w:style>
  <w:style w:type="character" w:styleId="IntenseEmphasis">
    <w:name w:val="Intense Emphasis"/>
    <w:basedOn w:val="DefaultParagraphFont"/>
    <w:uiPriority w:val="21"/>
    <w:qFormat/>
    <w:rsid w:val="00C94101"/>
    <w:rPr>
      <w:i/>
      <w:iCs/>
      <w:color w:val="2F5496" w:themeColor="accent1" w:themeShade="BF"/>
    </w:rPr>
  </w:style>
  <w:style w:type="paragraph" w:styleId="IntenseQuote">
    <w:name w:val="Intense Quote"/>
    <w:basedOn w:val="Normal"/>
    <w:next w:val="Normal"/>
    <w:link w:val="IntenseQuoteChar"/>
    <w:uiPriority w:val="30"/>
    <w:qFormat/>
    <w:rsid w:val="00C94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101"/>
    <w:rPr>
      <w:i/>
      <w:iCs/>
      <w:color w:val="2F5496" w:themeColor="accent1" w:themeShade="BF"/>
    </w:rPr>
  </w:style>
  <w:style w:type="character" w:styleId="IntenseReference">
    <w:name w:val="Intense Reference"/>
    <w:basedOn w:val="DefaultParagraphFont"/>
    <w:uiPriority w:val="32"/>
    <w:qFormat/>
    <w:rsid w:val="00C94101"/>
    <w:rPr>
      <w:b/>
      <w:bCs/>
      <w:smallCaps/>
      <w:color w:val="2F5496" w:themeColor="accent1" w:themeShade="BF"/>
      <w:spacing w:val="5"/>
    </w:rPr>
  </w:style>
  <w:style w:type="character" w:styleId="Hyperlink">
    <w:name w:val="Hyperlink"/>
    <w:basedOn w:val="DefaultParagraphFont"/>
    <w:uiPriority w:val="99"/>
    <w:unhideWhenUsed/>
    <w:rsid w:val="00F40AC2"/>
    <w:rPr>
      <w:color w:val="0563C1" w:themeColor="hyperlink"/>
      <w:u w:val="single"/>
    </w:rPr>
  </w:style>
  <w:style w:type="character" w:styleId="UnresolvedMention">
    <w:name w:val="Unresolved Mention"/>
    <w:basedOn w:val="DefaultParagraphFont"/>
    <w:uiPriority w:val="99"/>
    <w:semiHidden/>
    <w:unhideWhenUsed/>
    <w:rsid w:val="00F40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5C0CE-4FDA-490C-9132-96552EDBB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Võ Hiệp</dc:creator>
  <cp:keywords/>
  <dc:description/>
  <cp:lastModifiedBy>Nguyễn Võ Hiệp</cp:lastModifiedBy>
  <cp:revision>22</cp:revision>
  <dcterms:created xsi:type="dcterms:W3CDTF">2026-02-06T05:25:00Z</dcterms:created>
  <dcterms:modified xsi:type="dcterms:W3CDTF">2026-02-06T06:36:00Z</dcterms:modified>
</cp:coreProperties>
</file>