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300"/>
      </w:pPr>
      <w:r>
        <w:rPr>
          <w:rFonts w:ascii="Arial" w:cs="Arial" w:eastAsia="Arial" w:hAnsi="Arial"/>
          <w:b/>
          <w:bCs/>
          <w:color w:val="2E5597"/>
          <w:spacing w:val="60"/>
          <w:sz w:val="22"/>
          <w:szCs w:val="22"/>
        </w:rPr>
        <w:t xml:space="preserve">BÁO CÁO KỸ THUẬT</w:t>
      </w:r>
    </w:p>
    <w:p>
      <w:pPr>
        <w:spacing w:after="160"/>
      </w:pPr>
      <w:r>
        <w:rPr>
          <w:rFonts w:ascii="Arial" w:cs="Arial" w:eastAsia="Arial" w:hAnsi="Arial"/>
          <w:b/>
          <w:bCs/>
          <w:color w:val="1F3864"/>
          <w:sz w:val="42"/>
          <w:szCs w:val="42"/>
        </w:rPr>
        <w:t xml:space="preserve">Đánh giá hệ thống kho dữ liệu SSIS / NAV hiện tại và thiết kế nâng cấp lên ADF + dbt + Elementary</w:t>
      </w:r>
    </w:p>
    <w:p>
      <w:pPr>
        <w:pBdr>
          <w:bottom w:val="single" w:color="2E5597" w:sz="12" w:space="6"/>
        </w:pBdr>
        <w:spacing w:after="240"/>
      </w:pPr>
    </w:p>
    <w:p>
      <w:pPr>
        <w:spacing w:after="120" w:line="288"/>
      </w:pPr>
      <w:r>
        <w:rPr>
          <w:rFonts w:ascii="Arial" w:cs="Arial" w:eastAsia="Arial" w:hAnsi="Arial"/>
          <w:color w:val="595959"/>
          <w:sz w:val="22"/>
          <w:szCs w:val="22"/>
        </w:rPr>
        <w:t xml:space="preserve">Ngày lập: 13/10/2026</w:t>
      </w:r>
    </w:p>
    <w:p>
      <w:pPr>
        <w:spacing w:after="24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9E2F3" w:sz="4"/>
              <w:left w:val="single" w:color="2E5597" w:sz="24"/>
              <w:bottom w:val="single" w:color="D9E2F3" w:sz="4"/>
              <w:right w:val="single" w:color="D9E2F3" w:sz="4"/>
            </w:tcBorders>
            <w:shd w:fill="D9E2F3" w:color="auto" w:val="clear"/>
            <w:tcMar>
              <w:top w:type="dxa" w:w="100"/>
              <w:left w:type="dxa" w:w="180"/>
              <w:bottom w:type="dxa" w:w="100"/>
              <w:right w:type="dxa" w:w="160"/>
            </w:tcMar>
          </w:tcPr>
          <w:p>
            <w:pPr>
              <w:spacing w:after="60"/>
            </w:pPr>
            <w:r>
              <w:rPr>
                <w:rFonts w:ascii="Arial" w:cs="Arial" w:eastAsia="Arial" w:hAnsi="Arial"/>
                <w:b/>
                <w:bCs/>
                <w:color w:val="1F3864"/>
                <w:sz w:val="21"/>
                <w:szCs w:val="21"/>
              </w:rPr>
              <w:t xml:space="preserve">Tài liệu này trả lời ba câu hỏi</w:t>
            </w:r>
          </w:p>
          <w:p>
            <w:pPr>
              <w:spacing w:after="50" w:line="264"/>
            </w:pPr>
            <w:r>
              <w:rPr>
                <w:rFonts w:ascii="Arial" w:cs="Arial" w:eastAsia="Arial" w:hAnsi="Arial"/>
                <w:b/>
                <w:bCs/>
                <w:sz w:val="20"/>
                <w:szCs w:val="20"/>
              </w:rPr>
              <w:t xml:space="preserve">1. Hệ thống hiện tại đang gặp vấn đề gì, ở cơ chế nào?</w:t>
            </w:r>
            <w:r>
              <w:rPr>
                <w:rFonts w:ascii="Arial" w:cs="Arial" w:eastAsia="Arial" w:hAnsi="Arial"/>
                <w:sz w:val="20"/>
                <w:szCs w:val="20"/>
              </w:rPr>
              <w:t xml:space="preserve"> (mục 3: mỗi vấn đề có bằng chứng, kịch bản lỗi và cách IT tự kiểm chứng).</w:t>
            </w:r>
          </w:p>
          <w:p>
            <w:pPr>
              <w:spacing w:after="50" w:line="264"/>
            </w:pPr>
            <w:r>
              <w:rPr>
                <w:rFonts w:ascii="Arial" w:cs="Arial" w:eastAsia="Arial" w:hAnsi="Arial"/>
                <w:b/>
                <w:bCs/>
                <w:sz w:val="20"/>
                <w:szCs w:val="20"/>
              </w:rPr>
              <w:t xml:space="preserve">2. Hệ thống đề xuất giải quyết từng vấn đề đó bằng cơ chế gì, và hiện đã làm được đến đâu?</w:t>
            </w:r>
            <w:r>
              <w:rPr>
                <w:rFonts w:ascii="Arial" w:cs="Arial" w:eastAsia="Arial" w:hAnsi="Arial"/>
                <w:sz w:val="20"/>
                <w:szCs w:val="20"/>
              </w:rPr>
              <w:t xml:space="preserve"> (mục 4 và 5).</w:t>
            </w:r>
          </w:p>
          <w:p>
            <w:pPr>
              <w:spacing w:after="50" w:line="264"/>
            </w:pPr>
            <w:r>
              <w:rPr>
                <w:rFonts w:ascii="Arial" w:cs="Arial" w:eastAsia="Arial" w:hAnsi="Arial"/>
                <w:b/>
                <w:bCs/>
                <w:sz w:val="20"/>
                <w:szCs w:val="20"/>
              </w:rPr>
              <w:t xml:space="preserve">3. Nhận được gì, đánh đổi gì, và chuyển đổi như thế nào?</w:t>
            </w:r>
            <w:r>
              <w:rPr>
                <w:rFonts w:ascii="Arial" w:cs="Arial" w:eastAsia="Arial" w:hAnsi="Arial"/>
                <w:sz w:val="20"/>
                <w:szCs w:val="20"/>
              </w:rPr>
              <w:t xml:space="preserve"> (mục 6, 7, 8, 9).</w:t>
            </w:r>
          </w:p>
        </w:tc>
      </w:tr>
    </w:tbl>
    <w:p>
      <w:pPr>
        <w:spacing w:after="120"/>
      </w:pPr>
    </w:p>
    <w:p>
      <w:pPr>
        <w:spacing w:after="120" w:line="288"/>
      </w:pPr>
      <w:r>
        <w:rPr>
          <w:rFonts w:ascii="Arial" w:cs="Arial" w:eastAsia="Arial" w:hAnsi="Arial"/>
          <w:sz w:val="20"/>
          <w:szCs w:val="20"/>
        </w:rPr>
        <w:t xml:space="preserve">Mọi nhận định kỹ thuật được gắn nhãn độ tin cậy: </w:t>
      </w:r>
      <w:r>
        <w:rPr>
          <w:rFonts w:ascii="Arial" w:cs="Arial" w:eastAsia="Arial" w:hAnsi="Arial"/>
          <w:b/>
          <w:bCs/>
          <w:color w:val="2E7D32"/>
          <w:sz w:val="16"/>
          <w:szCs w:val="16"/>
        </w:rPr>
        <w:t xml:space="preserve"> [Xác minh]</w:t>
      </w:r>
      <w:r>
        <w:rPr>
          <w:rFonts w:ascii="Arial" w:cs="Arial" w:eastAsia="Arial" w:hAnsi="Arial"/>
          <w:sz w:val="20"/>
          <w:szCs w:val="20"/>
        </w:rPr>
        <w:t xml:space="preserve"> lấy trực tiếp từ file package hoặc repo, </w:t>
      </w:r>
      <w:r>
        <w:rPr>
          <w:rFonts w:ascii="Arial" w:cs="Arial" w:eastAsia="Arial" w:hAnsi="Arial"/>
          <w:b/>
          <w:bCs/>
          <w:color w:val="B26A00"/>
          <w:sz w:val="16"/>
          <w:szCs w:val="16"/>
        </w:rPr>
        <w:t xml:space="preserve"> [Suy luận]</w:t>
      </w:r>
      <w:r>
        <w:rPr>
          <w:rFonts w:ascii="Arial" w:cs="Arial" w:eastAsia="Arial" w:hAnsi="Arial"/>
          <w:sz w:val="20"/>
          <w:szCs w:val="20"/>
        </w:rPr>
        <w:t xml:space="preserve"> suy luận từ bằng chứng gián tiếp, </w:t>
      </w:r>
      <w:r>
        <w:rPr>
          <w:rFonts w:ascii="Arial" w:cs="Arial" w:eastAsia="Arial" w:hAnsi="Arial"/>
          <w:b/>
          <w:bCs/>
          <w:color w:val="C62828"/>
          <w:sz w:val="16"/>
          <w:szCs w:val="16"/>
        </w:rPr>
        <w:t xml:space="preserve"> [Cần xác nhận]</w:t>
      </w:r>
      <w:r>
        <w:rPr>
          <w:rFonts w:ascii="Arial" w:cs="Arial" w:eastAsia="Arial" w:hAnsi="Arial"/>
          <w:sz w:val="20"/>
          <w:szCs w:val="20"/>
        </w:rPr>
        <w:t xml:space="preserve"> cần IT xác nhận trên máy chủ thật. Phụ lục D liệt kê các truy vấn để IT tự kiểm chứng.</w:t>
      </w:r>
    </w:p>
    <w:p>
      <w:pPr>
        <w:spacing w:after="100" w:before="240"/>
      </w:pPr>
      <w:r>
        <w:rPr>
          <w:rFonts w:ascii="Arial" w:cs="Arial" w:eastAsia="Arial" w:hAnsi="Arial"/>
          <w:b/>
          <w:bCs/>
          <w:color w:val="1F3864"/>
          <w:sz w:val="24"/>
          <w:szCs w:val="24"/>
        </w:rPr>
        <w:t xml:space="preserve">Nội dung</w:t>
      </w:r>
    </w:p>
    <w:p>
      <w:pPr>
        <w:spacing w:after="40"/>
      </w:pPr>
      <w:r>
        <w:rPr>
          <w:rFonts w:ascii="Arial" w:cs="Arial" w:eastAsia="Arial" w:hAnsi="Arial"/>
          <w:color w:val="595959"/>
          <w:sz w:val="20"/>
          <w:szCs w:val="20"/>
        </w:rPr>
        <w:t xml:space="preserve">0. Mục đích, phương pháp và giới hạn</w:t>
      </w:r>
    </w:p>
    <w:p>
      <w:pPr>
        <w:spacing w:after="40"/>
      </w:pPr>
      <w:r>
        <w:rPr>
          <w:rFonts w:ascii="Arial" w:cs="Arial" w:eastAsia="Arial" w:hAnsi="Arial"/>
          <w:color w:val="595959"/>
          <w:sz w:val="20"/>
          <w:szCs w:val="20"/>
        </w:rPr>
        <w:t xml:space="preserve">1. Tóm tắt kỹ thuật</w:t>
      </w:r>
    </w:p>
    <w:p>
      <w:pPr>
        <w:spacing w:after="40"/>
      </w:pPr>
      <w:r>
        <w:rPr>
          <w:rFonts w:ascii="Arial" w:cs="Arial" w:eastAsia="Arial" w:hAnsi="Arial"/>
          <w:color w:val="595959"/>
          <w:sz w:val="20"/>
          <w:szCs w:val="20"/>
        </w:rPr>
        <w:t xml:space="preserve">2. Hiện trạng hệ thống</w:t>
      </w:r>
    </w:p>
    <w:p>
      <w:pPr>
        <w:spacing w:after="40"/>
      </w:pPr>
      <w:r>
        <w:rPr>
          <w:rFonts w:ascii="Arial" w:cs="Arial" w:eastAsia="Arial" w:hAnsi="Arial"/>
          <w:color w:val="595959"/>
          <w:sz w:val="20"/>
          <w:szCs w:val="20"/>
        </w:rPr>
        <w:t xml:space="preserve">3. Phân tích vấn đề của hệ thống hiện tại (P1 đến P9)</w:t>
      </w:r>
    </w:p>
    <w:p>
      <w:pPr>
        <w:spacing w:after="40"/>
      </w:pPr>
      <w:r>
        <w:rPr>
          <w:rFonts w:ascii="Arial" w:cs="Arial" w:eastAsia="Arial" w:hAnsi="Arial"/>
          <w:color w:val="595959"/>
          <w:sz w:val="20"/>
          <w:szCs w:val="20"/>
        </w:rPr>
        <w:t xml:space="preserve">4. Hệ thống đề xuất: thiết kế kỹ thuật</w:t>
      </w:r>
    </w:p>
    <w:p>
      <w:pPr>
        <w:spacing w:after="40"/>
      </w:pPr>
      <w:r>
        <w:rPr>
          <w:rFonts w:ascii="Arial" w:cs="Arial" w:eastAsia="Arial" w:hAnsi="Arial"/>
          <w:color w:val="595959"/>
          <w:sz w:val="20"/>
          <w:szCs w:val="20"/>
        </w:rPr>
        <w:t xml:space="preserve">5. Ánh xạ từ hệ thống cũ sang hệ thống mới</w:t>
      </w:r>
    </w:p>
    <w:p>
      <w:pPr>
        <w:spacing w:after="40"/>
      </w:pPr>
      <w:r>
        <w:rPr>
          <w:rFonts w:ascii="Arial" w:cs="Arial" w:eastAsia="Arial" w:hAnsi="Arial"/>
          <w:color w:val="595959"/>
          <w:sz w:val="20"/>
          <w:szCs w:val="20"/>
        </w:rPr>
        <w:t xml:space="preserve">6. Giá trị nhận được và cái giá phải trả</w:t>
      </w:r>
    </w:p>
    <w:p>
      <w:pPr>
        <w:spacing w:after="40"/>
      </w:pPr>
      <w:r>
        <w:rPr>
          <w:rFonts w:ascii="Arial" w:cs="Arial" w:eastAsia="Arial" w:hAnsi="Arial"/>
          <w:color w:val="595959"/>
          <w:sz w:val="20"/>
          <w:szCs w:val="20"/>
        </w:rPr>
        <w:t xml:space="preserve">7. Kế hoạch chuyển đổi</w:t>
      </w:r>
    </w:p>
    <w:p>
      <w:pPr>
        <w:spacing w:after="40"/>
      </w:pPr>
      <w:r>
        <w:rPr>
          <w:rFonts w:ascii="Arial" w:cs="Arial" w:eastAsia="Arial" w:hAnsi="Arial"/>
          <w:color w:val="595959"/>
          <w:sz w:val="20"/>
          <w:szCs w:val="20"/>
        </w:rPr>
        <w:t xml:space="preserve">8. Rủi ro kỹ thuật và điều chưa chắc</w:t>
      </w:r>
    </w:p>
    <w:p>
      <w:pPr>
        <w:spacing w:after="40"/>
      </w:pPr>
      <w:r>
        <w:rPr>
          <w:rFonts w:ascii="Arial" w:cs="Arial" w:eastAsia="Arial" w:hAnsi="Arial"/>
          <w:color w:val="595959"/>
          <w:sz w:val="20"/>
          <w:szCs w:val="20"/>
        </w:rPr>
        <w:t xml:space="preserve">9. Đầu vào và quyết định cần từ IT khách hàng</w:t>
      </w:r>
    </w:p>
    <w:p>
      <w:pPr>
        <w:spacing w:after="40"/>
      </w:pPr>
      <w:r>
        <w:rPr>
          <w:rFonts w:ascii="Arial" w:cs="Arial" w:eastAsia="Arial" w:hAnsi="Arial"/>
          <w:color w:val="595959"/>
          <w:sz w:val="20"/>
          <w:szCs w:val="20"/>
        </w:rPr>
        <w:t xml:space="preserve">Phụ lục A. Tài liệu tham chiếu</w:t>
      </w:r>
    </w:p>
    <w:p>
      <w:pPr>
        <w:spacing w:after="40"/>
      </w:pPr>
      <w:r>
        <w:rPr>
          <w:rFonts w:ascii="Arial" w:cs="Arial" w:eastAsia="Arial" w:hAnsi="Arial"/>
          <w:color w:val="595959"/>
          <w:sz w:val="20"/>
          <w:szCs w:val="20"/>
        </w:rPr>
        <w:t xml:space="preserve">Phụ lục B. 58 data flow Intranet và vị trí trong hệ thống mới</w:t>
      </w:r>
    </w:p>
    <w:p>
      <w:pPr>
        <w:spacing w:after="40"/>
      </w:pPr>
      <w:r>
        <w:rPr>
          <w:rFonts w:ascii="Arial" w:cs="Arial" w:eastAsia="Arial" w:hAnsi="Arial"/>
          <w:color w:val="595959"/>
          <w:sz w:val="20"/>
          <w:szCs w:val="20"/>
        </w:rPr>
        <w:t xml:space="preserve">Phụ lục C. 13 stored procedure NAV</w:t>
      </w:r>
    </w:p>
    <w:p>
      <w:pPr>
        <w:spacing w:after="40"/>
      </w:pPr>
      <w:r>
        <w:rPr>
          <w:rFonts w:ascii="Arial" w:cs="Arial" w:eastAsia="Arial" w:hAnsi="Arial"/>
          <w:color w:val="595959"/>
          <w:sz w:val="20"/>
          <w:szCs w:val="20"/>
        </w:rPr>
        <w:t xml:space="preserve">Phụ lục D. Truy vấn để tự kiểm chứng</w:t>
      </w:r>
    </w:p>
    <w:p>
      <w:pPr>
        <w:spacing w:after="40"/>
      </w:pPr>
      <w:r>
        <w:rPr>
          <w:rFonts w:ascii="Arial" w:cs="Arial" w:eastAsia="Arial" w:hAnsi="Arial"/>
          <w:color w:val="595959"/>
          <w:sz w:val="20"/>
          <w:szCs w:val="20"/>
        </w:rPr>
        <w:t xml:space="preserve">Phụ lục E. Thuật ngữ</w:t>
      </w:r>
    </w:p>
    <w:p>
      <w:r>
        <w:br w:type="page"/>
      </w:r>
    </w:p>
    <w:p>
      <w:pPr>
        <w:pStyle w:val="Heading1"/>
      </w:pPr>
      <w:r>
        <w:rPr>
          <w:rFonts w:ascii="Arial" w:cs="Arial" w:eastAsia="Arial" w:hAnsi="Arial"/>
        </w:rPr>
        <w:t xml:space="preserve">0. Mục đích, phương pháp và giới hạn</w:t>
      </w:r>
    </w:p>
    <w:p>
      <w:pPr>
        <w:pStyle w:val="Heading2"/>
      </w:pPr>
      <w:r>
        <w:rPr>
          <w:rFonts w:ascii="Arial" w:cs="Arial" w:eastAsia="Arial" w:hAnsi="Arial"/>
        </w:rPr>
        <w:t xml:space="preserve">0.1. Mục đích</w:t>
      </w:r>
    </w:p>
    <w:p>
      <w:pPr>
        <w:spacing w:after="120" w:line="288"/>
      </w:pPr>
      <w:r>
        <w:rPr>
          <w:rFonts w:ascii="Arial" w:cs="Arial" w:eastAsia="Arial" w:hAnsi="Arial"/>
        </w:rPr>
        <w:t xml:space="preserve">Cung cấp cho đội IT một đánh giá độc lập về hệ thống đang chạy, đủ chi tiết để </w:t>
      </w:r>
      <w:r>
        <w:rPr>
          <w:rFonts w:ascii="Arial" w:cs="Arial" w:eastAsia="Arial" w:hAnsi="Arial"/>
          <w:b/>
          <w:bCs/>
        </w:rPr>
        <w:t xml:space="preserve">tự kiểm chứng từng nhận định</w:t>
      </w:r>
      <w:r>
        <w:rPr>
          <w:rFonts w:ascii="Arial" w:cs="Arial" w:eastAsia="Arial" w:hAnsi="Arial"/>
        </w:rPr>
        <w:t xml:space="preserve">, cùng một thiết kế thay thế và kế hoạch chuyển đổi có tiêu chí rõ ràng. Tài liệu không nhằm thuyết phục bằng khẩu hiệu: mỗi điểm yếu nêu cơ chế gây lỗi, mỗi giải pháp nêu cơ chế khắc phục và nêu cả cái giá phải trả.</w:t>
      </w:r>
    </w:p>
    <w:p>
      <w:pPr>
        <w:pStyle w:val="Heading2"/>
      </w:pPr>
      <w:r>
        <w:rPr>
          <w:rFonts w:ascii="Arial" w:cs="Arial" w:eastAsia="Arial" w:hAnsi="Arial"/>
        </w:rPr>
        <w:t xml:space="preserve">0.2. Nguồn bằng chứng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6338"/>
      </w:tblGrid>
      <w:tr>
        <w:trPr>
          <w:cantSplit/>
          <w:tblHeader/>
        </w:trPr>
        <w:tc>
          <w:tcPr>
            <w:tcW w:type="dxa" w:w="33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Nguồn</w:t>
            </w:r>
          </w:p>
        </w:tc>
        <w:tc>
          <w:tcPr>
            <w:tcW w:type="dxa" w:w="633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Dùng để</w:t>
            </w:r>
          </w:p>
        </w:tc>
      </w:tr>
      <w:tr>
        <w:trPr>
          <w:cantSplit/>
        </w:trPr>
        <w:tc>
          <w:tcPr>
            <w:tcW w:type="dxa" w:w="3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9 file </w:t>
            </w:r>
            <w:r>
              <w:rPr>
                <w:rFonts w:ascii="Consolas" w:cs="Consolas" w:eastAsia="Consolas" w:hAnsi="Consolas"/>
                <w:b/>
                <w:bCs/>
                <w:color w:val="333333"/>
                <w:sz w:val="16"/>
                <w:szCs w:val="16"/>
              </w:rPr>
              <w:t xml:space="preserve">.dtsx</w:t>
            </w:r>
            <w:r>
              <w:rPr>
                <w:rFonts w:ascii="Arial" w:cs="Arial" w:eastAsia="Arial" w:hAnsi="Arial"/>
                <w:b/>
                <w:bCs/>
                <w:sz w:val="18"/>
                <w:szCs w:val="18"/>
              </w:rPr>
              <w:t xml:space="preserve"> (SSIS format v3)</w:t>
            </w:r>
          </w:p>
        </w:tc>
        <w:tc>
          <w:tcPr>
            <w:tcW w:type="dxa" w:w="63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8"/>
                <w:szCs w:val="18"/>
              </w:rPr>
              <w:t xml:space="preserve">Control flow, data flow, câu SQL nguồn, thuộc tính của từng component, connection manager, ProtectionLevel. Mức tin cậy cao nhất cho những gì </w:t>
            </w:r>
            <w:r>
              <w:rPr>
                <w:rFonts w:ascii="Arial" w:cs="Arial" w:eastAsia="Arial" w:hAnsi="Arial"/>
                <w:b/>
                <w:bCs/>
                <w:sz w:val="18"/>
                <w:szCs w:val="18"/>
              </w:rPr>
              <w:t xml:space="preserve">package làm</w:t>
            </w:r>
            <w:r>
              <w:rPr>
                <w:rFonts w:ascii="Arial" w:cs="Arial" w:eastAsia="Arial" w:hAnsi="Arial"/>
                <w:b w:val="false"/>
                <w:bCs w:val="false"/>
                <w:sz w:val="18"/>
                <w:szCs w:val="18"/>
              </w:rPr>
              <w:t xml:space="preserve">.</w:t>
            </w:r>
          </w:p>
        </w:tc>
      </w:tr>
      <w:tr>
        <w:trPr>
          <w:cantSplit/>
        </w:trPr>
        <w:tc>
          <w:tcPr>
            <w:tcW w:type="dxa" w:w="3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bCs/>
                <w:color w:val="333333"/>
                <w:sz w:val="16"/>
                <w:szCs w:val="16"/>
              </w:rPr>
              <w:t xml:space="preserve">SSIS flow.xlsx</w:t>
            </w:r>
          </w:p>
        </w:tc>
        <w:tc>
          <w:tcPr>
            <w:tcW w:type="dxa" w:w="63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8"/>
                <w:szCs w:val="18"/>
              </w:rPr>
              <w:t xml:space="preserve">Bảng tổng hợp task, nguồn, đích của từng package.</w:t>
            </w:r>
          </w:p>
        </w:tc>
      </w:tr>
      <w:tr>
        <w:trPr>
          <w:cantSplit/>
        </w:trPr>
        <w:tc>
          <w:tcPr>
            <w:tcW w:type="dxa" w:w="3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bCs/>
                <w:color w:val="333333"/>
                <w:sz w:val="16"/>
                <w:szCs w:val="16"/>
              </w:rPr>
              <w:t xml:space="preserve">DW_Decommission_Impact.docx</w:t>
            </w:r>
            <w:r>
              <w:rPr>
                <w:rFonts w:ascii="Arial" w:cs="Arial" w:eastAsia="Arial" w:hAnsi="Arial"/>
                <w:b/>
                <w:bCs/>
                <w:sz w:val="18"/>
                <w:szCs w:val="18"/>
              </w:rPr>
              <w:t xml:space="preserve"> (05/10/2026)</w:t>
            </w:r>
          </w:p>
        </w:tc>
        <w:tc>
          <w:tcPr>
            <w:tcW w:type="dxa" w:w="63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8"/>
                <w:szCs w:val="18"/>
              </w:rPr>
              <w:t xml:space="preserve">Job SQL Agent </w:t>
            </w:r>
            <w:r>
              <w:rPr>
                <w:rFonts w:ascii="Consolas" w:cs="Consolas" w:eastAsia="Consolas" w:hAnsi="Consolas"/>
                <w:b w:val="false"/>
                <w:bCs w:val="false"/>
                <w:color w:val="333333"/>
                <w:sz w:val="16"/>
                <w:szCs w:val="16"/>
              </w:rPr>
              <w:t xml:space="preserve">ACT-FIN-WH</w:t>
            </w:r>
            <w:r>
              <w:rPr>
                <w:rFonts w:ascii="Arial" w:cs="Arial" w:eastAsia="Arial" w:hAnsi="Arial"/>
                <w:b w:val="false"/>
                <w:bCs w:val="false"/>
                <w:sz w:val="18"/>
                <w:szCs w:val="18"/>
              </w:rPr>
              <w:t xml:space="preserve">, thứ tự 7 bước, giờ chạy, ai đọc </w:t>
            </w:r>
            <w:r>
              <w:rPr>
                <w:rFonts w:ascii="Consolas" w:cs="Consolas" w:eastAsia="Consolas" w:hAnsi="Consolas"/>
                <w:b w:val="false"/>
                <w:bCs w:val="false"/>
                <w:color w:val="333333"/>
                <w:sz w:val="16"/>
                <w:szCs w:val="16"/>
              </w:rPr>
              <w:t xml:space="preserve">Datawarehouse_ACT</w:t>
            </w:r>
            <w:r>
              <w:rPr>
                <w:rFonts w:ascii="Arial" w:cs="Arial" w:eastAsia="Arial" w:hAnsi="Arial"/>
                <w:b w:val="false"/>
                <w:bCs w:val="false"/>
                <w:sz w:val="18"/>
                <w:szCs w:val="18"/>
              </w:rPr>
              <w:t xml:space="preserve">, số dòng các bảng ghi ngược. Chưa đối chiếu trực tiếp với server.</w:t>
            </w:r>
          </w:p>
        </w:tc>
      </w:tr>
      <w:tr>
        <w:trPr>
          <w:cantSplit/>
        </w:trPr>
        <w:tc>
          <w:tcPr>
            <w:tcW w:type="dxa" w:w="3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bCs/>
                <w:color w:val="333333"/>
                <w:sz w:val="16"/>
                <w:szCs w:val="16"/>
              </w:rPr>
              <w:t xml:space="preserve">List Tables Used For Report.xlsx</w:t>
            </w:r>
            <w:r>
              <w:rPr>
                <w:rFonts w:ascii="Arial" w:cs="Arial" w:eastAsia="Arial" w:hAnsi="Arial"/>
                <w:b/>
                <w:bCs/>
                <w:sz w:val="18"/>
                <w:szCs w:val="18"/>
              </w:rPr>
              <w:t xml:space="preserve">, </w:t>
            </w:r>
            <w:r>
              <w:rPr>
                <w:rFonts w:ascii="Consolas" w:cs="Consolas" w:eastAsia="Consolas" w:hAnsi="Consolas"/>
                <w:b/>
                <w:bCs/>
                <w:color w:val="333333"/>
                <w:sz w:val="16"/>
                <w:szCs w:val="16"/>
              </w:rPr>
              <w:t xml:space="preserve">Source Table Information.xlsx</w:t>
            </w:r>
            <w:r>
              <w:rPr>
                <w:rFonts w:ascii="Arial" w:cs="Arial" w:eastAsia="Arial" w:hAnsi="Arial"/>
                <w:b/>
                <w:bCs/>
                <w:sz w:val="18"/>
                <w:szCs w:val="18"/>
              </w:rPr>
              <w:t xml:space="preserve">, báo cáo Power BI Timesheet</w:t>
            </w:r>
          </w:p>
        </w:tc>
        <w:tc>
          <w:tcPr>
            <w:tcW w:type="dxa" w:w="63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8"/>
                <w:szCs w:val="18"/>
              </w:rPr>
              <w:t xml:space="preserve">Báo cáo nào dùng bảng nào; số dòng nguồn (có thể là ước lượng).</w:t>
            </w:r>
          </w:p>
        </w:tc>
      </w:tr>
      <w:tr>
        <w:trPr>
          <w:cantSplit/>
        </w:trPr>
        <w:tc>
          <w:tcPr>
            <w:tcW w:type="dxa" w:w="3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Repo </w:t>
            </w:r>
            <w:r>
              <w:rPr>
                <w:rFonts w:ascii="Consolas" w:cs="Consolas" w:eastAsia="Consolas" w:hAnsi="Consolas"/>
                <w:b/>
                <w:bCs/>
                <w:color w:val="333333"/>
                <w:sz w:val="16"/>
                <w:szCs w:val="16"/>
              </w:rPr>
              <w:t xml:space="preserve">Archetype-DBT</w:t>
            </w:r>
          </w:p>
        </w:tc>
        <w:tc>
          <w:tcPr>
            <w:tcW w:type="dxa" w:w="63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8"/>
                <w:szCs w:val="18"/>
              </w:rPr>
              <w:t xml:space="preserve">Trạng thái thật của hệ thống đề xuất: model dbt, test, script, image, quy ước.</w:t>
            </w:r>
          </w:p>
        </w:tc>
      </w:tr>
      <w:tr>
        <w:trPr>
          <w:cantSplit/>
        </w:trPr>
        <w:tc>
          <w:tcPr>
            <w:tcW w:type="dxa" w:w="3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Tài liệu thiết kế nội bộ (</w:t>
            </w:r>
            <w:r>
              <w:rPr>
                <w:rFonts w:ascii="Consolas" w:cs="Consolas" w:eastAsia="Consolas" w:hAnsi="Consolas"/>
                <w:b/>
                <w:bCs/>
                <w:color w:val="333333"/>
                <w:sz w:val="16"/>
                <w:szCs w:val="16"/>
              </w:rPr>
              <w:t xml:space="preserve">report-orchestration-design</w:t>
            </w:r>
            <w:r>
              <w:rPr>
                <w:rFonts w:ascii="Arial" w:cs="Arial" w:eastAsia="Arial" w:hAnsi="Arial"/>
                <w:b/>
                <w:bCs/>
                <w:sz w:val="18"/>
                <w:szCs w:val="18"/>
              </w:rPr>
              <w:t xml:space="preserve">, </w:t>
            </w:r>
            <w:r>
              <w:rPr>
                <w:rFonts w:ascii="Consolas" w:cs="Consolas" w:eastAsia="Consolas" w:hAnsi="Consolas"/>
                <w:b/>
                <w:bCs/>
                <w:color w:val="333333"/>
                <w:sz w:val="16"/>
                <w:szCs w:val="16"/>
              </w:rPr>
              <w:t xml:space="preserve">dbt-trigger-design</w:t>
            </w:r>
            <w:r>
              <w:rPr>
                <w:rFonts w:ascii="Arial" w:cs="Arial" w:eastAsia="Arial" w:hAnsi="Arial"/>
                <w:b/>
                <w:bCs/>
                <w:sz w:val="18"/>
                <w:szCs w:val="18"/>
              </w:rPr>
              <w:t xml:space="preserve">)</w:t>
            </w:r>
          </w:p>
        </w:tc>
        <w:tc>
          <w:tcPr>
            <w:tcW w:type="dxa" w:w="63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8"/>
                <w:szCs w:val="18"/>
              </w:rPr>
              <w:t xml:space="preserve">Thiết kế điều phối ADF / Container Apps Job. Ghi rõ là </w:t>
            </w:r>
            <w:r>
              <w:rPr>
                <w:rFonts w:ascii="Arial" w:cs="Arial" w:eastAsia="Arial" w:hAnsi="Arial"/>
                <w:b/>
                <w:bCs/>
                <w:sz w:val="18"/>
                <w:szCs w:val="18"/>
              </w:rPr>
              <w:t xml:space="preserve">thiết kế, chưa chạy thật</w:t>
            </w:r>
            <w:r>
              <w:rPr>
                <w:rFonts w:ascii="Arial" w:cs="Arial" w:eastAsia="Arial" w:hAnsi="Arial"/>
                <w:b w:val="false"/>
                <w:bCs w:val="false"/>
                <w:sz w:val="18"/>
                <w:szCs w:val="18"/>
              </w:rPr>
              <w:t xml:space="preserve">.</w:t>
            </w:r>
          </w:p>
        </w:tc>
      </w:tr>
    </w:tbl>
    <w:p>
      <w:pPr>
        <w:pStyle w:val="Heading2"/>
      </w:pPr>
      <w:r>
        <w:rPr>
          <w:rFonts w:ascii="Arial" w:cs="Arial" w:eastAsia="Arial" w:hAnsi="Arial"/>
        </w:rPr>
        <w:t xml:space="preserve">0.3. Giới hạn (đọc trước khi dùng các kết luận)</w:t>
      </w:r>
    </w:p>
    <w:p>
      <w:pPr>
        <w:pStyle w:val="ListParagraph"/>
        <w:numPr>
          <w:ilvl w:val="0"/>
          <w:numId w:val="2"/>
        </w:numPr>
        <w:spacing w:after="60" w:line="276"/>
      </w:pPr>
      <w:r>
        <w:rPr>
          <w:rFonts w:ascii="Arial" w:cs="Arial" w:eastAsia="Arial" w:hAnsi="Arial"/>
        </w:rPr>
        <w:t xml:space="preserve">Chúng tôi </w:t>
      </w:r>
      <w:r>
        <w:rPr>
          <w:rFonts w:ascii="Arial" w:cs="Arial" w:eastAsia="Arial" w:hAnsi="Arial"/>
          <w:b/>
          <w:bCs/>
        </w:rPr>
        <w:t xml:space="preserve">chưa có quyền vào máy chủ</w:t>
      </w:r>
      <w:r>
        <w:rPr>
          <w:rFonts w:ascii="Arial" w:cs="Arial" w:eastAsia="Arial" w:hAnsi="Arial"/>
        </w:rPr>
        <w:t xml:space="preserve"> </w:t>
      </w:r>
      <w:r>
        <w:rPr>
          <w:rFonts w:ascii="Consolas" w:cs="Consolas" w:eastAsia="Consolas" w:hAnsi="Consolas"/>
          <w:color w:val="333333"/>
          <w:sz w:val="19"/>
          <w:szCs w:val="19"/>
        </w:rPr>
        <w:t xml:space="preserve">ACT-NAV2013\NAVISION</w:t>
      </w:r>
      <w:r>
        <w:rPr>
          <w:rFonts w:ascii="Arial" w:cs="Arial" w:eastAsia="Arial" w:hAnsi="Arial"/>
        </w:rPr>
        <w:t xml:space="preserve">. Chưa thấy thời lượng chạy thật, lịch sử lỗi, định nghĩa 13 stored procedure </w:t>
      </w:r>
      <w:r>
        <w:rPr>
          <w:rFonts w:ascii="Consolas" w:cs="Consolas" w:eastAsia="Consolas" w:hAnsi="Consolas"/>
          <w:color w:val="333333"/>
          <w:sz w:val="19"/>
          <w:szCs w:val="19"/>
        </w:rPr>
        <w:t xml:space="preserve">ACT_Get*</w:t>
      </w:r>
      <w:r>
        <w:rPr>
          <w:rFonts w:ascii="Arial" w:cs="Arial" w:eastAsia="Arial" w:hAnsi="Arial"/>
        </w:rPr>
        <w:t xml:space="preserve">, view </w:t>
      </w:r>
      <w:r>
        <w:rPr>
          <w:rFonts w:ascii="Consolas" w:cs="Consolas" w:eastAsia="Consolas" w:hAnsi="Consolas"/>
          <w:color w:val="333333"/>
          <w:sz w:val="19"/>
          <w:szCs w:val="19"/>
        </w:rPr>
        <w:t xml:space="preserve">get_employee_etl</w:t>
      </w:r>
      <w:r>
        <w:rPr>
          <w:rFonts w:ascii="Arial" w:cs="Arial" w:eastAsia="Arial" w:hAnsi="Arial"/>
        </w:rPr>
        <w:t xml:space="preserve"> (MySQL), các view </w:t>
      </w:r>
      <w:r>
        <w:rPr>
          <w:rFonts w:ascii="Consolas" w:cs="Consolas" w:eastAsia="Consolas" w:hAnsi="Consolas"/>
          <w:color w:val="333333"/>
          <w:sz w:val="19"/>
          <w:szCs w:val="19"/>
        </w:rPr>
        <w:t xml:space="preserve">DeltaTS_*</w:t>
      </w:r>
      <w:r>
        <w:rPr>
          <w:rFonts w:ascii="Arial" w:cs="Arial" w:eastAsia="Arial" w:hAnsi="Arial"/>
        </w:rPr>
        <w:t xml:space="preserve">, DDL bảng đích, và nội dung Script Component (C#).</w:t>
      </w:r>
    </w:p>
    <w:p>
      <w:pPr>
        <w:pStyle w:val="ListParagraph"/>
        <w:numPr>
          <w:ilvl w:val="0"/>
          <w:numId w:val="2"/>
        </w:numPr>
        <w:spacing w:after="60" w:line="276"/>
      </w:pPr>
      <w:r>
        <w:rPr>
          <w:rFonts w:ascii="Arial" w:cs="Arial" w:eastAsia="Arial" w:hAnsi="Arial"/>
        </w:rPr>
        <w:t xml:space="preserve">Chưa xác nhận bản package trong tay có đúng là bản đang chạy production. Bảy trong chín package có </w:t>
      </w:r>
      <w:r>
        <w:rPr>
          <w:rFonts w:ascii="Arial" w:cs="Arial" w:eastAsia="Arial" w:hAnsi="Arial"/>
          <w:b/>
          <w:bCs/>
        </w:rPr>
        <w:t xml:space="preserve">cùng một mốc tạo</w:t>
      </w:r>
      <w:r>
        <w:rPr>
          <w:rFonts w:ascii="Arial" w:cs="Arial" w:eastAsia="Arial" w:hAnsi="Arial"/>
        </w:rPr>
        <w:t xml:space="preserve"> </w:t>
      </w:r>
      <w:r>
        <w:rPr>
          <w:rFonts w:ascii="Consolas" w:cs="Consolas" w:eastAsia="Consolas" w:hAnsi="Consolas"/>
          <w:color w:val="333333"/>
          <w:sz w:val="19"/>
          <w:szCs w:val="19"/>
        </w:rPr>
        <w:t xml:space="preserve">10/30/2017 4:03:09 PM</w:t>
      </w:r>
      <w:r>
        <w:rPr>
          <w:rFonts w:ascii="Arial" w:cs="Arial" w:eastAsia="Arial" w:hAnsi="Arial"/>
        </w:rPr>
        <w:t xml:space="preserve">, nên mốc này không cho biết lần sửa gần nhất.</w:t>
      </w:r>
    </w:p>
    <w:p>
      <w:pPr>
        <w:pStyle w:val="ListParagraph"/>
        <w:numPr>
          <w:ilvl w:val="0"/>
          <w:numId w:val="2"/>
        </w:numPr>
        <w:spacing w:after="60" w:line="276"/>
      </w:pPr>
      <w:r>
        <w:rPr>
          <w:rFonts w:ascii="Arial" w:cs="Arial" w:eastAsia="Arial" w:hAnsi="Arial"/>
        </w:rPr>
        <w:t xml:space="preserve">Tài liệu </w:t>
      </w:r>
      <w:r>
        <w:rPr>
          <w:rFonts w:ascii="Consolas" w:cs="Consolas" w:eastAsia="Consolas" w:hAnsi="Consolas"/>
          <w:color w:val="333333"/>
          <w:sz w:val="19"/>
          <w:szCs w:val="19"/>
        </w:rPr>
        <w:t xml:space="preserve">DW_Decommission_Impact</w:t>
      </w:r>
      <w:r>
        <w:rPr>
          <w:rFonts w:ascii="Arial" w:cs="Arial" w:eastAsia="Arial" w:hAnsi="Arial"/>
        </w:rPr>
        <w:t xml:space="preserve"> nhắc tới </w:t>
      </w:r>
      <w:r>
        <w:rPr>
          <w:rFonts w:ascii="Arial" w:cs="Arial" w:eastAsia="Arial" w:hAnsi="Arial"/>
          <w:b/>
          <w:bCs/>
        </w:rPr>
        <w:t xml:space="preserve">10</w:t>
      </w:r>
      <w:r>
        <w:rPr>
          <w:rFonts w:ascii="Arial" w:cs="Arial" w:eastAsia="Arial" w:hAnsi="Arial"/>
        </w:rPr>
        <w:t xml:space="preserve"> package; chúng tôi có </w:t>
      </w:r>
      <w:r>
        <w:rPr>
          <w:rFonts w:ascii="Arial" w:cs="Arial" w:eastAsia="Arial" w:hAnsi="Arial"/>
          <w:b/>
          <w:bCs/>
        </w:rPr>
        <w:t xml:space="preserve">9</w:t>
      </w:r>
      <w:r>
        <w:rPr>
          <w:rFonts w:ascii="Arial" w:cs="Arial" w:eastAsia="Arial" w:hAnsi="Arial"/>
        </w:rPr>
        <w:t xml:space="preserve">. Package còn lại chưa rõ.</w:t>
      </w:r>
    </w:p>
    <w:p>
      <w:pPr>
        <w:pStyle w:val="ListParagraph"/>
        <w:numPr>
          <w:ilvl w:val="0"/>
          <w:numId w:val="2"/>
        </w:numPr>
        <w:spacing w:after="60" w:line="276"/>
      </w:pPr>
      <w:r>
        <w:rPr>
          <w:rFonts w:ascii="Arial" w:cs="Arial" w:eastAsia="Arial" w:hAnsi="Arial"/>
        </w:rPr>
        <w:t xml:space="preserve">Số dòng nguồn trong file thống kê có thể là ước lượng; các so sánh lệch số dòng ở mục 3.4 chỉ là dấu hiệu cần đối soát, chưa phải kết luận.</w:t>
      </w:r>
    </w:p>
    <w:p>
      <w:pPr>
        <w:pStyle w:val="ListParagraph"/>
        <w:numPr>
          <w:ilvl w:val="0"/>
          <w:numId w:val="2"/>
        </w:numPr>
        <w:spacing w:after="60" w:line="276"/>
      </w:pPr>
      <w:r>
        <w:rPr>
          <w:rFonts w:ascii="Arial" w:cs="Arial" w:eastAsia="Arial" w:hAnsi="Arial"/>
        </w:rPr>
        <w:t xml:space="preserve">Phần Azure (ADF, Container Apps Job, Terraform) của hệ thống đề xuất </w:t>
      </w:r>
      <w:r>
        <w:rPr>
          <w:rFonts w:ascii="Arial" w:cs="Arial" w:eastAsia="Arial" w:hAnsi="Arial"/>
          <w:b/>
          <w:bCs/>
        </w:rPr>
        <w:t xml:space="preserve">chưa chạy thật</w:t>
      </w:r>
      <w:r>
        <w:rPr>
          <w:rFonts w:ascii="Arial" w:cs="Arial" w:eastAsia="Arial" w:hAnsi="Arial"/>
        </w:rPr>
        <w:t xml:space="preserve"> ở môi trường của khách; mục 4.11 nói rõ phần nào đã chạy, phần nào mới thiết kế.</w:t>
      </w:r>
    </w:p>
    <w:p>
      <w:pPr>
        <w:pStyle w:val="Heading1"/>
        <w:pageBreakBefore/>
      </w:pPr>
      <w:r>
        <w:rPr>
          <w:rFonts w:ascii="Arial" w:cs="Arial" w:eastAsia="Arial" w:hAnsi="Arial"/>
        </w:rPr>
        <w:t xml:space="preserve">1. Tóm tắt kỹ thuật</w:t>
      </w:r>
    </w:p>
    <w:p>
      <w:pPr>
        <w:spacing w:after="120" w:line="288"/>
      </w:pPr>
      <w:r>
        <w:rPr>
          <w:rFonts w:ascii="Arial" w:cs="Arial" w:eastAsia="Arial" w:hAnsi="Arial"/>
        </w:rPr>
        <w:t xml:space="preserve">Hệ thống hiện tại là chuỗi 7 bước SSIS chạy nối tiếp trong một job SQL Agent trên một máy chủ NAV 2013. Về chức năng nó chạy được nhiều năm. Về kỹ thuật, bốn đặc điểm sau tạo ra phần lớn rủi ro:</w:t>
      </w:r>
    </w:p>
    <w:p>
      <w:pPr>
        <w:pStyle w:val="ListParagraph"/>
        <w:numPr>
          <w:ilvl w:val="0"/>
          <w:numId w:val="2"/>
        </w:numPr>
        <w:spacing w:after="60" w:line="276"/>
      </w:pPr>
      <w:r>
        <w:rPr>
          <w:rFonts w:ascii="Arial" w:cs="Arial" w:eastAsia="Arial" w:hAnsi="Arial"/>
          <w:b/>
          <w:bCs/>
        </w:rPr>
        <w:t xml:space="preserve">Nạp phá hủy, không nguyên tử:</w:t>
      </w:r>
      <w:r>
        <w:rPr>
          <w:rFonts w:ascii="Arial" w:cs="Arial" w:eastAsia="Arial" w:hAnsi="Arial"/>
        </w:rPr>
        <w:t xml:space="preserve"> xóa bảng đích trước, nạp từng bảng nối đuôi, không transaction. Lỗi giữa chừng để lại kho ở trạng thái một phần.</w:t>
      </w:r>
    </w:p>
    <w:p>
      <w:pPr>
        <w:pStyle w:val="ListParagraph"/>
        <w:numPr>
          <w:ilvl w:val="0"/>
          <w:numId w:val="2"/>
        </w:numPr>
        <w:spacing w:after="60" w:line="276"/>
      </w:pPr>
      <w:r>
        <w:rPr>
          <w:rFonts w:ascii="Arial" w:cs="Arial" w:eastAsia="Arial" w:hAnsi="Arial"/>
          <w:b/>
          <w:bCs/>
        </w:rPr>
        <w:t xml:space="preserve">Lỗi dữ liệu không để lại dấu vết:</w:t>
      </w:r>
      <w:r>
        <w:rPr>
          <w:rFonts w:ascii="Arial" w:cs="Arial" w:eastAsia="Arial" w:hAnsi="Arial"/>
        </w:rPr>
        <w:t xml:space="preserve"> 56/58 flow Intranet chuyển dòng lỗi sang output không nối; bảng </w:t>
      </w:r>
      <w:r>
        <w:rPr>
          <w:rFonts w:ascii="Consolas" w:cs="Consolas" w:eastAsia="Consolas" w:hAnsi="Consolas"/>
          <w:color w:val="333333"/>
          <w:sz w:val="19"/>
          <w:szCs w:val="19"/>
        </w:rPr>
        <w:t xml:space="preserve">ETL_Error</w:t>
      </w:r>
      <w:r>
        <w:rPr>
          <w:rFonts w:ascii="Arial" w:cs="Arial" w:eastAsia="Arial" w:hAnsi="Arial"/>
        </w:rPr>
        <w:t xml:space="preserve"> thực tế luôn rỗng.</w:t>
      </w:r>
    </w:p>
    <w:p>
      <w:pPr>
        <w:pStyle w:val="ListParagraph"/>
        <w:numPr>
          <w:ilvl w:val="0"/>
          <w:numId w:val="2"/>
        </w:numPr>
        <w:spacing w:after="60" w:line="276"/>
      </w:pPr>
      <w:r>
        <w:rPr>
          <w:rFonts w:ascii="Arial" w:cs="Arial" w:eastAsia="Arial" w:hAnsi="Arial"/>
          <w:b/>
          <w:bCs/>
        </w:rPr>
        <w:t xml:space="preserve">Logic phân tán ở 6 nơi</w:t>
      </w:r>
      <w:r>
        <w:rPr>
          <w:rFonts w:ascii="Arial" w:cs="Arial" w:eastAsia="Arial" w:hAnsi="Arial"/>
        </w:rPr>
        <w:t xml:space="preserve">, không có kiểm thử, không đối soát tự động.</w:t>
      </w:r>
    </w:p>
    <w:p>
      <w:pPr>
        <w:pStyle w:val="ListParagraph"/>
        <w:numPr>
          <w:ilvl w:val="0"/>
          <w:numId w:val="2"/>
        </w:numPr>
        <w:spacing w:after="60" w:line="276"/>
      </w:pPr>
      <w:r>
        <w:rPr>
          <w:rFonts w:ascii="Arial" w:cs="Arial" w:eastAsia="Arial" w:hAnsi="Arial"/>
          <w:b/>
          <w:bCs/>
        </w:rPr>
        <w:t xml:space="preserve">Gắn chặt với NAV 2013 và một máy chủ:</w:t>
      </w:r>
      <w:r>
        <w:rPr>
          <w:rFonts w:ascii="Arial" w:cs="Arial" w:eastAsia="Arial" w:hAnsi="Arial"/>
        </w:rPr>
        <w:t xml:space="preserve"> 13 stored procedure NAV không dùng lại được nếu chuyển Business Central; dữ liệu cá nhân được sao nguyên cột; luồng ghi ngược xóa-rồi-chèn vào MySQL Intranet.</w:t>
      </w:r>
    </w:p>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2500"/>
        <w:gridCol w:w="1000"/>
        <w:gridCol w:w="2900"/>
        <w:gridCol w:w="2678"/>
      </w:tblGrid>
      <w:tr>
        <w:trPr>
          <w:cantSplit/>
          <w:tblHeader/>
        </w:trPr>
        <w:tc>
          <w:tcPr>
            <w:tcW w:type="dxa" w:w="56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ID</w:t>
            </w:r>
          </w:p>
        </w:tc>
        <w:tc>
          <w:tcPr>
            <w:tcW w:type="dxa" w:w="25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Vấn đề</w:t>
            </w:r>
          </w:p>
        </w:tc>
        <w:tc>
          <w:tcPr>
            <w:tcW w:type="dxa" w:w="10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Mức</w:t>
            </w:r>
          </w:p>
        </w:tc>
        <w:tc>
          <w:tcPr>
            <w:tcW w:type="dxa" w:w="29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Cốt lõi</w:t>
            </w:r>
          </w:p>
        </w:tc>
        <w:tc>
          <w:tcPr>
            <w:tcW w:type="dxa" w:w="267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Xử lý ở hệ thống đề xuất</w:t>
            </w:r>
          </w:p>
        </w:tc>
      </w:tr>
      <w:tr>
        <w:trPr>
          <w:cantSplit/>
        </w:trPr>
        <w:tc>
          <w:tcPr>
            <w:tcW w:type="dxa" w:w="56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P1</w:t>
            </w:r>
          </w:p>
        </w:tc>
        <w:tc>
          <w:tcPr>
            <w:tcW w:type="dxa" w:w="2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Nạp phá hủy, không nguyên tử</w:t>
            </w:r>
          </w:p>
        </w:tc>
        <w:tc>
          <w:tcPr>
            <w:tcW w:type="dxa" w:w="1000"/>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Cao</w:t>
            </w:r>
          </w:p>
        </w:tc>
        <w:tc>
          <w:tcPr>
            <w:tcW w:type="dxa" w:w="29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DELETE/TRUNCATE trước; chuỗi tuần tự chỉ-đi-tiếp-khi-thành-công; TABLOCK trong lúc nạp</w:t>
            </w:r>
          </w:p>
        </w:tc>
        <w:tc>
          <w:tcPr>
            <w:tcW w:type="dxa" w:w="267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Nạp vào bảng đệm, thay bảng raw trong một transaction (4.3)</w:t>
            </w:r>
          </w:p>
        </w:tc>
      </w:tr>
      <w:tr>
        <w:trPr>
          <w:cantSplit/>
        </w:trPr>
        <w:tc>
          <w:tcPr>
            <w:tcW w:type="dxa" w:w="56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P2</w:t>
            </w:r>
          </w:p>
        </w:tc>
        <w:tc>
          <w:tcPr>
            <w:tcW w:type="dxa" w:w="25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Lỗi dòng bị nuốt</w:t>
            </w:r>
          </w:p>
        </w:tc>
        <w:tc>
          <w:tcPr>
            <w:tcW w:type="dxa" w:w="1000"/>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Cao</w:t>
            </w:r>
          </w:p>
        </w:tc>
        <w:tc>
          <w:tcPr>
            <w:tcW w:type="dxa" w:w="29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56 RedirectRow không nối, 1 IgnoreFailure; commit size tối đa; Lookup No Match bị loại</w:t>
            </w:r>
          </w:p>
        </w:tc>
        <w:tc>
          <w:tcPr>
            <w:tcW w:type="dxa" w:w="267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Bỏ redirect; test dbt + Elementary; nguồn rỗng bị từ chối (4.3, 4.5)</w:t>
            </w:r>
          </w:p>
        </w:tc>
      </w:tr>
      <w:tr>
        <w:trPr>
          <w:cantSplit/>
        </w:trPr>
        <w:tc>
          <w:tcPr>
            <w:tcW w:type="dxa" w:w="56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P3</w:t>
            </w:r>
          </w:p>
        </w:tc>
        <w:tc>
          <w:tcPr>
            <w:tcW w:type="dxa" w:w="2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Hiệu năng và giới hạn cứng</w:t>
            </w:r>
          </w:p>
        </w:tc>
        <w:tc>
          <w:tcPr>
            <w:tcW w:type="dxa" w:w="1000"/>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Trung bình</w:t>
            </w:r>
          </w:p>
        </w:tc>
        <w:tc>
          <w:tcPr>
            <w:tcW w:type="dxa" w:w="29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Full refresh 58 bảng; 13 × văn phòng tuần tự; LIMIT không ORDER BY; mốc 2020 hardcode</w:t>
            </w:r>
          </w:p>
        </w:tc>
        <w:tc>
          <w:tcPr>
            <w:tcW w:type="dxa" w:w="267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Nạp theo cửa sổ/thực thể, song song theo report; biến dbt (4.3, 4.6)</w:t>
            </w:r>
          </w:p>
        </w:tc>
      </w:tr>
      <w:tr>
        <w:trPr>
          <w:cantSplit/>
        </w:trPr>
        <w:tc>
          <w:tcPr>
            <w:tcW w:type="dxa" w:w="56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P4</w:t>
            </w:r>
          </w:p>
        </w:tc>
        <w:tc>
          <w:tcPr>
            <w:tcW w:type="dxa" w:w="25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Chất lượng và đối soát</w:t>
            </w:r>
          </w:p>
        </w:tc>
        <w:tc>
          <w:tcPr>
            <w:tcW w:type="dxa" w:w="1000"/>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Cao</w:t>
            </w:r>
          </w:p>
        </w:tc>
        <w:tc>
          <w:tcPr>
            <w:tcW w:type="dxa" w:w="29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Không có test; dấu hiệu lệch số dòng; join theo tên; cột bị bỏ lặng lẽ</w:t>
            </w:r>
          </w:p>
        </w:tc>
        <w:tc>
          <w:tcPr>
            <w:tcW w:type="dxa" w:w="267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Test khóa, </w:t>
            </w:r>
            <w:r>
              <w:rPr>
                <w:rFonts w:ascii="Consolas" w:cs="Consolas" w:eastAsia="Consolas" w:hAnsi="Consolas"/>
                <w:b w:val="false"/>
                <w:bCs w:val="false"/>
                <w:color w:val="333333"/>
                <w:sz w:val="15"/>
                <w:szCs w:val="15"/>
              </w:rPr>
              <w:t xml:space="preserve">schema_changes</w:t>
            </w:r>
            <w:r>
              <w:rPr>
                <w:rFonts w:ascii="Arial" w:cs="Arial" w:eastAsia="Arial" w:hAnsi="Arial"/>
                <w:b w:val="false"/>
                <w:bCs w:val="false"/>
                <w:sz w:val="17"/>
                <w:szCs w:val="17"/>
              </w:rPr>
              <w:t xml:space="preserve">, đối soát theo mức (4.5, 7.4)</w:t>
            </w:r>
          </w:p>
        </w:tc>
      </w:tr>
      <w:tr>
        <w:trPr>
          <w:cantSplit/>
        </w:trPr>
        <w:tc>
          <w:tcPr>
            <w:tcW w:type="dxa" w:w="56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P5</w:t>
            </w:r>
          </w:p>
        </w:tc>
        <w:tc>
          <w:tcPr>
            <w:tcW w:type="dxa" w:w="2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Logic phân tán, khó bảo trì</w:t>
            </w:r>
          </w:p>
        </w:tc>
        <w:tc>
          <w:tcPr>
            <w:tcW w:type="dxa" w:w="1000"/>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Cao</w:t>
            </w:r>
          </w:p>
        </w:tc>
        <w:tc>
          <w:tcPr>
            <w:tcW w:type="dxa" w:w="29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6 nơi chứa logic; C# nhúng trong package; connection chết; ProtectionLevel không nhất quán</w:t>
            </w:r>
          </w:p>
        </w:tc>
        <w:tc>
          <w:tcPr>
            <w:tcW w:type="dxa" w:w="267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Toàn bộ logic là SQL trong Git; quy ước và script kiểm tra (4.4, 4.9)</w:t>
            </w:r>
          </w:p>
        </w:tc>
      </w:tr>
      <w:tr>
        <w:trPr>
          <w:cantSplit/>
        </w:trPr>
        <w:tc>
          <w:tcPr>
            <w:tcW w:type="dxa" w:w="56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P6</w:t>
            </w:r>
          </w:p>
        </w:tc>
        <w:tc>
          <w:tcPr>
            <w:tcW w:type="dxa" w:w="25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Hạ tầng và vòng đời</w:t>
            </w:r>
          </w:p>
        </w:tc>
        <w:tc>
          <w:tcPr>
            <w:tcW w:type="dxa" w:w="1000"/>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Cao</w:t>
            </w:r>
          </w:p>
        </w:tc>
        <w:tc>
          <w:tcPr>
            <w:tcW w:type="dxa" w:w="29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Một máy chủ chứa NAV + kho + SSIS; SQL Server thế hệ 2008 R2; proc NAV không port được lên BC</w:t>
            </w:r>
          </w:p>
        </w:tc>
        <w:tc>
          <w:tcPr>
            <w:tcW w:type="dxa" w:w="267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Nạp bảng gốc, dịch logic proc sang dbt; chạy độc lập NAV (4.2, 5.2)</w:t>
            </w:r>
          </w:p>
        </w:tc>
      </w:tr>
      <w:tr>
        <w:trPr>
          <w:cantSplit/>
        </w:trPr>
        <w:tc>
          <w:tcPr>
            <w:tcW w:type="dxa" w:w="56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P7</w:t>
            </w:r>
          </w:p>
        </w:tc>
        <w:tc>
          <w:tcPr>
            <w:tcW w:type="dxa" w:w="2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Bảo mật và dữ liệu cá nhân</w:t>
            </w:r>
          </w:p>
        </w:tc>
        <w:tc>
          <w:tcPr>
            <w:tcW w:type="dxa" w:w="1000"/>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Cao</w:t>
            </w:r>
          </w:p>
        </w:tc>
        <w:tc>
          <w:tcPr>
            <w:tcW w:type="dxa" w:w="29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Sao nguyên cột nhạy cảm; DirectQuery vào kho; tài khoản dùng chung</w:t>
            </w:r>
          </w:p>
        </w:tc>
        <w:tc>
          <w:tcPr>
            <w:tcW w:type="dxa" w:w="267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mart / mart_restricted, role tách quyền, view che (4.7)</w:t>
            </w:r>
          </w:p>
        </w:tc>
      </w:tr>
      <w:tr>
        <w:trPr>
          <w:cantSplit/>
        </w:trPr>
        <w:tc>
          <w:tcPr>
            <w:tcW w:type="dxa" w:w="56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P8</w:t>
            </w:r>
          </w:p>
        </w:tc>
        <w:tc>
          <w:tcPr>
            <w:tcW w:type="dxa" w:w="25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Ghi ngược và phụ thuộc chéo</w:t>
            </w:r>
          </w:p>
        </w:tc>
        <w:tc>
          <w:tcPr>
            <w:tcW w:type="dxa" w:w="1000"/>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Trung bình</w:t>
            </w:r>
          </w:p>
        </w:tc>
        <w:tc>
          <w:tcPr>
            <w:tcW w:type="dxa" w:w="29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4 package TRUNCATE+INSERT vào MySQL production; vòng NAV → Intranet → kho; thứ tự ngầm</w:t>
            </w:r>
          </w:p>
        </w:tc>
        <w:tc>
          <w:tcPr>
            <w:tcW w:type="dxa" w:w="267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Ngoài phạm vi mặc định, quyết định riêng từng luồng (7.6)</w:t>
            </w:r>
          </w:p>
        </w:tc>
      </w:tr>
      <w:tr>
        <w:trPr>
          <w:cantSplit/>
        </w:trPr>
        <w:tc>
          <w:tcPr>
            <w:tcW w:type="dxa" w:w="56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P9</w:t>
            </w:r>
          </w:p>
        </w:tc>
        <w:tc>
          <w:tcPr>
            <w:tcW w:type="dxa" w:w="2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Khả năng vận hành</w:t>
            </w:r>
          </w:p>
        </w:tc>
        <w:tc>
          <w:tcPr>
            <w:tcW w:type="dxa" w:w="1000"/>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Trung bình</w:t>
            </w:r>
          </w:p>
        </w:tc>
        <w:tc>
          <w:tcPr>
            <w:tcW w:type="dxa" w:w="29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Không log/alert; chạy lại chỉ cả package; không có môi trường thử</w:t>
            </w:r>
          </w:p>
        </w:tc>
        <w:tc>
          <w:tcPr>
            <w:tcW w:type="dxa" w:w="267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Lịch sử chạy, báo cáo Elementary, môi trường Docker cục bộ (4.8, 4.9)</w:t>
            </w:r>
          </w:p>
        </w:tc>
      </w:tr>
    </w:tbl>
    <w:p>
      <w:pPr>
        <w:spacing w:after="100"/>
      </w:pPr>
    </w:p>
    <w:p>
      <w:pPr>
        <w:spacing w:after="120" w:line="288"/>
      </w:pPr>
      <w:r>
        <w:rPr>
          <w:rFonts w:ascii="Arial" w:cs="Arial" w:eastAsia="Arial" w:hAnsi="Arial"/>
          <w:b/>
          <w:bCs/>
        </w:rPr>
        <w:t xml:space="preserve">Hệ thống đề xuất</w:t>
      </w:r>
      <w:r>
        <w:rPr>
          <w:rFonts w:ascii="Arial" w:cs="Arial" w:eastAsia="Arial" w:hAnsi="Arial"/>
        </w:rPr>
        <w:t xml:space="preserve"> là ELT: ADF chỉ sao chép nguyên bản vào PostgreSQL (</w:t>
      </w:r>
      <w:r>
        <w:rPr>
          <w:rFonts w:ascii="Consolas" w:cs="Consolas" w:eastAsia="Consolas" w:hAnsi="Consolas"/>
          <w:color w:val="333333"/>
          <w:sz w:val="19"/>
          <w:szCs w:val="19"/>
        </w:rPr>
        <w:t xml:space="preserve">raw</w:t>
      </w:r>
      <w:r>
        <w:rPr>
          <w:rFonts w:ascii="Arial" w:cs="Arial" w:eastAsia="Arial" w:hAnsi="Arial"/>
        </w:rPr>
        <w:t xml:space="preserve">), dbt biến đổi qua các tầng </w:t>
      </w:r>
      <w:r>
        <w:rPr>
          <w:rFonts w:ascii="Consolas" w:cs="Consolas" w:eastAsia="Consolas" w:hAnsi="Consolas"/>
          <w:color w:val="333333"/>
          <w:sz w:val="19"/>
          <w:szCs w:val="19"/>
        </w:rPr>
        <w:t xml:space="preserve">staging → dwh → mart</w:t>
      </w:r>
      <w:r>
        <w:rPr>
          <w:rFonts w:ascii="Arial" w:cs="Arial" w:eastAsia="Arial" w:hAnsi="Arial"/>
        </w:rPr>
        <w:t xml:space="preserve"> bằng SQL có test, Elementary giám sát kết quả. Hiện đã có: 61 bảng raw và 61 model staging của Intranet, 12 model dwh cho Timesheet và Headcount, bộ test, báo cáo Elementary, hai image và quy trình chạy một lệnh trên Docker. </w:t>
      </w:r>
      <w:r>
        <w:rPr>
          <w:rFonts w:ascii="Arial" w:cs="Arial" w:eastAsia="Arial" w:hAnsi="Arial"/>
          <w:b/>
          <w:bCs/>
        </w:rPr>
        <w:t xml:space="preserve">Chưa có:</w:t>
      </w:r>
      <w:r>
        <w:rPr>
          <w:rFonts w:ascii="Arial" w:cs="Arial" w:eastAsia="Arial" w:hAnsi="Arial"/>
        </w:rPr>
        <w:t xml:space="preserve"> tầng mart, nạp NAV, các luồng ghi ngược, và chưa chạy thật trên Azure (mục 4.11).</w:t>
      </w:r>
    </w:p>
    <w:p>
      <w:pPr>
        <w:spacing w:after="120" w:line="288"/>
      </w:pPr>
      <w:r>
        <w:rPr>
          <w:rFonts w:ascii="Arial" w:cs="Arial" w:eastAsia="Arial" w:hAnsi="Arial"/>
          <w:b/>
          <w:bCs/>
        </w:rPr>
        <w:t xml:space="preserve">Đánh đổi cần thấy trước:</w:t>
      </w:r>
      <w:r>
        <w:rPr>
          <w:rFonts w:ascii="Arial" w:cs="Arial" w:eastAsia="Arial" w:hAnsi="Arial"/>
        </w:rPr>
        <w:t xml:space="preserve"> chuyển từ SQL Server sang PostgreSQL (đổi dialect, đổi connector Power BI, thêm gateway), đội phải học dbt, chạy song song hai hệ thống trong giai đoạn đối soát (mục 6.4).</w:t>
      </w:r>
    </w:p>
    <w:p>
      <w:pPr>
        <w:pStyle w:val="Heading1"/>
        <w:pageBreakBefore/>
      </w:pPr>
      <w:r>
        <w:rPr>
          <w:rFonts w:ascii="Arial" w:cs="Arial" w:eastAsia="Arial" w:hAnsi="Arial"/>
        </w:rPr>
        <w:t xml:space="preserve">2. Hiện trạng hệ thống</w:t>
      </w:r>
    </w:p>
    <w:p>
      <w:pPr>
        <w:pStyle w:val="Heading2"/>
      </w:pPr>
      <w:r>
        <w:rPr>
          <w:rFonts w:ascii="Arial" w:cs="Arial" w:eastAsia="Arial" w:hAnsi="Arial"/>
        </w:rPr>
        <w:t xml:space="preserve">2.1. Kiến trúc tổng thể</w:t>
      </w:r>
    </w:p>
    <w:tbl>
      <w:tblPr>
        <w:tblW w:type="dxa" w:w="9635"/>
        <w:tblBorders>
          <w:top w:val="single" w:color="auto" w:sz="4"/>
          <w:left w:val="single" w:color="auto" w:sz="4"/>
          <w:bottom w:val="single" w:color="auto" w:sz="4"/>
          <w:right w:val="single" w:color="auto" w:sz="4"/>
          <w:insideH w:val="single" w:color="auto" w:sz="4"/>
          <w:insideV w:val="single" w:color="auto" w:sz="4"/>
        </w:tblBorders>
      </w:tblPr>
      <w:tblGrid>
        <w:gridCol w:w="1655"/>
        <w:gridCol w:w="340"/>
        <w:gridCol w:w="1655"/>
        <w:gridCol w:w="340"/>
        <w:gridCol w:w="1655"/>
        <w:gridCol w:w="340"/>
        <w:gridCol w:w="1655"/>
        <w:gridCol w:w="340"/>
        <w:gridCol w:w="1655"/>
      </w:tblGrid>
      <w:tr>
        <w:tc>
          <w:tcPr>
            <w:tcW w:type="dxa" w:w="1655"/>
            <w:tcBorders>
              <w:top w:val="single" w:color="BFBFBF" w:sz="4"/>
              <w:left w:val="single" w:color="BFBFBF" w:sz="4"/>
              <w:bottom w:val="single" w:color="BFBFBF" w:sz="4"/>
              <w:right w:val="single" w:color="BFBFBF" w:sz="4"/>
            </w:tcBorders>
            <w:shd w:fill="D9E2F3" w:color="auto" w:val="clear"/>
            <w:tcMar>
              <w:top w:type="dxa" w:w="90"/>
              <w:left w:type="dxa" w:w="60"/>
              <w:bottom w:type="dxa" w:w="90"/>
              <w:right w:type="dxa" w:w="60"/>
            </w:tcMar>
            <w:vAlign w:val="center"/>
          </w:tcPr>
          <w:p>
            <w:pPr>
              <w:spacing w:after="20"/>
              <w:jc w:val="center"/>
            </w:pPr>
            <w:r>
              <w:rPr>
                <w:rFonts w:ascii="Arial" w:cs="Arial" w:eastAsia="Arial" w:hAnsi="Arial"/>
                <w:b/>
                <w:bCs/>
                <w:color w:val="1F3864"/>
                <w:sz w:val="17"/>
                <w:szCs w:val="17"/>
              </w:rPr>
              <w:t xml:space="preserve">Nguồn</w:t>
            </w:r>
          </w:p>
          <w:p>
            <w:pPr>
              <w:spacing w:after="20"/>
              <w:jc w:val="center"/>
            </w:pPr>
            <w:r>
              <w:rPr>
                <w:rFonts w:ascii="Arial" w:cs="Arial" w:eastAsia="Arial" w:hAnsi="Arial"/>
                <w:b w:val="false"/>
                <w:bCs w:val="false"/>
                <w:color w:val="595959"/>
                <w:sz w:val="15"/>
                <w:szCs w:val="15"/>
              </w:rPr>
              <w:t xml:space="preserve">MySQL Intranet (ODBC)</w:t>
            </w:r>
          </w:p>
          <w:p>
            <w:pPr>
              <w:spacing w:after="20"/>
              <w:jc w:val="center"/>
            </w:pPr>
            <w:r>
              <w:rPr>
                <w:rFonts w:ascii="Arial" w:cs="Arial" w:eastAsia="Arial" w:hAnsi="Arial"/>
                <w:b w:val="false"/>
                <w:bCs w:val="false"/>
                <w:color w:val="595959"/>
                <w:sz w:val="15"/>
                <w:szCs w:val="15"/>
              </w:rPr>
              <w:t xml:space="preserve">NAV 2013: DB Archetype, ArchetypeEngineeringLive</w:t>
            </w:r>
          </w:p>
        </w:tc>
        <w:tc>
          <w:tcPr>
            <w:tcW w:type="dxa" w:w="340"/>
            <w:tcBorders>
              <w:top w:val="none" w:color="FFFFFF" w:sz="0"/>
              <w:left w:val="none" w:color="FFFFFF" w:sz="0"/>
              <w:bottom w:val="none" w:color="FFFFFF" w:sz="0"/>
              <w:right w:val="none" w:color="FFFFFF" w:sz="0"/>
            </w:tcBorders>
            <w:vAlign w:val="center"/>
          </w:tcPr>
          <w:p>
            <w:pPr>
              <w:jc w:val="center"/>
            </w:pPr>
            <w:r>
              <w:rPr>
                <w:rFonts w:ascii="Arial" w:cs="Arial" w:eastAsia="Arial" w:hAnsi="Arial"/>
                <w:b/>
                <w:bCs/>
                <w:color w:val="2E5597"/>
                <w:sz w:val="24"/>
                <w:szCs w:val="24"/>
              </w:rPr>
              <w:t xml:space="preserve">→</w:t>
            </w:r>
          </w:p>
        </w:tc>
        <w:tc>
          <w:tcPr>
            <w:tcW w:type="dxa" w:w="1655"/>
            <w:tcBorders>
              <w:top w:val="single" w:color="BFBFBF" w:sz="4"/>
              <w:left w:val="single" w:color="BFBFBF" w:sz="4"/>
              <w:bottom w:val="single" w:color="BFBFBF" w:sz="4"/>
              <w:right w:val="single" w:color="BFBFBF" w:sz="4"/>
            </w:tcBorders>
            <w:shd w:fill="D9E2F3" w:color="auto" w:val="clear"/>
            <w:tcMar>
              <w:top w:type="dxa" w:w="90"/>
              <w:left w:type="dxa" w:w="60"/>
              <w:bottom w:type="dxa" w:w="90"/>
              <w:right w:type="dxa" w:w="60"/>
            </w:tcMar>
            <w:vAlign w:val="center"/>
          </w:tcPr>
          <w:p>
            <w:pPr>
              <w:spacing w:after="20"/>
              <w:jc w:val="center"/>
            </w:pPr>
            <w:r>
              <w:rPr>
                <w:rFonts w:ascii="Arial" w:cs="Arial" w:eastAsia="Arial" w:hAnsi="Arial"/>
                <w:b/>
                <w:bCs/>
                <w:color w:val="1F3864"/>
                <w:sz w:val="17"/>
                <w:szCs w:val="17"/>
              </w:rPr>
              <w:t xml:space="preserve">SSIS + SQL Agent</w:t>
            </w:r>
          </w:p>
          <w:p>
            <w:pPr>
              <w:spacing w:after="20"/>
              <w:jc w:val="center"/>
            </w:pPr>
            <w:r>
              <w:rPr>
                <w:rFonts w:ascii="Arial" w:cs="Arial" w:eastAsia="Arial" w:hAnsi="Arial"/>
                <w:b w:val="false"/>
                <w:bCs w:val="false"/>
                <w:color w:val="595959"/>
                <w:sz w:val="15"/>
                <w:szCs w:val="15"/>
              </w:rPr>
              <w:t xml:space="preserve">Job ACT-FIN-WH</w:t>
            </w:r>
          </w:p>
          <w:p>
            <w:pPr>
              <w:spacing w:after="20"/>
              <w:jc w:val="center"/>
            </w:pPr>
            <w:r>
              <w:rPr>
                <w:rFonts w:ascii="Arial" w:cs="Arial" w:eastAsia="Arial" w:hAnsi="Arial"/>
                <w:b w:val="false"/>
                <w:bCs w:val="false"/>
                <w:color w:val="595959"/>
                <w:sz w:val="15"/>
                <w:szCs w:val="15"/>
              </w:rPr>
              <w:t xml:space="preserve">7 bước, 20:00</w:t>
            </w:r>
          </w:p>
        </w:tc>
        <w:tc>
          <w:tcPr>
            <w:tcW w:type="dxa" w:w="340"/>
            <w:tcBorders>
              <w:top w:val="none" w:color="FFFFFF" w:sz="0"/>
              <w:left w:val="none" w:color="FFFFFF" w:sz="0"/>
              <w:bottom w:val="none" w:color="FFFFFF" w:sz="0"/>
              <w:right w:val="none" w:color="FFFFFF" w:sz="0"/>
            </w:tcBorders>
            <w:vAlign w:val="center"/>
          </w:tcPr>
          <w:p>
            <w:pPr>
              <w:jc w:val="center"/>
            </w:pPr>
            <w:r>
              <w:rPr>
                <w:rFonts w:ascii="Arial" w:cs="Arial" w:eastAsia="Arial" w:hAnsi="Arial"/>
                <w:b/>
                <w:bCs/>
                <w:color w:val="2E5597"/>
                <w:sz w:val="24"/>
                <w:szCs w:val="24"/>
              </w:rPr>
              <w:t xml:space="preserve">→</w:t>
            </w:r>
          </w:p>
        </w:tc>
        <w:tc>
          <w:tcPr>
            <w:tcW w:type="dxa" w:w="1655"/>
            <w:tcBorders>
              <w:top w:val="single" w:color="BFBFBF" w:sz="4"/>
              <w:left w:val="single" w:color="BFBFBF" w:sz="4"/>
              <w:bottom w:val="single" w:color="BFBFBF" w:sz="4"/>
              <w:right w:val="single" w:color="BFBFBF" w:sz="4"/>
            </w:tcBorders>
            <w:shd w:fill="D9E2F3" w:color="auto" w:val="clear"/>
            <w:tcMar>
              <w:top w:type="dxa" w:w="90"/>
              <w:left w:type="dxa" w:w="60"/>
              <w:bottom w:type="dxa" w:w="90"/>
              <w:right w:type="dxa" w:w="60"/>
            </w:tcMar>
            <w:vAlign w:val="center"/>
          </w:tcPr>
          <w:p>
            <w:pPr>
              <w:spacing w:after="20"/>
              <w:jc w:val="center"/>
            </w:pPr>
            <w:r>
              <w:rPr>
                <w:rFonts w:ascii="Arial" w:cs="Arial" w:eastAsia="Arial" w:hAnsi="Arial"/>
                <w:b/>
                <w:bCs/>
                <w:color w:val="1F3864"/>
                <w:sz w:val="17"/>
                <w:szCs w:val="17"/>
              </w:rPr>
              <w:t xml:space="preserve">Kho SQL Server</w:t>
            </w:r>
          </w:p>
          <w:p>
            <w:pPr>
              <w:spacing w:after="20"/>
              <w:jc w:val="center"/>
            </w:pPr>
            <w:r>
              <w:rPr>
                <w:rFonts w:ascii="Arial" w:cs="Arial" w:eastAsia="Arial" w:hAnsi="Arial"/>
                <w:b w:val="false"/>
                <w:bCs w:val="false"/>
                <w:color w:val="595959"/>
                <w:sz w:val="15"/>
                <w:szCs w:val="15"/>
              </w:rPr>
              <w:t xml:space="preserve">Intranet_Warehouse</w:t>
            </w:r>
          </w:p>
          <w:p>
            <w:pPr>
              <w:spacing w:after="20"/>
              <w:jc w:val="center"/>
            </w:pPr>
            <w:r>
              <w:rPr>
                <w:rFonts w:ascii="Arial" w:cs="Arial" w:eastAsia="Arial" w:hAnsi="Arial"/>
                <w:b w:val="false"/>
                <w:bCs w:val="false"/>
                <w:color w:val="595959"/>
                <w:sz w:val="15"/>
                <w:szCs w:val="15"/>
              </w:rPr>
              <w:t xml:space="preserve">Datawarehouse_ACT</w:t>
            </w:r>
          </w:p>
        </w:tc>
        <w:tc>
          <w:tcPr>
            <w:tcW w:type="dxa" w:w="340"/>
            <w:tcBorders>
              <w:top w:val="none" w:color="FFFFFF" w:sz="0"/>
              <w:left w:val="none" w:color="FFFFFF" w:sz="0"/>
              <w:bottom w:val="none" w:color="FFFFFF" w:sz="0"/>
              <w:right w:val="none" w:color="FFFFFF" w:sz="0"/>
            </w:tcBorders>
            <w:vAlign w:val="center"/>
          </w:tcPr>
          <w:p>
            <w:pPr>
              <w:jc w:val="center"/>
            </w:pPr>
            <w:r>
              <w:rPr>
                <w:rFonts w:ascii="Arial" w:cs="Arial" w:eastAsia="Arial" w:hAnsi="Arial"/>
                <w:b/>
                <w:bCs/>
                <w:color w:val="2E5597"/>
                <w:sz w:val="24"/>
                <w:szCs w:val="24"/>
              </w:rPr>
              <w:t xml:space="preserve">→</w:t>
            </w:r>
          </w:p>
        </w:tc>
        <w:tc>
          <w:tcPr>
            <w:tcW w:type="dxa" w:w="1655"/>
            <w:tcBorders>
              <w:top w:val="single" w:color="BFBFBF" w:sz="4"/>
              <w:left w:val="single" w:color="BFBFBF" w:sz="4"/>
              <w:bottom w:val="single" w:color="BFBFBF" w:sz="4"/>
              <w:right w:val="single" w:color="BFBFBF" w:sz="4"/>
            </w:tcBorders>
            <w:shd w:fill="D9E2F3" w:color="auto" w:val="clear"/>
            <w:tcMar>
              <w:top w:type="dxa" w:w="90"/>
              <w:left w:type="dxa" w:w="60"/>
              <w:bottom w:type="dxa" w:w="90"/>
              <w:right w:type="dxa" w:w="60"/>
            </w:tcMar>
            <w:vAlign w:val="center"/>
          </w:tcPr>
          <w:p>
            <w:pPr>
              <w:spacing w:after="20"/>
              <w:jc w:val="center"/>
            </w:pPr>
            <w:r>
              <w:rPr>
                <w:rFonts w:ascii="Arial" w:cs="Arial" w:eastAsia="Arial" w:hAnsi="Arial"/>
                <w:b/>
                <w:bCs/>
                <w:color w:val="1F3864"/>
                <w:sz w:val="17"/>
                <w:szCs w:val="17"/>
              </w:rPr>
              <w:t xml:space="preserve">Lớp đọc</w:t>
            </w:r>
          </w:p>
          <w:p>
            <w:pPr>
              <w:spacing w:after="20"/>
              <w:jc w:val="center"/>
            </w:pPr>
            <w:r>
              <w:rPr>
                <w:rFonts w:ascii="Arial" w:cs="Arial" w:eastAsia="Arial" w:hAnsi="Arial"/>
                <w:b w:val="false"/>
                <w:bCs w:val="false"/>
                <w:color w:val="595959"/>
                <w:sz w:val="15"/>
                <w:szCs w:val="15"/>
              </w:rPr>
              <w:t xml:space="preserve">View Dim_*, DeltaTS_*</w:t>
            </w:r>
          </w:p>
          <w:p>
            <w:pPr>
              <w:spacing w:after="20"/>
              <w:jc w:val="center"/>
            </w:pPr>
            <w:r>
              <w:rPr>
                <w:rFonts w:ascii="Arial" w:cs="Arial" w:eastAsia="Arial" w:hAnsi="Arial"/>
                <w:b w:val="false"/>
                <w:bCs w:val="false"/>
                <w:color w:val="595959"/>
                <w:sz w:val="15"/>
                <w:szCs w:val="15"/>
              </w:rPr>
              <w:t xml:space="preserve">Stored proc ACT_Get*</w:t>
            </w:r>
          </w:p>
        </w:tc>
        <w:tc>
          <w:tcPr>
            <w:tcW w:type="dxa" w:w="340"/>
            <w:tcBorders>
              <w:top w:val="none" w:color="FFFFFF" w:sz="0"/>
              <w:left w:val="none" w:color="FFFFFF" w:sz="0"/>
              <w:bottom w:val="none" w:color="FFFFFF" w:sz="0"/>
              <w:right w:val="none" w:color="FFFFFF" w:sz="0"/>
            </w:tcBorders>
            <w:vAlign w:val="center"/>
          </w:tcPr>
          <w:p>
            <w:pPr>
              <w:jc w:val="center"/>
            </w:pPr>
            <w:r>
              <w:rPr>
                <w:rFonts w:ascii="Arial" w:cs="Arial" w:eastAsia="Arial" w:hAnsi="Arial"/>
                <w:b/>
                <w:bCs/>
                <w:color w:val="2E5597"/>
                <w:sz w:val="24"/>
                <w:szCs w:val="24"/>
              </w:rPr>
              <w:t xml:space="preserve">→</w:t>
            </w:r>
          </w:p>
        </w:tc>
        <w:tc>
          <w:tcPr>
            <w:tcW w:type="dxa" w:w="1655"/>
            <w:tcBorders>
              <w:top w:val="single" w:color="BFBFBF" w:sz="4"/>
              <w:left w:val="single" w:color="BFBFBF" w:sz="4"/>
              <w:bottom w:val="single" w:color="BFBFBF" w:sz="4"/>
              <w:right w:val="single" w:color="BFBFBF" w:sz="4"/>
            </w:tcBorders>
            <w:shd w:fill="D9E2F3" w:color="auto" w:val="clear"/>
            <w:tcMar>
              <w:top w:type="dxa" w:w="90"/>
              <w:left w:type="dxa" w:w="60"/>
              <w:bottom w:type="dxa" w:w="90"/>
              <w:right w:type="dxa" w:w="60"/>
            </w:tcMar>
            <w:vAlign w:val="center"/>
          </w:tcPr>
          <w:p>
            <w:pPr>
              <w:spacing w:after="20"/>
              <w:jc w:val="center"/>
            </w:pPr>
            <w:r>
              <w:rPr>
                <w:rFonts w:ascii="Arial" w:cs="Arial" w:eastAsia="Arial" w:hAnsi="Arial"/>
                <w:b/>
                <w:bCs/>
                <w:color w:val="1F3864"/>
                <w:sz w:val="17"/>
                <w:szCs w:val="17"/>
              </w:rPr>
              <w:t xml:space="preserve">Tiêu thụ</w:t>
            </w:r>
          </w:p>
          <w:p>
            <w:pPr>
              <w:spacing w:after="20"/>
              <w:jc w:val="center"/>
            </w:pPr>
            <w:r>
              <w:rPr>
                <w:rFonts w:ascii="Arial" w:cs="Arial" w:eastAsia="Arial" w:hAnsi="Arial"/>
                <w:b w:val="false"/>
                <w:bCs w:val="false"/>
                <w:color w:val="595959"/>
                <w:sz w:val="15"/>
                <w:szCs w:val="15"/>
              </w:rPr>
              <w:t xml:space="preserve">Power BI (5 báo cáo, DirectQuery)</w:t>
            </w:r>
          </w:p>
          <w:p>
            <w:pPr>
              <w:spacing w:after="20"/>
              <w:jc w:val="center"/>
            </w:pPr>
            <w:r>
              <w:rPr>
                <w:rFonts w:ascii="Arial" w:cs="Arial" w:eastAsia="Arial" w:hAnsi="Arial"/>
                <w:b w:val="false"/>
                <w:bCs w:val="false"/>
                <w:color w:val="595959"/>
                <w:sz w:val="15"/>
                <w:szCs w:val="15"/>
              </w:rPr>
              <w:t xml:space="preserve">Ghi ngược MySQL (4 bảng)</w:t>
            </w:r>
          </w:p>
        </w:tc>
      </w:tr>
    </w:tbl>
    <w:p>
      <w:pPr>
        <w:spacing w:after="60"/>
      </w:pPr>
    </w:p>
    <w:p>
      <w:pPr>
        <w:spacing w:after="120"/>
      </w:pPr>
      <w:r>
        <w:rPr>
          <w:rFonts w:ascii="Arial" w:cs="Arial" w:eastAsia="Arial" w:hAnsi="Arial"/>
          <w:i/>
          <w:iCs/>
          <w:color w:val="595959"/>
          <w:sz w:val="18"/>
          <w:szCs w:val="18"/>
        </w:rPr>
        <w:t xml:space="preserve">Sơ đồ rút gọn. Tất cả (NAV, hai DB kho, SSIS runtime, SQL Agent) nằm trên cùng máy chủ </w:t>
      </w:r>
      <w:r>
        <w:rPr>
          <w:rFonts w:ascii="Consolas" w:cs="Consolas" w:eastAsia="Consolas" w:hAnsi="Consolas"/>
          <w:color w:val="595959"/>
          <w:sz w:val="16"/>
          <w:szCs w:val="16"/>
        </w:rPr>
        <w:t xml:space="preserve">ACT-NAV2013\NAVISION</w:t>
      </w:r>
      <w:r>
        <w:rPr>
          <w:rFonts w:ascii="Arial" w:cs="Arial" w:eastAsia="Arial" w:hAnsi="Arial"/>
          <w:i/>
          <w:iCs/>
          <w:color w:val="595959"/>
          <w:sz w:val="18"/>
          <w:szCs w:val="18"/>
        </w:rPr>
        <w:t xml:space="preserve">; MySQL Intranet được truy cập qua ODBC DSN định nghĩa trên chính máy này.</w:t>
      </w:r>
    </w:p>
    <w:p>
      <w:pPr>
        <w:pStyle w:val="Heading2"/>
      </w:pPr>
      <w:r>
        <w:rPr>
          <w:rFonts w:ascii="Arial" w:cs="Arial" w:eastAsia="Arial" w:hAnsi="Arial"/>
        </w:rPr>
        <w:t xml:space="preserve">2.2. Inventory kết nối và tài khoản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0"/>
        <w:gridCol w:w="2400"/>
        <w:gridCol w:w="4338"/>
      </w:tblGrid>
      <w:tr>
        <w:trPr>
          <w:cantSplit/>
          <w:tblHeader/>
        </w:trPr>
        <w:tc>
          <w:tcPr>
            <w:tcW w:type="dxa" w:w="29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Kết nối</w:t>
            </w:r>
          </w:p>
        </w:tc>
        <w:tc>
          <w:tcPr>
            <w:tcW w:type="dxa" w:w="24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Dùng cho</w:t>
            </w:r>
          </w:p>
        </w:tc>
        <w:tc>
          <w:tcPr>
            <w:tcW w:type="dxa" w:w="433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Ghi chú</w:t>
            </w:r>
          </w:p>
        </w:tc>
      </w:tr>
      <w:tr>
        <w:trPr>
          <w:cantSplit/>
        </w:trPr>
        <w:tc>
          <w:tcPr>
            <w:tcW w:type="dxa" w:w="29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bCs/>
                <w:color w:val="333333"/>
                <w:sz w:val="16"/>
                <w:szCs w:val="16"/>
              </w:rPr>
              <w:t xml:space="preserve">ACT-NAV2013\NAVISION</w:t>
            </w:r>
            <w:r>
              <w:rPr>
                <w:rFonts w:ascii="Arial" w:cs="Arial" w:eastAsia="Arial" w:hAnsi="Arial"/>
                <w:b/>
                <w:bCs/>
                <w:sz w:val="18"/>
                <w:szCs w:val="18"/>
              </w:rPr>
              <w:t xml:space="preserve"> · </w:t>
            </w:r>
            <w:r>
              <w:rPr>
                <w:rFonts w:ascii="Consolas" w:cs="Consolas" w:eastAsia="Consolas" w:hAnsi="Consolas"/>
                <w:b/>
                <w:bCs/>
                <w:color w:val="333333"/>
                <w:sz w:val="16"/>
                <w:szCs w:val="16"/>
              </w:rPr>
              <w:t xml:space="preserve">Intranet_Warehouse</w:t>
            </w:r>
            <w:r>
              <w:rPr>
                <w:rFonts w:ascii="Arial" w:cs="Arial" w:eastAsia="Arial" w:hAnsi="Arial"/>
                <w:b/>
                <w:bCs/>
                <w:sz w:val="18"/>
                <w:szCs w:val="18"/>
              </w:rPr>
              <w:t xml:space="preserve"> · SQL auth </w:t>
            </w:r>
            <w:r>
              <w:rPr>
                <w:rFonts w:ascii="Consolas" w:cs="Consolas" w:eastAsia="Consolas" w:hAnsi="Consolas"/>
                <w:b/>
                <w:bCs/>
                <w:color w:val="333333"/>
                <w:sz w:val="16"/>
                <w:szCs w:val="16"/>
              </w:rPr>
              <w:t xml:space="preserve">usr_etl</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8"/>
                <w:szCs w:val="18"/>
              </w:rPr>
              <w:t xml:space="preserve">Đích của package Intranet</w:t>
            </w:r>
          </w:p>
        </w:tc>
        <w:tc>
          <w:tcPr>
            <w:tcW w:type="dxa" w:w="43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color w:val="2E7D32"/>
                <w:sz w:val="14"/>
                <w:szCs w:val="14"/>
              </w:rPr>
              <w:t xml:space="preserve"> [Xác minh]</w:t>
            </w:r>
            <w:r>
              <w:rPr>
                <w:rFonts w:ascii="Arial" w:cs="Arial" w:eastAsia="Arial" w:hAnsi="Arial"/>
                <w:b w:val="false"/>
                <w:bCs w:val="false"/>
                <w:sz w:val="18"/>
                <w:szCs w:val="18"/>
              </w:rPr>
              <w:t xml:space="preserve"> </w:t>
            </w:r>
            <w:r>
              <w:rPr>
                <w:rFonts w:ascii="Consolas" w:cs="Consolas" w:eastAsia="Consolas" w:hAnsi="Consolas"/>
                <w:b w:val="false"/>
                <w:bCs w:val="false"/>
                <w:color w:val="333333"/>
                <w:sz w:val="16"/>
                <w:szCs w:val="16"/>
              </w:rPr>
              <w:t xml:space="preserve">Persist Security Info=True</w:t>
            </w:r>
            <w:r>
              <w:rPr>
                <w:rFonts w:ascii="Arial" w:cs="Arial" w:eastAsia="Arial" w:hAnsi="Arial"/>
                <w:b w:val="false"/>
                <w:bCs w:val="false"/>
                <w:sz w:val="18"/>
                <w:szCs w:val="18"/>
              </w:rPr>
              <w:t xml:space="preserve">, provider </w:t>
            </w:r>
            <w:r>
              <w:rPr>
                <w:rFonts w:ascii="Consolas" w:cs="Consolas" w:eastAsia="Consolas" w:hAnsi="Consolas"/>
                <w:b w:val="false"/>
                <w:bCs w:val="false"/>
                <w:color w:val="333333"/>
                <w:sz w:val="16"/>
                <w:szCs w:val="16"/>
              </w:rPr>
              <w:t xml:space="preserve">SQLNCLI10.1</w:t>
            </w:r>
            <w:r>
              <w:rPr>
                <w:rFonts w:ascii="Arial" w:cs="Arial" w:eastAsia="Arial" w:hAnsi="Arial"/>
                <w:b w:val="false"/>
                <w:bCs w:val="false"/>
                <w:sz w:val="18"/>
                <w:szCs w:val="18"/>
              </w:rPr>
              <w:t xml:space="preserve"> (SQL Native Client 10).</w:t>
            </w:r>
          </w:p>
        </w:tc>
      </w:tr>
      <w:tr>
        <w:trPr>
          <w:cantSplit/>
        </w:trPr>
        <w:tc>
          <w:tcPr>
            <w:tcW w:type="dxa" w:w="29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bCs/>
                <w:color w:val="333333"/>
                <w:sz w:val="16"/>
                <w:szCs w:val="16"/>
              </w:rPr>
              <w:t xml:space="preserve">...</w:t>
            </w:r>
            <w:r>
              <w:rPr>
                <w:rFonts w:ascii="Arial" w:cs="Arial" w:eastAsia="Arial" w:hAnsi="Arial"/>
                <w:b/>
                <w:bCs/>
                <w:sz w:val="18"/>
                <w:szCs w:val="18"/>
              </w:rPr>
              <w:t xml:space="preserve"> · </w:t>
            </w:r>
            <w:r>
              <w:rPr>
                <w:rFonts w:ascii="Consolas" w:cs="Consolas" w:eastAsia="Consolas" w:hAnsi="Consolas"/>
                <w:b/>
                <w:bCs/>
                <w:color w:val="333333"/>
                <w:sz w:val="16"/>
                <w:szCs w:val="16"/>
              </w:rPr>
              <w:t xml:space="preserve">Datawarehouse_ACT</w:t>
            </w:r>
            <w:r>
              <w:rPr>
                <w:rFonts w:ascii="Arial" w:cs="Arial" w:eastAsia="Arial" w:hAnsi="Arial"/>
                <w:b/>
                <w:bCs/>
                <w:sz w:val="18"/>
                <w:szCs w:val="18"/>
              </w:rPr>
              <w:t xml:space="preserve"> · Windows auth (</w:t>
            </w:r>
            <w:r>
              <w:rPr>
                <w:rFonts w:ascii="Consolas" w:cs="Consolas" w:eastAsia="Consolas" w:hAnsi="Consolas"/>
                <w:b/>
                <w:bCs/>
                <w:color w:val="333333"/>
                <w:sz w:val="16"/>
                <w:szCs w:val="16"/>
              </w:rPr>
              <w:t xml:space="preserve">Integrated Security=SSPI</w:t>
            </w:r>
            <w:r>
              <w:rPr>
                <w:rFonts w:ascii="Arial" w:cs="Arial" w:eastAsia="Arial" w:hAnsi="Arial"/>
                <w:b/>
                <w:bCs/>
                <w:sz w:val="18"/>
                <w:szCs w:val="18"/>
              </w:rPr>
              <w:t xml:space="preserve">)</w:t>
            </w:r>
          </w:p>
        </w:tc>
        <w:tc>
          <w:tcPr>
            <w:tcW w:type="dxa" w:w="2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8"/>
                <w:szCs w:val="18"/>
              </w:rPr>
              <w:t xml:space="preserve">Đích của Jobs_RealEstate; nguồn của 4 package ghi ngược</w:t>
            </w:r>
          </w:p>
        </w:tc>
        <w:tc>
          <w:tcPr>
            <w:tcW w:type="dxa" w:w="43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color w:val="2E7D32"/>
                <w:sz w:val="14"/>
                <w:szCs w:val="14"/>
              </w:rPr>
              <w:t xml:space="preserve"> [Xác minh]</w:t>
            </w:r>
            <w:r>
              <w:rPr>
                <w:rFonts w:ascii="Arial" w:cs="Arial" w:eastAsia="Arial" w:hAnsi="Arial"/>
                <w:b w:val="false"/>
                <w:bCs w:val="false"/>
                <w:sz w:val="18"/>
                <w:szCs w:val="18"/>
              </w:rPr>
              <w:t xml:space="preserve"> Dùng tài khoản chạy job/SQL Agent.</w:t>
            </w:r>
          </w:p>
        </w:tc>
      </w:tr>
      <w:tr>
        <w:trPr>
          <w:cantSplit/>
        </w:trPr>
        <w:tc>
          <w:tcPr>
            <w:tcW w:type="dxa" w:w="29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bCs/>
                <w:color w:val="333333"/>
                <w:sz w:val="16"/>
                <w:szCs w:val="16"/>
              </w:rPr>
              <w:t xml:space="preserve">...</w:t>
            </w:r>
            <w:r>
              <w:rPr>
                <w:rFonts w:ascii="Arial" w:cs="Arial" w:eastAsia="Arial" w:hAnsi="Arial"/>
                <w:b/>
                <w:bCs/>
                <w:sz w:val="18"/>
                <w:szCs w:val="18"/>
              </w:rPr>
              <w:t xml:space="preserve"> · </w:t>
            </w:r>
            <w:r>
              <w:rPr>
                <w:rFonts w:ascii="Consolas" w:cs="Consolas" w:eastAsia="Consolas" w:hAnsi="Consolas"/>
                <w:b/>
                <w:bCs/>
                <w:color w:val="333333"/>
                <w:sz w:val="16"/>
                <w:szCs w:val="16"/>
              </w:rPr>
              <w:t xml:space="preserve">Archetype</w:t>
            </w:r>
            <w:r>
              <w:rPr>
                <w:rFonts w:ascii="Arial" w:cs="Arial" w:eastAsia="Arial" w:hAnsi="Arial"/>
                <w:b/>
                <w:bCs/>
                <w:sz w:val="18"/>
                <w:szCs w:val="18"/>
              </w:rPr>
              <w:t xml:space="preserve">, </w:t>
            </w:r>
            <w:r>
              <w:rPr>
                <w:rFonts w:ascii="Consolas" w:cs="Consolas" w:eastAsia="Consolas" w:hAnsi="Consolas"/>
                <w:b/>
                <w:bCs/>
                <w:color w:val="333333"/>
                <w:sz w:val="16"/>
                <w:szCs w:val="16"/>
              </w:rPr>
              <w:t xml:space="preserve">ArchetypeEngineeringLive</w:t>
            </w:r>
            <w:r>
              <w:rPr>
                <w:rFonts w:ascii="Arial" w:cs="Arial" w:eastAsia="Arial" w:hAnsi="Arial"/>
                <w:b/>
                <w:bCs/>
                <w:sz w:val="18"/>
                <w:szCs w:val="18"/>
              </w:rPr>
              <w:t xml:space="preserve"> · </w:t>
            </w:r>
            <w:r>
              <w:rPr>
                <w:rFonts w:ascii="Consolas" w:cs="Consolas" w:eastAsia="Consolas" w:hAnsi="Consolas"/>
                <w:b/>
                <w:bCs/>
                <w:color w:val="333333"/>
                <w:sz w:val="16"/>
                <w:szCs w:val="16"/>
              </w:rPr>
              <w:t xml:space="preserve">usr_etl</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8"/>
                <w:szCs w:val="18"/>
              </w:rPr>
              <w:t xml:space="preserve">Nguồn NAV (Real Estate / Industry), nơi gọi 13 proc </w:t>
            </w:r>
            <w:r>
              <w:rPr>
                <w:rFonts w:ascii="Consolas" w:cs="Consolas" w:eastAsia="Consolas" w:hAnsi="Consolas"/>
                <w:b w:val="false"/>
                <w:bCs w:val="false"/>
                <w:color w:val="333333"/>
                <w:sz w:val="16"/>
                <w:szCs w:val="16"/>
              </w:rPr>
              <w:t xml:space="preserve">ACT_Get*</w:t>
            </w:r>
          </w:p>
        </w:tc>
        <w:tc>
          <w:tcPr>
            <w:tcW w:type="dxa" w:w="43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color w:val="2E7D32"/>
                <w:sz w:val="14"/>
                <w:szCs w:val="14"/>
              </w:rPr>
              <w:t xml:space="preserve"> [Xác minh]</w:t>
            </w:r>
            <w:r>
              <w:rPr>
                <w:rFonts w:ascii="Arial" w:cs="Arial" w:eastAsia="Arial" w:hAnsi="Arial"/>
                <w:b w:val="false"/>
                <w:bCs w:val="false"/>
                <w:sz w:val="18"/>
                <w:szCs w:val="18"/>
              </w:rPr>
              <w:t xml:space="preserve"> Hai DB riêng. </w:t>
            </w:r>
            <w:r>
              <w:rPr>
                <w:rFonts w:ascii="Arial" w:cs="Arial" w:eastAsia="Arial" w:hAnsi="Arial"/>
                <w:b/>
                <w:bCs/>
                <w:color w:val="C62828"/>
                <w:sz w:val="14"/>
                <w:szCs w:val="14"/>
              </w:rPr>
              <w:t xml:space="preserve"> [Cần xác nhận]</w:t>
            </w:r>
            <w:r>
              <w:rPr>
                <w:rFonts w:ascii="Arial" w:cs="Arial" w:eastAsia="Arial" w:hAnsi="Arial"/>
                <w:b w:val="false"/>
                <w:bCs w:val="false"/>
                <w:sz w:val="18"/>
                <w:szCs w:val="18"/>
              </w:rPr>
              <w:t xml:space="preserve"> Có cùng một server và một login hay không.</w:t>
            </w:r>
          </w:p>
        </w:tc>
      </w:tr>
      <w:tr>
        <w:trPr>
          <w:cantSplit/>
        </w:trPr>
        <w:tc>
          <w:tcPr>
            <w:tcW w:type="dxa" w:w="29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MySQL qua DSN </w:t>
            </w:r>
            <w:r>
              <w:rPr>
                <w:rFonts w:ascii="Consolas" w:cs="Consolas" w:eastAsia="Consolas" w:hAnsi="Consolas"/>
                <w:b/>
                <w:bCs/>
                <w:color w:val="333333"/>
                <w:sz w:val="16"/>
                <w:szCs w:val="16"/>
              </w:rPr>
              <w:t xml:space="preserve">SysIntranetDB</w:t>
            </w:r>
            <w:r>
              <w:rPr>
                <w:rFonts w:ascii="Arial" w:cs="Arial" w:eastAsia="Arial" w:hAnsi="Arial"/>
                <w:b/>
                <w:bCs/>
                <w:sz w:val="18"/>
                <w:szCs w:val="18"/>
              </w:rPr>
              <w:t xml:space="preserve">, </w:t>
            </w:r>
            <w:r>
              <w:rPr>
                <w:rFonts w:ascii="Consolas" w:cs="Consolas" w:eastAsia="Consolas" w:hAnsi="Consolas"/>
                <w:b/>
                <w:bCs/>
                <w:color w:val="333333"/>
                <w:sz w:val="16"/>
                <w:szCs w:val="16"/>
              </w:rPr>
              <w:t xml:space="preserve">Intranet DB</w:t>
            </w:r>
            <w:r>
              <w:rPr>
                <w:rFonts w:ascii="Arial" w:cs="Arial" w:eastAsia="Arial" w:hAnsi="Arial"/>
                <w:b/>
                <w:bCs/>
                <w:sz w:val="18"/>
                <w:szCs w:val="18"/>
              </w:rPr>
              <w:t xml:space="preserve">, </w:t>
            </w:r>
            <w:r>
              <w:rPr>
                <w:rFonts w:ascii="Consolas" w:cs="Consolas" w:eastAsia="Consolas" w:hAnsi="Consolas"/>
                <w:b/>
                <w:bCs/>
                <w:color w:val="333333"/>
                <w:sz w:val="16"/>
                <w:szCs w:val="16"/>
              </w:rPr>
              <w:t xml:space="preserve">ACT_INT_ANSI</w:t>
            </w:r>
            <w:r>
              <w:rPr>
                <w:rFonts w:ascii="Arial" w:cs="Arial" w:eastAsia="Arial" w:hAnsi="Arial"/>
                <w:b/>
                <w:bCs/>
                <w:sz w:val="18"/>
                <w:szCs w:val="18"/>
              </w:rPr>
              <w:t xml:space="preserve">, </w:t>
            </w:r>
            <w:r>
              <w:rPr>
                <w:rFonts w:ascii="Consolas" w:cs="Consolas" w:eastAsia="Consolas" w:hAnsi="Consolas"/>
                <w:b/>
                <w:bCs/>
                <w:color w:val="333333"/>
                <w:sz w:val="16"/>
                <w:szCs w:val="16"/>
              </w:rPr>
              <w:t xml:space="preserve">IntranetDBv2</w:t>
            </w:r>
          </w:p>
        </w:tc>
        <w:tc>
          <w:tcPr>
            <w:tcW w:type="dxa" w:w="2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8"/>
                <w:szCs w:val="18"/>
              </w:rPr>
              <w:t xml:space="preserve">Nguồn Intranet; đích của 4 luồng ghi ngược (</w:t>
            </w:r>
            <w:r>
              <w:rPr>
                <w:rFonts w:ascii="Consolas" w:cs="Consolas" w:eastAsia="Consolas" w:hAnsi="Consolas"/>
                <w:b w:val="false"/>
                <w:bCs w:val="false"/>
                <w:color w:val="333333"/>
                <w:sz w:val="16"/>
                <w:szCs w:val="16"/>
              </w:rPr>
              <w:t xml:space="preserve">ACT_INT_ANSI</w:t>
            </w:r>
            <w:r>
              <w:rPr>
                <w:rFonts w:ascii="Arial" w:cs="Arial" w:eastAsia="Arial" w:hAnsi="Arial"/>
                <w:b w:val="false"/>
                <w:bCs w:val="false"/>
                <w:sz w:val="18"/>
                <w:szCs w:val="18"/>
              </w:rPr>
              <w:t xml:space="preserve">)</w:t>
            </w:r>
          </w:p>
        </w:tc>
        <w:tc>
          <w:tcPr>
            <w:tcW w:type="dxa" w:w="43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color w:val="2E7D32"/>
                <w:sz w:val="14"/>
                <w:szCs w:val="14"/>
              </w:rPr>
              <w:t xml:space="preserve"> [Xác minh]</w:t>
            </w:r>
            <w:r>
              <w:rPr>
                <w:rFonts w:ascii="Arial" w:cs="Arial" w:eastAsia="Arial" w:hAnsi="Arial"/>
                <w:b w:val="false"/>
                <w:bCs w:val="false"/>
                <w:sz w:val="18"/>
                <w:szCs w:val="18"/>
              </w:rPr>
              <w:t xml:space="preserve"> Tài khoản </w:t>
            </w:r>
            <w:r>
              <w:rPr>
                <w:rFonts w:ascii="Consolas" w:cs="Consolas" w:eastAsia="Consolas" w:hAnsi="Consolas"/>
                <w:b w:val="false"/>
                <w:bCs w:val="false"/>
                <w:color w:val="333333"/>
                <w:sz w:val="16"/>
                <w:szCs w:val="16"/>
              </w:rPr>
              <w:t xml:space="preserve">archeint_dbuser</w:t>
            </w:r>
            <w:r>
              <w:rPr>
                <w:rFonts w:ascii="Arial" w:cs="Arial" w:eastAsia="Arial" w:hAnsi="Arial"/>
                <w:b w:val="false"/>
                <w:bCs w:val="false"/>
                <w:sz w:val="18"/>
                <w:szCs w:val="18"/>
              </w:rPr>
              <w:t xml:space="preserve">; thêm </w:t>
            </w:r>
            <w:r>
              <w:rPr>
                <w:rFonts w:ascii="Consolas" w:cs="Consolas" w:eastAsia="Consolas" w:hAnsi="Consolas"/>
                <w:b w:val="false"/>
                <w:bCs w:val="false"/>
                <w:color w:val="333333"/>
                <w:sz w:val="16"/>
                <w:szCs w:val="16"/>
              </w:rPr>
              <w:t xml:space="preserve">archetype_intranet_admin</w:t>
            </w:r>
            <w:r>
              <w:rPr>
                <w:rFonts w:ascii="Arial" w:cs="Arial" w:eastAsia="Arial" w:hAnsi="Arial"/>
                <w:b w:val="false"/>
                <w:bCs w:val="false"/>
                <w:sz w:val="18"/>
                <w:szCs w:val="18"/>
              </w:rPr>
              <w:t xml:space="preserve"> xuất hiện trong 6 package. </w:t>
            </w:r>
            <w:r>
              <w:rPr>
                <w:rFonts w:ascii="Arial" w:cs="Arial" w:eastAsia="Arial" w:hAnsi="Arial"/>
                <w:b/>
                <w:bCs/>
                <w:color w:val="C62828"/>
                <w:sz w:val="14"/>
                <w:szCs w:val="14"/>
              </w:rPr>
              <w:t xml:space="preserve"> [Cần xác nhận]</w:t>
            </w:r>
            <w:r>
              <w:rPr>
                <w:rFonts w:ascii="Arial" w:cs="Arial" w:eastAsia="Arial" w:hAnsi="Arial"/>
                <w:b w:val="false"/>
                <w:bCs w:val="false"/>
                <w:sz w:val="18"/>
                <w:szCs w:val="18"/>
              </w:rPr>
              <w:t xml:space="preserve"> Quyền thực của từng tài khoản.</w:t>
            </w:r>
          </w:p>
        </w:tc>
      </w:tr>
      <w:tr>
        <w:trPr>
          <w:cantSplit/>
        </w:trPr>
        <w:tc>
          <w:tcPr>
            <w:tcW w:type="dxa" w:w="29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HTTP Connection Manager</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6"/>
                <w:szCs w:val="16"/>
              </w:rPr>
              <w:t xml:space="preserve">LoadForeignExchange</w:t>
            </w:r>
          </w:p>
        </w:tc>
        <w:tc>
          <w:tcPr>
            <w:tcW w:type="dxa" w:w="43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color w:val="2E7D32"/>
                <w:sz w:val="14"/>
                <w:szCs w:val="14"/>
              </w:rPr>
              <w:t xml:space="preserve"> [Xác minh]</w:t>
            </w:r>
            <w:r>
              <w:rPr>
                <w:rFonts w:ascii="Arial" w:cs="Arial" w:eastAsia="Arial" w:hAnsi="Arial"/>
                <w:b w:val="false"/>
                <w:bCs w:val="false"/>
                <w:sz w:val="18"/>
                <w:szCs w:val="18"/>
              </w:rPr>
              <w:t xml:space="preserve"> </w:t>
            </w:r>
            <w:r>
              <w:rPr>
                <w:rFonts w:ascii="Consolas" w:cs="Consolas" w:eastAsia="Consolas" w:hAnsi="Consolas"/>
                <w:b w:val="false"/>
                <w:bCs w:val="false"/>
                <w:color w:val="333333"/>
                <w:sz w:val="16"/>
                <w:szCs w:val="16"/>
              </w:rPr>
              <w:t xml:space="preserve">http://free.currencyconverterapi.com/api/v5/convert?...</w:t>
            </w:r>
            <w:r>
              <w:rPr>
                <w:rFonts w:ascii="Arial" w:cs="Arial" w:eastAsia="Arial" w:hAnsi="Arial"/>
                <w:b w:val="false"/>
                <w:bCs w:val="false"/>
                <w:sz w:val="18"/>
                <w:szCs w:val="18"/>
              </w:rPr>
              <w:t xml:space="preserve"> (HTTP, API công cộng miễn phí).</w:t>
            </w:r>
          </w:p>
        </w:tc>
      </w:tr>
    </w:tbl>
    <w:p>
      <w:pPr>
        <w:pStyle w:val="Heading2"/>
      </w:pPr>
      <w:r>
        <w:rPr>
          <w:rFonts w:ascii="Arial" w:cs="Arial" w:eastAsia="Arial" w:hAnsi="Arial"/>
        </w:rPr>
        <w:t xml:space="preserve">2.3. Job ACT-FIN-WH và đồ thị phụ thuộc</w:t>
      </w:r>
    </w:p>
    <w:p>
      <w:pPr>
        <w:spacing w:after="120" w:line="288"/>
      </w:pPr>
      <w:r>
        <w:rPr>
          <w:rFonts w:ascii="Arial" w:cs="Arial" w:eastAsia="Arial" w:hAnsi="Arial"/>
        </w:rPr>
        <w:t xml:space="preserve">Theo </w:t>
      </w:r>
      <w:r>
        <w:rPr>
          <w:rFonts w:ascii="Consolas" w:cs="Consolas" w:eastAsia="Consolas" w:hAnsi="Consolas"/>
          <w:color w:val="333333"/>
          <w:sz w:val="19"/>
          <w:szCs w:val="19"/>
        </w:rPr>
        <w:t xml:space="preserve">DW_Decommission_Impact.docx</w:t>
      </w:r>
      <w:r>
        <w:rPr>
          <w:rFonts w:ascii="Arial" w:cs="Arial" w:eastAsia="Arial" w:hAnsi="Arial"/>
        </w:rPr>
        <w:t xml:space="preserve">, bảy package chạy nối tiếp trong một job. Giờ chạy "daily 20:00" gắn với bước 2; việc cả job chạy 20:00 là suy luận (các bước của một job dùng chung một lịch) </w:t>
      </w:r>
      <w:r>
        <w:rPr>
          <w:rFonts w:ascii="Arial" w:cs="Arial" w:eastAsia="Arial" w:hAnsi="Arial"/>
          <w:b/>
          <w:bCs/>
          <w:color w:val="B26A00"/>
          <w:sz w:val="17"/>
          <w:szCs w:val="17"/>
        </w:rPr>
        <w:t xml:space="preserve"> [Suy luận]</w:t>
      </w:r>
      <w:r>
        <w:rPr>
          <w:rFonts w:ascii="Arial" w:cs="Arial" w:eastAsia="Arial" w:hAnsi="Arial"/>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0"/>
        <w:gridCol w:w="2300"/>
        <w:gridCol w:w="2500"/>
        <w:gridCol w:w="2300"/>
        <w:gridCol w:w="2058"/>
      </w:tblGrid>
      <w:tr>
        <w:trPr>
          <w:cantSplit/>
          <w:tblHeader/>
        </w:trPr>
        <w:tc>
          <w:tcPr>
            <w:tcW w:type="dxa" w:w="48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Bước</w:t>
            </w:r>
          </w:p>
        </w:tc>
        <w:tc>
          <w:tcPr>
            <w:tcW w:type="dxa" w:w="23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Package</w:t>
            </w:r>
          </w:p>
        </w:tc>
        <w:tc>
          <w:tcPr>
            <w:tcW w:type="dxa" w:w="25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Đọc</w:t>
            </w:r>
          </w:p>
        </w:tc>
        <w:tc>
          <w:tcPr>
            <w:tcW w:type="dxa" w:w="23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Ghi</w:t>
            </w:r>
          </w:p>
        </w:tc>
        <w:tc>
          <w:tcPr>
            <w:tcW w:type="dxa" w:w="205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Cách ghi</w:t>
            </w:r>
          </w:p>
        </w:tc>
      </w:tr>
      <w:tr>
        <w:trPr>
          <w:cantSplit/>
        </w:trPr>
        <w:tc>
          <w:tcPr>
            <w:tcW w:type="dxa" w:w="4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7"/>
                <w:szCs w:val="17"/>
              </w:rPr>
              <w:t xml:space="preserve">1</w:t>
            </w:r>
          </w:p>
        </w:tc>
        <w:tc>
          <w:tcPr>
            <w:tcW w:type="dxa" w:w="2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ACT_PacthNavData</w:t>
            </w:r>
          </w:p>
        </w:tc>
        <w:tc>
          <w:tcPr>
            <w:tcW w:type="dxa" w:w="2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Bảng </w:t>
            </w:r>
            <w:r>
              <w:rPr>
                <w:rFonts w:ascii="Consolas" w:cs="Consolas" w:eastAsia="Consolas" w:hAnsi="Consolas"/>
                <w:b w:val="false"/>
                <w:bCs w:val="false"/>
                <w:color w:val="333333"/>
                <w:sz w:val="15"/>
                <w:szCs w:val="15"/>
              </w:rPr>
              <w:t xml:space="preserve">IntToNAV_DataPatchOPSStatus</w:t>
            </w:r>
          </w:p>
        </w:tc>
        <w:tc>
          <w:tcPr>
            <w:tcW w:type="dxa" w:w="2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NAV (cả 2 DB) bằng SQL động</w:t>
            </w:r>
          </w:p>
        </w:tc>
        <w:tc>
          <w:tcPr>
            <w:tcW w:type="dxa" w:w="205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Foreach, thực thi câu lệnh đã dựng sẵn</w:t>
            </w:r>
          </w:p>
        </w:tc>
      </w:tr>
      <w:tr>
        <w:trPr>
          <w:cantSplit/>
        </w:trPr>
        <w:tc>
          <w:tcPr>
            <w:tcW w:type="dxa" w:w="4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7"/>
                <w:szCs w:val="17"/>
              </w:rPr>
              <w:t xml:space="preserve">2</w:t>
            </w:r>
          </w:p>
        </w:tc>
        <w:tc>
          <w:tcPr>
            <w:tcW w:type="dxa" w:w="2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ACT_Jobs_RealEstate</w:t>
            </w:r>
          </w:p>
        </w:tc>
        <w:tc>
          <w:tcPr>
            <w:tcW w:type="dxa" w:w="25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NAV qua 13 proc </w:t>
            </w:r>
            <w:r>
              <w:rPr>
                <w:rFonts w:ascii="Consolas" w:cs="Consolas" w:eastAsia="Consolas" w:hAnsi="Consolas"/>
                <w:b w:val="false"/>
                <w:bCs w:val="false"/>
                <w:color w:val="333333"/>
                <w:sz w:val="15"/>
                <w:szCs w:val="15"/>
              </w:rPr>
              <w:t xml:space="preserve">ACT_Get*</w:t>
            </w:r>
          </w:p>
        </w:tc>
        <w:tc>
          <w:tcPr>
            <w:tcW w:type="dxa" w:w="2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Datawarehouse_ACT</w:t>
            </w:r>
            <w:r>
              <w:rPr>
                <w:rFonts w:ascii="Arial" w:cs="Arial" w:eastAsia="Arial" w:hAnsi="Arial"/>
                <w:b w:val="false"/>
                <w:bCs w:val="false"/>
                <w:sz w:val="17"/>
                <w:szCs w:val="17"/>
              </w:rPr>
              <w:t xml:space="preserve">: 13 bảng</w:t>
            </w:r>
          </w:p>
        </w:tc>
        <w:tc>
          <w:tcPr>
            <w:tcW w:type="dxa" w:w="205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DELETE</w:t>
            </w:r>
            <w:r>
              <w:rPr>
                <w:rFonts w:ascii="Arial" w:cs="Arial" w:eastAsia="Arial" w:hAnsi="Arial"/>
                <w:b w:val="false"/>
                <w:bCs w:val="false"/>
                <w:sz w:val="17"/>
                <w:szCs w:val="17"/>
              </w:rPr>
              <w:t xml:space="preserve"> 13 bảng, nạp theo văn phòng</w:t>
            </w:r>
          </w:p>
        </w:tc>
      </w:tr>
      <w:tr>
        <w:trPr>
          <w:cantSplit/>
        </w:trPr>
        <w:tc>
          <w:tcPr>
            <w:tcW w:type="dxa" w:w="4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7"/>
                <w:szCs w:val="17"/>
              </w:rPr>
              <w:t xml:space="preserve">3</w:t>
            </w:r>
          </w:p>
        </w:tc>
        <w:tc>
          <w:tcPr>
            <w:tcW w:type="dxa" w:w="2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"Intranet → warehouse" </w:t>
            </w:r>
            <w:r>
              <w:rPr>
                <w:rFonts w:ascii="Arial" w:cs="Arial" w:eastAsia="Arial" w:hAnsi="Arial"/>
                <w:b/>
                <w:bCs/>
                <w:color w:val="B26A00"/>
                <w:sz w:val="14"/>
                <w:szCs w:val="14"/>
              </w:rPr>
              <w:t xml:space="preserve"> [Suy luận]</w:t>
            </w:r>
            <w:r>
              <w:rPr>
                <w:rFonts w:ascii="Arial" w:cs="Arial" w:eastAsia="Arial" w:hAnsi="Arial"/>
                <w:b w:val="false"/>
                <w:bCs w:val="false"/>
                <w:sz w:val="17"/>
                <w:szCs w:val="17"/>
              </w:rPr>
              <w:t xml:space="preserve"> = ACT_Intranet_warehouse_3</w:t>
            </w:r>
          </w:p>
        </w:tc>
        <w:tc>
          <w:tcPr>
            <w:tcW w:type="dxa" w:w="2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MySQL Intranet: 58 bảng</w:t>
            </w:r>
          </w:p>
        </w:tc>
        <w:tc>
          <w:tcPr>
            <w:tcW w:type="dxa" w:w="2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Intranet_Warehouse</w:t>
            </w:r>
          </w:p>
        </w:tc>
        <w:tc>
          <w:tcPr>
            <w:tcW w:type="dxa" w:w="205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TRUNCATE</w:t>
            </w:r>
            <w:r>
              <w:rPr>
                <w:rFonts w:ascii="Arial" w:cs="Arial" w:eastAsia="Arial" w:hAnsi="Arial"/>
                <w:b w:val="false"/>
                <w:bCs w:val="false"/>
                <w:sz w:val="17"/>
                <w:szCs w:val="17"/>
              </w:rPr>
              <w:t xml:space="preserve"> rồi nạp tuần tự</w:t>
            </w:r>
          </w:p>
        </w:tc>
      </w:tr>
      <w:tr>
        <w:trPr>
          <w:cantSplit/>
        </w:trPr>
        <w:tc>
          <w:tcPr>
            <w:tcW w:type="dxa" w:w="4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7"/>
                <w:szCs w:val="17"/>
              </w:rPr>
              <w:t xml:space="preserve">4</w:t>
            </w:r>
          </w:p>
        </w:tc>
        <w:tc>
          <w:tcPr>
            <w:tcW w:type="dxa" w:w="2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ACT_SendBudgetToIntranet</w:t>
            </w:r>
          </w:p>
        </w:tc>
        <w:tc>
          <w:tcPr>
            <w:tcW w:type="dxa" w:w="25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DetailBudgetForIntranet</w:t>
            </w:r>
            <w:r>
              <w:rPr>
                <w:rFonts w:ascii="Arial" w:cs="Arial" w:eastAsia="Arial" w:hAnsi="Arial"/>
                <w:b w:val="false"/>
                <w:bCs w:val="false"/>
                <w:sz w:val="17"/>
                <w:szCs w:val="17"/>
              </w:rPr>
              <w:t xml:space="preserve"> (từ </w:t>
            </w:r>
            <w:r>
              <w:rPr>
                <w:rFonts w:ascii="Consolas" w:cs="Consolas" w:eastAsia="Consolas" w:hAnsi="Consolas"/>
                <w:b w:val="false"/>
                <w:bCs w:val="false"/>
                <w:color w:val="333333"/>
                <w:sz w:val="15"/>
                <w:szCs w:val="15"/>
              </w:rPr>
              <w:t xml:space="preserve">Dim_JobTaskLinesDeptPhaseWise</w:t>
            </w:r>
            <w:r>
              <w:rPr>
                <w:rFonts w:ascii="Arial" w:cs="Arial" w:eastAsia="Arial" w:hAnsi="Arial"/>
                <w:b w:val="false"/>
                <w:bCs w:val="false"/>
                <w:sz w:val="17"/>
                <w:szCs w:val="17"/>
              </w:rPr>
              <w:t xml:space="preserve">, </w:t>
            </w:r>
            <w:r>
              <w:rPr>
                <w:rFonts w:ascii="Consolas" w:cs="Consolas" w:eastAsia="Consolas" w:hAnsi="Consolas"/>
                <w:b w:val="false"/>
                <w:bCs w:val="false"/>
                <w:color w:val="333333"/>
                <w:sz w:val="15"/>
                <w:szCs w:val="15"/>
              </w:rPr>
              <w:t xml:space="preserve">Dim_JobPlanningLines</w:t>
            </w:r>
            <w:r>
              <w:rPr>
                <w:rFonts w:ascii="Arial" w:cs="Arial" w:eastAsia="Arial" w:hAnsi="Arial"/>
                <w:b w:val="false"/>
                <w:bCs w:val="false"/>
                <w:sz w:val="17"/>
                <w:szCs w:val="17"/>
              </w:rPr>
              <w:t xml:space="preserve">)</w:t>
            </w:r>
          </w:p>
        </w:tc>
        <w:tc>
          <w:tcPr>
            <w:tcW w:type="dxa" w:w="2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MySQL </w:t>
            </w:r>
            <w:r>
              <w:rPr>
                <w:rFonts w:ascii="Consolas" w:cs="Consolas" w:eastAsia="Consolas" w:hAnsi="Consolas"/>
                <w:b w:val="false"/>
                <w:bCs w:val="false"/>
                <w:color w:val="333333"/>
                <w:sz w:val="15"/>
                <w:szCs w:val="15"/>
              </w:rPr>
              <w:t xml:space="preserve">prm_project_budget_data</w:t>
            </w:r>
            <w:r>
              <w:rPr>
                <w:rFonts w:ascii="Arial" w:cs="Arial" w:eastAsia="Arial" w:hAnsi="Arial"/>
                <w:b w:val="false"/>
                <w:bCs w:val="false"/>
                <w:sz w:val="17"/>
                <w:szCs w:val="17"/>
              </w:rPr>
              <w:t xml:space="preserve"> (52.658 dòng)</w:t>
            </w:r>
          </w:p>
        </w:tc>
        <w:tc>
          <w:tcPr>
            <w:tcW w:type="dxa" w:w="205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TRUNCATE</w:t>
            </w:r>
            <w:r>
              <w:rPr>
                <w:rFonts w:ascii="Arial" w:cs="Arial" w:eastAsia="Arial" w:hAnsi="Arial"/>
                <w:b w:val="false"/>
                <w:bCs w:val="false"/>
                <w:sz w:val="17"/>
                <w:szCs w:val="17"/>
              </w:rPr>
              <w:t xml:space="preserve"> rồi </w:t>
            </w:r>
            <w:r>
              <w:rPr>
                <w:rFonts w:ascii="Consolas" w:cs="Consolas" w:eastAsia="Consolas" w:hAnsi="Consolas"/>
                <w:b w:val="false"/>
                <w:bCs w:val="false"/>
                <w:color w:val="333333"/>
                <w:sz w:val="15"/>
                <w:szCs w:val="15"/>
              </w:rPr>
              <w:t xml:space="preserve">INSERT</w:t>
            </w:r>
            <w:r>
              <w:rPr>
                <w:rFonts w:ascii="Arial" w:cs="Arial" w:eastAsia="Arial" w:hAnsi="Arial"/>
                <w:b w:val="false"/>
                <w:bCs w:val="false"/>
                <w:sz w:val="17"/>
                <w:szCs w:val="17"/>
              </w:rPr>
              <w:t xml:space="preserve"> qua Script Component</w:t>
            </w:r>
          </w:p>
        </w:tc>
      </w:tr>
      <w:tr>
        <w:trPr>
          <w:cantSplit/>
        </w:trPr>
        <w:tc>
          <w:tcPr>
            <w:tcW w:type="dxa" w:w="4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7"/>
                <w:szCs w:val="17"/>
              </w:rPr>
              <w:t xml:space="preserve">5</w:t>
            </w:r>
          </w:p>
        </w:tc>
        <w:tc>
          <w:tcPr>
            <w:tcW w:type="dxa" w:w="2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CCHIntranet</w:t>
            </w:r>
          </w:p>
        </w:tc>
        <w:tc>
          <w:tcPr>
            <w:tcW w:type="dxa" w:w="2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CCHforIntranet</w:t>
            </w:r>
            <w:r>
              <w:rPr>
                <w:rFonts w:ascii="Arial" w:cs="Arial" w:eastAsia="Arial" w:hAnsi="Arial"/>
                <w:b w:val="false"/>
                <w:bCs w:val="false"/>
                <w:sz w:val="17"/>
                <w:szCs w:val="17"/>
              </w:rPr>
              <w:t xml:space="preserve"> (từ </w:t>
            </w:r>
            <w:r>
              <w:rPr>
                <w:rFonts w:ascii="Consolas" w:cs="Consolas" w:eastAsia="Consolas" w:hAnsi="Consolas"/>
                <w:b w:val="false"/>
                <w:bCs w:val="false"/>
                <w:color w:val="333333"/>
                <w:sz w:val="15"/>
                <w:szCs w:val="15"/>
              </w:rPr>
              <w:t xml:space="preserve">Dim_Resources</w:t>
            </w:r>
            <w:r>
              <w:rPr>
                <w:rFonts w:ascii="Arial" w:cs="Arial" w:eastAsia="Arial" w:hAnsi="Arial"/>
                <w:b w:val="false"/>
                <w:bCs w:val="false"/>
                <w:sz w:val="17"/>
                <w:szCs w:val="17"/>
              </w:rPr>
              <w:t xml:space="preserve">)</w:t>
            </w:r>
          </w:p>
        </w:tc>
        <w:tc>
          <w:tcPr>
            <w:tcW w:type="dxa" w:w="2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MySQL </w:t>
            </w:r>
            <w:r>
              <w:rPr>
                <w:rFonts w:ascii="Consolas" w:cs="Consolas" w:eastAsia="Consolas" w:hAnsi="Consolas"/>
                <w:b w:val="false"/>
                <w:bCs w:val="false"/>
                <w:color w:val="333333"/>
                <w:sz w:val="15"/>
                <w:szCs w:val="15"/>
              </w:rPr>
              <w:t xml:space="preserve">hr_table_cch</w:t>
            </w:r>
            <w:r>
              <w:rPr>
                <w:rFonts w:ascii="Arial" w:cs="Arial" w:eastAsia="Arial" w:hAnsi="Arial"/>
                <w:b w:val="false"/>
                <w:bCs w:val="false"/>
                <w:sz w:val="17"/>
                <w:szCs w:val="17"/>
              </w:rPr>
              <w:t xml:space="preserve"> (3.536 dòng)</w:t>
            </w:r>
          </w:p>
        </w:tc>
        <w:tc>
          <w:tcPr>
            <w:tcW w:type="dxa" w:w="205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Như trên</w:t>
            </w:r>
          </w:p>
        </w:tc>
      </w:tr>
      <w:tr>
        <w:trPr>
          <w:cantSplit/>
        </w:trPr>
        <w:tc>
          <w:tcPr>
            <w:tcW w:type="dxa" w:w="4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7"/>
                <w:szCs w:val="17"/>
              </w:rPr>
              <w:t xml:space="preserve">6</w:t>
            </w:r>
          </w:p>
        </w:tc>
        <w:tc>
          <w:tcPr>
            <w:tcW w:type="dxa" w:w="2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ACT_SendTSDelta</w:t>
            </w:r>
          </w:p>
        </w:tc>
        <w:tc>
          <w:tcPr>
            <w:tcW w:type="dxa" w:w="25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View </w:t>
            </w:r>
            <w:r>
              <w:rPr>
                <w:rFonts w:ascii="Consolas" w:cs="Consolas" w:eastAsia="Consolas" w:hAnsi="Consolas"/>
                <w:b w:val="false"/>
                <w:bCs w:val="false"/>
                <w:color w:val="333333"/>
                <w:sz w:val="15"/>
                <w:szCs w:val="15"/>
              </w:rPr>
              <w:t xml:space="preserve">DeltaTS_*</w:t>
            </w:r>
            <w:r>
              <w:rPr>
                <w:rFonts w:ascii="Arial" w:cs="Arial" w:eastAsia="Arial" w:hAnsi="Arial"/>
                <w:b w:val="false"/>
                <w:bCs w:val="false"/>
                <w:sz w:val="17"/>
                <w:szCs w:val="17"/>
              </w:rPr>
              <w:t xml:space="preserve"> (so timesheet Intranet với NAV)</w:t>
            </w:r>
          </w:p>
        </w:tc>
        <w:tc>
          <w:tcPr>
            <w:tcW w:type="dxa" w:w="2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MySQL </w:t>
            </w:r>
            <w:r>
              <w:rPr>
                <w:rFonts w:ascii="Consolas" w:cs="Consolas" w:eastAsia="Consolas" w:hAnsi="Consolas"/>
                <w:b w:val="false"/>
                <w:bCs w:val="false"/>
                <w:color w:val="333333"/>
                <w:sz w:val="15"/>
                <w:szCs w:val="15"/>
              </w:rPr>
              <w:t xml:space="preserve">timesheet_delta</w:t>
            </w:r>
          </w:p>
        </w:tc>
        <w:tc>
          <w:tcPr>
            <w:tcW w:type="dxa" w:w="205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Như trên, kèm bảng đệm </w:t>
            </w:r>
            <w:r>
              <w:rPr>
                <w:rFonts w:ascii="Consolas" w:cs="Consolas" w:eastAsia="Consolas" w:hAnsi="Consolas"/>
                <w:b w:val="false"/>
                <w:bCs w:val="false"/>
                <w:color w:val="333333"/>
                <w:sz w:val="15"/>
                <w:szCs w:val="15"/>
              </w:rPr>
              <w:t xml:space="preserve">DeltaTS_IntranetTSStaging</w:t>
            </w:r>
          </w:p>
        </w:tc>
      </w:tr>
      <w:tr>
        <w:trPr>
          <w:cantSplit/>
        </w:trPr>
        <w:tc>
          <w:tcPr>
            <w:tcW w:type="dxa" w:w="4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7"/>
                <w:szCs w:val="17"/>
              </w:rPr>
              <w:t xml:space="preserve">7</w:t>
            </w:r>
          </w:p>
        </w:tc>
        <w:tc>
          <w:tcPr>
            <w:tcW w:type="dxa" w:w="2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ACT_SendJobCostIntranet</w:t>
            </w:r>
          </w:p>
        </w:tc>
        <w:tc>
          <w:tcPr>
            <w:tcW w:type="dxa" w:w="2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ActualCostForIntranet</w:t>
            </w:r>
            <w:r>
              <w:rPr>
                <w:rFonts w:ascii="Arial" w:cs="Arial" w:eastAsia="Arial" w:hAnsi="Arial"/>
                <w:b w:val="false"/>
                <w:bCs w:val="false"/>
                <w:sz w:val="17"/>
                <w:szCs w:val="17"/>
              </w:rPr>
              <w:t xml:space="preserve"> (từ </w:t>
            </w:r>
            <w:r>
              <w:rPr>
                <w:rFonts w:ascii="Consolas" w:cs="Consolas" w:eastAsia="Consolas" w:hAnsi="Consolas"/>
                <w:b w:val="false"/>
                <w:bCs w:val="false"/>
                <w:color w:val="333333"/>
                <w:sz w:val="15"/>
                <w:szCs w:val="15"/>
              </w:rPr>
              <w:t xml:space="preserve">Dim_JobLedgerEntry</w:t>
            </w:r>
            <w:r>
              <w:rPr>
                <w:rFonts w:ascii="Arial" w:cs="Arial" w:eastAsia="Arial" w:hAnsi="Arial"/>
                <w:b w:val="false"/>
                <w:bCs w:val="false"/>
                <w:sz w:val="17"/>
                <w:szCs w:val="17"/>
              </w:rPr>
              <w:t xml:space="preserve">)</w:t>
            </w:r>
          </w:p>
        </w:tc>
        <w:tc>
          <w:tcPr>
            <w:tcW w:type="dxa" w:w="2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MySQL </w:t>
            </w:r>
            <w:r>
              <w:rPr>
                <w:rFonts w:ascii="Consolas" w:cs="Consolas" w:eastAsia="Consolas" w:hAnsi="Consolas"/>
                <w:b w:val="false"/>
                <w:bCs w:val="false"/>
                <w:color w:val="333333"/>
                <w:sz w:val="15"/>
                <w:szCs w:val="15"/>
              </w:rPr>
              <w:t xml:space="preserve">prm_project_finance_data</w:t>
            </w:r>
            <w:r>
              <w:rPr>
                <w:rFonts w:ascii="Arial" w:cs="Arial" w:eastAsia="Arial" w:hAnsi="Arial"/>
                <w:b w:val="false"/>
                <w:bCs w:val="false"/>
                <w:sz w:val="17"/>
                <w:szCs w:val="17"/>
              </w:rPr>
              <w:t xml:space="preserve"> (61.810 dòng)</w:t>
            </w:r>
          </w:p>
        </w:tc>
        <w:tc>
          <w:tcPr>
            <w:tcW w:type="dxa" w:w="205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Như trên</w:t>
            </w:r>
          </w:p>
        </w:tc>
      </w:tr>
    </w:tbl>
    <w:p>
      <w:pPr>
        <w:spacing w:after="80"/>
      </w:pPr>
    </w:p>
    <w:p>
      <w:pPr>
        <w:spacing w:after="120" w:line="288"/>
      </w:pPr>
      <w:r>
        <w:rPr>
          <w:rFonts w:ascii="Arial" w:cs="Arial" w:eastAsia="Arial" w:hAnsi="Arial"/>
        </w:rPr>
        <w:t xml:space="preserve">Ngoài job: </w:t>
      </w:r>
      <w:r>
        <w:rPr>
          <w:rFonts w:ascii="Consolas" w:cs="Consolas" w:eastAsia="Consolas" w:hAnsi="Consolas"/>
          <w:color w:val="333333"/>
          <w:sz w:val="19"/>
          <w:szCs w:val="19"/>
        </w:rPr>
        <w:t xml:space="preserve">LoadForeignExchange</w:t>
      </w:r>
      <w:r>
        <w:rPr>
          <w:rFonts w:ascii="Arial" w:cs="Arial" w:eastAsia="Arial" w:hAnsi="Arial"/>
        </w:rPr>
        <w:t xml:space="preserve"> (job riêng </w:t>
      </w:r>
      <w:r>
        <w:rPr>
          <w:rFonts w:ascii="Consolas" w:cs="Consolas" w:eastAsia="Consolas" w:hAnsi="Consolas"/>
          <w:color w:val="333333"/>
          <w:sz w:val="19"/>
          <w:szCs w:val="19"/>
        </w:rPr>
        <w:t xml:space="preserve">GetForeignExchange</w:t>
      </w:r>
      <w:r>
        <w:rPr>
          <w:rFonts w:ascii="Arial" w:cs="Arial" w:eastAsia="Arial" w:hAnsi="Arial"/>
        </w:rPr>
        <w:t xml:space="preserve">, 05:00 theo tài liệu) và một chương trình C# chạy mỗi 30 phút </w:t>
      </w:r>
      <w:r>
        <w:rPr>
          <w:rFonts w:ascii="Arial" w:cs="Arial" w:eastAsia="Arial" w:hAnsi="Arial"/>
          <w:b/>
          <w:bCs/>
          <w:color w:val="C62828"/>
          <w:sz w:val="17"/>
          <w:szCs w:val="17"/>
        </w:rPr>
        <w:t xml:space="preserve"> [Cần xác nhận]</w:t>
      </w:r>
      <w:r>
        <w:rPr>
          <w:rFonts w:ascii="Arial" w:cs="Arial" w:eastAsia="Arial" w:hAnsi="Arial"/>
        </w:rPr>
        <w:t xml:space="preserve">; </w:t>
      </w:r>
      <w:r>
        <w:rPr>
          <w:rFonts w:ascii="Consolas" w:cs="Consolas" w:eastAsia="Consolas" w:hAnsi="Consolas"/>
          <w:color w:val="333333"/>
          <w:sz w:val="19"/>
          <w:szCs w:val="19"/>
        </w:rPr>
        <w:t xml:space="preserve">DynamicsNAV_Daily_Overwrite</w:t>
      </w:r>
      <w:r>
        <w:rPr>
          <w:rFonts w:ascii="Arial" w:cs="Arial" w:eastAsia="Arial" w:hAnsi="Arial"/>
        </w:rPr>
        <w:t xml:space="preserve"> là </w:t>
      </w:r>
      <w:r>
        <w:rPr>
          <w:rFonts w:ascii="Arial" w:cs="Arial" w:eastAsia="Arial" w:hAnsi="Arial"/>
          <w:b/>
          <w:bCs/>
        </w:rPr>
        <w:t xml:space="preserve">SQL Server Maintenance Plan</w:t>
      </w:r>
      <w:r>
        <w:rPr>
          <w:rFonts w:ascii="Arial" w:cs="Arial" w:eastAsia="Arial" w:hAnsi="Arial"/>
        </w:rPr>
        <w:t xml:space="preserve"> (xem 2.7), không phải luồng dữ liệu.</w:t>
      </w:r>
    </w:p>
    <w:p>
      <w:pPr>
        <w:spacing w:after="120" w:line="288"/>
      </w:pPr>
      <w:r>
        <w:rPr>
          <w:rFonts w:ascii="Arial" w:cs="Arial" w:eastAsia="Arial" w:hAnsi="Arial"/>
        </w:rPr>
        <w:t xml:space="preserve">Hai điểm của đồ thị này sẽ quay lại ở mục 3: (a) bước 3 đọc </w:t>
      </w:r>
      <w:r>
        <w:rPr>
          <w:rFonts w:ascii="Consolas" w:cs="Consolas" w:eastAsia="Consolas" w:hAnsi="Consolas"/>
          <w:color w:val="333333"/>
          <w:sz w:val="19"/>
          <w:szCs w:val="19"/>
        </w:rPr>
        <w:t xml:space="preserve">timesheet_delta</w:t>
      </w:r>
      <w:r>
        <w:rPr>
          <w:rFonts w:ascii="Arial" w:cs="Arial" w:eastAsia="Arial" w:hAnsi="Arial"/>
        </w:rPr>
        <w:t xml:space="preserve"> do bước 6 của </w:t>
      </w:r>
      <w:r>
        <w:rPr>
          <w:rFonts w:ascii="Arial" w:cs="Arial" w:eastAsia="Arial" w:hAnsi="Arial"/>
          <w:b/>
          <w:bCs/>
        </w:rPr>
        <w:t xml:space="preserve">lần chạy trước</w:t>
      </w:r>
      <w:r>
        <w:rPr>
          <w:rFonts w:ascii="Arial" w:cs="Arial" w:eastAsia="Arial" w:hAnsi="Arial"/>
        </w:rPr>
        <w:t xml:space="preserve"> ghi vào MySQL, nên bản </w:t>
      </w:r>
      <w:r>
        <w:rPr>
          <w:rFonts w:ascii="Consolas" w:cs="Consolas" w:eastAsia="Consolas" w:hAnsi="Consolas"/>
          <w:color w:val="333333"/>
          <w:sz w:val="19"/>
          <w:szCs w:val="19"/>
        </w:rPr>
        <w:t xml:space="preserve">timesheet_delta</w:t>
      </w:r>
      <w:r>
        <w:rPr>
          <w:rFonts w:ascii="Arial" w:cs="Arial" w:eastAsia="Arial" w:hAnsi="Arial"/>
        </w:rPr>
        <w:t xml:space="preserve"> trong </w:t>
      </w:r>
      <w:r>
        <w:rPr>
          <w:rFonts w:ascii="Consolas" w:cs="Consolas" w:eastAsia="Consolas" w:hAnsi="Consolas"/>
          <w:color w:val="333333"/>
          <w:sz w:val="19"/>
          <w:szCs w:val="19"/>
        </w:rPr>
        <w:t xml:space="preserve">Intranet_Warehouse</w:t>
      </w:r>
      <w:r>
        <w:rPr>
          <w:rFonts w:ascii="Arial" w:cs="Arial" w:eastAsia="Arial" w:hAnsi="Arial"/>
        </w:rPr>
        <w:t xml:space="preserve"> luôn chậm một vòng </w:t>
      </w:r>
      <w:r>
        <w:rPr>
          <w:rFonts w:ascii="Arial" w:cs="Arial" w:eastAsia="Arial" w:hAnsi="Arial"/>
          <w:b/>
          <w:bCs/>
          <w:color w:val="B26A00"/>
          <w:sz w:val="17"/>
          <w:szCs w:val="17"/>
        </w:rPr>
        <w:t xml:space="preserve"> [Suy luận]</w:t>
      </w:r>
      <w:r>
        <w:rPr>
          <w:rFonts w:ascii="Arial" w:cs="Arial" w:eastAsia="Arial" w:hAnsi="Arial"/>
        </w:rPr>
        <w:t xml:space="preserve">; (b) bước 4, 5, 7 đọc </w:t>
      </w:r>
      <w:r>
        <w:rPr>
          <w:rFonts w:ascii="Consolas" w:cs="Consolas" w:eastAsia="Consolas" w:hAnsi="Consolas"/>
          <w:color w:val="333333"/>
          <w:sz w:val="19"/>
          <w:szCs w:val="19"/>
        </w:rPr>
        <w:t xml:space="preserve">Datawarehouse_ACT</w:t>
      </w:r>
      <w:r>
        <w:rPr>
          <w:rFonts w:ascii="Arial" w:cs="Arial" w:eastAsia="Arial" w:hAnsi="Arial"/>
        </w:rPr>
        <w:t xml:space="preserve">, nên một lần nạp bước 2 hỏng sẽ lan sang ba bảng của ứng dụng Intranet.</w:t>
      </w:r>
    </w:p>
    <w:p>
      <w:pPr>
        <w:pStyle w:val="Heading2"/>
      </w:pPr>
      <w:r>
        <w:rPr>
          <w:rFonts w:ascii="Arial" w:cs="Arial" w:eastAsia="Arial" w:hAnsi="Arial"/>
        </w:rPr>
        <w:t xml:space="preserve">2.4. Đặc điểm các package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1500"/>
        <w:gridCol w:w="1100"/>
        <w:gridCol w:w="1300"/>
        <w:gridCol w:w="3438"/>
      </w:tblGrid>
      <w:tr>
        <w:trPr>
          <w:cantSplit/>
          <w:tblHeader/>
        </w:trPr>
        <w:tc>
          <w:tcPr>
            <w:tcW w:type="dxa" w:w="23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Package</w:t>
            </w:r>
          </w:p>
        </w:tc>
        <w:tc>
          <w:tcPr>
            <w:tcW w:type="dxa" w:w="15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Tạo</w:t>
            </w:r>
          </w:p>
        </w:tc>
        <w:tc>
          <w:tcPr>
            <w:tcW w:type="dxa" w:w="11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Protection</w:t>
            </w:r>
          </w:p>
        </w:tc>
        <w:tc>
          <w:tcPr>
            <w:tcW w:type="dxa" w:w="13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Executable</w:t>
            </w:r>
          </w:p>
        </w:tc>
        <w:tc>
          <w:tcPr>
            <w:tcW w:type="dxa" w:w="343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Ghi chú</w:t>
            </w:r>
          </w:p>
        </w:tc>
      </w:tr>
      <w:tr>
        <w:trPr>
          <w:cantSplit/>
        </w:trPr>
        <w:tc>
          <w:tcPr>
            <w:tcW w:type="dxa" w:w="2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ACT_Intranet_warehouse_3</w:t>
            </w:r>
          </w:p>
        </w:tc>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30/10/2017</w:t>
            </w:r>
          </w:p>
        </w:tc>
        <w:tc>
          <w:tcPr>
            <w:tcW w:type="dxa" w:w="1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0</w:t>
            </w:r>
          </w:p>
        </w:tc>
        <w:tc>
          <w:tcPr>
            <w:tcW w:type="dxa" w:w="1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63 (58 chạy, 3 disable)</w:t>
            </w:r>
          </w:p>
        </w:tc>
        <w:tc>
          <w:tcPr>
            <w:tcW w:type="dxa" w:w="34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color w:val="2E7D32"/>
                <w:sz w:val="14"/>
                <w:szCs w:val="14"/>
              </w:rPr>
              <w:t xml:space="preserve"> [Xác minh]</w:t>
            </w:r>
            <w:r>
              <w:rPr>
                <w:rFonts w:ascii="Arial" w:cs="Arial" w:eastAsia="Arial" w:hAnsi="Arial"/>
                <w:b w:val="false"/>
                <w:bCs w:val="false"/>
                <w:sz w:val="17"/>
                <w:szCs w:val="17"/>
              </w:rPr>
              <w:t xml:space="preserve"> Full refresh tuần tự; 12 connection manager, 4 được dùng</w:t>
            </w:r>
          </w:p>
        </w:tc>
      </w:tr>
      <w:tr>
        <w:trPr>
          <w:cantSplit/>
        </w:trPr>
        <w:tc>
          <w:tcPr>
            <w:tcW w:type="dxa" w:w="2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ACT_Jobs_RealEstate</w:t>
            </w:r>
          </w:p>
        </w:tc>
        <w:tc>
          <w:tcPr>
            <w:tcW w:type="dxa" w:w="15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30/10/2017</w:t>
            </w:r>
          </w:p>
        </w:tc>
        <w:tc>
          <w:tcPr>
            <w:tcW w:type="dxa" w:w="11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1</w:t>
            </w:r>
          </w:p>
        </w:tc>
        <w:tc>
          <w:tcPr>
            <w:tcW w:type="dxa" w:w="1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26 data flow + 4 điều khiển</w:t>
            </w:r>
          </w:p>
        </w:tc>
        <w:tc>
          <w:tcPr>
            <w:tcW w:type="dxa" w:w="34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color w:val="2E7D32"/>
                <w:sz w:val="14"/>
                <w:szCs w:val="14"/>
              </w:rPr>
              <w:t xml:space="preserve"> [Xác minh]</w:t>
            </w:r>
            <w:r>
              <w:rPr>
                <w:rFonts w:ascii="Arial" w:cs="Arial" w:eastAsia="Arial" w:hAnsi="Arial"/>
                <w:b w:val="false"/>
                <w:bCs w:val="false"/>
                <w:sz w:val="17"/>
                <w:szCs w:val="17"/>
              </w:rPr>
              <w:t xml:space="preserve"> 2 vòng Foreach × 13 flow</w:t>
            </w:r>
          </w:p>
        </w:tc>
      </w:tr>
      <w:tr>
        <w:trPr>
          <w:cantSplit/>
        </w:trPr>
        <w:tc>
          <w:tcPr>
            <w:tcW w:type="dxa" w:w="2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ACT_PacthNavData</w:t>
            </w:r>
          </w:p>
        </w:tc>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30/10/2017</w:t>
            </w:r>
          </w:p>
        </w:tc>
        <w:tc>
          <w:tcPr>
            <w:tcW w:type="dxa" w:w="1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1</w:t>
            </w:r>
          </w:p>
        </w:tc>
        <w:tc>
          <w:tcPr>
            <w:tcW w:type="dxa" w:w="1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13</w:t>
            </w:r>
          </w:p>
        </w:tc>
        <w:tc>
          <w:tcPr>
            <w:tcW w:type="dxa" w:w="34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color w:val="2E7D32"/>
                <w:sz w:val="14"/>
                <w:szCs w:val="14"/>
              </w:rPr>
              <w:t xml:space="preserve"> [Xác minh]</w:t>
            </w:r>
            <w:r>
              <w:rPr>
                <w:rFonts w:ascii="Arial" w:cs="Arial" w:eastAsia="Arial" w:hAnsi="Arial"/>
                <w:b w:val="false"/>
                <w:bCs w:val="false"/>
                <w:sz w:val="17"/>
                <w:szCs w:val="17"/>
              </w:rPr>
              <w:t xml:space="preserve"> Ghi ngược NAV bằng SQL động</w:t>
            </w:r>
          </w:p>
        </w:tc>
      </w:tr>
      <w:tr>
        <w:trPr>
          <w:cantSplit/>
        </w:trPr>
        <w:tc>
          <w:tcPr>
            <w:tcW w:type="dxa" w:w="2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ACT_SendBudgetToIntranet</w:t>
            </w:r>
          </w:p>
        </w:tc>
        <w:tc>
          <w:tcPr>
            <w:tcW w:type="dxa" w:w="15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30/10/2017</w:t>
            </w:r>
          </w:p>
        </w:tc>
        <w:tc>
          <w:tcPr>
            <w:tcW w:type="dxa" w:w="11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1</w:t>
            </w:r>
          </w:p>
        </w:tc>
        <w:tc>
          <w:tcPr>
            <w:tcW w:type="dxa" w:w="1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5</w:t>
            </w:r>
          </w:p>
        </w:tc>
        <w:tc>
          <w:tcPr>
            <w:tcW w:type="dxa" w:w="34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color w:val="2E7D32"/>
                <w:sz w:val="14"/>
                <w:szCs w:val="14"/>
              </w:rPr>
              <w:t xml:space="preserve"> [Xác minh]</w:t>
            </w:r>
            <w:r>
              <w:rPr>
                <w:rFonts w:ascii="Arial" w:cs="Arial" w:eastAsia="Arial" w:hAnsi="Arial"/>
                <w:b w:val="false"/>
                <w:bCs w:val="false"/>
                <w:sz w:val="17"/>
                <w:szCs w:val="17"/>
              </w:rPr>
              <w:t xml:space="preserve"> Script Component C#</w:t>
            </w:r>
          </w:p>
        </w:tc>
      </w:tr>
      <w:tr>
        <w:trPr>
          <w:cantSplit/>
        </w:trPr>
        <w:tc>
          <w:tcPr>
            <w:tcW w:type="dxa" w:w="2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CCHIntranet</w:t>
            </w:r>
          </w:p>
        </w:tc>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30/10/2017</w:t>
            </w:r>
          </w:p>
        </w:tc>
        <w:tc>
          <w:tcPr>
            <w:tcW w:type="dxa" w:w="1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1</w:t>
            </w:r>
          </w:p>
        </w:tc>
        <w:tc>
          <w:tcPr>
            <w:tcW w:type="dxa" w:w="1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5</w:t>
            </w:r>
          </w:p>
        </w:tc>
        <w:tc>
          <w:tcPr>
            <w:tcW w:type="dxa" w:w="34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color w:val="2E7D32"/>
                <w:sz w:val="14"/>
                <w:szCs w:val="14"/>
              </w:rPr>
              <w:t xml:space="preserve"> [Xác minh]</w:t>
            </w:r>
            <w:r>
              <w:rPr>
                <w:rFonts w:ascii="Arial" w:cs="Arial" w:eastAsia="Arial" w:hAnsi="Arial"/>
                <w:b w:val="false"/>
                <w:bCs w:val="false"/>
                <w:sz w:val="17"/>
                <w:szCs w:val="17"/>
              </w:rPr>
              <w:t xml:space="preserve"> Script Component C#</w:t>
            </w:r>
          </w:p>
        </w:tc>
      </w:tr>
      <w:tr>
        <w:trPr>
          <w:cantSplit/>
        </w:trPr>
        <w:tc>
          <w:tcPr>
            <w:tcW w:type="dxa" w:w="2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ACT_SendJobCostIntranet</w:t>
            </w:r>
          </w:p>
        </w:tc>
        <w:tc>
          <w:tcPr>
            <w:tcW w:type="dxa" w:w="15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30/10/2017</w:t>
            </w:r>
          </w:p>
        </w:tc>
        <w:tc>
          <w:tcPr>
            <w:tcW w:type="dxa" w:w="11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1</w:t>
            </w:r>
          </w:p>
        </w:tc>
        <w:tc>
          <w:tcPr>
            <w:tcW w:type="dxa" w:w="1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5</w:t>
            </w:r>
          </w:p>
        </w:tc>
        <w:tc>
          <w:tcPr>
            <w:tcW w:type="dxa" w:w="34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color w:val="2E7D32"/>
                <w:sz w:val="14"/>
                <w:szCs w:val="14"/>
              </w:rPr>
              <w:t xml:space="preserve"> [Xác minh]</w:t>
            </w:r>
            <w:r>
              <w:rPr>
                <w:rFonts w:ascii="Arial" w:cs="Arial" w:eastAsia="Arial" w:hAnsi="Arial"/>
                <w:b w:val="false"/>
                <w:bCs w:val="false"/>
                <w:sz w:val="17"/>
                <w:szCs w:val="17"/>
              </w:rPr>
              <w:t xml:space="preserve"> Script Component C#</w:t>
            </w:r>
          </w:p>
        </w:tc>
      </w:tr>
      <w:tr>
        <w:trPr>
          <w:cantSplit/>
        </w:trPr>
        <w:tc>
          <w:tcPr>
            <w:tcW w:type="dxa" w:w="2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ACT_SendTSDelta</w:t>
            </w:r>
          </w:p>
        </w:tc>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30/10/2017</w:t>
            </w:r>
          </w:p>
        </w:tc>
        <w:tc>
          <w:tcPr>
            <w:tcW w:type="dxa" w:w="1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1</w:t>
            </w:r>
          </w:p>
        </w:tc>
        <w:tc>
          <w:tcPr>
            <w:tcW w:type="dxa" w:w="1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11</w:t>
            </w:r>
          </w:p>
        </w:tc>
        <w:tc>
          <w:tcPr>
            <w:tcW w:type="dxa" w:w="34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color w:val="2E7D32"/>
                <w:sz w:val="14"/>
                <w:szCs w:val="14"/>
              </w:rPr>
              <w:t xml:space="preserve"> [Xác minh]</w:t>
            </w:r>
            <w:r>
              <w:rPr>
                <w:rFonts w:ascii="Arial" w:cs="Arial" w:eastAsia="Arial" w:hAnsi="Arial"/>
                <w:b w:val="false"/>
                <w:bCs w:val="false"/>
                <w:sz w:val="17"/>
                <w:szCs w:val="17"/>
              </w:rPr>
              <w:t xml:space="preserve"> 2 Execute SQL + 2 Data Flow + Script Component</w:t>
            </w:r>
          </w:p>
        </w:tc>
      </w:tr>
      <w:tr>
        <w:trPr>
          <w:cantSplit/>
        </w:trPr>
        <w:tc>
          <w:tcPr>
            <w:tcW w:type="dxa" w:w="2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LoadForeignExchange</w:t>
            </w:r>
          </w:p>
        </w:tc>
        <w:tc>
          <w:tcPr>
            <w:tcW w:type="dxa" w:w="15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19/12/2018</w:t>
            </w:r>
          </w:p>
        </w:tc>
        <w:tc>
          <w:tcPr>
            <w:tcW w:type="dxa" w:w="11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1</w:t>
            </w:r>
          </w:p>
        </w:tc>
        <w:tc>
          <w:tcPr>
            <w:tcW w:type="dxa" w:w="1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2</w:t>
            </w:r>
          </w:p>
        </w:tc>
        <w:tc>
          <w:tcPr>
            <w:tcW w:type="dxa" w:w="34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color w:val="2E7D32"/>
                <w:sz w:val="14"/>
                <w:szCs w:val="14"/>
              </w:rPr>
              <w:t xml:space="preserve"> [Xác minh]</w:t>
            </w:r>
            <w:r>
              <w:rPr>
                <w:rFonts w:ascii="Arial" w:cs="Arial" w:eastAsia="Arial" w:hAnsi="Arial"/>
                <w:b w:val="false"/>
                <w:bCs w:val="false"/>
                <w:sz w:val="17"/>
                <w:szCs w:val="17"/>
              </w:rPr>
              <w:t xml:space="preserve"> Script Task + HTTP; chỉ ghi bảng </w:t>
            </w:r>
            <w:r>
              <w:rPr>
                <w:rFonts w:ascii="Consolas" w:cs="Consolas" w:eastAsia="Consolas" w:hAnsi="Consolas"/>
                <w:b w:val="false"/>
                <w:bCs w:val="false"/>
                <w:color w:val="333333"/>
                <w:sz w:val="15"/>
                <w:szCs w:val="15"/>
              </w:rPr>
              <w:t xml:space="preserve">_TEST</w:t>
            </w:r>
            <w:r>
              <w:rPr>
                <w:rFonts w:ascii="Arial" w:cs="Arial" w:eastAsia="Arial" w:hAnsi="Arial"/>
                <w:b w:val="false"/>
                <w:bCs w:val="false"/>
                <w:sz w:val="17"/>
                <w:szCs w:val="17"/>
              </w:rPr>
              <w:t xml:space="preserve"> theo tài liệu</w:t>
            </w:r>
          </w:p>
        </w:tc>
      </w:tr>
      <w:tr>
        <w:trPr>
          <w:cantSplit/>
        </w:trPr>
        <w:tc>
          <w:tcPr>
            <w:tcW w:type="dxa" w:w="2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DynamicsNAV_Daily_Overwrite</w:t>
            </w:r>
          </w:p>
        </w:tc>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13/10/2016</w:t>
            </w:r>
          </w:p>
        </w:tc>
        <w:tc>
          <w:tcPr>
            <w:tcW w:type="dxa" w:w="1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1</w:t>
            </w:r>
          </w:p>
        </w:tc>
        <w:tc>
          <w:tcPr>
            <w:tcW w:type="dxa" w:w="1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8</w:t>
            </w:r>
          </w:p>
        </w:tc>
        <w:tc>
          <w:tcPr>
            <w:tcW w:type="dxa" w:w="34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color w:val="2E7D32"/>
                <w:sz w:val="14"/>
                <w:szCs w:val="14"/>
              </w:rPr>
              <w:t xml:space="preserve"> [Xác minh]</w:t>
            </w:r>
            <w:r>
              <w:rPr>
                <w:rFonts w:ascii="Arial" w:cs="Arial" w:eastAsia="Arial" w:hAnsi="Arial"/>
                <w:b w:val="false"/>
                <w:bCs w:val="false"/>
                <w:sz w:val="17"/>
                <w:szCs w:val="17"/>
              </w:rPr>
              <w:t xml:space="preserve"> Maintenance Plan: Full Database Backup + Reporting Task</w:t>
            </w:r>
          </w:p>
        </w:tc>
      </w:tr>
    </w:tbl>
    <w:p>
      <w:pPr>
        <w:spacing w:after="120"/>
      </w:pPr>
      <w:r>
        <w:rPr>
          <w:rFonts w:ascii="Arial" w:cs="Arial" w:eastAsia="Arial" w:hAnsi="Arial"/>
          <w:i/>
          <w:iCs/>
          <w:color w:val="595959"/>
          <w:sz w:val="18"/>
          <w:szCs w:val="18"/>
        </w:rPr>
        <w:t xml:space="preserve">Protection: </w:t>
      </w:r>
      <w:r>
        <w:rPr>
          <w:rFonts w:ascii="Consolas" w:cs="Consolas" w:eastAsia="Consolas" w:hAnsi="Consolas"/>
          <w:color w:val="595959"/>
          <w:sz w:val="16"/>
          <w:szCs w:val="16"/>
        </w:rPr>
        <w:t xml:space="preserve">0</w:t>
      </w:r>
      <w:r>
        <w:rPr>
          <w:rFonts w:ascii="Arial" w:cs="Arial" w:eastAsia="Arial" w:hAnsi="Arial"/>
          <w:i/>
          <w:iCs/>
          <w:color w:val="595959"/>
          <w:sz w:val="18"/>
          <w:szCs w:val="18"/>
        </w:rPr>
        <w:t xml:space="preserve"> = DontSaveSensitive (mật khẩu không lưu trong file, phải cấp khi chạy); </w:t>
      </w:r>
      <w:r>
        <w:rPr>
          <w:rFonts w:ascii="Consolas" w:cs="Consolas" w:eastAsia="Consolas" w:hAnsi="Consolas"/>
          <w:color w:val="595959"/>
          <w:sz w:val="16"/>
          <w:szCs w:val="16"/>
        </w:rPr>
        <w:t xml:space="preserve">1</w:t>
      </w:r>
      <w:r>
        <w:rPr>
          <w:rFonts w:ascii="Arial" w:cs="Arial" w:eastAsia="Arial" w:hAnsi="Arial"/>
          <w:i/>
          <w:iCs/>
          <w:color w:val="595959"/>
          <w:sz w:val="18"/>
          <w:szCs w:val="18"/>
        </w:rPr>
        <w:t xml:space="preserve"> = EncryptSensitiveWithUserKey (mật khẩu mã hóa bằng khóa của người dùng tạo package). Mọi package đều do cùng một tài khoản quản trị tạo, trên </w:t>
      </w:r>
      <w:r>
        <w:rPr>
          <w:rFonts w:ascii="Consolas" w:cs="Consolas" w:eastAsia="Consolas" w:hAnsi="Consolas"/>
          <w:color w:val="595959"/>
          <w:sz w:val="16"/>
          <w:szCs w:val="16"/>
        </w:rPr>
        <w:t xml:space="preserve">ACT-NAV2013</w:t>
      </w:r>
      <w:r>
        <w:rPr>
          <w:rFonts w:ascii="Arial" w:cs="Arial" w:eastAsia="Arial" w:hAnsi="Arial"/>
          <w:i/>
          <w:iCs/>
          <w:color w:val="595959"/>
          <w:sz w:val="18"/>
          <w:szCs w:val="18"/>
        </w:rPr>
        <w:t xml:space="preserve">.</w:t>
      </w:r>
    </w:p>
    <w:p>
      <w:pPr>
        <w:pStyle w:val="Heading2"/>
      </w:pPr>
      <w:r>
        <w:rPr>
          <w:rFonts w:ascii="Arial" w:cs="Arial" w:eastAsia="Arial" w:hAnsi="Arial"/>
        </w:rPr>
        <w:t xml:space="preserve">2.5. ACT_Intranet_warehouse_3 (bước 3)</w:t>
      </w:r>
    </w:p>
    <w:p>
      <w:pPr>
        <w:spacing w:after="120" w:line="288"/>
      </w:pPr>
      <w:r>
        <w:rPr>
          <w:rFonts w:ascii="Arial" w:cs="Arial" w:eastAsia="Arial" w:hAnsi="Arial"/>
          <w:b/>
          <w:bCs/>
        </w:rPr>
        <w:t xml:space="preserve">Control flow </w:t>
      </w:r>
      <w:r>
        <w:rPr>
          <w:rFonts w:ascii="Arial" w:cs="Arial" w:eastAsia="Arial" w:hAnsi="Arial"/>
          <w:b/>
          <w:bCs/>
          <w:color w:val="2E7D32"/>
          <w:sz w:val="17"/>
          <w:szCs w:val="17"/>
        </w:rPr>
        <w:t xml:space="preserve"> [Xác minh]</w:t>
      </w:r>
      <w:r>
        <w:rPr>
          <w:rFonts w:ascii="Arial" w:cs="Arial" w:eastAsia="Arial" w:hAnsi="Arial"/>
          <w:b/>
          <w:bCs/>
        </w:rPr>
        <w:t xml:space="preserve">:</w:t>
      </w:r>
      <w:r>
        <w:rPr>
          <w:rFonts w:ascii="Arial" w:cs="Arial" w:eastAsia="Arial" w:hAnsi="Arial"/>
        </w:rPr>
        <w:t xml:space="preserve"> một chuỗi 63 executable, mọi precedence constraint là Success với expression rỗng. Hai Execute SQL đầu chuỗi: </w:t>
      </w:r>
      <w:r>
        <w:rPr>
          <w:rFonts w:ascii="Consolas" w:cs="Consolas" w:eastAsia="Consolas" w:hAnsi="Consolas"/>
          <w:color w:val="333333"/>
          <w:sz w:val="19"/>
          <w:szCs w:val="19"/>
        </w:rPr>
        <w:t xml:space="preserve">Clean all data</w:t>
      </w:r>
      <w:r>
        <w:rPr>
          <w:rFonts w:ascii="Arial" w:cs="Arial" w:eastAsia="Arial" w:hAnsi="Arial"/>
        </w:rPr>
        <w:t xml:space="preserve"> (xóa toàn bộ bảng đích) và </w:t>
      </w:r>
      <w:r>
        <w:rPr>
          <w:rFonts w:ascii="Consolas" w:cs="Consolas" w:eastAsia="Consolas" w:hAnsi="Consolas"/>
          <w:color w:val="333333"/>
          <w:sz w:val="19"/>
          <w:szCs w:val="19"/>
        </w:rPr>
        <w:t xml:space="preserve">Clean daily Error Log</w:t>
      </w:r>
      <w:r>
        <w:rPr>
          <w:rFonts w:ascii="Arial" w:cs="Arial" w:eastAsia="Arial" w:hAnsi="Arial"/>
        </w:rPr>
        <w:t xml:space="preserve"> (xóa </w:t>
      </w:r>
      <w:r>
        <w:rPr>
          <w:rFonts w:ascii="Consolas" w:cs="Consolas" w:eastAsia="Consolas" w:hAnsi="Consolas"/>
          <w:color w:val="333333"/>
          <w:sz w:val="19"/>
          <w:szCs w:val="19"/>
        </w:rPr>
        <w:t xml:space="preserve">ETL_ERROR</w:t>
      </w:r>
      <w:r>
        <w:rPr>
          <w:rFonts w:ascii="Arial" w:cs="Arial" w:eastAsia="Arial" w:hAnsi="Arial"/>
        </w:rPr>
        <w:t xml:space="preserve"> của ngày). Sau đó 61 Data Flow nối đuôi nhau; 3 flow bị disable (</w:t>
      </w:r>
      <w:r>
        <w:rPr>
          <w:rFonts w:ascii="Consolas" w:cs="Consolas" w:eastAsia="Consolas" w:hAnsi="Consolas"/>
          <w:color w:val="333333"/>
          <w:sz w:val="19"/>
          <w:szCs w:val="19"/>
        </w:rPr>
        <w:t xml:space="preserve">Get Contracts Leaves</w:t>
      </w:r>
      <w:r>
        <w:rPr>
          <w:rFonts w:ascii="Arial" w:cs="Arial" w:eastAsia="Arial" w:hAnsi="Arial"/>
        </w:rPr>
        <w:t xml:space="preserve">, </w:t>
      </w:r>
      <w:r>
        <w:rPr>
          <w:rFonts w:ascii="Consolas" w:cs="Consolas" w:eastAsia="Consolas" w:hAnsi="Consolas"/>
          <w:color w:val="333333"/>
          <w:sz w:val="19"/>
          <w:szCs w:val="19"/>
        </w:rPr>
        <w:t xml:space="preserve">Get Timesheet</w:t>
      </w:r>
      <w:r>
        <w:rPr>
          <w:rFonts w:ascii="Arial" w:cs="Arial" w:eastAsia="Arial" w:hAnsi="Arial"/>
        </w:rPr>
        <w:t xml:space="preserve">, </w:t>
      </w:r>
      <w:r>
        <w:rPr>
          <w:rFonts w:ascii="Consolas" w:cs="Consolas" w:eastAsia="Consolas" w:hAnsi="Consolas"/>
          <w:color w:val="333333"/>
          <w:sz w:val="19"/>
          <w:szCs w:val="19"/>
        </w:rPr>
        <w:t xml:space="preserve">Get Budgets-Pricings Details</w:t>
      </w:r>
      <w:r>
        <w:rPr>
          <w:rFonts w:ascii="Arial" w:cs="Arial" w:eastAsia="Arial" w:hAnsi="Arial"/>
        </w:rPr>
        <w:t xml:space="preserve">).</w:t>
      </w:r>
    </w:p>
    <w:p>
      <w:pPr>
        <w:spacing w:after="120" w:line="288"/>
      </w:pPr>
      <w:r>
        <w:rPr>
          <w:rFonts w:ascii="Arial" w:cs="Arial" w:eastAsia="Arial" w:hAnsi="Arial"/>
          <w:b/>
          <w:bCs/>
        </w:rPr>
        <w:t xml:space="preserve">Mẫu data flow </w:t>
      </w:r>
      <w:r>
        <w:rPr>
          <w:rFonts w:ascii="Arial" w:cs="Arial" w:eastAsia="Arial" w:hAnsi="Arial"/>
          <w:b/>
          <w:bCs/>
          <w:color w:val="2E7D32"/>
          <w:sz w:val="17"/>
          <w:szCs w:val="17"/>
        </w:rPr>
        <w:t xml:space="preserve"> [Xác minh]</w:t>
      </w:r>
      <w:r>
        <w:rPr>
          <w:rFonts w:ascii="Arial" w:cs="Arial" w:eastAsia="Arial" w:hAnsi="Arial"/>
          <w:b/>
          <w:bCs/>
        </w:rPr>
        <w:t xml:space="preserve">:</w:t>
      </w:r>
      <w:r>
        <w:rPr>
          <w:rFonts w:ascii="Arial" w:cs="Arial" w:eastAsia="Arial" w:hAnsi="Arial"/>
        </w:rPr>
        <w:t xml:space="preserve"> </w:t>
      </w:r>
      <w:r>
        <w:rPr>
          <w:rFonts w:ascii="Consolas" w:cs="Consolas" w:eastAsia="Consolas" w:hAnsi="Consolas"/>
          <w:color w:val="333333"/>
          <w:sz w:val="19"/>
          <w:szCs w:val="19"/>
        </w:rPr>
        <w:t xml:space="preserve">ADO.NET Source</w:t>
      </w:r>
      <w:r>
        <w:rPr>
          <w:rFonts w:ascii="Arial" w:cs="Arial" w:eastAsia="Arial" w:hAnsi="Arial"/>
        </w:rPr>
        <w:t xml:space="preserve"> (ODBC → MySQL, câu lệnh dạng </w:t>
      </w:r>
      <w:r>
        <w:rPr>
          <w:rFonts w:ascii="Consolas" w:cs="Consolas" w:eastAsia="Consolas" w:hAnsi="Consolas"/>
          <w:color w:val="333333"/>
          <w:sz w:val="19"/>
          <w:szCs w:val="19"/>
        </w:rPr>
        <w:t xml:space="preserve">SELECT * FROM &lt;bảng&gt;</w:t>
      </w:r>
      <w:r>
        <w:rPr>
          <w:rFonts w:ascii="Arial" w:cs="Arial" w:eastAsia="Arial" w:hAnsi="Arial"/>
        </w:rPr>
        <w:t xml:space="preserve">) → </w:t>
      </w:r>
      <w:r>
        <w:rPr>
          <w:rFonts w:ascii="Consolas" w:cs="Consolas" w:eastAsia="Consolas" w:hAnsi="Consolas"/>
          <w:color w:val="333333"/>
          <w:sz w:val="19"/>
          <w:szCs w:val="19"/>
        </w:rPr>
        <w:t xml:space="preserve">OLE DB Destination</w:t>
      </w:r>
      <w:r>
        <w:rPr>
          <w:rFonts w:ascii="Arial" w:cs="Arial" w:eastAsia="Arial" w:hAnsi="Arial"/>
        </w:rPr>
        <w:t xml:space="preserve"> (fast load). Cấu hình đáng chú ý, đo trên toàn bộ 63 destination: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6238"/>
      </w:tblGrid>
      <w:tr>
        <w:trPr>
          <w:cantSplit/>
          <w:tblHeader/>
        </w:trPr>
        <w:tc>
          <w:tcPr>
            <w:tcW w:type="dxa" w:w="34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Thuộc tính</w:t>
            </w:r>
          </w:p>
        </w:tc>
        <w:tc>
          <w:tcPr>
            <w:tcW w:type="dxa" w:w="623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Giá trị (số component)</w:t>
            </w:r>
          </w:p>
        </w:tc>
      </w:tr>
      <w:tr>
        <w:trPr>
          <w:cantSplit/>
        </w:trPr>
        <w:tc>
          <w:tcPr>
            <w:tcW w:type="dxa" w:w="3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bCs/>
                <w:color w:val="333333"/>
                <w:sz w:val="16"/>
                <w:szCs w:val="16"/>
              </w:rPr>
              <w:t xml:space="preserve">FastLoadMaxInsertCommitSize</w:t>
            </w:r>
          </w:p>
        </w:tc>
        <w:tc>
          <w:tcPr>
            <w:tcW w:type="dxa" w:w="62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6"/>
                <w:szCs w:val="16"/>
              </w:rPr>
              <w:t xml:space="preserve">2147483647</w:t>
            </w:r>
            <w:r>
              <w:rPr>
                <w:rFonts w:ascii="Arial" w:cs="Arial" w:eastAsia="Arial" w:hAnsi="Arial"/>
                <w:b w:val="false"/>
                <w:bCs w:val="false"/>
                <w:sz w:val="18"/>
                <w:szCs w:val="18"/>
              </w:rPr>
              <w:t xml:space="preserve"> ở cả 63: toàn bộ dữ liệu của một bảng là </w:t>
            </w:r>
            <w:r>
              <w:rPr>
                <w:rFonts w:ascii="Arial" w:cs="Arial" w:eastAsia="Arial" w:hAnsi="Arial"/>
                <w:b/>
                <w:bCs/>
                <w:sz w:val="18"/>
                <w:szCs w:val="18"/>
              </w:rPr>
              <w:t xml:space="preserve">một lô, một commit</w:t>
            </w:r>
            <w:r>
              <w:rPr>
                <w:rFonts w:ascii="Arial" w:cs="Arial" w:eastAsia="Arial" w:hAnsi="Arial"/>
                <w:b w:val="false"/>
                <w:bCs w:val="false"/>
                <w:sz w:val="18"/>
                <w:szCs w:val="18"/>
              </w:rPr>
              <w:t xml:space="preserve"> cuối flow</w:t>
            </w:r>
          </w:p>
        </w:tc>
      </w:tr>
      <w:tr>
        <w:trPr>
          <w:cantSplit/>
        </w:trPr>
        <w:tc>
          <w:tcPr>
            <w:tcW w:type="dxa" w:w="3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bCs/>
                <w:color w:val="333333"/>
                <w:sz w:val="16"/>
                <w:szCs w:val="16"/>
              </w:rPr>
              <w:t xml:space="preserve">FastLoadOptions</w:t>
            </w:r>
          </w:p>
        </w:tc>
        <w:tc>
          <w:tcPr>
            <w:tcW w:type="dxa" w:w="62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6"/>
                <w:szCs w:val="16"/>
              </w:rPr>
              <w:t xml:space="preserve">TABLOCK</w:t>
            </w:r>
            <w:r>
              <w:rPr>
                <w:rFonts w:ascii="Arial" w:cs="Arial" w:eastAsia="Arial" w:hAnsi="Arial"/>
                <w:b w:val="false"/>
                <w:bCs w:val="false"/>
                <w:sz w:val="18"/>
                <w:szCs w:val="18"/>
              </w:rPr>
              <w:t xml:space="preserve"> (46), </w:t>
            </w:r>
            <w:r>
              <w:rPr>
                <w:rFonts w:ascii="Consolas" w:cs="Consolas" w:eastAsia="Consolas" w:hAnsi="Consolas"/>
                <w:b w:val="false"/>
                <w:bCs w:val="false"/>
                <w:color w:val="333333"/>
                <w:sz w:val="16"/>
                <w:szCs w:val="16"/>
              </w:rPr>
              <w:t xml:space="preserve">TABLOCK,CHECK_CONSTRAINTS</w:t>
            </w:r>
            <w:r>
              <w:rPr>
                <w:rFonts w:ascii="Arial" w:cs="Arial" w:eastAsia="Arial" w:hAnsi="Arial"/>
                <w:b w:val="false"/>
                <w:bCs w:val="false"/>
                <w:sz w:val="18"/>
                <w:szCs w:val="18"/>
              </w:rPr>
              <w:t xml:space="preserve"> (16), rỗng (1)</w:t>
            </w:r>
          </w:p>
        </w:tc>
      </w:tr>
      <w:tr>
        <w:trPr>
          <w:cantSplit/>
        </w:trPr>
        <w:tc>
          <w:tcPr>
            <w:tcW w:type="dxa" w:w="3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bCs/>
                <w:color w:val="333333"/>
                <w:sz w:val="16"/>
                <w:szCs w:val="16"/>
              </w:rPr>
              <w:t xml:space="preserve">ErrorRowDisposition</w:t>
            </w:r>
            <w:r>
              <w:rPr>
                <w:rFonts w:ascii="Arial" w:cs="Arial" w:eastAsia="Arial" w:hAnsi="Arial"/>
                <w:b/>
                <w:bCs/>
                <w:sz w:val="18"/>
                <w:szCs w:val="18"/>
              </w:rPr>
              <w:t xml:space="preserve"> của destination</w:t>
            </w:r>
          </w:p>
        </w:tc>
        <w:tc>
          <w:tcPr>
            <w:tcW w:type="dxa" w:w="62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6"/>
                <w:szCs w:val="16"/>
              </w:rPr>
              <w:t xml:space="preserve">RedirectRow</w:t>
            </w:r>
            <w:r>
              <w:rPr>
                <w:rFonts w:ascii="Arial" w:cs="Arial" w:eastAsia="Arial" w:hAnsi="Arial"/>
                <w:b w:val="false"/>
                <w:bCs w:val="false"/>
                <w:sz w:val="18"/>
                <w:szCs w:val="18"/>
              </w:rPr>
              <w:t xml:space="preserve"> (56, output lỗi </w:t>
            </w:r>
            <w:r>
              <w:rPr>
                <w:rFonts w:ascii="Arial" w:cs="Arial" w:eastAsia="Arial" w:hAnsi="Arial"/>
                <w:b/>
                <w:bCs/>
                <w:sz w:val="18"/>
                <w:szCs w:val="18"/>
              </w:rPr>
              <w:t xml:space="preserve">không nối</w:t>
            </w:r>
            <w:r>
              <w:rPr>
                <w:rFonts w:ascii="Arial" w:cs="Arial" w:eastAsia="Arial" w:hAnsi="Arial"/>
                <w:b w:val="false"/>
                <w:bCs w:val="false"/>
                <w:sz w:val="18"/>
                <w:szCs w:val="18"/>
              </w:rPr>
              <w:t xml:space="preserve">), </w:t>
            </w:r>
            <w:r>
              <w:rPr>
                <w:rFonts w:ascii="Consolas" w:cs="Consolas" w:eastAsia="Consolas" w:hAnsi="Consolas"/>
                <w:b w:val="false"/>
                <w:bCs w:val="false"/>
                <w:color w:val="333333"/>
                <w:sz w:val="16"/>
                <w:szCs w:val="16"/>
              </w:rPr>
              <w:t xml:space="preserve">IgnoreFailure</w:t>
            </w:r>
            <w:r>
              <w:rPr>
                <w:rFonts w:ascii="Arial" w:cs="Arial" w:eastAsia="Arial" w:hAnsi="Arial"/>
                <w:b w:val="false"/>
                <w:bCs w:val="false"/>
                <w:sz w:val="18"/>
                <w:szCs w:val="18"/>
              </w:rPr>
              <w:t xml:space="preserve"> (1: </w:t>
            </w:r>
            <w:r>
              <w:rPr>
                <w:rFonts w:ascii="Consolas" w:cs="Consolas" w:eastAsia="Consolas" w:hAnsi="Consolas"/>
                <w:b w:val="false"/>
                <w:bCs w:val="false"/>
                <w:color w:val="333333"/>
                <w:sz w:val="16"/>
                <w:szCs w:val="16"/>
              </w:rPr>
              <w:t xml:space="preserve">Get CRM List Scope</w:t>
            </w:r>
            <w:r>
              <w:rPr>
                <w:rFonts w:ascii="Arial" w:cs="Arial" w:eastAsia="Arial" w:hAnsi="Arial"/>
                <w:b w:val="false"/>
                <w:bCs w:val="false"/>
                <w:sz w:val="18"/>
                <w:szCs w:val="18"/>
              </w:rPr>
              <w:t xml:space="preserve">), </w:t>
            </w:r>
            <w:r>
              <w:rPr>
                <w:rFonts w:ascii="Consolas" w:cs="Consolas" w:eastAsia="Consolas" w:hAnsi="Consolas"/>
                <w:b w:val="false"/>
                <w:bCs w:val="false"/>
                <w:color w:val="333333"/>
                <w:sz w:val="16"/>
                <w:szCs w:val="16"/>
              </w:rPr>
              <w:t xml:space="preserve">FailComponent</w:t>
            </w:r>
            <w:r>
              <w:rPr>
                <w:rFonts w:ascii="Arial" w:cs="Arial" w:eastAsia="Arial" w:hAnsi="Arial"/>
                <w:b w:val="false"/>
                <w:bCs w:val="false"/>
                <w:sz w:val="18"/>
                <w:szCs w:val="18"/>
              </w:rPr>
              <w:t xml:space="preserve"> (1: </w:t>
            </w:r>
            <w:r>
              <w:rPr>
                <w:rFonts w:ascii="Consolas" w:cs="Consolas" w:eastAsia="Consolas" w:hAnsi="Consolas"/>
                <w:b w:val="false"/>
                <w:bCs w:val="false"/>
                <w:color w:val="333333"/>
                <w:sz w:val="16"/>
                <w:szCs w:val="16"/>
              </w:rPr>
              <w:t xml:space="preserve">GET PA OBJECTIVES</w:t>
            </w:r>
            <w:r>
              <w:rPr>
                <w:rFonts w:ascii="Arial" w:cs="Arial" w:eastAsia="Arial" w:hAnsi="Arial"/>
                <w:b w:val="false"/>
                <w:bCs w:val="false"/>
                <w:sz w:val="18"/>
                <w:szCs w:val="18"/>
              </w:rPr>
              <w:t xml:space="preserve">)</w:t>
            </w:r>
          </w:p>
        </w:tc>
      </w:tr>
      <w:tr>
        <w:trPr>
          <w:cantSplit/>
        </w:trPr>
        <w:tc>
          <w:tcPr>
            <w:tcW w:type="dxa" w:w="3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Output lỗi của source</w:t>
            </w:r>
          </w:p>
        </w:tc>
        <w:tc>
          <w:tcPr>
            <w:tcW w:type="dxa" w:w="62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8"/>
                <w:szCs w:val="18"/>
              </w:rPr>
              <w:t xml:space="preserve">Không nối ở cả 58 flow chạy</w:t>
            </w:r>
          </w:p>
        </w:tc>
      </w:tr>
      <w:tr>
        <w:trPr>
          <w:cantSplit/>
        </w:trPr>
        <w:tc>
          <w:tcPr>
            <w:tcW w:type="dxa" w:w="3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bCs/>
                <w:color w:val="333333"/>
                <w:sz w:val="16"/>
                <w:szCs w:val="16"/>
              </w:rPr>
              <w:t xml:space="preserve">CommandTimeout</w:t>
            </w:r>
          </w:p>
        </w:tc>
        <w:tc>
          <w:tcPr>
            <w:tcW w:type="dxa" w:w="62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8"/>
                <w:szCs w:val="18"/>
              </w:rPr>
              <w:t xml:space="preserve">Source (ADO.NET): </w:t>
            </w:r>
            <w:r>
              <w:rPr>
                <w:rFonts w:ascii="Consolas" w:cs="Consolas" w:eastAsia="Consolas" w:hAnsi="Consolas"/>
                <w:b w:val="false"/>
                <w:bCs w:val="false"/>
                <w:color w:val="333333"/>
                <w:sz w:val="16"/>
                <w:szCs w:val="16"/>
              </w:rPr>
              <w:t xml:space="preserve">30</w:t>
            </w:r>
            <w:r>
              <w:rPr>
                <w:rFonts w:ascii="Arial" w:cs="Arial" w:eastAsia="Arial" w:hAnsi="Arial"/>
                <w:b w:val="false"/>
                <w:bCs w:val="false"/>
                <w:sz w:val="18"/>
                <w:szCs w:val="18"/>
              </w:rPr>
              <w:t xml:space="preserve"> giây ở 43 flow, </w:t>
            </w:r>
            <w:r>
              <w:rPr>
                <w:rFonts w:ascii="Consolas" w:cs="Consolas" w:eastAsia="Consolas" w:hAnsi="Consolas"/>
                <w:b w:val="false"/>
                <w:bCs w:val="false"/>
                <w:color w:val="333333"/>
                <w:sz w:val="16"/>
                <w:szCs w:val="16"/>
              </w:rPr>
              <w:t xml:space="preserve">300</w:t>
            </w:r>
            <w:r>
              <w:rPr>
                <w:rFonts w:ascii="Arial" w:cs="Arial" w:eastAsia="Arial" w:hAnsi="Arial"/>
                <w:b w:val="false"/>
                <w:bCs w:val="false"/>
                <w:sz w:val="18"/>
                <w:szCs w:val="18"/>
              </w:rPr>
              <w:t xml:space="preserve"> ở 13 flow, 1000 đến 4000 giây ở 5 flow; destination: </w:t>
            </w:r>
            <w:r>
              <w:rPr>
                <w:rFonts w:ascii="Consolas" w:cs="Consolas" w:eastAsia="Consolas" w:hAnsi="Consolas"/>
                <w:b w:val="false"/>
                <w:bCs w:val="false"/>
                <w:color w:val="333333"/>
                <w:sz w:val="16"/>
                <w:szCs w:val="16"/>
              </w:rPr>
              <w:t xml:space="preserve">0</w:t>
            </w:r>
          </w:p>
        </w:tc>
      </w:tr>
    </w:tbl>
    <w:p>
      <w:pPr>
        <w:spacing w:after="80"/>
      </w:pPr>
    </w:p>
    <w:p>
      <w:pPr>
        <w:spacing w:after="120" w:line="288"/>
      </w:pPr>
      <w:r>
        <w:rPr>
          <w:rFonts w:ascii="Arial" w:cs="Arial" w:eastAsia="Arial" w:hAnsi="Arial"/>
          <w:b/>
          <w:bCs/>
        </w:rPr>
        <w:t xml:space="preserve">Ba flow có logic riêng </w:t>
      </w:r>
      <w:r>
        <w:rPr>
          <w:rFonts w:ascii="Arial" w:cs="Arial" w:eastAsia="Arial" w:hAnsi="Arial"/>
          <w:b/>
          <w:bCs/>
          <w:color w:val="2E7D32"/>
          <w:sz w:val="17"/>
          <w:szCs w:val="17"/>
        </w:rPr>
        <w:t xml:space="preserve"> [Xác minh]</w:t>
      </w:r>
      <w:r>
        <w:rPr>
          <w:rFonts w:ascii="Arial" w:cs="Arial" w:eastAsia="Arial" w:hAnsi="Arial"/>
        </w:rPr>
        <w:t xml:space="preserve"> (còn lại là sao chép nguyên bảng):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3900"/>
        <w:gridCol w:w="3538"/>
      </w:tblGrid>
      <w:tr>
        <w:trPr>
          <w:cantSplit/>
          <w:tblHeader/>
        </w:trPr>
        <w:tc>
          <w:tcPr>
            <w:tcW w:type="dxa" w:w="22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Flow → bảng đích</w:t>
            </w:r>
          </w:p>
        </w:tc>
        <w:tc>
          <w:tcPr>
            <w:tcW w:type="dxa" w:w="39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Câu SQL / logic nguồn</w:t>
            </w:r>
          </w:p>
        </w:tc>
        <w:tc>
          <w:tcPr>
            <w:tcW w:type="dxa" w:w="353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Điểm cần chú ý</w:t>
            </w:r>
          </w:p>
        </w:tc>
      </w:tr>
      <w:tr>
        <w:trPr>
          <w:cantSplit/>
        </w:trPr>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7"/>
                <w:szCs w:val="17"/>
              </w:rPr>
              <w:t xml:space="preserve">Get Employee → </w:t>
            </w:r>
            <w:r>
              <w:rPr>
                <w:rFonts w:ascii="Consolas" w:cs="Consolas" w:eastAsia="Consolas" w:hAnsi="Consolas"/>
                <w:color w:val="333333"/>
                <w:sz w:val="15"/>
                <w:szCs w:val="15"/>
              </w:rPr>
              <w:t xml:space="preserve">hr_table_main</w:t>
            </w:r>
          </w:p>
        </w:tc>
        <w:tc>
          <w:tcPr>
            <w:tcW w:type="dxa" w:w="39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SELECT * FROM get_employee_etl</w:t>
            </w:r>
            <w:r>
              <w:rPr>
                <w:rFonts w:ascii="Arial" w:cs="Arial" w:eastAsia="Arial" w:hAnsi="Arial"/>
                <w:b w:val="false"/>
                <w:bCs w:val="false"/>
                <w:sz w:val="17"/>
                <w:szCs w:val="17"/>
              </w:rPr>
              <w:t xml:space="preserve">, một </w:t>
            </w:r>
            <w:r>
              <w:rPr>
                <w:rFonts w:ascii="Arial" w:cs="Arial" w:eastAsia="Arial" w:hAnsi="Arial"/>
                <w:b/>
                <w:bCs/>
                <w:sz w:val="17"/>
                <w:szCs w:val="17"/>
              </w:rPr>
              <w:t xml:space="preserve">view trong MySQL</w:t>
            </w:r>
          </w:p>
        </w:tc>
        <w:tc>
          <w:tcPr>
            <w:tcW w:type="dxa" w:w="35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Nguồn 92 cột, đích 79 cột; 13 cột không được map (</w:t>
            </w:r>
            <w:r>
              <w:rPr>
                <w:rFonts w:ascii="Consolas" w:cs="Consolas" w:eastAsia="Consolas" w:hAnsi="Consolas"/>
                <w:b w:val="false"/>
                <w:bCs w:val="false"/>
                <w:color w:val="333333"/>
                <w:sz w:val="15"/>
                <w:szCs w:val="15"/>
              </w:rPr>
              <w:t xml:space="preserve">terminated_date</w:t>
            </w:r>
            <w:r>
              <w:rPr>
                <w:rFonts w:ascii="Arial" w:cs="Arial" w:eastAsia="Arial" w:hAnsi="Arial"/>
                <w:b w:val="false"/>
                <w:bCs w:val="false"/>
                <w:sz w:val="17"/>
                <w:szCs w:val="17"/>
              </w:rPr>
              <w:t xml:space="preserve">, </w:t>
            </w:r>
            <w:r>
              <w:rPr>
                <w:rFonts w:ascii="Consolas" w:cs="Consolas" w:eastAsia="Consolas" w:hAnsi="Consolas"/>
                <w:b w:val="false"/>
                <w:bCs w:val="false"/>
                <w:color w:val="333333"/>
                <w:sz w:val="15"/>
                <w:szCs w:val="15"/>
              </w:rPr>
              <w:t xml:space="preserve">terminated_user</w:t>
            </w:r>
            <w:r>
              <w:rPr>
                <w:rFonts w:ascii="Arial" w:cs="Arial" w:eastAsia="Arial" w:hAnsi="Arial"/>
                <w:b w:val="false"/>
                <w:bCs w:val="false"/>
                <w:sz w:val="17"/>
                <w:szCs w:val="17"/>
              </w:rPr>
              <w:t xml:space="preserve">, </w:t>
            </w:r>
            <w:r>
              <w:rPr>
                <w:rFonts w:ascii="Consolas" w:cs="Consolas" w:eastAsia="Consolas" w:hAnsi="Consolas"/>
                <w:b w:val="false"/>
                <w:bCs w:val="false"/>
                <w:color w:val="333333"/>
                <w:sz w:val="15"/>
                <w:szCs w:val="15"/>
              </w:rPr>
              <w:t xml:space="preserve">education_level</w:t>
            </w:r>
            <w:r>
              <w:rPr>
                <w:rFonts w:ascii="Arial" w:cs="Arial" w:eastAsia="Arial" w:hAnsi="Arial"/>
                <w:b w:val="false"/>
                <w:bCs w:val="false"/>
                <w:sz w:val="17"/>
                <w:szCs w:val="17"/>
              </w:rPr>
              <w:t xml:space="preserve">, </w:t>
            </w:r>
            <w:r>
              <w:rPr>
                <w:rFonts w:ascii="Consolas" w:cs="Consolas" w:eastAsia="Consolas" w:hAnsi="Consolas"/>
                <w:b w:val="false"/>
                <w:bCs w:val="false"/>
                <w:color w:val="333333"/>
                <w:sz w:val="15"/>
                <w:szCs w:val="15"/>
              </w:rPr>
              <w:t xml:space="preserve">branch_*</w:t>
            </w:r>
            <w:r>
              <w:rPr>
                <w:rFonts w:ascii="Arial" w:cs="Arial" w:eastAsia="Arial" w:hAnsi="Arial"/>
                <w:b w:val="false"/>
                <w:bCs w:val="false"/>
                <w:sz w:val="17"/>
                <w:szCs w:val="17"/>
              </w:rPr>
              <w:t xml:space="preserve">...) bị bỏ không báo</w:t>
            </w:r>
          </w:p>
        </w:tc>
      </w:tr>
      <w:tr>
        <w:trPr>
          <w:cantSplit/>
        </w:trPr>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7"/>
                <w:szCs w:val="17"/>
              </w:rPr>
              <w:t xml:space="preserve">Get Employee Contracts → </w:t>
            </w:r>
            <w:r>
              <w:rPr>
                <w:rFonts w:ascii="Consolas" w:cs="Consolas" w:eastAsia="Consolas" w:hAnsi="Consolas"/>
                <w:color w:val="333333"/>
                <w:sz w:val="15"/>
                <w:szCs w:val="15"/>
              </w:rPr>
              <w:t xml:space="preserve">hr_table_contract</w:t>
            </w:r>
          </w:p>
        </w:tc>
        <w:tc>
          <w:tcPr>
            <w:tcW w:type="dxa" w:w="39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hr_table_contract</w:t>
            </w:r>
            <w:r>
              <w:rPr>
                <w:rFonts w:ascii="Arial" w:cs="Arial" w:eastAsia="Arial" w:hAnsi="Arial"/>
                <w:b w:val="false"/>
                <w:bCs w:val="false"/>
                <w:sz w:val="17"/>
                <w:szCs w:val="17"/>
              </w:rPr>
              <w:t xml:space="preserve"> join </w:t>
            </w:r>
            <w:r>
              <w:rPr>
                <w:rFonts w:ascii="Consolas" w:cs="Consolas" w:eastAsia="Consolas" w:hAnsi="Consolas"/>
                <w:b w:val="false"/>
                <w:bCs w:val="false"/>
                <w:color w:val="333333"/>
                <w:sz w:val="15"/>
                <w:szCs w:val="15"/>
              </w:rPr>
              <w:t xml:space="preserve">hr_menu_job_title</w:t>
            </w:r>
            <w:r>
              <w:rPr>
                <w:rFonts w:ascii="Arial" w:cs="Arial" w:eastAsia="Arial" w:hAnsi="Arial"/>
                <w:b w:val="false"/>
                <w:bCs w:val="false"/>
                <w:sz w:val="17"/>
                <w:szCs w:val="17"/>
              </w:rPr>
              <w:t xml:space="preserve">, </w:t>
            </w:r>
            <w:r>
              <w:rPr>
                <w:rFonts w:ascii="Consolas" w:cs="Consolas" w:eastAsia="Consolas" w:hAnsi="Consolas"/>
                <w:b w:val="false"/>
                <w:bCs w:val="false"/>
                <w:color w:val="333333"/>
                <w:sz w:val="15"/>
                <w:szCs w:val="15"/>
              </w:rPr>
              <w:t xml:space="preserve">hr_menu_employee_level</w:t>
            </w:r>
            <w:r>
              <w:rPr>
                <w:rFonts w:ascii="Arial" w:cs="Arial" w:eastAsia="Arial" w:hAnsi="Arial"/>
                <w:b w:val="false"/>
                <w:bCs w:val="false"/>
                <w:sz w:val="17"/>
                <w:szCs w:val="17"/>
              </w:rPr>
              <w:t xml:space="preserve">, </w:t>
            </w:r>
            <w:r>
              <w:rPr>
                <w:rFonts w:ascii="Consolas" w:cs="Consolas" w:eastAsia="Consolas" w:hAnsi="Consolas"/>
                <w:b w:val="false"/>
                <w:bCs w:val="false"/>
                <w:color w:val="333333"/>
                <w:sz w:val="15"/>
                <w:szCs w:val="15"/>
              </w:rPr>
              <w:t xml:space="preserve">hr_table_contract_type</w:t>
            </w:r>
            <w:r>
              <w:rPr>
                <w:rFonts w:ascii="Arial" w:cs="Arial" w:eastAsia="Arial" w:hAnsi="Arial"/>
                <w:b w:val="false"/>
                <w:bCs w:val="false"/>
                <w:sz w:val="17"/>
                <w:szCs w:val="17"/>
              </w:rPr>
              <w:t xml:space="preserve">; </w:t>
            </w:r>
            <w:r>
              <w:rPr>
                <w:rFonts w:ascii="Consolas" w:cs="Consolas" w:eastAsia="Consolas" w:hAnsi="Consolas"/>
                <w:b w:val="false"/>
                <w:bCs w:val="false"/>
                <w:color w:val="333333"/>
                <w:sz w:val="15"/>
                <w:szCs w:val="15"/>
              </w:rPr>
              <w:t xml:space="preserve">LIMIT 100000</w:t>
            </w:r>
          </w:p>
        </w:tc>
        <w:tc>
          <w:tcPr>
            <w:tcW w:type="dxa" w:w="35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LIMIT</w:t>
            </w:r>
            <w:r>
              <w:rPr>
                <w:rFonts w:ascii="Arial" w:cs="Arial" w:eastAsia="Arial" w:hAnsi="Arial"/>
                <w:b w:val="false"/>
                <w:bCs w:val="false"/>
                <w:sz w:val="17"/>
                <w:szCs w:val="17"/>
              </w:rPr>
              <w:t xml:space="preserve"> không có </w:t>
            </w:r>
            <w:r>
              <w:rPr>
                <w:rFonts w:ascii="Consolas" w:cs="Consolas" w:eastAsia="Consolas" w:hAnsi="Consolas"/>
                <w:b w:val="false"/>
                <w:bCs w:val="false"/>
                <w:color w:val="333333"/>
                <w:sz w:val="15"/>
                <w:szCs w:val="15"/>
              </w:rPr>
              <w:t xml:space="preserve">ORDER BY</w:t>
            </w:r>
          </w:p>
        </w:tc>
      </w:tr>
      <w:tr>
        <w:trPr>
          <w:cantSplit/>
        </w:trPr>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7"/>
                <w:szCs w:val="17"/>
              </w:rPr>
              <w:t xml:space="preserve">Get Employee TIMESHEET → </w:t>
            </w:r>
            <w:r>
              <w:rPr>
                <w:rFonts w:ascii="Consolas" w:cs="Consolas" w:eastAsia="Consolas" w:hAnsi="Consolas"/>
                <w:color w:val="333333"/>
                <w:sz w:val="15"/>
                <w:szCs w:val="15"/>
              </w:rPr>
              <w:t xml:space="preserve">Summarized_Timesheet</w:t>
            </w:r>
          </w:p>
        </w:tc>
        <w:tc>
          <w:tcPr>
            <w:tcW w:type="dxa" w:w="39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timesheet_entry_2015</w:t>
            </w:r>
            <w:r>
              <w:rPr>
                <w:rFonts w:ascii="Arial" w:cs="Arial" w:eastAsia="Arial" w:hAnsi="Arial"/>
                <w:b w:val="false"/>
                <w:bCs w:val="false"/>
                <w:sz w:val="17"/>
                <w:szCs w:val="17"/>
              </w:rPr>
              <w:t xml:space="preserve"> left join </w:t>
            </w:r>
            <w:r>
              <w:rPr>
                <w:rFonts w:ascii="Consolas" w:cs="Consolas" w:eastAsia="Consolas" w:hAnsi="Consolas"/>
                <w:b w:val="false"/>
                <w:bCs w:val="false"/>
                <w:color w:val="333333"/>
                <w:sz w:val="15"/>
                <w:szCs w:val="15"/>
              </w:rPr>
              <w:t xml:space="preserve">timesheet_phase_2015</w:t>
            </w:r>
            <w:r>
              <w:rPr>
                <w:rFonts w:ascii="Arial" w:cs="Arial" w:eastAsia="Arial" w:hAnsi="Arial"/>
                <w:b w:val="false"/>
                <w:bCs w:val="false"/>
                <w:sz w:val="17"/>
                <w:szCs w:val="17"/>
              </w:rPr>
              <w:t xml:space="preserve">, </w:t>
            </w:r>
            <w:r>
              <w:rPr>
                <w:rFonts w:ascii="Consolas" w:cs="Consolas" w:eastAsia="Consolas" w:hAnsi="Consolas"/>
                <w:b w:val="false"/>
                <w:bCs w:val="false"/>
                <w:color w:val="333333"/>
                <w:sz w:val="15"/>
                <w:szCs w:val="15"/>
              </w:rPr>
              <w:t xml:space="preserve">WHERE date &gt;= '2020-01-01'</w:t>
            </w:r>
            <w:r>
              <w:rPr>
                <w:rFonts w:ascii="Arial" w:cs="Arial" w:eastAsia="Arial" w:hAnsi="Arial"/>
                <w:b w:val="false"/>
                <w:bCs w:val="false"/>
                <w:sz w:val="17"/>
                <w:szCs w:val="17"/>
              </w:rPr>
              <w:t xml:space="preserve">, </w:t>
            </w:r>
            <w:r>
              <w:rPr>
                <w:rFonts w:ascii="Consolas" w:cs="Consolas" w:eastAsia="Consolas" w:hAnsi="Consolas"/>
                <w:b w:val="false"/>
                <w:bCs w:val="false"/>
                <w:color w:val="333333"/>
                <w:sz w:val="15"/>
                <w:szCs w:val="15"/>
              </w:rPr>
              <w:t xml:space="preserve">GROUP BY</w:t>
            </w:r>
            <w:r>
              <w:rPr>
                <w:rFonts w:ascii="Arial" w:cs="Arial" w:eastAsia="Arial" w:hAnsi="Arial"/>
                <w:b w:val="false"/>
                <w:bCs w:val="false"/>
                <w:sz w:val="17"/>
                <w:szCs w:val="17"/>
              </w:rPr>
              <w:t xml:space="preserve"> ngày × nhân viên × component × contract × project × phase × validated, </w:t>
            </w:r>
            <w:r>
              <w:rPr>
                <w:rFonts w:ascii="Consolas" w:cs="Consolas" w:eastAsia="Consolas" w:hAnsi="Consolas"/>
                <w:b w:val="false"/>
                <w:bCs w:val="false"/>
                <w:color w:val="333333"/>
                <w:sz w:val="15"/>
                <w:szCs w:val="15"/>
              </w:rPr>
              <w:t xml:space="preserve">SUM(time)</w:t>
            </w:r>
            <w:r>
              <w:rPr>
                <w:rFonts w:ascii="Arial" w:cs="Arial" w:eastAsia="Arial" w:hAnsi="Arial"/>
                <w:b w:val="false"/>
                <w:bCs w:val="false"/>
                <w:sz w:val="17"/>
                <w:szCs w:val="17"/>
              </w:rPr>
              <w:t xml:space="preserve">, </w:t>
            </w:r>
            <w:r>
              <w:rPr>
                <w:rFonts w:ascii="Consolas" w:cs="Consolas" w:eastAsia="Consolas" w:hAnsi="Consolas"/>
                <w:b w:val="false"/>
                <w:bCs w:val="false"/>
                <w:color w:val="333333"/>
                <w:sz w:val="15"/>
                <w:szCs w:val="15"/>
              </w:rPr>
              <w:t xml:space="preserve">LIMIT 1500000</w:t>
            </w:r>
          </w:p>
        </w:tc>
        <w:tc>
          <w:tcPr>
            <w:tcW w:type="dxa" w:w="35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Mốc ngày hardcode; </w:t>
            </w:r>
            <w:r>
              <w:rPr>
                <w:rFonts w:ascii="Consolas" w:cs="Consolas" w:eastAsia="Consolas" w:hAnsi="Consolas"/>
                <w:b w:val="false"/>
                <w:bCs w:val="false"/>
                <w:color w:val="333333"/>
                <w:sz w:val="15"/>
                <w:szCs w:val="15"/>
              </w:rPr>
              <w:t xml:space="preserve">LIMIT</w:t>
            </w:r>
            <w:r>
              <w:rPr>
                <w:rFonts w:ascii="Arial" w:cs="Arial" w:eastAsia="Arial" w:hAnsi="Arial"/>
                <w:b w:val="false"/>
                <w:bCs w:val="false"/>
                <w:sz w:val="17"/>
                <w:szCs w:val="17"/>
              </w:rPr>
              <w:t xml:space="preserve"> đứng sau </w:t>
            </w:r>
            <w:r>
              <w:rPr>
                <w:rFonts w:ascii="Consolas" w:cs="Consolas" w:eastAsia="Consolas" w:hAnsi="Consolas"/>
                <w:b w:val="false"/>
                <w:bCs w:val="false"/>
                <w:color w:val="333333"/>
                <w:sz w:val="15"/>
                <w:szCs w:val="15"/>
              </w:rPr>
              <w:t xml:space="preserve">GROUP BY</w:t>
            </w:r>
            <w:r>
              <w:rPr>
                <w:rFonts w:ascii="Arial" w:cs="Arial" w:eastAsia="Arial" w:hAnsi="Arial"/>
                <w:b w:val="false"/>
                <w:bCs w:val="false"/>
                <w:sz w:val="17"/>
                <w:szCs w:val="17"/>
              </w:rPr>
              <w:t xml:space="preserve">, không </w:t>
            </w:r>
            <w:r>
              <w:rPr>
                <w:rFonts w:ascii="Consolas" w:cs="Consolas" w:eastAsia="Consolas" w:hAnsi="Consolas"/>
                <w:b w:val="false"/>
                <w:bCs w:val="false"/>
                <w:color w:val="333333"/>
                <w:sz w:val="15"/>
                <w:szCs w:val="15"/>
              </w:rPr>
              <w:t xml:space="preserve">ORDER BY</w:t>
            </w:r>
            <w:r>
              <w:rPr>
                <w:rFonts w:ascii="Arial" w:cs="Arial" w:eastAsia="Arial" w:hAnsi="Arial"/>
                <w:b w:val="false"/>
                <w:bCs w:val="false"/>
                <w:sz w:val="17"/>
                <w:szCs w:val="17"/>
              </w:rPr>
              <w:t xml:space="preserve">; </w:t>
            </w:r>
            <w:r>
              <w:rPr>
                <w:rFonts w:ascii="Consolas" w:cs="Consolas" w:eastAsia="Consolas" w:hAnsi="Consolas"/>
                <w:b w:val="false"/>
                <w:bCs w:val="false"/>
                <w:color w:val="333333"/>
                <w:sz w:val="15"/>
                <w:szCs w:val="15"/>
              </w:rPr>
              <w:t xml:space="preserve">week_number</w:t>
            </w:r>
            <w:r>
              <w:rPr>
                <w:rFonts w:ascii="Arial" w:cs="Arial" w:eastAsia="Arial" w:hAnsi="Arial"/>
                <w:b w:val="false"/>
                <w:bCs w:val="false"/>
                <w:sz w:val="17"/>
                <w:szCs w:val="17"/>
              </w:rPr>
              <w:t xml:space="preserve"> được tính nhưng không nạp</w:t>
            </w:r>
          </w:p>
        </w:tc>
      </w:tr>
    </w:tbl>
    <w:p>
      <w:pPr>
        <w:spacing w:after="60"/>
      </w:pPr>
    </w:p>
    <w:p>
      <w:pPr>
        <w:spacing w:after="120" w:line="288"/>
      </w:pPr>
      <w:r>
        <w:rPr>
          <w:rFonts w:ascii="Consolas" w:cs="Consolas" w:eastAsia="Consolas" w:hAnsi="Consolas"/>
          <w:color w:val="333333"/>
          <w:sz w:val="19"/>
          <w:szCs w:val="19"/>
        </w:rPr>
        <w:t xml:space="preserve">Get PRM Project</w:t>
      </w:r>
      <w:r>
        <w:rPr>
          <w:rFonts w:ascii="Arial" w:cs="Arial" w:eastAsia="Arial" w:hAnsi="Arial"/>
        </w:rPr>
        <w:t xml:space="preserve"> liệt kê tường minh 85 cột; đây là flow duy nhất kiểm soát cột nguồn chặt như vậy. Hai flow (</w:t>
      </w:r>
      <w:r>
        <w:rPr>
          <w:rFonts w:ascii="Consolas" w:cs="Consolas" w:eastAsia="Consolas" w:hAnsi="Consolas"/>
          <w:color w:val="333333"/>
          <w:sz w:val="19"/>
          <w:szCs w:val="19"/>
        </w:rPr>
        <w:t xml:space="preserve">GET CRM Dead reason</w:t>
      </w:r>
      <w:r>
        <w:rPr>
          <w:rFonts w:ascii="Arial" w:cs="Arial" w:eastAsia="Arial" w:hAnsi="Arial"/>
        </w:rPr>
        <w:t xml:space="preserve">, </w:t>
      </w:r>
      <w:r>
        <w:rPr>
          <w:rFonts w:ascii="Consolas" w:cs="Consolas" w:eastAsia="Consolas" w:hAnsi="Consolas"/>
          <w:color w:val="333333"/>
          <w:sz w:val="19"/>
          <w:szCs w:val="19"/>
        </w:rPr>
        <w:t xml:space="preserve">GET SRATEGIC LEADER</w:t>
      </w:r>
      <w:r>
        <w:rPr>
          <w:rFonts w:ascii="Arial" w:cs="Arial" w:eastAsia="Arial" w:hAnsi="Arial"/>
        </w:rPr>
        <w:t xml:space="preserve">) có Lookup chống trùng nhưng tra vào bảng đích đã bị xóa ở đầu package, nên không có tác dụng thực tế </w:t>
      </w:r>
      <w:r>
        <w:rPr>
          <w:rFonts w:ascii="Arial" w:cs="Arial" w:eastAsia="Arial" w:hAnsi="Arial"/>
          <w:b/>
          <w:bCs/>
          <w:color w:val="2E7D32"/>
          <w:sz w:val="17"/>
          <w:szCs w:val="17"/>
        </w:rPr>
        <w:t xml:space="preserve"> [Xác minh]</w:t>
      </w:r>
      <w:r>
        <w:rPr>
          <w:rFonts w:ascii="Arial" w:cs="Arial" w:eastAsia="Arial" w:hAnsi="Arial"/>
        </w:rPr>
        <w:t xml:space="preserve">.</w:t>
      </w:r>
    </w:p>
    <w:p>
      <w:pPr>
        <w:pStyle w:val="Heading2"/>
      </w:pPr>
      <w:r>
        <w:rPr>
          <w:rFonts w:ascii="Arial" w:cs="Arial" w:eastAsia="Arial" w:hAnsi="Arial"/>
        </w:rPr>
        <w:t xml:space="preserve">2.6. ACT_Jobs_RealEstate (bước 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0D0D0" w:sz="4"/>
              <w:left w:val="single" w:color="D0D0D0" w:sz="4"/>
              <w:bottom w:val="single" w:color="D0D0D0" w:sz="4"/>
              <w:right w:val="single" w:color="D0D0D0" w:sz="4"/>
            </w:tcBorders>
            <w:shd w:fill="F2F2F2"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Execute SQL: DELETE 13 bảng Datawarehouse_ACT</w:t>
            </w:r>
          </w:p>
          <w:p>
            <w:pPr>
              <w:spacing w:after="0" w:line="240"/>
            </w:pPr>
            <w:r>
              <w:rPr>
                <w:rFonts w:ascii="Consolas" w:cs="Consolas" w:eastAsia="Consolas" w:hAnsi="Consolas"/>
                <w:sz w:val="16"/>
                <w:szCs w:val="16"/>
              </w:rPr>
              <w:t xml:space="preserve">  → "REalestate offices": SELECT ... FROM ACT_Entities WHERE IsActive=1 AND Entity_BranchName='RealEstate'  → User::CompaniesToScan</w:t>
            </w:r>
          </w:p>
          <w:p>
            <w:pPr>
              <w:spacing w:after="0" w:line="240"/>
            </w:pPr>
            <w:r>
              <w:rPr>
                <w:rFonts w:ascii="Consolas" w:cs="Consolas" w:eastAsia="Consolas" w:hAnsi="Consolas"/>
                <w:sz w:val="16"/>
                <w:szCs w:val="16"/>
              </w:rPr>
              <w:t xml:space="preserve">  → Foreach (từng văn phòng) { 13 data flow nối đuôi }</w:t>
            </w:r>
          </w:p>
          <w:p>
            <w:pPr>
              <w:spacing w:after="0" w:line="240"/>
            </w:pPr>
            <w:r>
              <w:rPr>
                <w:rFonts w:ascii="Consolas" w:cs="Consolas" w:eastAsia="Consolas" w:hAnsi="Consolas"/>
                <w:sz w:val="16"/>
                <w:szCs w:val="16"/>
              </w:rPr>
              <w:t xml:space="preserve">  → "Industry": như trên cho Entity_BranchName='Industry'</w:t>
            </w:r>
          </w:p>
          <w:p>
            <w:pPr>
              <w:spacing w:after="0" w:line="240"/>
            </w:pPr>
            <w:r>
              <w:rPr>
                <w:rFonts w:ascii="Consolas" w:cs="Consolas" w:eastAsia="Consolas" w:hAnsi="Consolas"/>
                <w:sz w:val="16"/>
                <w:szCs w:val="16"/>
              </w:rPr>
              <w:t xml:space="preserve">  → Foreach { 13 data flow }</w:t>
            </w:r>
          </w:p>
        </w:tc>
      </w:tr>
    </w:tbl>
    <w:p>
      <w:pPr>
        <w:spacing w:after="60"/>
      </w:pPr>
    </w:p>
    <w:p>
      <w:pPr>
        <w:spacing w:after="120" w:line="288"/>
      </w:pPr>
      <w:r>
        <w:rPr>
          <w:rFonts w:ascii="Arial" w:cs="Arial" w:eastAsia="Arial" w:hAnsi="Arial"/>
          <w:b/>
          <w:bCs/>
        </w:rPr>
        <w:t xml:space="preserve">Mỗi data flow </w:t>
      </w:r>
      <w:r>
        <w:rPr>
          <w:rFonts w:ascii="Arial" w:cs="Arial" w:eastAsia="Arial" w:hAnsi="Arial"/>
          <w:b/>
          <w:bCs/>
          <w:color w:val="2E7D32"/>
          <w:sz w:val="17"/>
          <w:szCs w:val="17"/>
        </w:rPr>
        <w:t xml:space="preserve"> [Xác minh]</w:t>
      </w:r>
      <w:r>
        <w:rPr>
          <w:rFonts w:ascii="Arial" w:cs="Arial" w:eastAsia="Arial" w:hAnsi="Arial"/>
          <w:b/>
          <w:bCs/>
        </w:rPr>
        <w:t xml:space="preserve">:</w:t>
      </w:r>
      <w:r>
        <w:rPr>
          <w:rFonts w:ascii="Arial" w:cs="Arial" w:eastAsia="Arial" w:hAnsi="Arial"/>
        </w:rPr>
        <w:t xml:space="preserve"> </w:t>
      </w:r>
      <w:r>
        <w:rPr>
          <w:rFonts w:ascii="Consolas" w:cs="Consolas" w:eastAsia="Consolas" w:hAnsi="Consolas"/>
          <w:color w:val="333333"/>
          <w:sz w:val="19"/>
          <w:szCs w:val="19"/>
        </w:rPr>
        <w:t xml:space="preserve">OLE DB Source</w:t>
      </w:r>
      <w:r>
        <w:rPr>
          <w:rFonts w:ascii="Arial" w:cs="Arial" w:eastAsia="Arial" w:hAnsi="Arial"/>
        </w:rPr>
        <w:t xml:space="preserve"> chạy </w:t>
      </w:r>
      <w:r>
        <w:rPr>
          <w:rFonts w:ascii="Consolas" w:cs="Consolas" w:eastAsia="Consolas" w:hAnsi="Consolas"/>
          <w:color w:val="333333"/>
          <w:sz w:val="19"/>
          <w:szCs w:val="19"/>
        </w:rPr>
        <w:t xml:space="preserve">EXEC ACT_Get&lt;X&gt; '&lt;tên văn phòng&gt;'</w:t>
      </w:r>
      <w:r>
        <w:rPr>
          <w:rFonts w:ascii="Arial" w:cs="Arial" w:eastAsia="Arial" w:hAnsi="Arial"/>
        </w:rPr>
        <w:t xml:space="preserve"> (câu lệnh dựng bằng biểu thức nối chuỗi từ biến </w:t>
      </w:r>
      <w:r>
        <w:rPr>
          <w:rFonts w:ascii="Consolas" w:cs="Consolas" w:eastAsia="Consolas" w:hAnsi="Consolas"/>
          <w:color w:val="333333"/>
          <w:sz w:val="19"/>
          <w:szCs w:val="19"/>
        </w:rPr>
        <w:t xml:space="preserve">Office_RS</w:t>
      </w:r>
      <w:r>
        <w:rPr>
          <w:rFonts w:ascii="Arial" w:cs="Arial" w:eastAsia="Arial" w:hAnsi="Arial"/>
        </w:rPr>
        <w:t xml:space="preserve">/</w:t>
      </w:r>
      <w:r>
        <w:rPr>
          <w:rFonts w:ascii="Consolas" w:cs="Consolas" w:eastAsia="Consolas" w:hAnsi="Consolas"/>
          <w:color w:val="333333"/>
          <w:sz w:val="19"/>
          <w:szCs w:val="19"/>
        </w:rPr>
        <w:t xml:space="preserve">Office_Ind</w:t>
      </w:r>
      <w:r>
        <w:rPr>
          <w:rFonts w:ascii="Arial" w:cs="Arial" w:eastAsia="Arial" w:hAnsi="Arial"/>
        </w:rPr>
        <w:t xml:space="preserve">) → </w:t>
      </w:r>
      <w:r>
        <w:rPr>
          <w:rFonts w:ascii="Consolas" w:cs="Consolas" w:eastAsia="Consolas" w:hAnsi="Consolas"/>
          <w:color w:val="333333"/>
          <w:sz w:val="19"/>
          <w:szCs w:val="19"/>
        </w:rPr>
        <w:t xml:space="preserve">Derived Column</w:t>
      </w:r>
      <w:r>
        <w:rPr>
          <w:rFonts w:ascii="Arial" w:cs="Arial" w:eastAsia="Arial" w:hAnsi="Arial"/>
        </w:rPr>
        <w:t xml:space="preserve"> thêm </w:t>
      </w:r>
      <w:r>
        <w:rPr>
          <w:rFonts w:ascii="Consolas" w:cs="Consolas" w:eastAsia="Consolas" w:hAnsi="Consolas"/>
          <w:color w:val="333333"/>
          <w:sz w:val="19"/>
          <w:szCs w:val="19"/>
        </w:rPr>
        <w:t xml:space="preserve">Office_Name</w:t>
      </w:r>
      <w:r>
        <w:rPr>
          <w:rFonts w:ascii="Arial" w:cs="Arial" w:eastAsia="Arial" w:hAnsi="Arial"/>
        </w:rPr>
        <w:t xml:space="preserve"> → </w:t>
      </w:r>
      <w:r>
        <w:rPr>
          <w:rFonts w:ascii="Consolas" w:cs="Consolas" w:eastAsia="Consolas" w:hAnsi="Consolas"/>
          <w:color w:val="333333"/>
          <w:sz w:val="19"/>
          <w:szCs w:val="19"/>
        </w:rPr>
        <w:t xml:space="preserve">Lookup</w:t>
      </w:r>
      <w:r>
        <w:rPr>
          <w:rFonts w:ascii="Arial" w:cs="Arial" w:eastAsia="Arial" w:hAnsi="Arial"/>
        </w:rPr>
        <w:t xml:space="preserve"> tra </w:t>
      </w:r>
      <w:r>
        <w:rPr>
          <w:rFonts w:ascii="Consolas" w:cs="Consolas" w:eastAsia="Consolas" w:hAnsi="Consolas"/>
          <w:color w:val="333333"/>
          <w:sz w:val="19"/>
          <w:szCs w:val="19"/>
        </w:rPr>
        <w:t xml:space="preserve">ACT_Entities</w:t>
      </w:r>
      <w:r>
        <w:rPr>
          <w:rFonts w:ascii="Arial" w:cs="Arial" w:eastAsia="Arial" w:hAnsi="Arial"/>
        </w:rPr>
        <w:t xml:space="preserve"> theo </w:t>
      </w:r>
      <w:r>
        <w:rPr>
          <w:rFonts w:ascii="Consolas" w:cs="Consolas" w:eastAsia="Consolas" w:hAnsi="Consolas"/>
          <w:color w:val="333333"/>
          <w:sz w:val="19"/>
          <w:szCs w:val="19"/>
        </w:rPr>
        <w:t xml:space="preserve">Entity_Name</w:t>
      </w:r>
      <w:r>
        <w:rPr>
          <w:rFonts w:ascii="Arial" w:cs="Arial" w:eastAsia="Arial" w:hAnsi="Arial"/>
        </w:rPr>
        <w:t xml:space="preserve"> để lấy </w:t>
      </w:r>
      <w:r>
        <w:rPr>
          <w:rFonts w:ascii="Consolas" w:cs="Consolas" w:eastAsia="Consolas" w:hAnsi="Consolas"/>
          <w:color w:val="333333"/>
          <w:sz w:val="19"/>
          <w:szCs w:val="19"/>
        </w:rPr>
        <w:t xml:space="preserve">Entity_ID</w:t>
      </w:r>
      <w:r>
        <w:rPr>
          <w:rFonts w:ascii="Arial" w:cs="Arial" w:eastAsia="Arial" w:hAnsi="Arial"/>
        </w:rPr>
        <w:t xml:space="preserve"> (</w:t>
      </w:r>
      <w:r>
        <w:rPr>
          <w:rFonts w:ascii="Consolas" w:cs="Consolas" w:eastAsia="Consolas" w:hAnsi="Consolas"/>
          <w:color w:val="333333"/>
          <w:sz w:val="19"/>
          <w:szCs w:val="19"/>
        </w:rPr>
        <w:t xml:space="preserve">NoMatchBehavior</w:t>
      </w:r>
      <w:r>
        <w:rPr>
          <w:rFonts w:ascii="Arial" w:cs="Arial" w:eastAsia="Arial" w:hAnsi="Arial"/>
        </w:rPr>
        <w:t xml:space="preserve"> chuyển sang output No Match </w:t>
      </w:r>
      <w:r>
        <w:rPr>
          <w:rFonts w:ascii="Arial" w:cs="Arial" w:eastAsia="Arial" w:hAnsi="Arial"/>
          <w:b/>
          <w:bCs/>
        </w:rPr>
        <w:t xml:space="preserve">không nối</w:t>
      </w:r>
      <w:r>
        <w:rPr>
          <w:rFonts w:ascii="Arial" w:cs="Arial" w:eastAsia="Arial" w:hAnsi="Arial"/>
        </w:rPr>
        <w:t xml:space="preserve">) → </w:t>
      </w:r>
      <w:r>
        <w:rPr>
          <w:rFonts w:ascii="Consolas" w:cs="Consolas" w:eastAsia="Consolas" w:hAnsi="Consolas"/>
          <w:color w:val="333333"/>
          <w:sz w:val="19"/>
          <w:szCs w:val="19"/>
        </w:rPr>
        <w:t xml:space="preserve">OLE DB Destination</w:t>
      </w:r>
      <w:r>
        <w:rPr>
          <w:rFonts w:ascii="Arial" w:cs="Arial" w:eastAsia="Arial" w:hAnsi="Arial"/>
        </w:rPr>
        <w:t xml:space="preserve"> (fast load </w:t>
      </w:r>
      <w:r>
        <w:rPr>
          <w:rFonts w:ascii="Consolas" w:cs="Consolas" w:eastAsia="Consolas" w:hAnsi="Consolas"/>
          <w:color w:val="333333"/>
          <w:sz w:val="19"/>
          <w:szCs w:val="19"/>
        </w:rPr>
        <w:t xml:space="preserve">TABLOCK,CHECK_CONSTRAINTS</w:t>
      </w:r>
      <w:r>
        <w:rPr>
          <w:rFonts w:ascii="Arial" w:cs="Arial" w:eastAsia="Arial" w:hAnsi="Arial"/>
        </w:rPr>
        <w:t xml:space="preserve">, commit size tối đa, cả 26 flow).</w:t>
      </w:r>
    </w:p>
    <w:p>
      <w:pPr>
        <w:spacing w:after="120" w:line="288"/>
      </w:pPr>
      <w:r>
        <w:rPr>
          <w:rFonts w:ascii="Arial" w:cs="Arial" w:eastAsia="Arial" w:hAnsi="Arial"/>
          <w:b/>
          <w:bCs/>
        </w:rPr>
        <w:t xml:space="preserve">Toàn bộ logic nghiệp vụ nằm trong 13 stored procedure</w:t>
      </w:r>
      <w:r>
        <w:rPr>
          <w:rFonts w:ascii="Arial" w:cs="Arial" w:eastAsia="Arial" w:hAnsi="Arial"/>
        </w:rPr>
        <w:t xml:space="preserve"> </w:t>
      </w:r>
      <w:r>
        <w:rPr>
          <w:rFonts w:ascii="Consolas" w:cs="Consolas" w:eastAsia="Consolas" w:hAnsi="Consolas"/>
          <w:color w:val="333333"/>
          <w:sz w:val="19"/>
          <w:szCs w:val="19"/>
        </w:rPr>
        <w:t xml:space="preserve">ACT_Get*</w:t>
      </w:r>
      <w:r>
        <w:rPr>
          <w:rFonts w:ascii="Arial" w:cs="Arial" w:eastAsia="Arial" w:hAnsi="Arial"/>
        </w:rPr>
        <w:t xml:space="preserve"> trên hai DB NAV; package không chứa biến đổi nào. Danh sách proc và bảng đích ở Phụ lục C. </w:t>
      </w:r>
      <w:r>
        <w:rPr>
          <w:rFonts w:ascii="Consolas" w:cs="Consolas" w:eastAsia="Consolas" w:hAnsi="Consolas"/>
          <w:color w:val="333333"/>
          <w:sz w:val="19"/>
          <w:szCs w:val="19"/>
        </w:rPr>
        <w:t xml:space="preserve">ACT_Entities</w:t>
      </w:r>
      <w:r>
        <w:rPr>
          <w:rFonts w:ascii="Arial" w:cs="Arial" w:eastAsia="Arial" w:hAnsi="Arial"/>
        </w:rPr>
        <w:t xml:space="preserve"> hiện có 21 thực thể hoạt động </w:t>
      </w:r>
      <w:r>
        <w:rPr>
          <w:rFonts w:ascii="Arial" w:cs="Arial" w:eastAsia="Arial" w:hAnsi="Arial"/>
          <w:b/>
          <w:bCs/>
          <w:color w:val="2E7D32"/>
          <w:sz w:val="17"/>
          <w:szCs w:val="17"/>
        </w:rPr>
        <w:t xml:space="preserve"> [Xác minh]</w:t>
      </w:r>
      <w:r>
        <w:rPr>
          <w:rFonts w:ascii="Arial" w:cs="Arial" w:eastAsia="Arial" w:hAnsi="Arial"/>
        </w:rPr>
        <w:t xml:space="preserve">, vậy một lần chạy là 13 × (số văn phòng Real Estate + số văn phòng Industry) lần gọi proc, tuần tự.</w:t>
      </w:r>
    </w:p>
    <w:p>
      <w:pPr>
        <w:pStyle w:val="Heading2"/>
      </w:pPr>
      <w:r>
        <w:rPr>
          <w:rFonts w:ascii="Arial" w:cs="Arial" w:eastAsia="Arial" w:hAnsi="Arial"/>
        </w:rPr>
        <w:t xml:space="preserve">2.7. Các package còn lại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rPr>
          <w:cantSplit/>
          <w:tblHeader/>
        </w:trPr>
        <w:tc>
          <w:tcPr>
            <w:tcW w:type="dxa" w:w="25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Package</w:t>
            </w:r>
          </w:p>
        </w:tc>
        <w:tc>
          <w:tcPr>
            <w:tcW w:type="dxa" w:w="713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Mô tả kỹ thuật</w:t>
            </w:r>
          </w:p>
        </w:tc>
      </w:tr>
      <w:tr>
        <w:trPr>
          <w:cantSplit/>
        </w:trPr>
        <w:tc>
          <w:tcPr>
            <w:tcW w:type="dxa" w:w="2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ACT_PacthNavData</w:t>
            </w:r>
          </w:p>
        </w:tc>
        <w:tc>
          <w:tcPr>
            <w:tcW w:type="dxa" w:w="71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Hai nhánh (Real Estate, Industry): Execute SQL lấy danh sách từ </w:t>
            </w:r>
            <w:r>
              <w:rPr>
                <w:rFonts w:ascii="Consolas" w:cs="Consolas" w:eastAsia="Consolas" w:hAnsi="Consolas"/>
                <w:b w:val="false"/>
                <w:bCs w:val="false"/>
                <w:color w:val="333333"/>
                <w:sz w:val="15"/>
                <w:szCs w:val="15"/>
              </w:rPr>
              <w:t xml:space="preserve">IntToNAV_DataPatchOPSStatus</w:t>
            </w:r>
            <w:r>
              <w:rPr>
                <w:rFonts w:ascii="Arial" w:cs="Arial" w:eastAsia="Arial" w:hAnsi="Arial"/>
                <w:b w:val="false"/>
                <w:bCs w:val="false"/>
                <w:sz w:val="17"/>
                <w:szCs w:val="17"/>
              </w:rPr>
              <w:t xml:space="preserve"> vào biến </w:t>
            </w:r>
            <w:r>
              <w:rPr>
                <w:rFonts w:ascii="Consolas" w:cs="Consolas" w:eastAsia="Consolas" w:hAnsi="Consolas"/>
                <w:b w:val="false"/>
                <w:bCs w:val="false"/>
                <w:color w:val="333333"/>
                <w:sz w:val="15"/>
                <w:szCs w:val="15"/>
              </w:rPr>
              <w:t xml:space="preserve">JobToPatchOPSStatus</w:t>
            </w:r>
            <w:r>
              <w:rPr>
                <w:rFonts w:ascii="Arial" w:cs="Arial" w:eastAsia="Arial" w:hAnsi="Arial"/>
                <w:b w:val="false"/>
                <w:bCs w:val="false"/>
                <w:sz w:val="17"/>
                <w:szCs w:val="17"/>
              </w:rPr>
              <w:t xml:space="preserve">, rồi Foreach thực thi biến </w:t>
            </w:r>
            <w:r>
              <w:rPr>
                <w:rFonts w:ascii="Consolas" w:cs="Consolas" w:eastAsia="Consolas" w:hAnsi="Consolas"/>
                <w:b w:val="false"/>
                <w:bCs w:val="false"/>
                <w:color w:val="333333"/>
                <w:sz w:val="15"/>
                <w:szCs w:val="15"/>
              </w:rPr>
              <w:t xml:space="preserve">SQLToExecuteForPatch</w:t>
            </w:r>
            <w:r>
              <w:rPr>
                <w:rFonts w:ascii="Arial" w:cs="Arial" w:eastAsia="Arial" w:hAnsi="Arial"/>
                <w:b w:val="false"/>
                <w:bCs w:val="false"/>
                <w:sz w:val="17"/>
                <w:szCs w:val="17"/>
              </w:rPr>
              <w:t xml:space="preserve"> (</w:t>
            </w:r>
            <w:r>
              <w:rPr>
                <w:rFonts w:ascii="Arial" w:cs="Arial" w:eastAsia="Arial" w:hAnsi="Arial"/>
                <w:b/>
                <w:bCs/>
                <w:sz w:val="17"/>
                <w:szCs w:val="17"/>
              </w:rPr>
              <w:t xml:space="preserve">SQL động</w:t>
            </w:r>
            <w:r>
              <w:rPr>
                <w:rFonts w:ascii="Arial" w:cs="Arial" w:eastAsia="Arial" w:hAnsi="Arial"/>
                <w:b w:val="false"/>
                <w:bCs w:val="false"/>
                <w:sz w:val="17"/>
                <w:szCs w:val="17"/>
              </w:rPr>
              <w:t xml:space="preserve">) trên DB NAV. Tức là ghi thẳng vào bảng NAV, không qua tầng nghiệp vụ của NAV </w:t>
            </w:r>
            <w:r>
              <w:rPr>
                <w:rFonts w:ascii="Arial" w:cs="Arial" w:eastAsia="Arial" w:hAnsi="Arial"/>
                <w:b/>
                <w:bCs/>
                <w:color w:val="B26A00"/>
                <w:sz w:val="14"/>
                <w:szCs w:val="14"/>
              </w:rPr>
              <w:t xml:space="preserve"> [Suy luận]</w:t>
            </w:r>
            <w:r>
              <w:rPr>
                <w:rFonts w:ascii="Arial" w:cs="Arial" w:eastAsia="Arial" w:hAnsi="Arial"/>
                <w:b w:val="false"/>
                <w:bCs w:val="false"/>
                <w:sz w:val="17"/>
                <w:szCs w:val="17"/>
              </w:rPr>
              <w:t xml:space="preserve">.</w:t>
            </w:r>
          </w:p>
        </w:tc>
      </w:tr>
      <w:tr>
        <w:trPr>
          <w:cantSplit/>
        </w:trPr>
        <w:tc>
          <w:tcPr>
            <w:tcW w:type="dxa" w:w="25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ACT_SendBudgetToIntranet · CCHIntranet · ACT_SendJobCostIntranet</w:t>
            </w:r>
          </w:p>
        </w:tc>
        <w:tc>
          <w:tcPr>
            <w:tcW w:type="dxa" w:w="71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Mẫu giống nhau: </w:t>
            </w:r>
            <w:r>
              <w:rPr>
                <w:rFonts w:ascii="Consolas" w:cs="Consolas" w:eastAsia="Consolas" w:hAnsi="Consolas"/>
                <w:b w:val="false"/>
                <w:bCs w:val="false"/>
                <w:color w:val="333333"/>
                <w:sz w:val="15"/>
                <w:szCs w:val="15"/>
              </w:rPr>
              <w:t xml:space="preserve">TRUNCATE TABLE</w:t>
            </w:r>
            <w:r>
              <w:rPr>
                <w:rFonts w:ascii="Arial" w:cs="Arial" w:eastAsia="Arial" w:hAnsi="Arial"/>
                <w:b w:val="false"/>
                <w:bCs w:val="false"/>
                <w:sz w:val="17"/>
                <w:szCs w:val="17"/>
              </w:rPr>
              <w:t xml:space="preserve"> (qua ODBC, DSN </w:t>
            </w:r>
            <w:r>
              <w:rPr>
                <w:rFonts w:ascii="Consolas" w:cs="Consolas" w:eastAsia="Consolas" w:hAnsi="Consolas"/>
                <w:b w:val="false"/>
                <w:bCs w:val="false"/>
                <w:color w:val="333333"/>
                <w:sz w:val="15"/>
                <w:szCs w:val="15"/>
              </w:rPr>
              <w:t xml:space="preserve">ACT_INT_ANSI</w:t>
            </w:r>
            <w:r>
              <w:rPr>
                <w:rFonts w:ascii="Arial" w:cs="Arial" w:eastAsia="Arial" w:hAnsi="Arial"/>
                <w:b w:val="false"/>
                <w:bCs w:val="false"/>
                <w:sz w:val="17"/>
                <w:szCs w:val="17"/>
              </w:rPr>
              <w:t xml:space="preserve">) rồi một Data Flow đọc view/bảng của </w:t>
            </w:r>
            <w:r>
              <w:rPr>
                <w:rFonts w:ascii="Consolas" w:cs="Consolas" w:eastAsia="Consolas" w:hAnsi="Consolas"/>
                <w:b w:val="false"/>
                <w:bCs w:val="false"/>
                <w:color w:val="333333"/>
                <w:sz w:val="15"/>
                <w:szCs w:val="15"/>
              </w:rPr>
              <w:t xml:space="preserve">Datawarehouse_ACT</w:t>
            </w:r>
            <w:r>
              <w:rPr>
                <w:rFonts w:ascii="Arial" w:cs="Arial" w:eastAsia="Arial" w:hAnsi="Arial"/>
                <w:b w:val="false"/>
                <w:bCs w:val="false"/>
                <w:sz w:val="17"/>
                <w:szCs w:val="17"/>
              </w:rPr>
              <w:t xml:space="preserve"> và ghi vào MySQL bằng </w:t>
            </w:r>
            <w:r>
              <w:rPr>
                <w:rFonts w:ascii="Arial" w:cs="Arial" w:eastAsia="Arial" w:hAnsi="Arial"/>
                <w:b/>
                <w:bCs/>
                <w:sz w:val="17"/>
                <w:szCs w:val="17"/>
              </w:rPr>
              <w:t xml:space="preserve">Script Component C#</w:t>
            </w:r>
            <w:r>
              <w:rPr>
                <w:rFonts w:ascii="Arial" w:cs="Arial" w:eastAsia="Arial" w:hAnsi="Arial"/>
                <w:b w:val="false"/>
                <w:bCs w:val="false"/>
                <w:sz w:val="17"/>
                <w:szCs w:val="17"/>
              </w:rPr>
              <w:t xml:space="preserve">. Mã C# nằm trong package, chưa được giải mã </w:t>
            </w:r>
            <w:r>
              <w:rPr>
                <w:rFonts w:ascii="Arial" w:cs="Arial" w:eastAsia="Arial" w:hAnsi="Arial"/>
                <w:b/>
                <w:bCs/>
                <w:color w:val="C62828"/>
                <w:sz w:val="14"/>
                <w:szCs w:val="14"/>
              </w:rPr>
              <w:t xml:space="preserve"> [Cần xác nhận]</w:t>
            </w:r>
            <w:r>
              <w:rPr>
                <w:rFonts w:ascii="Arial" w:cs="Arial" w:eastAsia="Arial" w:hAnsi="Arial"/>
                <w:b w:val="false"/>
                <w:bCs w:val="false"/>
                <w:sz w:val="17"/>
                <w:szCs w:val="17"/>
              </w:rPr>
              <w:t xml:space="preserve">.</w:t>
            </w:r>
          </w:p>
        </w:tc>
      </w:tr>
      <w:tr>
        <w:trPr>
          <w:cantSplit/>
        </w:trPr>
        <w:tc>
          <w:tcPr>
            <w:tcW w:type="dxa" w:w="2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ACT_SendTSDelta</w:t>
            </w:r>
          </w:p>
        </w:tc>
        <w:tc>
          <w:tcPr>
            <w:tcW w:type="dxa" w:w="71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DELETE</w:t>
            </w:r>
            <w:r>
              <w:rPr>
                <w:rFonts w:ascii="Arial" w:cs="Arial" w:eastAsia="Arial" w:hAnsi="Arial"/>
                <w:b w:val="false"/>
                <w:bCs w:val="false"/>
                <w:sz w:val="17"/>
                <w:szCs w:val="17"/>
              </w:rPr>
              <w:t xml:space="preserve"> bảng đệm </w:t>
            </w:r>
            <w:r>
              <w:rPr>
                <w:rFonts w:ascii="Consolas" w:cs="Consolas" w:eastAsia="Consolas" w:hAnsi="Consolas"/>
                <w:b w:val="false"/>
                <w:bCs w:val="false"/>
                <w:color w:val="333333"/>
                <w:sz w:val="15"/>
                <w:szCs w:val="15"/>
              </w:rPr>
              <w:t xml:space="preserve">DeltaTS_IntranetTSStaging</w:t>
            </w:r>
            <w:r>
              <w:rPr>
                <w:rFonts w:ascii="Arial" w:cs="Arial" w:eastAsia="Arial" w:hAnsi="Arial"/>
                <w:b w:val="false"/>
                <w:bCs w:val="false"/>
                <w:sz w:val="17"/>
                <w:szCs w:val="17"/>
              </w:rPr>
              <w:t xml:space="preserve"> → copy </w:t>
            </w:r>
            <w:r>
              <w:rPr>
                <w:rFonts w:ascii="Consolas" w:cs="Consolas" w:eastAsia="Consolas" w:hAnsi="Consolas"/>
                <w:b w:val="false"/>
                <w:bCs w:val="false"/>
                <w:color w:val="333333"/>
                <w:sz w:val="15"/>
                <w:szCs w:val="15"/>
              </w:rPr>
              <w:t xml:space="preserve">DeltaTS_IntranetTSSummary</w:t>
            </w:r>
            <w:r>
              <w:rPr>
                <w:rFonts w:ascii="Arial" w:cs="Arial" w:eastAsia="Arial" w:hAnsi="Arial"/>
                <w:b w:val="false"/>
                <w:bCs w:val="false"/>
                <w:sz w:val="17"/>
                <w:szCs w:val="17"/>
              </w:rPr>
              <w:t xml:space="preserve"> vào đó → </w:t>
            </w:r>
            <w:r>
              <w:rPr>
                <w:rFonts w:ascii="Consolas" w:cs="Consolas" w:eastAsia="Consolas" w:hAnsi="Consolas"/>
                <w:b w:val="false"/>
                <w:bCs w:val="false"/>
                <w:color w:val="333333"/>
                <w:sz w:val="15"/>
                <w:szCs w:val="15"/>
              </w:rPr>
              <w:t xml:space="preserve">TRUNCATE</w:t>
            </w:r>
            <w:r>
              <w:rPr>
                <w:rFonts w:ascii="Arial" w:cs="Arial" w:eastAsia="Arial" w:hAnsi="Arial"/>
                <w:b w:val="false"/>
                <w:bCs w:val="false"/>
                <w:sz w:val="17"/>
                <w:szCs w:val="17"/>
              </w:rPr>
              <w:t xml:space="preserve"> MySQL </w:t>
            </w:r>
            <w:r>
              <w:rPr>
                <w:rFonts w:ascii="Consolas" w:cs="Consolas" w:eastAsia="Consolas" w:hAnsi="Consolas"/>
                <w:b w:val="false"/>
                <w:bCs w:val="false"/>
                <w:color w:val="333333"/>
                <w:sz w:val="15"/>
                <w:szCs w:val="15"/>
              </w:rPr>
              <w:t xml:space="preserve">timesheet_delta</w:t>
            </w:r>
            <w:r>
              <w:rPr>
                <w:rFonts w:ascii="Arial" w:cs="Arial" w:eastAsia="Arial" w:hAnsi="Arial"/>
                <w:b w:val="false"/>
                <w:bCs w:val="false"/>
                <w:sz w:val="17"/>
                <w:szCs w:val="17"/>
              </w:rPr>
              <w:t xml:space="preserve"> → Data Flow đọc </w:t>
            </w:r>
            <w:r>
              <w:rPr>
                <w:rFonts w:ascii="Consolas" w:cs="Consolas" w:eastAsia="Consolas" w:hAnsi="Consolas"/>
                <w:b w:val="false"/>
                <w:bCs w:val="false"/>
                <w:color w:val="333333"/>
                <w:sz w:val="15"/>
                <w:szCs w:val="15"/>
              </w:rPr>
              <w:t xml:space="preserve">DeltaTS_SummaryToSendInIntranet</w:t>
            </w:r>
            <w:r>
              <w:rPr>
                <w:rFonts w:ascii="Arial" w:cs="Arial" w:eastAsia="Arial" w:hAnsi="Arial"/>
                <w:b w:val="false"/>
                <w:bCs w:val="false"/>
                <w:sz w:val="17"/>
                <w:szCs w:val="17"/>
              </w:rPr>
              <w:t xml:space="preserve"> (từ </w:t>
            </w:r>
            <w:r>
              <w:rPr>
                <w:rFonts w:ascii="Consolas" w:cs="Consolas" w:eastAsia="Consolas" w:hAnsi="Consolas"/>
                <w:b w:val="false"/>
                <w:bCs w:val="false"/>
                <w:color w:val="333333"/>
                <w:sz w:val="15"/>
                <w:szCs w:val="15"/>
              </w:rPr>
              <w:t xml:space="preserve">Datawarehouse_ACT</w:t>
            </w:r>
            <w:r>
              <w:rPr>
                <w:rFonts w:ascii="Arial" w:cs="Arial" w:eastAsia="Arial" w:hAnsi="Arial"/>
                <w:b w:val="false"/>
                <w:bCs w:val="false"/>
                <w:sz w:val="17"/>
                <w:szCs w:val="17"/>
              </w:rPr>
              <w:t xml:space="preserve">) và ghi qua Script Component. Ý nghĩa </w:t>
            </w:r>
            <w:r>
              <w:rPr>
                <w:rFonts w:ascii="Consolas" w:cs="Consolas" w:eastAsia="Consolas" w:hAnsi="Consolas"/>
                <w:b w:val="false"/>
                <w:bCs w:val="false"/>
                <w:color w:val="333333"/>
                <w:sz w:val="15"/>
                <w:szCs w:val="15"/>
              </w:rPr>
              <w:t xml:space="preserve">TypeDelta</w:t>
            </w:r>
            <w:r>
              <w:rPr>
                <w:rFonts w:ascii="Arial" w:cs="Arial" w:eastAsia="Arial" w:hAnsi="Arial"/>
                <w:b w:val="false"/>
                <w:bCs w:val="false"/>
                <w:sz w:val="17"/>
                <w:szCs w:val="17"/>
              </w:rPr>
              <w:t xml:space="preserve">, </w:t>
            </w:r>
            <w:r>
              <w:rPr>
                <w:rFonts w:ascii="Consolas" w:cs="Consolas" w:eastAsia="Consolas" w:hAnsi="Consolas"/>
                <w:b w:val="false"/>
                <w:bCs w:val="false"/>
                <w:color w:val="333333"/>
                <w:sz w:val="15"/>
                <w:szCs w:val="15"/>
              </w:rPr>
              <w:t xml:space="preserve">Delta</w:t>
            </w:r>
            <w:r>
              <w:rPr>
                <w:rFonts w:ascii="Arial" w:cs="Arial" w:eastAsia="Arial" w:hAnsi="Arial"/>
                <w:b w:val="false"/>
                <w:bCs w:val="false"/>
                <w:sz w:val="17"/>
                <w:szCs w:val="17"/>
              </w:rPr>
              <w:t xml:space="preserve"> chưa kiểm chứng </w:t>
            </w:r>
            <w:r>
              <w:rPr>
                <w:rFonts w:ascii="Arial" w:cs="Arial" w:eastAsia="Arial" w:hAnsi="Arial"/>
                <w:b/>
                <w:bCs/>
                <w:color w:val="C62828"/>
                <w:sz w:val="14"/>
                <w:szCs w:val="14"/>
              </w:rPr>
              <w:t xml:space="preserve"> [Cần xác nhận]</w:t>
            </w:r>
            <w:r>
              <w:rPr>
                <w:rFonts w:ascii="Arial" w:cs="Arial" w:eastAsia="Arial" w:hAnsi="Arial"/>
                <w:b w:val="false"/>
                <w:bCs w:val="false"/>
                <w:sz w:val="17"/>
                <w:szCs w:val="17"/>
              </w:rPr>
              <w:t xml:space="preserve">.</w:t>
            </w:r>
          </w:p>
        </w:tc>
      </w:tr>
      <w:tr>
        <w:trPr>
          <w:cantSplit/>
        </w:trPr>
        <w:tc>
          <w:tcPr>
            <w:tcW w:type="dxa" w:w="25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LoadForeignExchange</w:t>
            </w:r>
          </w:p>
        </w:tc>
        <w:tc>
          <w:tcPr>
            <w:tcW w:type="dxa" w:w="71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Script Task lấy danh sách tiền tệ, gọi Web API cho từng cặp, cập nhật bảng đích. Tài liệu ghi package dang dở và chỉ ghi vào bảng </w:t>
            </w:r>
            <w:r>
              <w:rPr>
                <w:rFonts w:ascii="Consolas" w:cs="Consolas" w:eastAsia="Consolas" w:hAnsi="Consolas"/>
                <w:b w:val="false"/>
                <w:bCs w:val="false"/>
                <w:color w:val="333333"/>
                <w:sz w:val="15"/>
                <w:szCs w:val="15"/>
              </w:rPr>
              <w:t xml:space="preserve">_TEST</w:t>
            </w:r>
            <w:r>
              <w:rPr>
                <w:rFonts w:ascii="Arial" w:cs="Arial" w:eastAsia="Arial" w:hAnsi="Arial"/>
                <w:b w:val="false"/>
                <w:bCs w:val="false"/>
                <w:sz w:val="17"/>
                <w:szCs w:val="17"/>
              </w:rPr>
              <w:t xml:space="preserve">; bảng tỷ giá thật </w:t>
            </w:r>
            <w:r>
              <w:rPr>
                <w:rFonts w:ascii="Consolas" w:cs="Consolas" w:eastAsia="Consolas" w:hAnsi="Consolas"/>
                <w:b w:val="false"/>
                <w:bCs w:val="false"/>
                <w:color w:val="333333"/>
                <w:sz w:val="15"/>
                <w:szCs w:val="15"/>
              </w:rPr>
              <w:t xml:space="preserve">Fact_CurrencyExRate</w:t>
            </w:r>
            <w:r>
              <w:rPr>
                <w:rFonts w:ascii="Arial" w:cs="Arial" w:eastAsia="Arial" w:hAnsi="Arial"/>
                <w:b w:val="false"/>
                <w:bCs w:val="false"/>
                <w:sz w:val="17"/>
                <w:szCs w:val="17"/>
              </w:rPr>
              <w:t xml:space="preserve"> do bước 2 nạp từ NAV </w:t>
            </w:r>
            <w:r>
              <w:rPr>
                <w:rFonts w:ascii="Arial" w:cs="Arial" w:eastAsia="Arial" w:hAnsi="Arial"/>
                <w:b/>
                <w:bCs/>
                <w:color w:val="C62828"/>
                <w:sz w:val="14"/>
                <w:szCs w:val="14"/>
              </w:rPr>
              <w:t xml:space="preserve"> [Cần xác nhận]</w:t>
            </w:r>
            <w:r>
              <w:rPr>
                <w:rFonts w:ascii="Arial" w:cs="Arial" w:eastAsia="Arial" w:hAnsi="Arial"/>
                <w:b w:val="false"/>
                <w:bCs w:val="false"/>
                <w:sz w:val="17"/>
                <w:szCs w:val="17"/>
              </w:rPr>
              <w:t xml:space="preserve">.</w:t>
            </w:r>
          </w:p>
        </w:tc>
      </w:tr>
      <w:tr>
        <w:trPr>
          <w:cantSplit/>
        </w:trPr>
        <w:tc>
          <w:tcPr>
            <w:tcW w:type="dxa" w:w="2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DynamicsNAV_Daily_Overwrite</w:t>
            </w:r>
          </w:p>
        </w:tc>
        <w:tc>
          <w:tcPr>
            <w:tcW w:type="dxa" w:w="71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SQL Server </w:t>
            </w:r>
            <w:r>
              <w:rPr>
                <w:rFonts w:ascii="Arial" w:cs="Arial" w:eastAsia="Arial" w:hAnsi="Arial"/>
                <w:b/>
                <w:bCs/>
                <w:sz w:val="17"/>
                <w:szCs w:val="17"/>
              </w:rPr>
              <w:t xml:space="preserve">Maintenance Plan</w:t>
            </w:r>
            <w:r>
              <w:rPr>
                <w:rFonts w:ascii="Arial" w:cs="Arial" w:eastAsia="Arial" w:hAnsi="Arial"/>
                <w:b w:val="false"/>
                <w:bCs w:val="false"/>
                <w:sz w:val="17"/>
                <w:szCs w:val="17"/>
              </w:rPr>
              <w:t xml:space="preserve"> (</w:t>
            </w:r>
            <w:r>
              <w:rPr>
                <w:rFonts w:ascii="Consolas" w:cs="Consolas" w:eastAsia="Consolas" w:hAnsi="Consolas"/>
                <w:b w:val="false"/>
                <w:bCs w:val="false"/>
                <w:color w:val="333333"/>
                <w:sz w:val="15"/>
                <w:szCs w:val="15"/>
              </w:rPr>
              <w:t xml:space="preserve">MaintenanceDesignerVersion</w:t>
            </w:r>
            <w:r>
              <w:rPr>
                <w:rFonts w:ascii="Arial" w:cs="Arial" w:eastAsia="Arial" w:hAnsi="Arial"/>
                <w:b w:val="false"/>
                <w:bCs w:val="false"/>
                <w:sz w:val="17"/>
                <w:szCs w:val="17"/>
              </w:rPr>
              <w:t xml:space="preserve">), subplan </w:t>
            </w:r>
            <w:r>
              <w:rPr>
                <w:rFonts w:ascii="Consolas" w:cs="Consolas" w:eastAsia="Consolas" w:hAnsi="Consolas"/>
                <w:b w:val="false"/>
                <w:bCs w:val="false"/>
                <w:color w:val="333333"/>
                <w:sz w:val="15"/>
                <w:szCs w:val="15"/>
              </w:rPr>
              <w:t xml:space="preserve">Subplan_1</w:t>
            </w:r>
            <w:r>
              <w:rPr>
                <w:rFonts w:ascii="Arial" w:cs="Arial" w:eastAsia="Arial" w:hAnsi="Arial"/>
                <w:b w:val="false"/>
                <w:bCs w:val="false"/>
                <w:sz w:val="17"/>
                <w:szCs w:val="17"/>
              </w:rPr>
              <w:t xml:space="preserve"> gồm </w:t>
            </w:r>
            <w:r>
              <w:rPr>
                <w:rFonts w:ascii="Consolas" w:cs="Consolas" w:eastAsia="Consolas" w:hAnsi="Consolas"/>
                <w:b w:val="false"/>
                <w:bCs w:val="false"/>
                <w:color w:val="333333"/>
                <w:sz w:val="15"/>
                <w:szCs w:val="15"/>
              </w:rPr>
              <w:t xml:space="preserve">Back Up Database (Full)</w:t>
            </w:r>
            <w:r>
              <w:rPr>
                <w:rFonts w:ascii="Arial" w:cs="Arial" w:eastAsia="Arial" w:hAnsi="Arial"/>
                <w:b w:val="false"/>
                <w:bCs w:val="false"/>
                <w:sz w:val="17"/>
                <w:szCs w:val="17"/>
              </w:rPr>
              <w:t xml:space="preserve"> và một Reporting Task. Đây là backup, thuộc phạm vi DBA, </w:t>
            </w:r>
            <w:r>
              <w:rPr>
                <w:rFonts w:ascii="Arial" w:cs="Arial" w:eastAsia="Arial" w:hAnsi="Arial"/>
                <w:b/>
                <w:bCs/>
                <w:sz w:val="17"/>
                <w:szCs w:val="17"/>
              </w:rPr>
              <w:t xml:space="preserve">không có logic dữ liệu để migrate</w:t>
            </w:r>
            <w:r>
              <w:rPr>
                <w:rFonts w:ascii="Arial" w:cs="Arial" w:eastAsia="Arial" w:hAnsi="Arial"/>
                <w:b w:val="false"/>
                <w:bCs w:val="false"/>
                <w:sz w:val="17"/>
                <w:szCs w:val="17"/>
              </w:rPr>
              <w:t xml:space="preserve">. Package có tham chiếu tên </w:t>
            </w:r>
            <w:r>
              <w:rPr>
                <w:rFonts w:ascii="Consolas" w:cs="Consolas" w:eastAsia="Consolas" w:hAnsi="Consolas"/>
                <w:b w:val="false"/>
                <w:bCs w:val="false"/>
                <w:color w:val="333333"/>
                <w:sz w:val="15"/>
                <w:szCs w:val="15"/>
              </w:rPr>
              <w:t xml:space="preserve">Archetype_Daily_Backup</w:t>
            </w:r>
            <w:r>
              <w:rPr>
                <w:rFonts w:ascii="Arial" w:cs="Arial" w:eastAsia="Arial" w:hAnsi="Arial"/>
                <w:b w:val="false"/>
                <w:bCs w:val="false"/>
                <w:sz w:val="17"/>
                <w:szCs w:val="17"/>
              </w:rPr>
              <w:t xml:space="preserve">.</w:t>
            </w:r>
          </w:p>
        </w:tc>
      </w:tr>
    </w:tbl>
    <w:p>
      <w:pPr>
        <w:pStyle w:val="Heading2"/>
      </w:pPr>
      <w:r>
        <w:rPr>
          <w:rFonts w:ascii="Arial" w:cs="Arial" w:eastAsia="Arial" w:hAnsi="Arial"/>
        </w:rPr>
        <w:t xml:space="preserve">2.8. Ai đọc kho</w:t>
      </w:r>
    </w:p>
    <w:p>
      <w:pPr>
        <w:pStyle w:val="ListParagraph"/>
        <w:numPr>
          <w:ilvl w:val="0"/>
          <w:numId w:val="2"/>
        </w:numPr>
        <w:spacing w:after="60" w:line="276"/>
      </w:pPr>
      <w:r>
        <w:rPr>
          <w:rFonts w:ascii="Arial" w:cs="Arial" w:eastAsia="Arial" w:hAnsi="Arial"/>
          <w:b/>
          <w:bCs/>
        </w:rPr>
        <w:t xml:space="preserve">5 báo cáo Power BI</w:t>
      </w:r>
      <w:r>
        <w:rPr>
          <w:rFonts w:ascii="Arial" w:cs="Arial" w:eastAsia="Arial" w:hAnsi="Arial"/>
        </w:rPr>
        <w:t xml:space="preserve"> kết nối DirectQuery vào </w:t>
      </w:r>
      <w:r>
        <w:rPr>
          <w:rFonts w:ascii="Consolas" w:cs="Consolas" w:eastAsia="Consolas" w:hAnsi="Consolas"/>
          <w:color w:val="333333"/>
          <w:sz w:val="19"/>
          <w:szCs w:val="19"/>
        </w:rPr>
        <w:t xml:space="preserve">Intranet_Warehouse</w:t>
      </w:r>
      <w:r>
        <w:rPr>
          <w:rFonts w:ascii="Arial" w:cs="Arial" w:eastAsia="Arial" w:hAnsi="Arial"/>
        </w:rPr>
        <w:t xml:space="preserve">; 17 trên 35 view liên quan đọc tiếp sang </w:t>
      </w:r>
      <w:r>
        <w:rPr>
          <w:rFonts w:ascii="Consolas" w:cs="Consolas" w:eastAsia="Consolas" w:hAnsi="Consolas"/>
          <w:color w:val="333333"/>
          <w:sz w:val="19"/>
          <w:szCs w:val="19"/>
        </w:rPr>
        <w:t xml:space="preserve">Datawarehouse_ACT</w:t>
      </w:r>
      <w:r>
        <w:rPr>
          <w:rFonts w:ascii="Arial" w:cs="Arial" w:eastAsia="Arial" w:hAnsi="Arial"/>
        </w:rPr>
        <w:t xml:space="preserve"> </w:t>
      </w:r>
      <w:r>
        <w:rPr>
          <w:rFonts w:ascii="Arial" w:cs="Arial" w:eastAsia="Arial" w:hAnsi="Arial"/>
          <w:b/>
          <w:bCs/>
          <w:color w:val="2E7D32"/>
          <w:sz w:val="17"/>
          <w:szCs w:val="17"/>
        </w:rPr>
        <w:t xml:space="preserve"> [Xác minh]</w:t>
      </w:r>
      <w:r>
        <w:rPr>
          <w:rFonts w:ascii="Arial" w:cs="Arial" w:eastAsia="Arial" w:hAnsi="Arial"/>
        </w:rPr>
        <w:t xml:space="preserve">.</w:t>
      </w:r>
    </w:p>
    <w:p>
      <w:pPr>
        <w:pStyle w:val="ListParagraph"/>
        <w:numPr>
          <w:ilvl w:val="0"/>
          <w:numId w:val="2"/>
        </w:numPr>
        <w:spacing w:after="60" w:line="276"/>
      </w:pPr>
      <w:r>
        <w:rPr>
          <w:rFonts w:ascii="Arial" w:cs="Arial" w:eastAsia="Arial" w:hAnsi="Arial"/>
          <w:b/>
          <w:bCs/>
        </w:rPr>
        <w:t xml:space="preserve">4 package ghi ngược</w:t>
      </w:r>
      <w:r>
        <w:rPr>
          <w:rFonts w:ascii="Arial" w:cs="Arial" w:eastAsia="Arial" w:hAnsi="Arial"/>
        </w:rPr>
        <w:t xml:space="preserve"> đọc </w:t>
      </w:r>
      <w:r>
        <w:rPr>
          <w:rFonts w:ascii="Consolas" w:cs="Consolas" w:eastAsia="Consolas" w:hAnsi="Consolas"/>
          <w:color w:val="333333"/>
          <w:sz w:val="19"/>
          <w:szCs w:val="19"/>
        </w:rPr>
        <w:t xml:space="preserve">Datawarehouse_ACT</w:t>
      </w:r>
      <w:r>
        <w:rPr>
          <w:rFonts w:ascii="Arial" w:cs="Arial" w:eastAsia="Arial" w:hAnsi="Arial"/>
        </w:rPr>
        <w:t xml:space="preserve"> (</w:t>
      </w:r>
      <w:r>
        <w:rPr>
          <w:rFonts w:ascii="Consolas" w:cs="Consolas" w:eastAsia="Consolas" w:hAnsi="Consolas"/>
          <w:color w:val="333333"/>
          <w:sz w:val="19"/>
          <w:szCs w:val="19"/>
        </w:rPr>
        <w:t xml:space="preserve">Dim_JobTaskLinesDeptPhaseWise</w:t>
      </w:r>
      <w:r>
        <w:rPr>
          <w:rFonts w:ascii="Arial" w:cs="Arial" w:eastAsia="Arial" w:hAnsi="Arial"/>
        </w:rPr>
        <w:t xml:space="preserve">, </w:t>
      </w:r>
      <w:r>
        <w:rPr>
          <w:rFonts w:ascii="Consolas" w:cs="Consolas" w:eastAsia="Consolas" w:hAnsi="Consolas"/>
          <w:color w:val="333333"/>
          <w:sz w:val="19"/>
          <w:szCs w:val="19"/>
        </w:rPr>
        <w:t xml:space="preserve">Dim_JobPlanningLines</w:t>
      </w:r>
      <w:r>
        <w:rPr>
          <w:rFonts w:ascii="Arial" w:cs="Arial" w:eastAsia="Arial" w:hAnsi="Arial"/>
        </w:rPr>
        <w:t xml:space="preserve">, </w:t>
      </w:r>
      <w:r>
        <w:rPr>
          <w:rFonts w:ascii="Consolas" w:cs="Consolas" w:eastAsia="Consolas" w:hAnsi="Consolas"/>
          <w:color w:val="333333"/>
          <w:sz w:val="19"/>
          <w:szCs w:val="19"/>
        </w:rPr>
        <w:t xml:space="preserve">Dim_Resources</w:t>
      </w:r>
      <w:r>
        <w:rPr>
          <w:rFonts w:ascii="Arial" w:cs="Arial" w:eastAsia="Arial" w:hAnsi="Arial"/>
        </w:rPr>
        <w:t xml:space="preserve">, </w:t>
      </w:r>
      <w:r>
        <w:rPr>
          <w:rFonts w:ascii="Consolas" w:cs="Consolas" w:eastAsia="Consolas" w:hAnsi="Consolas"/>
          <w:color w:val="333333"/>
          <w:sz w:val="19"/>
          <w:szCs w:val="19"/>
        </w:rPr>
        <w:t xml:space="preserve">Dim_JobLedgerEntry</w:t>
      </w:r>
      <w:r>
        <w:rPr>
          <w:rFonts w:ascii="Arial" w:cs="Arial" w:eastAsia="Arial" w:hAnsi="Arial"/>
        </w:rPr>
        <w:t xml:space="preserve">) và view </w:t>
      </w:r>
      <w:r>
        <w:rPr>
          <w:rFonts w:ascii="Consolas" w:cs="Consolas" w:eastAsia="Consolas" w:hAnsi="Consolas"/>
          <w:color w:val="333333"/>
          <w:sz w:val="19"/>
          <w:szCs w:val="19"/>
        </w:rPr>
        <w:t xml:space="preserve">DeltaTS_*</w:t>
      </w:r>
      <w:r>
        <w:rPr>
          <w:rFonts w:ascii="Arial" w:cs="Arial" w:eastAsia="Arial" w:hAnsi="Arial"/>
        </w:rPr>
        <w:t xml:space="preserve">.</w:t>
      </w:r>
    </w:p>
    <w:p>
      <w:pPr>
        <w:pStyle w:val="ListParagraph"/>
        <w:numPr>
          <w:ilvl w:val="0"/>
          <w:numId w:val="2"/>
        </w:numPr>
        <w:spacing w:after="60" w:line="276"/>
      </w:pPr>
      <w:r>
        <w:rPr>
          <w:rFonts w:ascii="Arial" w:cs="Arial" w:eastAsia="Arial" w:hAnsi="Arial"/>
        </w:rPr>
        <w:t xml:space="preserve">Phân quyền dòng của báo cáo Timesheet dựa trên file </w:t>
      </w:r>
      <w:r>
        <w:rPr>
          <w:rFonts w:ascii="Consolas" w:cs="Consolas" w:eastAsia="Consolas" w:hAnsi="Consolas"/>
          <w:color w:val="333333"/>
          <w:sz w:val="19"/>
          <w:szCs w:val="19"/>
        </w:rPr>
        <w:t xml:space="preserve">data_employee_security.xlsx</w:t>
      </w:r>
      <w:r>
        <w:rPr>
          <w:rFonts w:ascii="Arial" w:cs="Arial" w:eastAsia="Arial" w:hAnsi="Arial"/>
        </w:rPr>
        <w:t xml:space="preserve"> (theo entity), do con người bảo trì </w:t>
      </w:r>
      <w:r>
        <w:rPr>
          <w:rFonts w:ascii="Arial" w:cs="Arial" w:eastAsia="Arial" w:hAnsi="Arial"/>
          <w:b/>
          <w:bCs/>
          <w:color w:val="2E7D32"/>
          <w:sz w:val="17"/>
          <w:szCs w:val="17"/>
        </w:rPr>
        <w:t xml:space="preserve"> [Xác minh]</w:t>
      </w:r>
      <w:r>
        <w:rPr>
          <w:rFonts w:ascii="Arial" w:cs="Arial" w:eastAsia="Arial" w:hAnsi="Arial"/>
        </w:rPr>
        <w:t xml:space="preserve">.</w:t>
      </w:r>
    </w:p>
    <w:p>
      <w:pPr>
        <w:pStyle w:val="ListParagraph"/>
        <w:numPr>
          <w:ilvl w:val="0"/>
          <w:numId w:val="2"/>
        </w:numPr>
        <w:spacing w:after="60" w:line="276"/>
      </w:pPr>
      <w:r>
        <w:rPr>
          <w:rFonts w:ascii="Arial" w:cs="Arial" w:eastAsia="Arial" w:hAnsi="Arial"/>
        </w:rPr>
        <w:t xml:space="preserve">Chưa rõ các đối tượng ngoài danh sách trên (SSRS, </w:t>
      </w:r>
      <w:r>
        <w:rPr>
          <w:rFonts w:ascii="Consolas" w:cs="Consolas" w:eastAsia="Consolas" w:hAnsi="Consolas"/>
          <w:color w:val="333333"/>
          <w:sz w:val="19"/>
          <w:szCs w:val="19"/>
        </w:rPr>
        <w:t xml:space="preserve">PWRApp_*</w:t>
      </w:r>
      <w:r>
        <w:rPr>
          <w:rFonts w:ascii="Arial" w:cs="Arial" w:eastAsia="Arial" w:hAnsi="Arial"/>
        </w:rPr>
        <w:t xml:space="preserve">, email nhắc nhở) có đọc kho không </w:t>
      </w:r>
      <w:r>
        <w:rPr>
          <w:rFonts w:ascii="Arial" w:cs="Arial" w:eastAsia="Arial" w:hAnsi="Arial"/>
          <w:b/>
          <w:bCs/>
          <w:color w:val="C62828"/>
          <w:sz w:val="17"/>
          <w:szCs w:val="17"/>
        </w:rPr>
        <w:t xml:space="preserve"> [Cần xác nhận]</w:t>
      </w:r>
      <w:r>
        <w:rPr>
          <w:rFonts w:ascii="Arial" w:cs="Arial" w:eastAsia="Arial" w:hAnsi="Arial"/>
        </w:rPr>
        <w:t xml:space="preserve">.</w:t>
      </w:r>
    </w:p>
    <w:p>
      <w:pPr>
        <w:pStyle w:val="Heading1"/>
        <w:pageBreakBefore/>
      </w:pPr>
      <w:r>
        <w:rPr>
          <w:rFonts w:ascii="Arial" w:cs="Arial" w:eastAsia="Arial" w:hAnsi="Arial"/>
        </w:rPr>
        <w:t xml:space="preserve">3. Phân tích vấn đề của hệ thống hiện tại</w:t>
      </w:r>
    </w:p>
    <w:p>
      <w:pPr>
        <w:spacing w:after="120" w:line="288"/>
      </w:pPr>
      <w:r>
        <w:rPr>
          <w:rFonts w:ascii="Arial" w:cs="Arial" w:eastAsia="Arial" w:hAnsi="Arial"/>
        </w:rPr>
        <w:t xml:space="preserve">Mỗi vấn đề dùng cùng một khuôn: </w:t>
      </w:r>
      <w:r>
        <w:rPr>
          <w:rFonts w:ascii="Arial" w:cs="Arial" w:eastAsia="Arial" w:hAnsi="Arial"/>
          <w:b/>
          <w:bCs/>
        </w:rPr>
        <w:t xml:space="preserve">hiện tượng</w:t>
      </w:r>
      <w:r>
        <w:rPr>
          <w:rFonts w:ascii="Arial" w:cs="Arial" w:eastAsia="Arial" w:hAnsi="Arial"/>
        </w:rPr>
        <w:t xml:space="preserve">, </w:t>
      </w:r>
      <w:r>
        <w:rPr>
          <w:rFonts w:ascii="Arial" w:cs="Arial" w:eastAsia="Arial" w:hAnsi="Arial"/>
          <w:b/>
          <w:bCs/>
        </w:rPr>
        <w:t xml:space="preserve">cơ chế</w:t>
      </w:r>
      <w:r>
        <w:rPr>
          <w:rFonts w:ascii="Arial" w:cs="Arial" w:eastAsia="Arial" w:hAnsi="Arial"/>
        </w:rPr>
        <w:t xml:space="preserve"> (vì sao xảy ra, dẫn thuộc tính cụ thể), </w:t>
      </w:r>
      <w:r>
        <w:rPr>
          <w:rFonts w:ascii="Arial" w:cs="Arial" w:eastAsia="Arial" w:hAnsi="Arial"/>
          <w:b/>
          <w:bCs/>
        </w:rPr>
        <w:t xml:space="preserve">kịch bản lỗi</w:t>
      </w:r>
      <w:r>
        <w:rPr>
          <w:rFonts w:ascii="Arial" w:cs="Arial" w:eastAsia="Arial" w:hAnsi="Arial"/>
        </w:rPr>
        <w:t xml:space="preserve"> (chuỗi sự kiện), </w:t>
      </w:r>
      <w:r>
        <w:rPr>
          <w:rFonts w:ascii="Arial" w:cs="Arial" w:eastAsia="Arial" w:hAnsi="Arial"/>
          <w:b/>
          <w:bCs/>
        </w:rPr>
        <w:t xml:space="preserve">có phát hiện được không</w:t>
      </w:r>
      <w:r>
        <w:rPr>
          <w:rFonts w:ascii="Arial" w:cs="Arial" w:eastAsia="Arial" w:hAnsi="Arial"/>
        </w:rPr>
        <w:t xml:space="preserve">, </w:t>
      </w:r>
      <w:r>
        <w:rPr>
          <w:rFonts w:ascii="Arial" w:cs="Arial" w:eastAsia="Arial" w:hAnsi="Arial"/>
          <w:b/>
          <w:bCs/>
        </w:rPr>
        <w:t xml:space="preserve">phạm vi ảnh hưởng</w:t>
      </w:r>
      <w:r>
        <w:rPr>
          <w:rFonts w:ascii="Arial" w:cs="Arial" w:eastAsia="Arial" w:hAnsi="Arial"/>
        </w:rPr>
        <w:t xml:space="preserve">, </w:t>
      </w:r>
      <w:r>
        <w:rPr>
          <w:rFonts w:ascii="Arial" w:cs="Arial" w:eastAsia="Arial" w:hAnsi="Arial"/>
          <w:b/>
          <w:bCs/>
        </w:rPr>
        <w:t xml:space="preserve">cách tự kiểm chứng</w:t>
      </w:r>
      <w:r>
        <w:rPr>
          <w:rFonts w:ascii="Arial" w:cs="Arial" w:eastAsia="Arial" w:hAnsi="Arial"/>
        </w:rPr>
        <w:t xml:space="preserve">, và </w:t>
      </w:r>
      <w:r>
        <w:rPr>
          <w:rFonts w:ascii="Arial" w:cs="Arial" w:eastAsia="Arial" w:hAnsi="Arial"/>
          <w:b/>
          <w:bCs/>
        </w:rPr>
        <w:t xml:space="preserve">cách hệ thống đề xuất xử lý</w:t>
      </w:r>
      <w:r>
        <w:rPr>
          <w:rFonts w:ascii="Arial" w:cs="Arial" w:eastAsia="Arial" w:hAnsi="Arial"/>
        </w:rPr>
        <w:t xml:space="preserve">. Truy vấn kiểm chứng đầy đủ ở Phụ lục 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6338"/>
        <w:gridCol w:w="1500"/>
      </w:tblGrid>
      <w:tr>
        <w:trPr>
          <w:cantSplit/>
        </w:trPr>
        <w:tc>
          <w:tcPr>
            <w:tcW w:type="dxa" w:w="8138"/>
            <w:gridSpan w:val="2"/>
            <w:tcBorders>
              <w:top w:val="single" w:color="BFBFBF" w:sz="4"/>
              <w:left w:val="single" w:color="BFBFBF" w:sz="4"/>
              <w:bottom w:val="single" w:color="BFBFBF" w:sz="4"/>
              <w:right w:val="single" w:color="BFBFBF" w:sz="4"/>
            </w:tcBorders>
            <w:shd w:fill="1F3864" w:color="auto" w:val="clear"/>
            <w:tcMar>
              <w:top w:type="dxa" w:w="80"/>
              <w:left w:type="dxa" w:w="100"/>
              <w:bottom w:type="dxa" w:w="80"/>
              <w:right w:type="dxa" w:w="100"/>
            </w:tcMar>
          </w:tcPr>
          <w:p>
            <w:pPr>
              <w:spacing w:after="0"/>
            </w:pPr>
            <w:r>
              <w:rPr>
                <w:rFonts w:ascii="Arial" w:cs="Arial" w:eastAsia="Arial" w:hAnsi="Arial"/>
                <w:b/>
                <w:bCs/>
                <w:color w:val="FFFFFF"/>
                <w:sz w:val="21"/>
                <w:szCs w:val="21"/>
              </w:rPr>
              <w:t xml:space="preserve">P1. Nạp phá hủy, không nguyên tử</w:t>
            </w:r>
          </w:p>
        </w:tc>
        <w:tc>
          <w:tcPr>
            <w:tcW w:type="dxa" w:w="1500"/>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center"/>
          </w:tcPr>
          <w:p>
            <w:pPr>
              <w:spacing w:after="40" w:line="250"/>
            </w:pPr>
            <w:r>
              <w:rPr>
                <w:rFonts w:ascii="Arial" w:cs="Arial" w:eastAsia="Arial" w:hAnsi="Arial"/>
                <w:b/>
                <w:bCs/>
                <w:sz w:val="18"/>
                <w:szCs w:val="18"/>
              </w:rPr>
              <w:t xml:space="preserve">Mức: Cao</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Hiện tượng</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Mỗi đêm kho bị xóa rồi nạp lại từng bảng. Trong khoảng từ lúc xóa đến lúc nạp xong, dữ liệu trong kho thiếu hoặc rỗng; nếu một bước lỗi giữa chừng, trạng thái dở dang giữ nguyên đến lần chạy kế tiếp.</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Cơ chế</w:t>
            </w:r>
          </w:p>
        </w:tc>
        <w:tc>
          <w:tcPr>
            <w:tcW w:type="dxa" w:w="7838"/>
            <w:gridSpan w:val="2"/>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tcPr>
          <w:p>
            <w:pPr>
              <w:spacing w:after="40" w:line="250"/>
            </w:pPr>
            <w:r>
              <w:rPr>
                <w:rFonts w:ascii="Arial" w:cs="Arial" w:eastAsia="Arial" w:hAnsi="Arial"/>
                <w:b/>
                <w:bCs/>
                <w:color w:val="2E7D32"/>
                <w:sz w:val="14"/>
                <w:szCs w:val="14"/>
              </w:rPr>
              <w:t xml:space="preserve"> [Xác minh]</w:t>
            </w:r>
            <w:r>
              <w:rPr>
                <w:rFonts w:ascii="Arial" w:cs="Arial" w:eastAsia="Arial" w:hAnsi="Arial"/>
                <w:sz w:val="18"/>
                <w:szCs w:val="18"/>
              </w:rPr>
              <w:t xml:space="preserve"> Package Intranet: Execute SQL </w:t>
            </w:r>
            <w:r>
              <w:rPr>
                <w:rFonts w:ascii="Consolas" w:cs="Consolas" w:eastAsia="Consolas" w:hAnsi="Consolas"/>
                <w:color w:val="333333"/>
                <w:sz w:val="16"/>
                <w:szCs w:val="16"/>
              </w:rPr>
              <w:t xml:space="preserve">Clean all data</w:t>
            </w:r>
            <w:r>
              <w:rPr>
                <w:rFonts w:ascii="Arial" w:cs="Arial" w:eastAsia="Arial" w:hAnsi="Arial"/>
                <w:sz w:val="18"/>
                <w:szCs w:val="18"/>
              </w:rPr>
              <w:t xml:space="preserve"> xóa toàn bộ các bảng đích ngay đầu chuỗi (danh sách xóa gồm cả </w:t>
            </w:r>
            <w:r>
              <w:rPr>
                <w:rFonts w:ascii="Consolas" w:cs="Consolas" w:eastAsia="Consolas" w:hAnsi="Consolas"/>
                <w:color w:val="333333"/>
                <w:sz w:val="16"/>
                <w:szCs w:val="16"/>
              </w:rPr>
              <w:t xml:space="preserve">Summarized_Timesheet</w:t>
            </w:r>
            <w:r>
              <w:rPr>
                <w:rFonts w:ascii="Arial" w:cs="Arial" w:eastAsia="Arial" w:hAnsi="Arial"/>
                <w:sz w:val="18"/>
                <w:szCs w:val="18"/>
              </w:rPr>
              <w:t xml:space="preserve">, </w:t>
            </w:r>
            <w:r>
              <w:rPr>
                <w:rFonts w:ascii="Consolas" w:cs="Consolas" w:eastAsia="Consolas" w:hAnsi="Consolas"/>
                <w:color w:val="333333"/>
                <w:sz w:val="16"/>
                <w:szCs w:val="16"/>
              </w:rPr>
              <w:t xml:space="preserve">hr_table_main</w:t>
            </w:r>
            <w:r>
              <w:rPr>
                <w:rFonts w:ascii="Arial" w:cs="Arial" w:eastAsia="Arial" w:hAnsi="Arial"/>
                <w:sz w:val="18"/>
                <w:szCs w:val="18"/>
              </w:rPr>
              <w:t xml:space="preserve">, </w:t>
            </w:r>
            <w:r>
              <w:rPr>
                <w:rFonts w:ascii="Consolas" w:cs="Consolas" w:eastAsia="Consolas" w:hAnsi="Consolas"/>
                <w:color w:val="333333"/>
                <w:sz w:val="16"/>
                <w:szCs w:val="16"/>
              </w:rPr>
              <w:t xml:space="preserve">timesheet_delta</w:t>
            </w:r>
            <w:r>
              <w:rPr>
                <w:rFonts w:ascii="Arial" w:cs="Arial" w:eastAsia="Arial" w:hAnsi="Arial"/>
                <w:sz w:val="18"/>
                <w:szCs w:val="18"/>
              </w:rPr>
              <w:t xml:space="preserve">...). Package Real Estate: Execute SQL </w:t>
            </w:r>
            <w:r>
              <w:rPr>
                <w:rFonts w:ascii="Consolas" w:cs="Consolas" w:eastAsia="Consolas" w:hAnsi="Consolas"/>
                <w:color w:val="333333"/>
                <w:sz w:val="16"/>
                <w:szCs w:val="16"/>
              </w:rPr>
              <w:t xml:space="preserve">DELETE</w:t>
            </w:r>
            <w:r>
              <w:rPr>
                <w:rFonts w:ascii="Arial" w:cs="Arial" w:eastAsia="Arial" w:hAnsi="Arial"/>
                <w:sz w:val="18"/>
                <w:szCs w:val="18"/>
              </w:rPr>
              <w:t xml:space="preserve"> 13 bảng </w:t>
            </w:r>
            <w:r>
              <w:rPr>
                <w:rFonts w:ascii="Consolas" w:cs="Consolas" w:eastAsia="Consolas" w:hAnsi="Consolas"/>
                <w:color w:val="333333"/>
                <w:sz w:val="16"/>
                <w:szCs w:val="16"/>
              </w:rPr>
              <w:t xml:space="preserve">Dim_*</w:t>
            </w:r>
            <w:r>
              <w:rPr>
                <w:rFonts w:ascii="Arial" w:cs="Arial" w:eastAsia="Arial" w:hAnsi="Arial"/>
                <w:sz w:val="18"/>
                <w:szCs w:val="18"/>
              </w:rPr>
              <w:t xml:space="preserve">/</w:t>
            </w:r>
            <w:r>
              <w:rPr>
                <w:rFonts w:ascii="Consolas" w:cs="Consolas" w:eastAsia="Consolas" w:hAnsi="Consolas"/>
                <w:color w:val="333333"/>
                <w:sz w:val="16"/>
                <w:szCs w:val="16"/>
              </w:rPr>
              <w:t xml:space="preserve">Fact_*</w:t>
            </w:r>
            <w:r>
              <w:rPr>
                <w:rFonts w:ascii="Arial" w:cs="Arial" w:eastAsia="Arial" w:hAnsi="Arial"/>
                <w:sz w:val="18"/>
                <w:szCs w:val="18"/>
              </w:rPr>
              <w:t xml:space="preserve">.</w:t>
            </w:r>
          </w:p>
          <w:p>
            <w:pPr>
              <w:spacing w:after="40" w:line="250"/>
            </w:pPr>
            <w:r>
              <w:rPr>
                <w:rFonts w:ascii="Arial" w:cs="Arial" w:eastAsia="Arial" w:hAnsi="Arial"/>
                <w:b/>
                <w:bCs/>
                <w:color w:val="2E7D32"/>
                <w:sz w:val="14"/>
                <w:szCs w:val="14"/>
              </w:rPr>
              <w:t xml:space="preserve"> [Xác minh]</w:t>
            </w:r>
            <w:r>
              <w:rPr>
                <w:rFonts w:ascii="Arial" w:cs="Arial" w:eastAsia="Arial" w:hAnsi="Arial"/>
                <w:sz w:val="18"/>
                <w:szCs w:val="18"/>
              </w:rPr>
              <w:t xml:space="preserve"> </w:t>
            </w:r>
            <w:r>
              <w:rPr>
                <w:rFonts w:ascii="Consolas" w:cs="Consolas" w:eastAsia="Consolas" w:hAnsi="Consolas"/>
                <w:color w:val="333333"/>
                <w:sz w:val="16"/>
                <w:szCs w:val="16"/>
              </w:rPr>
              <w:t xml:space="preserve">TransactionOption=Supported</w:t>
            </w:r>
            <w:r>
              <w:rPr>
                <w:rFonts w:ascii="Arial" w:cs="Arial" w:eastAsia="Arial" w:hAnsi="Arial"/>
                <w:sz w:val="18"/>
                <w:szCs w:val="18"/>
              </w:rPr>
              <w:t xml:space="preserve"> nhưng không có container ở mức </w:t>
            </w:r>
            <w:r>
              <w:rPr>
                <w:rFonts w:ascii="Consolas" w:cs="Consolas" w:eastAsia="Consolas" w:hAnsi="Consolas"/>
                <w:color w:val="333333"/>
                <w:sz w:val="16"/>
                <w:szCs w:val="16"/>
              </w:rPr>
              <w:t xml:space="preserve">Required</w:t>
            </w:r>
            <w:r>
              <w:rPr>
                <w:rFonts w:ascii="Arial" w:cs="Arial" w:eastAsia="Arial" w:hAnsi="Arial"/>
                <w:sz w:val="18"/>
                <w:szCs w:val="18"/>
              </w:rPr>
              <w:t xml:space="preserve"> bao ngoài, nên mỗi data flow tự commit riêng. Với </w:t>
            </w:r>
            <w:r>
              <w:rPr>
                <w:rFonts w:ascii="Consolas" w:cs="Consolas" w:eastAsia="Consolas" w:hAnsi="Consolas"/>
                <w:color w:val="333333"/>
                <w:sz w:val="16"/>
                <w:szCs w:val="16"/>
              </w:rPr>
              <w:t xml:space="preserve">FastLoadMaxInsertCommitSize=2147483647</w:t>
            </w:r>
            <w:r>
              <w:rPr>
                <w:rFonts w:ascii="Arial" w:cs="Arial" w:eastAsia="Arial" w:hAnsi="Arial"/>
                <w:sz w:val="18"/>
                <w:szCs w:val="18"/>
              </w:rPr>
              <w:t xml:space="preserve">, mỗi bảng là đúng một commit ở cuối flow.</w:t>
            </w:r>
          </w:p>
          <w:p>
            <w:pPr>
              <w:spacing w:after="40" w:line="250"/>
            </w:pPr>
            <w:r>
              <w:rPr>
                <w:rFonts w:ascii="Arial" w:cs="Arial" w:eastAsia="Arial" w:hAnsi="Arial"/>
                <w:b/>
                <w:bCs/>
                <w:color w:val="2E7D32"/>
                <w:sz w:val="14"/>
                <w:szCs w:val="14"/>
              </w:rPr>
              <w:t xml:space="preserve"> [Xác minh]</w:t>
            </w:r>
            <w:r>
              <w:rPr>
                <w:rFonts w:ascii="Arial" w:cs="Arial" w:eastAsia="Arial" w:hAnsi="Arial"/>
                <w:sz w:val="18"/>
                <w:szCs w:val="18"/>
              </w:rPr>
              <w:t xml:space="preserve"> Mọi precedence constraint là Success, expression rỗng, không có đường xử lý lỗi: flow k lỗi thì các flow k+1 trở đi </w:t>
            </w:r>
            <w:r>
              <w:rPr>
                <w:rFonts w:ascii="Arial" w:cs="Arial" w:eastAsia="Arial" w:hAnsi="Arial"/>
                <w:b/>
                <w:bCs/>
                <w:sz w:val="18"/>
                <w:szCs w:val="18"/>
              </w:rPr>
              <w:t xml:space="preserve">không chạy</w:t>
            </w:r>
            <w:r>
              <w:rPr>
                <w:rFonts w:ascii="Arial" w:cs="Arial" w:eastAsia="Arial" w:hAnsi="Arial"/>
                <w:sz w:val="18"/>
                <w:szCs w:val="18"/>
              </w:rPr>
              <w:t xml:space="preserve">.</w:t>
            </w:r>
          </w:p>
          <w:p>
            <w:pPr>
              <w:spacing w:after="40" w:line="250"/>
            </w:pPr>
            <w:r>
              <w:rPr>
                <w:rFonts w:ascii="Arial" w:cs="Arial" w:eastAsia="Arial" w:hAnsi="Arial"/>
                <w:b/>
                <w:bCs/>
                <w:color w:val="2E7D32"/>
                <w:sz w:val="14"/>
                <w:szCs w:val="14"/>
              </w:rPr>
              <w:t xml:space="preserve"> [Xác minh]</w:t>
            </w:r>
            <w:r>
              <w:rPr>
                <w:rFonts w:ascii="Arial" w:cs="Arial" w:eastAsia="Arial" w:hAnsi="Arial"/>
                <w:sz w:val="18"/>
                <w:szCs w:val="18"/>
              </w:rPr>
              <w:t xml:space="preserve"> 88 trong 89 destination (63 ở Intranet, 26 ở Real Estate) dùng </w:t>
            </w:r>
            <w:r>
              <w:rPr>
                <w:rFonts w:ascii="Consolas" w:cs="Consolas" w:eastAsia="Consolas" w:hAnsi="Consolas"/>
                <w:color w:val="333333"/>
                <w:sz w:val="16"/>
                <w:szCs w:val="16"/>
              </w:rPr>
              <w:t xml:space="preserve">FastLoadOptions</w:t>
            </w:r>
            <w:r>
              <w:rPr>
                <w:rFonts w:ascii="Arial" w:cs="Arial" w:eastAsia="Arial" w:hAnsi="Arial"/>
                <w:sz w:val="18"/>
                <w:szCs w:val="18"/>
              </w:rPr>
              <w:t xml:space="preserve"> có </w:t>
            </w:r>
            <w:r>
              <w:rPr>
                <w:rFonts w:ascii="Consolas" w:cs="Consolas" w:eastAsia="Consolas" w:hAnsi="Consolas"/>
                <w:color w:val="333333"/>
                <w:sz w:val="16"/>
                <w:szCs w:val="16"/>
              </w:rPr>
              <w:t xml:space="preserve">TABLOCK</w:t>
            </w:r>
            <w:r>
              <w:rPr>
                <w:rFonts w:ascii="Arial" w:cs="Arial" w:eastAsia="Arial" w:hAnsi="Arial"/>
                <w:sz w:val="18"/>
                <w:szCs w:val="18"/>
              </w:rPr>
              <w:t xml:space="preserve"> (46 + 16 ở Intranet, 26 ở Real Estate): khóa bảng trong suốt thời gian nạp một bảng. </w:t>
            </w:r>
            <w:r>
              <w:rPr>
                <w:rFonts w:ascii="Arial" w:cs="Arial" w:eastAsia="Arial" w:hAnsi="Arial"/>
                <w:b/>
                <w:bCs/>
                <w:color w:val="B26A00"/>
                <w:sz w:val="14"/>
                <w:szCs w:val="14"/>
              </w:rPr>
              <w:t xml:space="preserve"> [Suy luận]</w:t>
            </w:r>
            <w:r>
              <w:rPr>
                <w:rFonts w:ascii="Arial" w:cs="Arial" w:eastAsia="Arial" w:hAnsi="Arial"/>
                <w:sz w:val="18"/>
                <w:szCs w:val="18"/>
              </w:rPr>
              <w:t xml:space="preserve"> Truy vấn DirectQuery vào bảng đó (mức cô lập READ COMMITTED mặc định, không bật RCSI) sẽ bị chặn đến khi commit.</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Kịch bản lỗi</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20:00 job bắt đầu. Bước 3 xóa toàn bộ bảng Intranet. Flow thứ k (ví dụ </w:t>
            </w:r>
            <w:r>
              <w:rPr>
                <w:rFonts w:ascii="Consolas" w:cs="Consolas" w:eastAsia="Consolas" w:hAnsi="Consolas"/>
                <w:color w:val="333333"/>
                <w:sz w:val="16"/>
                <w:szCs w:val="16"/>
              </w:rPr>
              <w:t xml:space="preserve">Get CRM Client</w:t>
            </w:r>
            <w:r>
              <w:rPr>
                <w:rFonts w:ascii="Arial" w:cs="Arial" w:eastAsia="Arial" w:hAnsi="Arial"/>
                <w:sz w:val="18"/>
                <w:szCs w:val="18"/>
              </w:rPr>
              <w:t xml:space="preserve">) quá </w:t>
            </w:r>
            <w:r>
              <w:rPr>
                <w:rFonts w:ascii="Consolas" w:cs="Consolas" w:eastAsia="Consolas" w:hAnsi="Consolas"/>
                <w:color w:val="333333"/>
                <w:sz w:val="16"/>
                <w:szCs w:val="16"/>
              </w:rPr>
              <w:t xml:space="preserve">CommandTimeout</w:t>
            </w:r>
            <w:r>
              <w:rPr>
                <w:rFonts w:ascii="Arial" w:cs="Arial" w:eastAsia="Arial" w:hAnsi="Arial"/>
                <w:sz w:val="18"/>
                <w:szCs w:val="18"/>
              </w:rPr>
              <w:t xml:space="preserve"> 30 giây ở source.</w:t>
            </w:r>
          </w:p>
          <w:p>
            <w:pPr>
              <w:spacing w:after="40" w:line="250"/>
            </w:pPr>
            <w:r>
              <w:rPr>
                <w:rFonts w:ascii="Arial" w:cs="Arial" w:eastAsia="Arial" w:hAnsi="Arial"/>
                <w:sz w:val="18"/>
                <w:szCs w:val="18"/>
              </w:rPr>
              <w:t xml:space="preserve">Các bảng đứng trước k có dữ liệu mới, các bảng đứng sau k </w:t>
            </w:r>
            <w:r>
              <w:rPr>
                <w:rFonts w:ascii="Arial" w:cs="Arial" w:eastAsia="Arial" w:hAnsi="Arial"/>
                <w:b/>
                <w:bCs/>
                <w:sz w:val="18"/>
                <w:szCs w:val="18"/>
              </w:rPr>
              <w:t xml:space="preserve">rỗng</w:t>
            </w:r>
            <w:r>
              <w:rPr>
                <w:rFonts w:ascii="Arial" w:cs="Arial" w:eastAsia="Arial" w:hAnsi="Arial"/>
                <w:sz w:val="18"/>
                <w:szCs w:val="18"/>
              </w:rPr>
              <w:t xml:space="preserve">, vì đã bị xóa từ đầu và flow sau không chạy.</w:t>
            </w:r>
          </w:p>
          <w:p>
            <w:pPr>
              <w:spacing w:after="40" w:line="250"/>
            </w:pPr>
            <w:r>
              <w:rPr>
                <w:rFonts w:ascii="Arial" w:cs="Arial" w:eastAsia="Arial" w:hAnsi="Arial"/>
                <w:sz w:val="18"/>
                <w:szCs w:val="18"/>
              </w:rPr>
              <w:t xml:space="preserve">Nếu step của job cấu hình </w:t>
            </w:r>
            <w:r>
              <w:rPr>
                <w:rFonts w:ascii="Consolas" w:cs="Consolas" w:eastAsia="Consolas" w:hAnsi="Consolas"/>
                <w:color w:val="333333"/>
                <w:sz w:val="16"/>
                <w:szCs w:val="16"/>
              </w:rPr>
              <w:t xml:space="preserve">on_fail_action = quit job reporting failure</w:t>
            </w:r>
            <w:r>
              <w:rPr>
                <w:rFonts w:ascii="Arial" w:cs="Arial" w:eastAsia="Arial" w:hAnsi="Arial"/>
                <w:sz w:val="18"/>
                <w:szCs w:val="18"/>
              </w:rPr>
              <w:t xml:space="preserve">: bước 4 đến 7 không chạy; MySQL giữ dữ liệu hôm trước, nhưng </w:t>
            </w:r>
            <w:r>
              <w:rPr>
                <w:rFonts w:ascii="Consolas" w:cs="Consolas" w:eastAsia="Consolas" w:hAnsi="Consolas"/>
                <w:color w:val="333333"/>
                <w:sz w:val="16"/>
                <w:szCs w:val="16"/>
              </w:rPr>
              <w:t xml:space="preserve">Intranet_Warehouse</w:t>
            </w:r>
            <w:r>
              <w:rPr>
                <w:rFonts w:ascii="Arial" w:cs="Arial" w:eastAsia="Arial" w:hAnsi="Arial"/>
                <w:sz w:val="18"/>
                <w:szCs w:val="18"/>
              </w:rPr>
              <w:t xml:space="preserve"> nửa rỗng đến lần chạy sau. Nếu cấu hình </w:t>
            </w:r>
            <w:r>
              <w:rPr>
                <w:rFonts w:ascii="Consolas" w:cs="Consolas" w:eastAsia="Consolas" w:hAnsi="Consolas"/>
                <w:color w:val="333333"/>
                <w:sz w:val="16"/>
                <w:szCs w:val="16"/>
              </w:rPr>
              <w:t xml:space="preserve">go to next step</w:t>
            </w:r>
            <w:r>
              <w:rPr>
                <w:rFonts w:ascii="Arial" w:cs="Arial" w:eastAsia="Arial" w:hAnsi="Arial"/>
                <w:sz w:val="18"/>
                <w:szCs w:val="18"/>
              </w:rPr>
              <w:t xml:space="preserve">: bước 4, 5, 7 vẫn </w:t>
            </w:r>
            <w:r>
              <w:rPr>
                <w:rFonts w:ascii="Consolas" w:cs="Consolas" w:eastAsia="Consolas" w:hAnsi="Consolas"/>
                <w:color w:val="333333"/>
                <w:sz w:val="16"/>
                <w:szCs w:val="16"/>
              </w:rPr>
              <w:t xml:space="preserve">TRUNCATE</w:t>
            </w:r>
            <w:r>
              <w:rPr>
                <w:rFonts w:ascii="Arial" w:cs="Arial" w:eastAsia="Arial" w:hAnsi="Arial"/>
                <w:sz w:val="18"/>
                <w:szCs w:val="18"/>
              </w:rPr>
              <w:t xml:space="preserve"> rồi ghi lại dữ liệu lấy từ kho (có thể dở dang) vào MySQL production.</w:t>
            </w:r>
          </w:p>
          <w:p>
            <w:pPr>
              <w:spacing w:after="40" w:line="250"/>
            </w:pPr>
            <w:r>
              <w:rPr>
                <w:rFonts w:ascii="Arial" w:cs="Arial" w:eastAsia="Arial" w:hAnsi="Arial"/>
                <w:sz w:val="18"/>
                <w:szCs w:val="18"/>
              </w:rPr>
              <w:t xml:space="preserve">Người dùng mở báo cáo sáng hôm sau: số liệu thiếu, không có dấu hiệu lỗi trên trang báo cáo.</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Phát hiện được không</w:t>
            </w:r>
          </w:p>
        </w:tc>
        <w:tc>
          <w:tcPr>
            <w:tcW w:type="dxa" w:w="7838"/>
            <w:gridSpan w:val="2"/>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tcPr>
          <w:p>
            <w:pPr>
              <w:spacing w:after="40" w:line="250"/>
            </w:pPr>
            <w:r>
              <w:rPr>
                <w:rFonts w:ascii="Arial" w:cs="Arial" w:eastAsia="Arial" w:hAnsi="Arial"/>
                <w:sz w:val="18"/>
                <w:szCs w:val="18"/>
              </w:rPr>
              <w:t xml:space="preserve">Chỉ khi bước lỗi làm job lỗi và ai đó xem </w:t>
            </w:r>
            <w:r>
              <w:rPr>
                <w:rFonts w:ascii="Consolas" w:cs="Consolas" w:eastAsia="Consolas" w:hAnsi="Consolas"/>
                <w:color w:val="333333"/>
                <w:sz w:val="16"/>
                <w:szCs w:val="16"/>
              </w:rPr>
              <w:t xml:space="preserve">msdb.dbo.sysjobhistory</w:t>
            </w:r>
            <w:r>
              <w:rPr>
                <w:rFonts w:ascii="Arial" w:cs="Arial" w:eastAsia="Arial" w:hAnsi="Arial"/>
                <w:sz w:val="18"/>
                <w:szCs w:val="18"/>
              </w:rPr>
              <w:t xml:space="preserve">. Không có cảnh báo nào trong package. Với báo cáo, không có cách phân biệt "bảng rỗng vì không có dữ liệu" với "bảng rỗng vì nạp lỗi" </w:t>
            </w:r>
            <w:r>
              <w:rPr>
                <w:rFonts w:ascii="Arial" w:cs="Arial" w:eastAsia="Arial" w:hAnsi="Arial"/>
                <w:b/>
                <w:bCs/>
                <w:color w:val="C62828"/>
                <w:sz w:val="14"/>
                <w:szCs w:val="14"/>
              </w:rPr>
              <w:t xml:space="preserve"> [Cần xác nhận]</w:t>
            </w:r>
            <w:r>
              <w:rPr>
                <w:rFonts w:ascii="Arial" w:cs="Arial" w:eastAsia="Arial" w:hAnsi="Arial"/>
                <w:sz w:val="18"/>
                <w:szCs w:val="18"/>
              </w:rPr>
              <w:t xml:space="preserve">.</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Phạm vi</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5 báo cáo Power BI và 4 bảng ứng dụng Intranet (</w:t>
            </w:r>
            <w:r>
              <w:rPr>
                <w:rFonts w:ascii="Consolas" w:cs="Consolas" w:eastAsia="Consolas" w:hAnsi="Consolas"/>
                <w:color w:val="333333"/>
                <w:sz w:val="16"/>
                <w:szCs w:val="16"/>
              </w:rPr>
              <w:t xml:space="preserve">prm_project_budget_data</w:t>
            </w:r>
            <w:r>
              <w:rPr>
                <w:rFonts w:ascii="Arial" w:cs="Arial" w:eastAsia="Arial" w:hAnsi="Arial"/>
                <w:sz w:val="18"/>
                <w:szCs w:val="18"/>
              </w:rPr>
              <w:t xml:space="preserve">, </w:t>
            </w:r>
            <w:r>
              <w:rPr>
                <w:rFonts w:ascii="Consolas" w:cs="Consolas" w:eastAsia="Consolas" w:hAnsi="Consolas"/>
                <w:color w:val="333333"/>
                <w:sz w:val="16"/>
                <w:szCs w:val="16"/>
              </w:rPr>
              <w:t xml:space="preserve">hr_table_cch</w:t>
            </w:r>
            <w:r>
              <w:rPr>
                <w:rFonts w:ascii="Arial" w:cs="Arial" w:eastAsia="Arial" w:hAnsi="Arial"/>
                <w:sz w:val="18"/>
                <w:szCs w:val="18"/>
              </w:rPr>
              <w:t xml:space="preserve">, </w:t>
            </w:r>
            <w:r>
              <w:rPr>
                <w:rFonts w:ascii="Consolas" w:cs="Consolas" w:eastAsia="Consolas" w:hAnsi="Consolas"/>
                <w:color w:val="333333"/>
                <w:sz w:val="16"/>
                <w:szCs w:val="16"/>
              </w:rPr>
              <w:t xml:space="preserve">prm_project_finance_data</w:t>
            </w:r>
            <w:r>
              <w:rPr>
                <w:rFonts w:ascii="Arial" w:cs="Arial" w:eastAsia="Arial" w:hAnsi="Arial"/>
                <w:sz w:val="18"/>
                <w:szCs w:val="18"/>
              </w:rPr>
              <w:t xml:space="preserve">, </w:t>
            </w:r>
            <w:r>
              <w:rPr>
                <w:rFonts w:ascii="Consolas" w:cs="Consolas" w:eastAsia="Consolas" w:hAnsi="Consolas"/>
                <w:color w:val="333333"/>
                <w:sz w:val="16"/>
                <w:szCs w:val="16"/>
              </w:rPr>
              <w:t xml:space="preserve">timesheet_delta</w:t>
            </w:r>
            <w:r>
              <w:rPr>
                <w:rFonts w:ascii="Arial" w:cs="Arial" w:eastAsia="Arial" w:hAnsi="Arial"/>
                <w:sz w:val="18"/>
                <w:szCs w:val="18"/>
              </w:rPr>
              <w:t xml:space="preserve">).</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Tự kiểm chứng</w:t>
            </w:r>
          </w:p>
        </w:tc>
        <w:tc>
          <w:tcPr>
            <w:tcW w:type="dxa" w:w="7838"/>
            <w:gridSpan w:val="2"/>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tcPr>
          <w:p>
            <w:pPr>
              <w:spacing w:after="40" w:line="250"/>
            </w:pPr>
            <w:r>
              <w:rPr>
                <w:rFonts w:ascii="Arial" w:cs="Arial" w:eastAsia="Arial" w:hAnsi="Arial"/>
                <w:sz w:val="18"/>
                <w:szCs w:val="18"/>
              </w:rPr>
              <w:t xml:space="preserve">Đọc </w:t>
            </w:r>
            <w:r>
              <w:rPr>
                <w:rFonts w:ascii="Consolas" w:cs="Consolas" w:eastAsia="Consolas" w:hAnsi="Consolas"/>
                <w:color w:val="333333"/>
                <w:sz w:val="16"/>
                <w:szCs w:val="16"/>
              </w:rPr>
              <w:t xml:space="preserve">on_fail_action</w:t>
            </w:r>
            <w:r>
              <w:rPr>
                <w:rFonts w:ascii="Arial" w:cs="Arial" w:eastAsia="Arial" w:hAnsi="Arial"/>
                <w:sz w:val="18"/>
                <w:szCs w:val="18"/>
              </w:rPr>
              <w:t xml:space="preserve"> của từng step (Phụ lục D, truy vấn D1).</w:t>
            </w:r>
          </w:p>
          <w:p>
            <w:pPr>
              <w:spacing w:after="40" w:line="250"/>
            </w:pPr>
            <w:r>
              <w:rPr>
                <w:rFonts w:ascii="Arial" w:cs="Arial" w:eastAsia="Arial" w:hAnsi="Arial"/>
                <w:sz w:val="18"/>
                <w:szCs w:val="18"/>
              </w:rPr>
              <w:t xml:space="preserve">Trong khung 20:00 đến hết job, chạy </w:t>
            </w:r>
            <w:r>
              <w:rPr>
                <w:rFonts w:ascii="Consolas" w:cs="Consolas" w:eastAsia="Consolas" w:hAnsi="Consolas"/>
                <w:color w:val="333333"/>
                <w:sz w:val="16"/>
                <w:szCs w:val="16"/>
              </w:rPr>
              <w:t xml:space="preserve">SELECT COUNT(*)</w:t>
            </w:r>
            <w:r>
              <w:rPr>
                <w:rFonts w:ascii="Arial" w:cs="Arial" w:eastAsia="Arial" w:hAnsi="Arial"/>
                <w:sz w:val="18"/>
                <w:szCs w:val="18"/>
              </w:rPr>
              <w:t xml:space="preserve"> lên vài bảng của </w:t>
            </w:r>
            <w:r>
              <w:rPr>
                <w:rFonts w:ascii="Consolas" w:cs="Consolas" w:eastAsia="Consolas" w:hAnsi="Consolas"/>
                <w:color w:val="333333"/>
                <w:sz w:val="16"/>
                <w:szCs w:val="16"/>
              </w:rPr>
              <w:t xml:space="preserve">Intranet_Warehouse</w:t>
            </w:r>
            <w:r>
              <w:rPr>
                <w:rFonts w:ascii="Arial" w:cs="Arial" w:eastAsia="Arial" w:hAnsi="Arial"/>
                <w:sz w:val="18"/>
                <w:szCs w:val="18"/>
              </w:rPr>
              <w:t xml:space="preserve"> mỗi phút để thấy đường cong "về 0 rồi tăng dần" (D2).</w:t>
            </w:r>
          </w:p>
          <w:p>
            <w:pPr>
              <w:spacing w:after="40" w:line="250"/>
            </w:pPr>
            <w:r>
              <w:rPr>
                <w:rFonts w:ascii="Arial" w:cs="Arial" w:eastAsia="Arial" w:hAnsi="Arial"/>
                <w:sz w:val="18"/>
                <w:szCs w:val="18"/>
              </w:rPr>
              <w:t xml:space="preserve">Đếm số lần job fail trong 90 ngày (D1).</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Hệ thống đề xuất</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ADF nạp vào bảng đệm </w:t>
            </w:r>
            <w:r>
              <w:rPr>
                <w:rFonts w:ascii="Consolas" w:cs="Consolas" w:eastAsia="Consolas" w:hAnsi="Consolas"/>
                <w:color w:val="333333"/>
                <w:sz w:val="16"/>
                <w:szCs w:val="16"/>
              </w:rPr>
              <w:t xml:space="preserve">raw_stage</w:t>
            </w:r>
            <w:r>
              <w:rPr>
                <w:rFonts w:ascii="Arial" w:cs="Arial" w:eastAsia="Arial" w:hAnsi="Arial"/>
                <w:sz w:val="18"/>
                <w:szCs w:val="18"/>
              </w:rPr>
              <w:t xml:space="preserve">, rồi </w:t>
            </w:r>
            <w:r>
              <w:rPr>
                <w:rFonts w:ascii="Consolas" w:cs="Consolas" w:eastAsia="Consolas" w:hAnsi="Consolas"/>
                <w:color w:val="333333"/>
                <w:sz w:val="16"/>
                <w:szCs w:val="16"/>
              </w:rPr>
              <w:t xml:space="preserve">ctl.promote</w:t>
            </w:r>
            <w:r>
              <w:rPr>
                <w:rFonts w:ascii="Arial" w:cs="Arial" w:eastAsia="Arial" w:hAnsi="Arial"/>
                <w:sz w:val="18"/>
                <w:szCs w:val="18"/>
              </w:rPr>
              <w:t xml:space="preserve"> thay bảng </w:t>
            </w:r>
            <w:r>
              <w:rPr>
                <w:rFonts w:ascii="Consolas" w:cs="Consolas" w:eastAsia="Consolas" w:hAnsi="Consolas"/>
                <w:color w:val="333333"/>
                <w:sz w:val="16"/>
                <w:szCs w:val="16"/>
              </w:rPr>
              <w:t xml:space="preserve">raw</w:t>
            </w:r>
            <w:r>
              <w:rPr>
                <w:rFonts w:ascii="Arial" w:cs="Arial" w:eastAsia="Arial" w:hAnsi="Arial"/>
                <w:sz w:val="18"/>
                <w:szCs w:val="18"/>
              </w:rPr>
              <w:t xml:space="preserve"> trong </w:t>
            </w:r>
            <w:r>
              <w:rPr>
                <w:rFonts w:ascii="Arial" w:cs="Arial" w:eastAsia="Arial" w:hAnsi="Arial"/>
                <w:b/>
                <w:bCs/>
                <w:sz w:val="18"/>
                <w:szCs w:val="18"/>
              </w:rPr>
              <w:t xml:space="preserve">một transaction</w:t>
            </w:r>
            <w:r>
              <w:rPr>
                <w:rFonts w:ascii="Arial" w:cs="Arial" w:eastAsia="Arial" w:hAnsi="Arial"/>
                <w:sz w:val="18"/>
                <w:szCs w:val="18"/>
              </w:rPr>
              <w:t xml:space="preserve">: người đọc hoặc thấy bản cũ nguyên vẹn, hoặc bản mới nguyên vẹn. Lỗi ở bảng nào thì bảng đó giữ bản cũ; bước dbt không chạy nếu bước nạp lỗi (mục 4.3, 4.6).</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6338"/>
        <w:gridCol w:w="1500"/>
      </w:tblGrid>
      <w:tr>
        <w:trPr>
          <w:cantSplit/>
        </w:trPr>
        <w:tc>
          <w:tcPr>
            <w:tcW w:type="dxa" w:w="8138"/>
            <w:gridSpan w:val="2"/>
            <w:tcBorders>
              <w:top w:val="single" w:color="BFBFBF" w:sz="4"/>
              <w:left w:val="single" w:color="BFBFBF" w:sz="4"/>
              <w:bottom w:val="single" w:color="BFBFBF" w:sz="4"/>
              <w:right w:val="single" w:color="BFBFBF" w:sz="4"/>
            </w:tcBorders>
            <w:shd w:fill="1F3864" w:color="auto" w:val="clear"/>
            <w:tcMar>
              <w:top w:type="dxa" w:w="80"/>
              <w:left w:type="dxa" w:w="100"/>
              <w:bottom w:type="dxa" w:w="80"/>
              <w:right w:type="dxa" w:w="100"/>
            </w:tcMar>
          </w:tcPr>
          <w:p>
            <w:pPr>
              <w:spacing w:after="0"/>
            </w:pPr>
            <w:r>
              <w:rPr>
                <w:rFonts w:ascii="Arial" w:cs="Arial" w:eastAsia="Arial" w:hAnsi="Arial"/>
                <w:b/>
                <w:bCs/>
                <w:color w:val="FFFFFF"/>
                <w:sz w:val="21"/>
                <w:szCs w:val="21"/>
              </w:rPr>
              <w:t xml:space="preserve">P2. Lỗi dòng dữ liệu bị nuốt</w:t>
            </w:r>
          </w:p>
        </w:tc>
        <w:tc>
          <w:tcPr>
            <w:tcW w:type="dxa" w:w="1500"/>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center"/>
          </w:tcPr>
          <w:p>
            <w:pPr>
              <w:spacing w:after="40" w:line="250"/>
            </w:pPr>
            <w:r>
              <w:rPr>
                <w:rFonts w:ascii="Arial" w:cs="Arial" w:eastAsia="Arial" w:hAnsi="Arial"/>
                <w:b/>
                <w:bCs/>
                <w:sz w:val="18"/>
                <w:szCs w:val="18"/>
              </w:rPr>
              <w:t xml:space="preserve">Mức: Cao</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Hiện tượng</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Dòng không nạp được (cắt chuỗi, sai kiểu, vi phạm ràng buộc, không khớp Lookup) bị loại mà task vẫn báo Success. Bảng lỗi </w:t>
            </w:r>
            <w:r>
              <w:rPr>
                <w:rFonts w:ascii="Consolas" w:cs="Consolas" w:eastAsia="Consolas" w:hAnsi="Consolas"/>
                <w:color w:val="333333"/>
                <w:sz w:val="16"/>
                <w:szCs w:val="16"/>
              </w:rPr>
              <w:t xml:space="preserve">ETL_Error</w:t>
            </w:r>
            <w:r>
              <w:rPr>
                <w:rFonts w:ascii="Arial" w:cs="Arial" w:eastAsia="Arial" w:hAnsi="Arial"/>
                <w:sz w:val="18"/>
                <w:szCs w:val="18"/>
              </w:rPr>
              <w:t xml:space="preserve"> không bao giờ có dữ liệu.</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Cơ chế</w:t>
            </w:r>
          </w:p>
        </w:tc>
        <w:tc>
          <w:tcPr>
            <w:tcW w:type="dxa" w:w="7838"/>
            <w:gridSpan w:val="2"/>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tcPr>
          <w:p>
            <w:pPr>
              <w:spacing w:after="40" w:line="250"/>
            </w:pPr>
            <w:r>
              <w:rPr>
                <w:rFonts w:ascii="Arial" w:cs="Arial" w:eastAsia="Arial" w:hAnsi="Arial"/>
                <w:b/>
                <w:bCs/>
                <w:color w:val="2E7D32"/>
                <w:sz w:val="14"/>
                <w:szCs w:val="14"/>
              </w:rPr>
              <w:t xml:space="preserve"> [Xác minh]</w:t>
            </w:r>
            <w:r>
              <w:rPr>
                <w:rFonts w:ascii="Arial" w:cs="Arial" w:eastAsia="Arial" w:hAnsi="Arial"/>
                <w:sz w:val="18"/>
                <w:szCs w:val="18"/>
              </w:rPr>
              <w:t xml:space="preserve"> Package Intranet: 56/58 flow chạy có </w:t>
            </w:r>
            <w:r>
              <w:rPr>
                <w:rFonts w:ascii="Consolas" w:cs="Consolas" w:eastAsia="Consolas" w:hAnsi="Consolas"/>
                <w:color w:val="333333"/>
                <w:sz w:val="16"/>
                <w:szCs w:val="16"/>
              </w:rPr>
              <w:t xml:space="preserve">ErrorRowDisposition=RedirectRow</w:t>
            </w:r>
            <w:r>
              <w:rPr>
                <w:rFonts w:ascii="Arial" w:cs="Arial" w:eastAsia="Arial" w:hAnsi="Arial"/>
                <w:sz w:val="18"/>
                <w:szCs w:val="18"/>
              </w:rPr>
              <w:t xml:space="preserve"> ở destination nhưng </w:t>
            </w:r>
            <w:r>
              <w:rPr>
                <w:rFonts w:ascii="Arial" w:cs="Arial" w:eastAsia="Arial" w:hAnsi="Arial"/>
                <w:b/>
                <w:bCs/>
                <w:sz w:val="18"/>
                <w:szCs w:val="18"/>
              </w:rPr>
              <w:t xml:space="preserve">output lỗi không nối vào đâu</w:t>
            </w:r>
            <w:r>
              <w:rPr>
                <w:rFonts w:ascii="Arial" w:cs="Arial" w:eastAsia="Arial" w:hAnsi="Arial"/>
                <w:sz w:val="18"/>
                <w:szCs w:val="18"/>
              </w:rPr>
              <w:t xml:space="preserve">; 1 flow </w:t>
            </w:r>
            <w:r>
              <w:rPr>
                <w:rFonts w:ascii="Consolas" w:cs="Consolas" w:eastAsia="Consolas" w:hAnsi="Consolas"/>
                <w:color w:val="333333"/>
                <w:sz w:val="16"/>
                <w:szCs w:val="16"/>
              </w:rPr>
              <w:t xml:space="preserve">IgnoreFailure</w:t>
            </w:r>
            <w:r>
              <w:rPr>
                <w:rFonts w:ascii="Arial" w:cs="Arial" w:eastAsia="Arial" w:hAnsi="Arial"/>
                <w:sz w:val="18"/>
                <w:szCs w:val="18"/>
              </w:rPr>
              <w:t xml:space="preserve">; chỉ </w:t>
            </w:r>
            <w:r>
              <w:rPr>
                <w:rFonts w:ascii="Consolas" w:cs="Consolas" w:eastAsia="Consolas" w:hAnsi="Consolas"/>
                <w:color w:val="333333"/>
                <w:sz w:val="16"/>
                <w:szCs w:val="16"/>
              </w:rPr>
              <w:t xml:space="preserve">GET PA OBJECTIVES</w:t>
            </w:r>
            <w:r>
              <w:rPr>
                <w:rFonts w:ascii="Arial" w:cs="Arial" w:eastAsia="Arial" w:hAnsi="Arial"/>
                <w:sz w:val="18"/>
                <w:szCs w:val="18"/>
              </w:rPr>
              <w:t xml:space="preserve"> đặt </w:t>
            </w:r>
            <w:r>
              <w:rPr>
                <w:rFonts w:ascii="Consolas" w:cs="Consolas" w:eastAsia="Consolas" w:hAnsi="Consolas"/>
                <w:color w:val="333333"/>
                <w:sz w:val="16"/>
                <w:szCs w:val="16"/>
              </w:rPr>
              <w:t xml:space="preserve">FailComponent</w:t>
            </w:r>
            <w:r>
              <w:rPr>
                <w:rFonts w:ascii="Arial" w:cs="Arial" w:eastAsia="Arial" w:hAnsi="Arial"/>
                <w:sz w:val="18"/>
                <w:szCs w:val="18"/>
              </w:rPr>
              <w:t xml:space="preserve"> (flow duy nhất thực sự dừng khi gặp dòng lỗi). Output lỗi của source không nối ở cả 58 flow.</w:t>
            </w:r>
          </w:p>
          <w:p>
            <w:pPr>
              <w:spacing w:after="40" w:line="250"/>
            </w:pPr>
            <w:r>
              <w:rPr>
                <w:rFonts w:ascii="Arial" w:cs="Arial" w:eastAsia="Arial" w:hAnsi="Arial"/>
                <w:b/>
                <w:bCs/>
                <w:color w:val="2E7D32"/>
                <w:sz w:val="14"/>
                <w:szCs w:val="14"/>
              </w:rPr>
              <w:t xml:space="preserve"> [Xác minh]</w:t>
            </w:r>
            <w:r>
              <w:rPr>
                <w:rFonts w:ascii="Arial" w:cs="Arial" w:eastAsia="Arial" w:hAnsi="Arial"/>
                <w:sz w:val="18"/>
                <w:szCs w:val="18"/>
              </w:rPr>
              <w:t xml:space="preserve"> Chỉ hai flow </w:t>
            </w:r>
            <w:r>
              <w:rPr>
                <w:rFonts w:ascii="Arial" w:cs="Arial" w:eastAsia="Arial" w:hAnsi="Arial"/>
                <w:b/>
                <w:bCs/>
                <w:sz w:val="18"/>
                <w:szCs w:val="18"/>
              </w:rPr>
              <w:t xml:space="preserve">đã bị disable</w:t>
            </w:r>
            <w:r>
              <w:rPr>
                <w:rFonts w:ascii="Arial" w:cs="Arial" w:eastAsia="Arial" w:hAnsi="Arial"/>
                <w:sz w:val="18"/>
                <w:szCs w:val="18"/>
              </w:rPr>
              <w:t xml:space="preserve"> (</w:t>
            </w:r>
            <w:r>
              <w:rPr>
                <w:rFonts w:ascii="Consolas" w:cs="Consolas" w:eastAsia="Consolas" w:hAnsi="Consolas"/>
                <w:color w:val="333333"/>
                <w:sz w:val="16"/>
                <w:szCs w:val="16"/>
              </w:rPr>
              <w:t xml:space="preserve">Get Contracts Leaves</w:t>
            </w:r>
            <w:r>
              <w:rPr>
                <w:rFonts w:ascii="Arial" w:cs="Arial" w:eastAsia="Arial" w:hAnsi="Arial"/>
                <w:sz w:val="18"/>
                <w:szCs w:val="18"/>
              </w:rPr>
              <w:t xml:space="preserve">, </w:t>
            </w:r>
            <w:r>
              <w:rPr>
                <w:rFonts w:ascii="Consolas" w:cs="Consolas" w:eastAsia="Consolas" w:hAnsi="Consolas"/>
                <w:color w:val="333333"/>
                <w:sz w:val="16"/>
                <w:szCs w:val="16"/>
              </w:rPr>
              <w:t xml:space="preserve">Get Timesheet</w:t>
            </w:r>
            <w:r>
              <w:rPr>
                <w:rFonts w:ascii="Arial" w:cs="Arial" w:eastAsia="Arial" w:hAnsi="Arial"/>
                <w:sz w:val="18"/>
                <w:szCs w:val="18"/>
              </w:rPr>
              <w:t xml:space="preserve">) có logic ghi </w:t>
            </w:r>
            <w:r>
              <w:rPr>
                <w:rFonts w:ascii="Consolas" w:cs="Consolas" w:eastAsia="Consolas" w:hAnsi="Consolas"/>
                <w:color w:val="333333"/>
                <w:sz w:val="16"/>
                <w:szCs w:val="16"/>
              </w:rPr>
              <w:t xml:space="preserve">ETL_Error</w:t>
            </w:r>
            <w:r>
              <w:rPr>
                <w:rFonts w:ascii="Arial" w:cs="Arial" w:eastAsia="Arial" w:hAnsi="Arial"/>
                <w:sz w:val="18"/>
                <w:szCs w:val="18"/>
              </w:rPr>
              <w:t xml:space="preserve"> (Union All, Derived Column </w:t>
            </w:r>
            <w:r>
              <w:rPr>
                <w:rFonts w:ascii="Consolas" w:cs="Consolas" w:eastAsia="Consolas" w:hAnsi="Consolas"/>
                <w:color w:val="333333"/>
                <w:sz w:val="16"/>
                <w:szCs w:val="16"/>
              </w:rPr>
              <w:t xml:space="preserve">Error_Type="LOADING FROM INTRANET"</w:t>
            </w:r>
            <w:r>
              <w:rPr>
                <w:rFonts w:ascii="Arial" w:cs="Arial" w:eastAsia="Arial" w:hAnsi="Arial"/>
                <w:sz w:val="18"/>
                <w:szCs w:val="18"/>
              </w:rPr>
              <w:t xml:space="preserve">).</w:t>
            </w:r>
          </w:p>
          <w:p>
            <w:pPr>
              <w:spacing w:after="40" w:line="250"/>
            </w:pPr>
            <w:r>
              <w:rPr>
                <w:rFonts w:ascii="Arial" w:cs="Arial" w:eastAsia="Arial" w:hAnsi="Arial"/>
                <w:b/>
                <w:bCs/>
                <w:color w:val="2E7D32"/>
                <w:sz w:val="14"/>
                <w:szCs w:val="14"/>
              </w:rPr>
              <w:t xml:space="preserve"> [Xác minh]</w:t>
            </w:r>
            <w:r>
              <w:rPr>
                <w:rFonts w:ascii="Arial" w:cs="Arial" w:eastAsia="Arial" w:hAnsi="Arial"/>
                <w:sz w:val="18"/>
                <w:szCs w:val="18"/>
              </w:rPr>
              <w:t xml:space="preserve"> Package Real Estate: Lookup </w:t>
            </w:r>
            <w:r>
              <w:rPr>
                <w:rFonts w:ascii="Consolas" w:cs="Consolas" w:eastAsia="Consolas" w:hAnsi="Consolas"/>
                <w:color w:val="333333"/>
                <w:sz w:val="16"/>
                <w:szCs w:val="16"/>
              </w:rPr>
              <w:t xml:space="preserve">OfficeACT Id</w:t>
            </w:r>
            <w:r>
              <w:rPr>
                <w:rFonts w:ascii="Arial" w:cs="Arial" w:eastAsia="Arial" w:hAnsi="Arial"/>
                <w:sz w:val="18"/>
                <w:szCs w:val="18"/>
              </w:rPr>
              <w:t xml:space="preserve"> đặt </w:t>
            </w:r>
            <w:r>
              <w:rPr>
                <w:rFonts w:ascii="Consolas" w:cs="Consolas" w:eastAsia="Consolas" w:hAnsi="Consolas"/>
                <w:color w:val="333333"/>
                <w:sz w:val="16"/>
                <w:szCs w:val="16"/>
              </w:rPr>
              <w:t xml:space="preserve">NoMatchBehavior=1</w:t>
            </w:r>
            <w:r>
              <w:rPr>
                <w:rFonts w:ascii="Arial" w:cs="Arial" w:eastAsia="Arial" w:hAnsi="Arial"/>
                <w:sz w:val="18"/>
                <w:szCs w:val="18"/>
              </w:rPr>
              <w:t xml:space="preserve">, output No Match không nối: dòng không khớp bị loại.</w:t>
            </w:r>
          </w:p>
          <w:p>
            <w:pPr>
              <w:spacing w:after="40" w:line="250"/>
            </w:pPr>
            <w:r>
              <w:rPr>
                <w:rFonts w:ascii="Arial" w:cs="Arial" w:eastAsia="Arial" w:hAnsi="Arial"/>
                <w:b/>
                <w:bCs/>
                <w:color w:val="B26A00"/>
                <w:sz w:val="14"/>
                <w:szCs w:val="14"/>
              </w:rPr>
              <w:t xml:space="preserve"> [Suy luận]</w:t>
            </w:r>
            <w:r>
              <w:rPr>
                <w:rFonts w:ascii="Arial" w:cs="Arial" w:eastAsia="Arial" w:hAnsi="Arial"/>
                <w:sz w:val="18"/>
                <w:szCs w:val="18"/>
              </w:rPr>
              <w:t xml:space="preserve"> Hành vi của OLE DB Destination ở chế độ fast load: khi một dòng trong lô vi phạm, </w:t>
            </w:r>
            <w:r>
              <w:rPr>
                <w:rFonts w:ascii="Arial" w:cs="Arial" w:eastAsia="Arial" w:hAnsi="Arial"/>
                <w:b/>
                <w:bCs/>
                <w:sz w:val="18"/>
                <w:szCs w:val="18"/>
              </w:rPr>
              <w:t xml:space="preserve">cả lô</w:t>
            </w:r>
            <w:r>
              <w:rPr>
                <w:rFonts w:ascii="Arial" w:cs="Arial" w:eastAsia="Arial" w:hAnsi="Arial"/>
                <w:sz w:val="18"/>
                <w:szCs w:val="18"/>
              </w:rPr>
              <w:t xml:space="preserve"> được chuyển sang output lỗi. Vì commit size là tối đa (một lô cho cả bảng), một dòng xấu có thể đưa </w:t>
            </w:r>
            <w:r>
              <w:rPr>
                <w:rFonts w:ascii="Arial" w:cs="Arial" w:eastAsia="Arial" w:hAnsi="Arial"/>
                <w:b/>
                <w:bCs/>
                <w:sz w:val="18"/>
                <w:szCs w:val="18"/>
              </w:rPr>
              <w:t xml:space="preserve">toàn bộ dữ liệu của bảng</w:t>
            </w:r>
            <w:r>
              <w:rPr>
                <w:rFonts w:ascii="Arial" w:cs="Arial" w:eastAsia="Arial" w:hAnsi="Arial"/>
                <w:sz w:val="18"/>
                <w:szCs w:val="18"/>
              </w:rPr>
              <w:t xml:space="preserve"> vào output không nối. Cần xác nhận bằng thử nghiệm (D5).</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Kịch bản lỗi</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Một cột văn bản ở nguồn dài hơn cột đích (ví dụ nguồn thêm ghi chú dài). Fast load báo lỗi cắt chuỗi cho lô; toàn bộ lô được redirect; bảng đích chỉ có dữ liệu trống, task Success, </w:t>
            </w:r>
            <w:r>
              <w:rPr>
                <w:rFonts w:ascii="Consolas" w:cs="Consolas" w:eastAsia="Consolas" w:hAnsi="Consolas"/>
                <w:color w:val="333333"/>
                <w:sz w:val="16"/>
                <w:szCs w:val="16"/>
              </w:rPr>
              <w:t xml:space="preserve">ETL_Error</w:t>
            </w:r>
            <w:r>
              <w:rPr>
                <w:rFonts w:ascii="Arial" w:cs="Arial" w:eastAsia="Arial" w:hAnsi="Arial"/>
                <w:sz w:val="18"/>
                <w:szCs w:val="18"/>
              </w:rPr>
              <w:t xml:space="preserve"> rỗng. </w:t>
            </w:r>
            <w:r>
              <w:rPr>
                <w:rFonts w:ascii="Arial" w:cs="Arial" w:eastAsia="Arial" w:hAnsi="Arial"/>
                <w:b/>
                <w:bCs/>
                <w:color w:val="B26A00"/>
                <w:sz w:val="14"/>
                <w:szCs w:val="14"/>
              </w:rPr>
              <w:t xml:space="preserve"> [Suy luận]</w:t>
            </w:r>
          </w:p>
          <w:p>
            <w:pPr>
              <w:spacing w:after="40" w:line="250"/>
            </w:pPr>
            <w:r>
              <w:rPr>
                <w:rFonts w:ascii="Arial" w:cs="Arial" w:eastAsia="Arial" w:hAnsi="Arial"/>
                <w:sz w:val="18"/>
                <w:szCs w:val="18"/>
              </w:rPr>
              <w:t xml:space="preserve">Hoặc: bảng </w:t>
            </w:r>
            <w:r>
              <w:rPr>
                <w:rFonts w:ascii="Consolas" w:cs="Consolas" w:eastAsia="Consolas" w:hAnsi="Consolas"/>
                <w:color w:val="333333"/>
                <w:sz w:val="16"/>
                <w:szCs w:val="16"/>
              </w:rPr>
              <w:t xml:space="preserve">ACT_Entities</w:t>
            </w:r>
            <w:r>
              <w:rPr>
                <w:rFonts w:ascii="Arial" w:cs="Arial" w:eastAsia="Arial" w:hAnsi="Arial"/>
                <w:sz w:val="18"/>
                <w:szCs w:val="18"/>
              </w:rPr>
              <w:t xml:space="preserve"> đổi </w:t>
            </w:r>
            <w:r>
              <w:rPr>
                <w:rFonts w:ascii="Consolas" w:cs="Consolas" w:eastAsia="Consolas" w:hAnsi="Consolas"/>
                <w:color w:val="333333"/>
                <w:sz w:val="16"/>
                <w:szCs w:val="16"/>
              </w:rPr>
              <w:t xml:space="preserve">Entity_Name</w:t>
            </w:r>
            <w:r>
              <w:rPr>
                <w:rFonts w:ascii="Arial" w:cs="Arial" w:eastAsia="Arial" w:hAnsi="Arial"/>
                <w:sz w:val="18"/>
                <w:szCs w:val="18"/>
              </w:rPr>
              <w:t xml:space="preserve"> của một văn phòng. Lookup không khớp, toàn bộ 13 bảng của văn phòng đó biến mất khỏi </w:t>
            </w:r>
            <w:r>
              <w:rPr>
                <w:rFonts w:ascii="Consolas" w:cs="Consolas" w:eastAsia="Consolas" w:hAnsi="Consolas"/>
                <w:color w:val="333333"/>
                <w:sz w:val="16"/>
                <w:szCs w:val="16"/>
              </w:rPr>
              <w:t xml:space="preserve">Datawarehouse_ACT</w:t>
            </w:r>
            <w:r>
              <w:rPr>
                <w:rFonts w:ascii="Arial" w:cs="Arial" w:eastAsia="Arial" w:hAnsi="Arial"/>
                <w:sz w:val="18"/>
                <w:szCs w:val="18"/>
              </w:rPr>
              <w:t xml:space="preserve">, không báo. </w:t>
            </w:r>
            <w:r>
              <w:rPr>
                <w:rFonts w:ascii="Arial" w:cs="Arial" w:eastAsia="Arial" w:hAnsi="Arial"/>
                <w:b/>
                <w:bCs/>
                <w:color w:val="2E7D32"/>
                <w:sz w:val="14"/>
                <w:szCs w:val="14"/>
              </w:rPr>
              <w:t xml:space="preserve"> [Xác minh]</w:t>
            </w:r>
          </w:p>
          <w:p>
            <w:pPr>
              <w:spacing w:after="40" w:line="250"/>
            </w:pPr>
            <w:r>
              <w:rPr>
                <w:rFonts w:ascii="Arial" w:cs="Arial" w:eastAsia="Arial" w:hAnsi="Arial"/>
                <w:sz w:val="18"/>
                <w:szCs w:val="18"/>
              </w:rPr>
              <w:t xml:space="preserve">Thêm cột mới ở nguồn (view </w:t>
            </w:r>
            <w:r>
              <w:rPr>
                <w:rFonts w:ascii="Consolas" w:cs="Consolas" w:eastAsia="Consolas" w:hAnsi="Consolas"/>
                <w:color w:val="333333"/>
                <w:sz w:val="16"/>
                <w:szCs w:val="16"/>
              </w:rPr>
              <w:t xml:space="preserve">get_employee_etl</w:t>
            </w:r>
            <w:r>
              <w:rPr>
                <w:rFonts w:ascii="Arial" w:cs="Arial" w:eastAsia="Arial" w:hAnsi="Arial"/>
                <w:sz w:val="18"/>
                <w:szCs w:val="18"/>
              </w:rPr>
              <w:t xml:space="preserve">): cột bị bỏ qua vì chưa có mapping, không báo; đổi tên/xóa cột đã map thì task fail. </w:t>
            </w:r>
            <w:r>
              <w:rPr>
                <w:rFonts w:ascii="Arial" w:cs="Arial" w:eastAsia="Arial" w:hAnsi="Arial"/>
                <w:b/>
                <w:bCs/>
                <w:color w:val="2E7D32"/>
                <w:sz w:val="14"/>
                <w:szCs w:val="14"/>
              </w:rPr>
              <w:t xml:space="preserve"> [Xác minh]</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Phát hiện được không</w:t>
            </w:r>
          </w:p>
        </w:tc>
        <w:tc>
          <w:tcPr>
            <w:tcW w:type="dxa" w:w="7838"/>
            <w:gridSpan w:val="2"/>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tcPr>
          <w:p>
            <w:pPr>
              <w:spacing w:after="40" w:line="250"/>
            </w:pPr>
            <w:r>
              <w:rPr>
                <w:rFonts w:ascii="Arial" w:cs="Arial" w:eastAsia="Arial" w:hAnsi="Arial"/>
                <w:sz w:val="18"/>
                <w:szCs w:val="18"/>
              </w:rPr>
              <w:t xml:space="preserve">Không. Chỉ so số dòng nguồn với đích mới thấy (D3), và chưa ai làm việc này một cách có hệ thống </w:t>
            </w:r>
            <w:r>
              <w:rPr>
                <w:rFonts w:ascii="Arial" w:cs="Arial" w:eastAsia="Arial" w:hAnsi="Arial"/>
                <w:b/>
                <w:bCs/>
                <w:color w:val="C62828"/>
                <w:sz w:val="14"/>
                <w:szCs w:val="14"/>
              </w:rPr>
              <w:t xml:space="preserve"> [Cần xác nhận]</w:t>
            </w:r>
            <w:r>
              <w:rPr>
                <w:rFonts w:ascii="Arial" w:cs="Arial" w:eastAsia="Arial" w:hAnsi="Arial"/>
                <w:sz w:val="18"/>
                <w:szCs w:val="18"/>
              </w:rPr>
              <w:t xml:space="preserve">.</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Phạm vi</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Mọi báo cáo dựa trên các bảng đó. Quan trọng hơn: khi đối soát với hệ thống mới, chênh lệch có thể là lỗi của hệ thống </w:t>
            </w:r>
            <w:r>
              <w:rPr>
                <w:rFonts w:ascii="Arial" w:cs="Arial" w:eastAsia="Arial" w:hAnsi="Arial"/>
                <w:b/>
                <w:bCs/>
                <w:sz w:val="18"/>
                <w:szCs w:val="18"/>
              </w:rPr>
              <w:t xml:space="preserve">cũ</w:t>
            </w:r>
            <w:r>
              <w:rPr>
                <w:rFonts w:ascii="Arial" w:cs="Arial" w:eastAsia="Arial" w:hAnsi="Arial"/>
                <w:sz w:val="18"/>
                <w:szCs w:val="18"/>
              </w:rPr>
              <w:t xml:space="preserve"> (thiếu dòng) chứ không phải của hệ thống mới.</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Tự kiểm chứng</w:t>
            </w:r>
          </w:p>
        </w:tc>
        <w:tc>
          <w:tcPr>
            <w:tcW w:type="dxa" w:w="7838"/>
            <w:gridSpan w:val="2"/>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tcPr>
          <w:p>
            <w:pPr>
              <w:spacing w:after="40" w:line="250"/>
            </w:pPr>
            <w:r>
              <w:rPr>
                <w:rFonts w:ascii="Consolas" w:cs="Consolas" w:eastAsia="Consolas" w:hAnsi="Consolas"/>
                <w:color w:val="333333"/>
                <w:sz w:val="16"/>
                <w:szCs w:val="16"/>
              </w:rPr>
              <w:t xml:space="preserve">SELECT COUNT(*)</w:t>
            </w:r>
            <w:r>
              <w:rPr>
                <w:rFonts w:ascii="Arial" w:cs="Arial" w:eastAsia="Arial" w:hAnsi="Arial"/>
                <w:sz w:val="18"/>
                <w:szCs w:val="18"/>
              </w:rPr>
              <w:t xml:space="preserve"> bảng </w:t>
            </w:r>
            <w:r>
              <w:rPr>
                <w:rFonts w:ascii="Consolas" w:cs="Consolas" w:eastAsia="Consolas" w:hAnsi="Consolas"/>
                <w:color w:val="333333"/>
                <w:sz w:val="16"/>
                <w:szCs w:val="16"/>
              </w:rPr>
              <w:t xml:space="preserve">ETL_ERROR</w:t>
            </w:r>
            <w:r>
              <w:rPr>
                <w:rFonts w:ascii="Arial" w:cs="Arial" w:eastAsia="Arial" w:hAnsi="Arial"/>
                <w:sz w:val="18"/>
                <w:szCs w:val="18"/>
              </w:rPr>
              <w:t xml:space="preserve"> và ngày dòng gần nhất (D3).</w:t>
            </w:r>
          </w:p>
          <w:p>
            <w:pPr>
              <w:spacing w:after="40" w:line="250"/>
            </w:pPr>
            <w:r>
              <w:rPr>
                <w:rFonts w:ascii="Arial" w:cs="Arial" w:eastAsia="Arial" w:hAnsi="Arial"/>
                <w:sz w:val="18"/>
                <w:szCs w:val="18"/>
              </w:rPr>
              <w:t xml:space="preserve">So </w:t>
            </w:r>
            <w:r>
              <w:rPr>
                <w:rFonts w:ascii="Consolas" w:cs="Consolas" w:eastAsia="Consolas" w:hAnsi="Consolas"/>
                <w:color w:val="333333"/>
                <w:sz w:val="16"/>
                <w:szCs w:val="16"/>
              </w:rPr>
              <w:t xml:space="preserve">COUNT(*)</w:t>
            </w:r>
            <w:r>
              <w:rPr>
                <w:rFonts w:ascii="Arial" w:cs="Arial" w:eastAsia="Arial" w:hAnsi="Arial"/>
                <w:sz w:val="18"/>
                <w:szCs w:val="18"/>
              </w:rPr>
              <w:t xml:space="preserve"> từng cặp bảng nguồn–đích trong </w:t>
            </w:r>
            <w:r>
              <w:rPr>
                <w:rFonts w:ascii="Consolas" w:cs="Consolas" w:eastAsia="Consolas" w:hAnsi="Consolas"/>
                <w:color w:val="333333"/>
                <w:sz w:val="16"/>
                <w:szCs w:val="16"/>
              </w:rPr>
              <w:t xml:space="preserve">Intranet_Warehouse</w:t>
            </w:r>
            <w:r>
              <w:rPr>
                <w:rFonts w:ascii="Arial" w:cs="Arial" w:eastAsia="Arial" w:hAnsi="Arial"/>
                <w:sz w:val="18"/>
                <w:szCs w:val="18"/>
              </w:rPr>
              <w:t xml:space="preserve"> (D3).</w:t>
            </w:r>
          </w:p>
          <w:p>
            <w:pPr>
              <w:spacing w:after="40" w:line="250"/>
            </w:pPr>
            <w:r>
              <w:rPr>
                <w:rFonts w:ascii="Arial" w:cs="Arial" w:eastAsia="Arial" w:hAnsi="Arial"/>
                <w:sz w:val="18"/>
                <w:szCs w:val="18"/>
              </w:rPr>
              <w:t xml:space="preserve">Thử có kiểm soát: tạo bảng thử với một dòng vượt độ dài, chạy một flow sao chép, xem số dòng đích (D5).</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Hệ thống đề xuất</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Không còn cơ chế redirect/ignore. Sai dữ liệu được phát hiện bởi test dbt (</w:t>
            </w:r>
            <w:r>
              <w:rPr>
                <w:rFonts w:ascii="Consolas" w:cs="Consolas" w:eastAsia="Consolas" w:hAnsi="Consolas"/>
                <w:color w:val="333333"/>
                <w:sz w:val="16"/>
                <w:szCs w:val="16"/>
              </w:rPr>
              <w:t xml:space="preserve">unique</w:t>
            </w:r>
            <w:r>
              <w:rPr>
                <w:rFonts w:ascii="Arial" w:cs="Arial" w:eastAsia="Arial" w:hAnsi="Arial"/>
                <w:sz w:val="18"/>
                <w:szCs w:val="18"/>
              </w:rPr>
              <w:t xml:space="preserve">, </w:t>
            </w:r>
            <w:r>
              <w:rPr>
                <w:rFonts w:ascii="Consolas" w:cs="Consolas" w:eastAsia="Consolas" w:hAnsi="Consolas"/>
                <w:color w:val="333333"/>
                <w:sz w:val="16"/>
                <w:szCs w:val="16"/>
              </w:rPr>
              <w:t xml:space="preserve">not_null</w:t>
            </w:r>
            <w:r>
              <w:rPr>
                <w:rFonts w:ascii="Arial" w:cs="Arial" w:eastAsia="Arial" w:hAnsi="Arial"/>
                <w:sz w:val="18"/>
                <w:szCs w:val="18"/>
              </w:rPr>
              <w:t xml:space="preserve">, </w:t>
            </w:r>
            <w:r>
              <w:rPr>
                <w:rFonts w:ascii="Consolas" w:cs="Consolas" w:eastAsia="Consolas" w:hAnsi="Consolas"/>
                <w:color w:val="333333"/>
                <w:sz w:val="16"/>
                <w:szCs w:val="16"/>
              </w:rPr>
              <w:t xml:space="preserve">relationships</w:t>
            </w:r>
            <w:r>
              <w:rPr>
                <w:rFonts w:ascii="Arial" w:cs="Arial" w:eastAsia="Arial" w:hAnsi="Arial"/>
                <w:sz w:val="18"/>
                <w:szCs w:val="18"/>
              </w:rPr>
              <w:t xml:space="preserve">) và Elementary; test lỗi thì </w:t>
            </w:r>
            <w:r>
              <w:rPr>
                <w:rFonts w:ascii="Consolas" w:cs="Consolas" w:eastAsia="Consolas" w:hAnsi="Consolas"/>
                <w:color w:val="333333"/>
                <w:sz w:val="16"/>
                <w:szCs w:val="16"/>
              </w:rPr>
              <w:t xml:space="preserve">dbt build</w:t>
            </w:r>
            <w:r>
              <w:rPr>
                <w:rFonts w:ascii="Arial" w:cs="Arial" w:eastAsia="Arial" w:hAnsi="Arial"/>
                <w:sz w:val="18"/>
                <w:szCs w:val="18"/>
              </w:rPr>
              <w:t xml:space="preserve"> thoát mã lỗi và bỏ qua các model phụ thuộc. Nguồn rỗng bị từ chối khi nạp trừ khi cho phép tường minh (</w:t>
            </w:r>
            <w:r>
              <w:rPr>
                <w:rFonts w:ascii="Consolas" w:cs="Consolas" w:eastAsia="Consolas" w:hAnsi="Consolas"/>
                <w:color w:val="333333"/>
                <w:sz w:val="16"/>
                <w:szCs w:val="16"/>
              </w:rPr>
              <w:t xml:space="preserve">allow_empty</w:t>
            </w:r>
            <w:r>
              <w:rPr>
                <w:rFonts w:ascii="Arial" w:cs="Arial" w:eastAsia="Arial" w:hAnsi="Arial"/>
                <w:sz w:val="18"/>
                <w:szCs w:val="18"/>
              </w:rPr>
              <w:t xml:space="preserve">). Khai báo cột ở nguồn là bản sao nguyên gốc, thêm cột ở nguồn được </w:t>
            </w:r>
            <w:r>
              <w:rPr>
                <w:rFonts w:ascii="Consolas" w:cs="Consolas" w:eastAsia="Consolas" w:hAnsi="Consolas"/>
                <w:color w:val="333333"/>
                <w:sz w:val="16"/>
                <w:szCs w:val="16"/>
              </w:rPr>
              <w:t xml:space="preserve">schema_changes</w:t>
            </w:r>
            <w:r>
              <w:rPr>
                <w:rFonts w:ascii="Arial" w:cs="Arial" w:eastAsia="Arial" w:hAnsi="Arial"/>
                <w:sz w:val="18"/>
                <w:szCs w:val="18"/>
              </w:rPr>
              <w:t xml:space="preserve"> phát hiện (mục 4.3, 4.5).</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6338"/>
        <w:gridCol w:w="1500"/>
      </w:tblGrid>
      <w:tr>
        <w:trPr>
          <w:cantSplit/>
        </w:trPr>
        <w:tc>
          <w:tcPr>
            <w:tcW w:type="dxa" w:w="8138"/>
            <w:gridSpan w:val="2"/>
            <w:tcBorders>
              <w:top w:val="single" w:color="BFBFBF" w:sz="4"/>
              <w:left w:val="single" w:color="BFBFBF" w:sz="4"/>
              <w:bottom w:val="single" w:color="BFBFBF" w:sz="4"/>
              <w:right w:val="single" w:color="BFBFBF" w:sz="4"/>
            </w:tcBorders>
            <w:shd w:fill="1F3864" w:color="auto" w:val="clear"/>
            <w:tcMar>
              <w:top w:type="dxa" w:w="80"/>
              <w:left w:type="dxa" w:w="100"/>
              <w:bottom w:type="dxa" w:w="80"/>
              <w:right w:type="dxa" w:w="100"/>
            </w:tcMar>
          </w:tcPr>
          <w:p>
            <w:pPr>
              <w:spacing w:after="0"/>
            </w:pPr>
            <w:r>
              <w:rPr>
                <w:rFonts w:ascii="Arial" w:cs="Arial" w:eastAsia="Arial" w:hAnsi="Arial"/>
                <w:b/>
                <w:bCs/>
                <w:color w:val="FFFFFF"/>
                <w:sz w:val="21"/>
                <w:szCs w:val="21"/>
              </w:rPr>
              <w:t xml:space="preserve">P3. Hiệu năng và giới hạn cứng trong logic</w:t>
            </w:r>
          </w:p>
        </w:tc>
        <w:tc>
          <w:tcPr>
            <w:tcW w:type="dxa" w:w="1500"/>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center"/>
          </w:tcPr>
          <w:p>
            <w:pPr>
              <w:spacing w:after="40" w:line="250"/>
            </w:pPr>
            <w:r>
              <w:rPr>
                <w:rFonts w:ascii="Arial" w:cs="Arial" w:eastAsia="Arial" w:hAnsi="Arial"/>
                <w:b/>
                <w:bCs/>
                <w:sz w:val="18"/>
                <w:szCs w:val="18"/>
              </w:rPr>
              <w:t xml:space="preserve">Mức: Trung bình</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Hiện tượng</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Thời gian chạy tăng tuyến tính theo số bảng và số công ty; có các giới hạn số dòng và mốc ngày được viết cứng trong câu SQL.</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Cơ chế</w:t>
            </w:r>
          </w:p>
        </w:tc>
        <w:tc>
          <w:tcPr>
            <w:tcW w:type="dxa" w:w="7838"/>
            <w:gridSpan w:val="2"/>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tcPr>
          <w:p>
            <w:pPr>
              <w:spacing w:after="40" w:line="250"/>
            </w:pPr>
            <w:r>
              <w:rPr>
                <w:rFonts w:ascii="Arial" w:cs="Arial" w:eastAsia="Arial" w:hAnsi="Arial"/>
                <w:b/>
                <w:bCs/>
                <w:color w:val="2E7D32"/>
                <w:sz w:val="14"/>
                <w:szCs w:val="14"/>
              </w:rPr>
              <w:t xml:space="preserve"> [Xác minh]</w:t>
            </w:r>
            <w:r>
              <w:rPr>
                <w:rFonts w:ascii="Arial" w:cs="Arial" w:eastAsia="Arial" w:hAnsi="Arial"/>
                <w:sz w:val="18"/>
                <w:szCs w:val="18"/>
              </w:rPr>
              <w:t xml:space="preserve"> Full refresh cả 58 bảng mỗi đêm, kể cả bảng danh mục gần như không đổi.</w:t>
            </w:r>
          </w:p>
          <w:p>
            <w:pPr>
              <w:spacing w:after="40" w:line="250"/>
            </w:pPr>
            <w:r>
              <w:rPr>
                <w:rFonts w:ascii="Arial" w:cs="Arial" w:eastAsia="Arial" w:hAnsi="Arial"/>
                <w:b/>
                <w:bCs/>
                <w:color w:val="2E7D32"/>
                <w:sz w:val="14"/>
                <w:szCs w:val="14"/>
              </w:rPr>
              <w:t xml:space="preserve"> [Xác minh]</w:t>
            </w:r>
            <w:r>
              <w:rPr>
                <w:rFonts w:ascii="Arial" w:cs="Arial" w:eastAsia="Arial" w:hAnsi="Arial"/>
                <w:sz w:val="18"/>
                <w:szCs w:val="18"/>
              </w:rPr>
              <w:t xml:space="preserve"> Không song song: Intranet là một chuỗi 63 task; Real Estate lặp từng văn phòng, 13 flow nối đuôi mỗi vòng, vòng Industry chỉ chạy sau khi vòng Real Estate hoàn tất. Số lần gọi proc = 13 × (số văn phòng RE + số văn phòng Industry); với 21 thực thể là 273 lần gọi, tuần tự.</w:t>
            </w:r>
          </w:p>
          <w:p>
            <w:pPr>
              <w:spacing w:after="40" w:line="250"/>
            </w:pPr>
            <w:r>
              <w:rPr>
                <w:rFonts w:ascii="Arial" w:cs="Arial" w:eastAsia="Arial" w:hAnsi="Arial"/>
                <w:b/>
                <w:bCs/>
                <w:color w:val="2E7D32"/>
                <w:sz w:val="14"/>
                <w:szCs w:val="14"/>
              </w:rPr>
              <w:t xml:space="preserve"> [Xác minh]</w:t>
            </w:r>
            <w:r>
              <w:rPr>
                <w:rFonts w:ascii="Arial" w:cs="Arial" w:eastAsia="Arial" w:hAnsi="Arial"/>
                <w:sz w:val="18"/>
                <w:szCs w:val="18"/>
              </w:rPr>
              <w:t xml:space="preserve"> </w:t>
            </w:r>
            <w:r>
              <w:rPr>
                <w:rFonts w:ascii="Consolas" w:cs="Consolas" w:eastAsia="Consolas" w:hAnsi="Consolas"/>
                <w:color w:val="333333"/>
                <w:sz w:val="16"/>
                <w:szCs w:val="16"/>
              </w:rPr>
              <w:t xml:space="preserve">LIMIT 1500000</w:t>
            </w:r>
            <w:r>
              <w:rPr>
                <w:rFonts w:ascii="Arial" w:cs="Arial" w:eastAsia="Arial" w:hAnsi="Arial"/>
                <w:sz w:val="18"/>
                <w:szCs w:val="18"/>
              </w:rPr>
              <w:t xml:space="preserve"> (Summarized_Timesheet), </w:t>
            </w:r>
            <w:r>
              <w:rPr>
                <w:rFonts w:ascii="Consolas" w:cs="Consolas" w:eastAsia="Consolas" w:hAnsi="Consolas"/>
                <w:color w:val="333333"/>
                <w:sz w:val="16"/>
                <w:szCs w:val="16"/>
              </w:rPr>
              <w:t xml:space="preserve">LIMIT 100000</w:t>
            </w:r>
            <w:r>
              <w:rPr>
                <w:rFonts w:ascii="Arial" w:cs="Arial" w:eastAsia="Arial" w:hAnsi="Arial"/>
                <w:sz w:val="18"/>
                <w:szCs w:val="18"/>
              </w:rPr>
              <w:t xml:space="preserve"> (hr_table_contract, CRM project), </w:t>
            </w:r>
            <w:r>
              <w:rPr>
                <w:rFonts w:ascii="Consolas" w:cs="Consolas" w:eastAsia="Consolas" w:hAnsi="Consolas"/>
                <w:color w:val="333333"/>
                <w:sz w:val="16"/>
                <w:szCs w:val="16"/>
              </w:rPr>
              <w:t xml:space="preserve">date &gt;= '2020-01-01'</w:t>
            </w:r>
            <w:r>
              <w:rPr>
                <w:rFonts w:ascii="Arial" w:cs="Arial" w:eastAsia="Arial" w:hAnsi="Arial"/>
                <w:sz w:val="18"/>
                <w:szCs w:val="18"/>
              </w:rPr>
              <w:t xml:space="preserve"> (timesheet), đều </w:t>
            </w:r>
            <w:r>
              <w:rPr>
                <w:rFonts w:ascii="Arial" w:cs="Arial" w:eastAsia="Arial" w:hAnsi="Arial"/>
                <w:b/>
                <w:bCs/>
                <w:sz w:val="18"/>
                <w:szCs w:val="18"/>
              </w:rPr>
              <w:t xml:space="preserve">không có </w:t>
            </w:r>
            <w:r>
              <w:rPr>
                <w:rFonts w:ascii="Consolas" w:cs="Consolas" w:eastAsia="Consolas" w:hAnsi="Consolas"/>
                <w:b/>
                <w:bCs/>
                <w:color w:val="333333"/>
                <w:sz w:val="16"/>
                <w:szCs w:val="16"/>
              </w:rPr>
              <w:t xml:space="preserve">ORDER BY</w:t>
            </w:r>
            <w:r>
              <w:rPr>
                <w:rFonts w:ascii="Arial" w:cs="Arial" w:eastAsia="Arial" w:hAnsi="Arial"/>
                <w:sz w:val="18"/>
                <w:szCs w:val="18"/>
              </w:rPr>
              <w:t xml:space="preserve">: khi vượt giới hạn, tập dòng bị cắt là không xác định.</w:t>
            </w:r>
          </w:p>
          <w:p>
            <w:pPr>
              <w:spacing w:after="40" w:line="250"/>
            </w:pPr>
            <w:r>
              <w:rPr>
                <w:rFonts w:ascii="Arial" w:cs="Arial" w:eastAsia="Arial" w:hAnsi="Arial"/>
                <w:b/>
                <w:bCs/>
                <w:color w:val="2E7D32"/>
                <w:sz w:val="14"/>
                <w:szCs w:val="14"/>
              </w:rPr>
              <w:t xml:space="preserve"> [Xác minh]</w:t>
            </w:r>
            <w:r>
              <w:rPr>
                <w:rFonts w:ascii="Arial" w:cs="Arial" w:eastAsia="Arial" w:hAnsi="Arial"/>
                <w:sz w:val="18"/>
                <w:szCs w:val="18"/>
              </w:rPr>
              <w:t xml:space="preserve"> Số dòng nguồn </w:t>
            </w:r>
            <w:r>
              <w:rPr>
                <w:rFonts w:ascii="Consolas" w:cs="Consolas" w:eastAsia="Consolas" w:hAnsi="Consolas"/>
                <w:color w:val="333333"/>
                <w:sz w:val="16"/>
                <w:szCs w:val="16"/>
              </w:rPr>
              <w:t xml:space="preserve">timesheet_entry_2015</w:t>
            </w:r>
            <w:r>
              <w:rPr>
                <w:rFonts w:ascii="Arial" w:cs="Arial" w:eastAsia="Arial" w:hAnsi="Arial"/>
                <w:sz w:val="18"/>
                <w:szCs w:val="18"/>
              </w:rPr>
              <w:t xml:space="preserve"> khoảng 1,49 triệu (theo file thống kê, có thể là ước lượng). </w:t>
            </w:r>
            <w:r>
              <w:rPr>
                <w:rFonts w:ascii="Consolas" w:cs="Consolas" w:eastAsia="Consolas" w:hAnsi="Consolas"/>
                <w:color w:val="333333"/>
                <w:sz w:val="16"/>
                <w:szCs w:val="16"/>
              </w:rPr>
              <w:t xml:space="preserve">LIMIT 1.500.000</w:t>
            </w:r>
            <w:r>
              <w:rPr>
                <w:rFonts w:ascii="Arial" w:cs="Arial" w:eastAsia="Arial" w:hAnsi="Arial"/>
                <w:sz w:val="18"/>
                <w:szCs w:val="18"/>
              </w:rPr>
              <w:t xml:space="preserve"> áp sau </w:t>
            </w:r>
            <w:r>
              <w:rPr>
                <w:rFonts w:ascii="Consolas" w:cs="Consolas" w:eastAsia="Consolas" w:hAnsi="Consolas"/>
                <w:color w:val="333333"/>
                <w:sz w:val="16"/>
                <w:szCs w:val="16"/>
              </w:rPr>
              <w:t xml:space="preserve">GROUP BY</w:t>
            </w:r>
            <w:r>
              <w:rPr>
                <w:rFonts w:ascii="Arial" w:cs="Arial" w:eastAsia="Arial" w:hAnsi="Arial"/>
                <w:sz w:val="18"/>
                <w:szCs w:val="18"/>
              </w:rPr>
              <w:t xml:space="preserve"> nên số dòng thực sau gộp nhỏ hơn con số này; </w:t>
            </w:r>
            <w:r>
              <w:rPr>
                <w:rFonts w:ascii="Arial" w:cs="Arial" w:eastAsia="Arial" w:hAnsi="Arial"/>
                <w:b/>
                <w:bCs/>
                <w:sz w:val="18"/>
                <w:szCs w:val="18"/>
              </w:rPr>
              <w:t xml:space="preserve">hiện chưa chạm trần</w:t>
            </w:r>
            <w:r>
              <w:rPr>
                <w:rFonts w:ascii="Arial" w:cs="Arial" w:eastAsia="Arial" w:hAnsi="Arial"/>
                <w:sz w:val="18"/>
                <w:szCs w:val="18"/>
              </w:rPr>
              <w:t xml:space="preserve">, nhưng khoảng cách thật cần đo bằng truy vấn D4.</w:t>
            </w:r>
          </w:p>
          <w:p>
            <w:pPr>
              <w:spacing w:after="40" w:line="250"/>
            </w:pPr>
            <w:r>
              <w:rPr>
                <w:rFonts w:ascii="Arial" w:cs="Arial" w:eastAsia="Arial" w:hAnsi="Arial"/>
                <w:b/>
                <w:bCs/>
                <w:color w:val="2E7D32"/>
                <w:sz w:val="14"/>
                <w:szCs w:val="14"/>
              </w:rPr>
              <w:t xml:space="preserve"> [Xác minh]</w:t>
            </w:r>
            <w:r>
              <w:rPr>
                <w:rFonts w:ascii="Arial" w:cs="Arial" w:eastAsia="Arial" w:hAnsi="Arial"/>
                <w:sz w:val="18"/>
                <w:szCs w:val="18"/>
              </w:rPr>
              <w:t xml:space="preserve"> Source </w:t>
            </w:r>
            <w:r>
              <w:rPr>
                <w:rFonts w:ascii="Consolas" w:cs="Consolas" w:eastAsia="Consolas" w:hAnsi="Consolas"/>
                <w:color w:val="333333"/>
                <w:sz w:val="16"/>
                <w:szCs w:val="16"/>
              </w:rPr>
              <w:t xml:space="preserve">CommandTimeout=30</w:t>
            </w:r>
            <w:r>
              <w:rPr>
                <w:rFonts w:ascii="Arial" w:cs="Arial" w:eastAsia="Arial" w:hAnsi="Arial"/>
                <w:sz w:val="18"/>
                <w:szCs w:val="18"/>
              </w:rPr>
              <w:t xml:space="preserve"> giây ở khoảng 43 flow: bảng lớn lên là bước đầu tiên phải chỉnh tay.</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Kịch bản lỗi</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Công ty thứ 22 được thêm vào </w:t>
            </w:r>
            <w:r>
              <w:rPr>
                <w:rFonts w:ascii="Consolas" w:cs="Consolas" w:eastAsia="Consolas" w:hAnsi="Consolas"/>
                <w:color w:val="333333"/>
                <w:sz w:val="16"/>
                <w:szCs w:val="16"/>
              </w:rPr>
              <w:t xml:space="preserve">ACT_Entities</w:t>
            </w:r>
            <w:r>
              <w:rPr>
                <w:rFonts w:ascii="Arial" w:cs="Arial" w:eastAsia="Arial" w:hAnsi="Arial"/>
                <w:sz w:val="18"/>
                <w:szCs w:val="18"/>
              </w:rPr>
              <w:t xml:space="preserve">: thời gian bước 2 tăng thêm 13 lần gọi proc, nối đuôi. Cửa sổ chạy kéo dài, lấn sang giờ làm việc; kéo theo P1 (bảng bị khóa lâu hơn). Khi </w:t>
            </w:r>
            <w:r>
              <w:rPr>
                <w:rFonts w:ascii="Consolas" w:cs="Consolas" w:eastAsia="Consolas" w:hAnsi="Consolas"/>
                <w:color w:val="333333"/>
                <w:sz w:val="16"/>
                <w:szCs w:val="16"/>
              </w:rPr>
              <w:t xml:space="preserve">timesheet_entry</w:t>
            </w:r>
            <w:r>
              <w:rPr>
                <w:rFonts w:ascii="Arial" w:cs="Arial" w:eastAsia="Arial" w:hAnsi="Arial"/>
                <w:sz w:val="18"/>
                <w:szCs w:val="18"/>
              </w:rPr>
              <w:t xml:space="preserve"> vượt trần, dữ liệu bị cắt ngẫu nhiên mà không có lỗi.</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Phát hiện được không</w:t>
            </w:r>
          </w:p>
        </w:tc>
        <w:tc>
          <w:tcPr>
            <w:tcW w:type="dxa" w:w="7838"/>
            <w:gridSpan w:val="2"/>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tcPr>
          <w:p>
            <w:pPr>
              <w:spacing w:after="40" w:line="250"/>
            </w:pPr>
            <w:r>
              <w:rPr>
                <w:rFonts w:ascii="Arial" w:cs="Arial" w:eastAsia="Arial" w:hAnsi="Arial"/>
                <w:sz w:val="18"/>
                <w:szCs w:val="18"/>
              </w:rPr>
              <w:t xml:space="preserve">Thời lượng xem được trong </w:t>
            </w:r>
            <w:r>
              <w:rPr>
                <w:rFonts w:ascii="Consolas" w:cs="Consolas" w:eastAsia="Consolas" w:hAnsi="Consolas"/>
                <w:color w:val="333333"/>
                <w:sz w:val="16"/>
                <w:szCs w:val="16"/>
              </w:rPr>
              <w:t xml:space="preserve">sysjobhistory</w:t>
            </w:r>
            <w:r>
              <w:rPr>
                <w:rFonts w:ascii="Arial" w:cs="Arial" w:eastAsia="Arial" w:hAnsi="Arial"/>
                <w:sz w:val="18"/>
                <w:szCs w:val="18"/>
              </w:rPr>
              <w:t xml:space="preserve">; không có cảnh báo khi tiến gần giới hạn.</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Phạm vi</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Độ trễ dữ liệu; độ chính xác của báo cáo giờ công khi chạm trần.</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Tự kiểm chứng</w:t>
            </w:r>
          </w:p>
        </w:tc>
        <w:tc>
          <w:tcPr>
            <w:tcW w:type="dxa" w:w="7838"/>
            <w:gridSpan w:val="2"/>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tcPr>
          <w:p>
            <w:pPr>
              <w:spacing w:after="40" w:line="250"/>
            </w:pPr>
            <w:r>
              <w:rPr>
                <w:rFonts w:ascii="Arial" w:cs="Arial" w:eastAsia="Arial" w:hAnsi="Arial"/>
                <w:sz w:val="18"/>
                <w:szCs w:val="18"/>
              </w:rPr>
              <w:t xml:space="preserve">Lịch sử thời lượng từng bước (D1).</w:t>
            </w:r>
          </w:p>
          <w:p>
            <w:pPr>
              <w:spacing w:after="40" w:line="250"/>
            </w:pPr>
            <w:r>
              <w:rPr>
                <w:rFonts w:ascii="Arial" w:cs="Arial" w:eastAsia="Arial" w:hAnsi="Arial"/>
                <w:sz w:val="18"/>
                <w:szCs w:val="18"/>
              </w:rPr>
              <w:t xml:space="preserve">Đếm số dòng sau </w:t>
            </w:r>
            <w:r>
              <w:rPr>
                <w:rFonts w:ascii="Consolas" w:cs="Consolas" w:eastAsia="Consolas" w:hAnsi="Consolas"/>
                <w:color w:val="333333"/>
                <w:sz w:val="16"/>
                <w:szCs w:val="16"/>
              </w:rPr>
              <w:t xml:space="preserve">GROUP BY</w:t>
            </w:r>
            <w:r>
              <w:rPr>
                <w:rFonts w:ascii="Arial" w:cs="Arial" w:eastAsia="Arial" w:hAnsi="Arial"/>
                <w:sz w:val="18"/>
                <w:szCs w:val="18"/>
              </w:rPr>
              <w:t xml:space="preserve"> của câu </w:t>
            </w:r>
            <w:r>
              <w:rPr>
                <w:rFonts w:ascii="Consolas" w:cs="Consolas" w:eastAsia="Consolas" w:hAnsi="Consolas"/>
                <w:color w:val="333333"/>
                <w:sz w:val="16"/>
                <w:szCs w:val="16"/>
              </w:rPr>
              <w:t xml:space="preserve">Summarized_Timesheet</w:t>
            </w:r>
            <w:r>
              <w:rPr>
                <w:rFonts w:ascii="Arial" w:cs="Arial" w:eastAsia="Arial" w:hAnsi="Arial"/>
                <w:sz w:val="18"/>
                <w:szCs w:val="18"/>
              </w:rPr>
              <w:t xml:space="preserve"> trên MySQL (D4).</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Hệ thống đề xuất</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Nạp theo cửa sổ (</w:t>
            </w:r>
            <w:r>
              <w:rPr>
                <w:rFonts w:ascii="Consolas" w:cs="Consolas" w:eastAsia="Consolas" w:hAnsi="Consolas"/>
                <w:color w:val="333333"/>
                <w:sz w:val="16"/>
                <w:szCs w:val="16"/>
              </w:rPr>
              <w:t xml:space="preserve">window</w:t>
            </w:r>
            <w:r>
              <w:rPr>
                <w:rFonts w:ascii="Arial" w:cs="Arial" w:eastAsia="Arial" w:hAnsi="Arial"/>
                <w:sz w:val="18"/>
                <w:szCs w:val="18"/>
              </w:rPr>
              <w:t xml:space="preserve">) hoặc theo thực thể (</w:t>
            </w:r>
            <w:r>
              <w:rPr>
                <w:rFonts w:ascii="Consolas" w:cs="Consolas" w:eastAsia="Consolas" w:hAnsi="Consolas"/>
                <w:color w:val="333333"/>
                <w:sz w:val="16"/>
                <w:szCs w:val="16"/>
              </w:rPr>
              <w:t xml:space="preserve">entity</w:t>
            </w:r>
            <w:r>
              <w:rPr>
                <w:rFonts w:ascii="Arial" w:cs="Arial" w:eastAsia="Arial" w:hAnsi="Arial"/>
                <w:sz w:val="18"/>
                <w:szCs w:val="18"/>
              </w:rPr>
              <w:t xml:space="preserve">) thay vì xóa hết; các report chạy song song, nạp theo cặp (bảng, văn phòng) song song có giới hạn; mốc ngày là biến dbt (</w:t>
            </w:r>
            <w:r>
              <w:rPr>
                <w:rFonts w:ascii="Consolas" w:cs="Consolas" w:eastAsia="Consolas" w:hAnsi="Consolas"/>
                <w:color w:val="333333"/>
                <w:sz w:val="16"/>
                <w:szCs w:val="16"/>
              </w:rPr>
              <w:t xml:space="preserve">timesheet_from_date</w:t>
            </w:r>
            <w:r>
              <w:rPr>
                <w:rFonts w:ascii="Arial" w:cs="Arial" w:eastAsia="Arial" w:hAnsi="Arial"/>
                <w:sz w:val="18"/>
                <w:szCs w:val="18"/>
              </w:rPr>
              <w:t xml:space="preserve">), không có LIMIT cứng (mục 4.3, 4.5, 4.6). Mỗi dòng timesheet là một dòng trong </w:t>
            </w:r>
            <w:r>
              <w:rPr>
                <w:rFonts w:ascii="Consolas" w:cs="Consolas" w:eastAsia="Consolas" w:hAnsi="Consolas"/>
                <w:color w:val="333333"/>
                <w:sz w:val="16"/>
                <w:szCs w:val="16"/>
              </w:rPr>
              <w:t xml:space="preserve">fact_timesheet</w:t>
            </w:r>
            <w:r>
              <w:rPr>
                <w:rFonts w:ascii="Arial" w:cs="Arial" w:eastAsia="Arial" w:hAnsi="Arial"/>
                <w:sz w:val="18"/>
                <w:szCs w:val="18"/>
              </w:rPr>
              <w:t xml:space="preserve"> (không gộp), nên số dòng tăng; đánh đổi xem mục 6.4.</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6338"/>
        <w:gridCol w:w="1500"/>
      </w:tblGrid>
      <w:tr>
        <w:trPr>
          <w:cantSplit/>
        </w:trPr>
        <w:tc>
          <w:tcPr>
            <w:tcW w:type="dxa" w:w="8138"/>
            <w:gridSpan w:val="2"/>
            <w:tcBorders>
              <w:top w:val="single" w:color="BFBFBF" w:sz="4"/>
              <w:left w:val="single" w:color="BFBFBF" w:sz="4"/>
              <w:bottom w:val="single" w:color="BFBFBF" w:sz="4"/>
              <w:right w:val="single" w:color="BFBFBF" w:sz="4"/>
            </w:tcBorders>
            <w:shd w:fill="1F3864" w:color="auto" w:val="clear"/>
            <w:tcMar>
              <w:top w:type="dxa" w:w="80"/>
              <w:left w:type="dxa" w:w="100"/>
              <w:bottom w:type="dxa" w:w="80"/>
              <w:right w:type="dxa" w:w="100"/>
            </w:tcMar>
          </w:tcPr>
          <w:p>
            <w:pPr>
              <w:spacing w:after="0"/>
            </w:pPr>
            <w:r>
              <w:rPr>
                <w:rFonts w:ascii="Arial" w:cs="Arial" w:eastAsia="Arial" w:hAnsi="Arial"/>
                <w:b/>
                <w:bCs/>
                <w:color w:val="FFFFFF"/>
                <w:sz w:val="21"/>
                <w:szCs w:val="21"/>
              </w:rPr>
              <w:t xml:space="preserve">P4. Chất lượng dữ liệu và khả năng đối soát</w:t>
            </w:r>
          </w:p>
        </w:tc>
        <w:tc>
          <w:tcPr>
            <w:tcW w:type="dxa" w:w="1500"/>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center"/>
          </w:tcPr>
          <w:p>
            <w:pPr>
              <w:spacing w:after="40" w:line="250"/>
            </w:pPr>
            <w:r>
              <w:rPr>
                <w:rFonts w:ascii="Arial" w:cs="Arial" w:eastAsia="Arial" w:hAnsi="Arial"/>
                <w:b/>
                <w:bCs/>
                <w:sz w:val="18"/>
                <w:szCs w:val="18"/>
              </w:rPr>
              <w:t xml:space="preserve">Mức: Cao</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Hiện tượng</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Không có cách khách quan để trả lời "số liệu hôm nay có đúng không". Có dấu hiệu dữ liệu kho lệch nguồn và có lỗi logic tồn tại lâu không ai phát hiện.</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Cơ chế / bằng chứng</w:t>
            </w:r>
          </w:p>
        </w:tc>
        <w:tc>
          <w:tcPr>
            <w:tcW w:type="dxa" w:w="7838"/>
            <w:gridSpan w:val="2"/>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tcPr>
          <w:p>
            <w:pPr>
              <w:spacing w:after="40" w:line="250"/>
            </w:pPr>
            <w:r>
              <w:rPr>
                <w:rFonts w:ascii="Arial" w:cs="Arial" w:eastAsia="Arial" w:hAnsi="Arial"/>
                <w:b/>
                <w:bCs/>
                <w:color w:val="2E7D32"/>
                <w:sz w:val="14"/>
                <w:szCs w:val="14"/>
              </w:rPr>
              <w:t xml:space="preserve"> [Xác minh]</w:t>
            </w:r>
            <w:r>
              <w:rPr>
                <w:rFonts w:ascii="Arial" w:cs="Arial" w:eastAsia="Arial" w:hAnsi="Arial"/>
                <w:sz w:val="18"/>
                <w:szCs w:val="18"/>
              </w:rPr>
              <w:t xml:space="preserve"> Không có bước kiểm thử, kiểm tra tổng số dòng, hay so sánh nguồn–đích trong bất kỳ package nào.</w:t>
            </w:r>
          </w:p>
          <w:p>
            <w:pPr>
              <w:spacing w:after="40" w:line="250"/>
            </w:pPr>
            <w:r>
              <w:rPr>
                <w:rFonts w:ascii="Arial" w:cs="Arial" w:eastAsia="Arial" w:hAnsi="Arial"/>
                <w:b/>
                <w:bCs/>
                <w:color w:val="C62828"/>
                <w:sz w:val="14"/>
                <w:szCs w:val="14"/>
              </w:rPr>
              <w:t xml:space="preserve"> [Cần xác nhận]</w:t>
            </w:r>
            <w:r>
              <w:rPr>
                <w:rFonts w:ascii="Arial" w:cs="Arial" w:eastAsia="Arial" w:hAnsi="Arial"/>
                <w:sz w:val="18"/>
                <w:szCs w:val="18"/>
              </w:rPr>
              <w:t xml:space="preserve"> </w:t>
            </w:r>
            <w:r>
              <w:rPr>
                <w:rFonts w:ascii="Consolas" w:cs="Consolas" w:eastAsia="Consolas" w:hAnsi="Consolas"/>
                <w:color w:val="333333"/>
                <w:sz w:val="16"/>
                <w:szCs w:val="16"/>
              </w:rPr>
              <w:t xml:space="preserve">timesheet_phase_2015</w:t>
            </w:r>
            <w:r>
              <w:rPr>
                <w:rFonts w:ascii="Arial" w:cs="Arial" w:eastAsia="Arial" w:hAnsi="Arial"/>
                <w:sz w:val="18"/>
                <w:szCs w:val="18"/>
              </w:rPr>
              <w:t xml:space="preserve">: 30 dòng ở kho so với 101 dòng ở nguồn; </w:t>
            </w:r>
            <w:r>
              <w:rPr>
                <w:rFonts w:ascii="Consolas" w:cs="Consolas" w:eastAsia="Consolas" w:hAnsi="Consolas"/>
                <w:color w:val="333333"/>
                <w:sz w:val="16"/>
                <w:szCs w:val="16"/>
              </w:rPr>
              <w:t xml:space="preserve">hr_table_contract</w:t>
            </w:r>
            <w:r>
              <w:rPr>
                <w:rFonts w:ascii="Arial" w:cs="Arial" w:eastAsia="Arial" w:hAnsi="Arial"/>
                <w:sz w:val="18"/>
                <w:szCs w:val="18"/>
              </w:rPr>
              <w:t xml:space="preserve">: 13.135 dòng ở kho so với 7.793 trong file thống kê nguồn (kho </w:t>
            </w:r>
            <w:r>
              <w:rPr>
                <w:rFonts w:ascii="Arial" w:cs="Arial" w:eastAsia="Arial" w:hAnsi="Arial"/>
                <w:b/>
                <w:bCs/>
                <w:sz w:val="18"/>
                <w:szCs w:val="18"/>
              </w:rPr>
              <w:t xml:space="preserve">nhiều hơn</w:t>
            </w:r>
            <w:r>
              <w:rPr>
                <w:rFonts w:ascii="Arial" w:cs="Arial" w:eastAsia="Arial" w:hAnsi="Arial"/>
                <w:sz w:val="18"/>
                <w:szCs w:val="18"/>
              </w:rPr>
              <w:t xml:space="preserve"> nguồn, gợi ý trùng dòng hoặc số nguồn đã cũ). Cả hai cần đối soát lại bằng truy vấn thật.</w:t>
            </w:r>
          </w:p>
          <w:p>
            <w:pPr>
              <w:spacing w:after="40" w:line="250"/>
            </w:pPr>
            <w:r>
              <w:rPr>
                <w:rFonts w:ascii="Arial" w:cs="Arial" w:eastAsia="Arial" w:hAnsi="Arial"/>
                <w:b/>
                <w:bCs/>
                <w:color w:val="2E7D32"/>
                <w:sz w:val="14"/>
                <w:szCs w:val="14"/>
              </w:rPr>
              <w:t xml:space="preserve"> [Xác minh]</w:t>
            </w:r>
            <w:r>
              <w:rPr>
                <w:rFonts w:ascii="Arial" w:cs="Arial" w:eastAsia="Arial" w:hAnsi="Arial"/>
                <w:sz w:val="18"/>
                <w:szCs w:val="18"/>
              </w:rPr>
              <w:t xml:space="preserve"> View delta cũ nối phase theo </w:t>
            </w:r>
            <w:r>
              <w:rPr>
                <w:rFonts w:ascii="Arial" w:cs="Arial" w:eastAsia="Arial" w:hAnsi="Arial"/>
                <w:b/>
                <w:bCs/>
                <w:sz w:val="18"/>
                <w:szCs w:val="18"/>
              </w:rPr>
              <w:t xml:space="preserve">tên</w:t>
            </w:r>
            <w:r>
              <w:rPr>
                <w:rFonts w:ascii="Arial" w:cs="Arial" w:eastAsia="Arial" w:hAnsi="Arial"/>
                <w:sz w:val="18"/>
                <w:szCs w:val="18"/>
              </w:rPr>
              <w:t xml:space="preserve"> thay vì theo mã (</w:t>
            </w:r>
            <w:r>
              <w:rPr>
                <w:rFonts w:ascii="Consolas" w:cs="Consolas" w:eastAsia="Consolas" w:hAnsi="Consolas"/>
                <w:color w:val="333333"/>
                <w:sz w:val="16"/>
                <w:szCs w:val="16"/>
              </w:rPr>
              <w:t xml:space="preserve">phase_id</w:t>
            </w:r>
            <w:r>
              <w:rPr>
                <w:rFonts w:ascii="Arial" w:cs="Arial" w:eastAsia="Arial" w:hAnsi="Arial"/>
                <w:sz w:val="18"/>
                <w:szCs w:val="18"/>
              </w:rPr>
              <w:t xml:space="preserve">); nối nhân viên bằng </w:t>
            </w:r>
            <w:r>
              <w:rPr>
                <w:rFonts w:ascii="Consolas" w:cs="Consolas" w:eastAsia="Consolas" w:hAnsi="Consolas"/>
                <w:color w:val="333333"/>
                <w:sz w:val="16"/>
                <w:szCs w:val="16"/>
              </w:rPr>
              <w:t xml:space="preserve">LEFT(hr_table_main.code, 8)</w:t>
            </w:r>
            <w:r>
              <w:rPr>
                <w:rFonts w:ascii="Arial" w:cs="Arial" w:eastAsia="Arial" w:hAnsi="Arial"/>
                <w:sz w:val="18"/>
                <w:szCs w:val="18"/>
              </w:rPr>
              <w:t xml:space="preserve">.</w:t>
            </w:r>
          </w:p>
          <w:p>
            <w:pPr>
              <w:spacing w:after="40" w:line="250"/>
            </w:pPr>
            <w:r>
              <w:rPr>
                <w:rFonts w:ascii="Arial" w:cs="Arial" w:eastAsia="Arial" w:hAnsi="Arial"/>
                <w:b/>
                <w:bCs/>
                <w:color w:val="2E7D32"/>
                <w:sz w:val="14"/>
                <w:szCs w:val="14"/>
              </w:rPr>
              <w:t xml:space="preserve"> [Xác minh]</w:t>
            </w:r>
            <w:r>
              <w:rPr>
                <w:rFonts w:ascii="Arial" w:cs="Arial" w:eastAsia="Arial" w:hAnsi="Arial"/>
                <w:sz w:val="18"/>
                <w:szCs w:val="18"/>
              </w:rPr>
              <w:t xml:space="preserve"> Cột bị bỏ lặng lẽ: 13 cột nhân sự (có </w:t>
            </w:r>
            <w:r>
              <w:rPr>
                <w:rFonts w:ascii="Consolas" w:cs="Consolas" w:eastAsia="Consolas" w:hAnsi="Consolas"/>
                <w:color w:val="333333"/>
                <w:sz w:val="16"/>
                <w:szCs w:val="16"/>
              </w:rPr>
              <w:t xml:space="preserve">terminated_date</w:t>
            </w:r>
            <w:r>
              <w:rPr>
                <w:rFonts w:ascii="Arial" w:cs="Arial" w:eastAsia="Arial" w:hAnsi="Arial"/>
                <w:sz w:val="18"/>
                <w:szCs w:val="18"/>
              </w:rPr>
              <w:t xml:space="preserve">), </w:t>
            </w:r>
            <w:r>
              <w:rPr>
                <w:rFonts w:ascii="Consolas" w:cs="Consolas" w:eastAsia="Consolas" w:hAnsi="Consolas"/>
                <w:color w:val="333333"/>
                <w:sz w:val="16"/>
                <w:szCs w:val="16"/>
              </w:rPr>
              <w:t xml:space="preserve">week_number</w:t>
            </w:r>
            <w:r>
              <w:rPr>
                <w:rFonts w:ascii="Arial" w:cs="Arial" w:eastAsia="Arial" w:hAnsi="Arial"/>
                <w:sz w:val="18"/>
                <w:szCs w:val="18"/>
              </w:rPr>
              <w:t xml:space="preserve"> của timesheet, </w:t>
            </w:r>
            <w:r>
              <w:rPr>
                <w:rFonts w:ascii="Consolas" w:cs="Consolas" w:eastAsia="Consolas" w:hAnsi="Consolas"/>
                <w:color w:val="333333"/>
                <w:sz w:val="16"/>
                <w:szCs w:val="16"/>
              </w:rPr>
              <w:t xml:space="preserve">Dim_CustLedgerEntries</w:t>
            </w:r>
            <w:r>
              <w:rPr>
                <w:rFonts w:ascii="Arial" w:cs="Arial" w:eastAsia="Arial" w:hAnsi="Arial"/>
                <w:sz w:val="18"/>
                <w:szCs w:val="18"/>
              </w:rPr>
              <w:t xml:space="preserve"> chỉ nạp 15 trong 78 cột, 10 cột của </w:t>
            </w:r>
            <w:r>
              <w:rPr>
                <w:rFonts w:ascii="Consolas" w:cs="Consolas" w:eastAsia="Consolas" w:hAnsi="Consolas"/>
                <w:color w:val="333333"/>
                <w:sz w:val="16"/>
                <w:szCs w:val="16"/>
              </w:rPr>
              <w:t xml:space="preserve">Dim_Jobs</w:t>
            </w:r>
            <w:r>
              <w:rPr>
                <w:rFonts w:ascii="Arial" w:cs="Arial" w:eastAsia="Arial" w:hAnsi="Arial"/>
                <w:sz w:val="18"/>
                <w:szCs w:val="18"/>
              </w:rPr>
              <w:t xml:space="preserve">. Nếu báo cáo cần phân biệt nhân viên đã nghỉ việc theo ngày, dữ liệu đó </w:t>
            </w:r>
            <w:r>
              <w:rPr>
                <w:rFonts w:ascii="Arial" w:cs="Arial" w:eastAsia="Arial" w:hAnsi="Arial"/>
                <w:b/>
                <w:bCs/>
                <w:sz w:val="18"/>
                <w:szCs w:val="18"/>
              </w:rPr>
              <w:t xml:space="preserve">không có trong kho</w:t>
            </w:r>
            <w:r>
              <w:rPr>
                <w:rFonts w:ascii="Arial" w:cs="Arial" w:eastAsia="Arial" w:hAnsi="Arial"/>
                <w:sz w:val="18"/>
                <w:szCs w:val="18"/>
              </w:rPr>
              <w:t xml:space="preserve">.</w:t>
            </w:r>
          </w:p>
          <w:p>
            <w:pPr>
              <w:spacing w:after="40" w:line="250"/>
            </w:pPr>
            <w:r>
              <w:rPr>
                <w:rFonts w:ascii="Arial" w:cs="Arial" w:eastAsia="Arial" w:hAnsi="Arial"/>
                <w:b/>
                <w:bCs/>
                <w:color w:val="2E7D32"/>
                <w:sz w:val="14"/>
                <w:szCs w:val="14"/>
              </w:rPr>
              <w:t xml:space="preserve"> [Xác minh]</w:t>
            </w:r>
            <w:r>
              <w:rPr>
                <w:rFonts w:ascii="Arial" w:cs="Arial" w:eastAsia="Arial" w:hAnsi="Arial"/>
                <w:sz w:val="18"/>
                <w:szCs w:val="18"/>
              </w:rPr>
              <w:t xml:space="preserve"> Hai proc Job Task Lines trả 20 cột (Real Estate) và 19 cột (Industry) với tên cột khác nhau (</w:t>
            </w:r>
            <w:r>
              <w:rPr>
                <w:rFonts w:ascii="Consolas" w:cs="Consolas" w:eastAsia="Consolas" w:hAnsi="Consolas"/>
                <w:color w:val="333333"/>
                <w:sz w:val="16"/>
                <w:szCs w:val="16"/>
              </w:rPr>
              <w:t xml:space="preserve">BudRevenue</w:t>
            </w:r>
            <w:r>
              <w:rPr>
                <w:rFonts w:ascii="Arial" w:cs="Arial" w:eastAsia="Arial" w:hAnsi="Arial"/>
                <w:sz w:val="18"/>
                <w:szCs w:val="18"/>
              </w:rPr>
              <w:t xml:space="preserve">/</w:t>
            </w:r>
            <w:r>
              <w:rPr>
                <w:rFonts w:ascii="Consolas" w:cs="Consolas" w:eastAsia="Consolas" w:hAnsi="Consolas"/>
                <w:color w:val="333333"/>
                <w:sz w:val="16"/>
                <w:szCs w:val="16"/>
              </w:rPr>
              <w:t xml:space="preserve">BudRev</w:t>
            </w:r>
            <w:r>
              <w:rPr>
                <w:rFonts w:ascii="Arial" w:cs="Arial" w:eastAsia="Arial" w:hAnsi="Arial"/>
                <w:sz w:val="18"/>
                <w:szCs w:val="18"/>
              </w:rPr>
              <w:t xml:space="preserve">...) nhưng nạp chung vào một bảng đích 22 cột.</w:t>
            </w:r>
          </w:p>
          <w:p>
            <w:pPr>
              <w:spacing w:after="40" w:line="250"/>
            </w:pPr>
            <w:r>
              <w:rPr>
                <w:rFonts w:ascii="Arial" w:cs="Arial" w:eastAsia="Arial" w:hAnsi="Arial"/>
                <w:b/>
                <w:bCs/>
                <w:color w:val="2E7D32"/>
                <w:sz w:val="14"/>
                <w:szCs w:val="14"/>
              </w:rPr>
              <w:t xml:space="preserve"> [Xác minh]</w:t>
            </w:r>
            <w:r>
              <w:rPr>
                <w:rFonts w:ascii="Arial" w:cs="Arial" w:eastAsia="Arial" w:hAnsi="Arial"/>
                <w:sz w:val="18"/>
                <w:szCs w:val="18"/>
              </w:rPr>
              <w:t xml:space="preserve"> Cột </w:t>
            </w:r>
            <w:r>
              <w:rPr>
                <w:rFonts w:ascii="Consolas" w:cs="Consolas" w:eastAsia="Consolas" w:hAnsi="Consolas"/>
                <w:color w:val="333333"/>
                <w:sz w:val="16"/>
                <w:szCs w:val="16"/>
              </w:rPr>
              <w:t xml:space="preserve">start_week_date</w:t>
            </w:r>
            <w:r>
              <w:rPr>
                <w:rFonts w:ascii="Arial" w:cs="Arial" w:eastAsia="Arial" w:hAnsi="Arial"/>
                <w:sz w:val="18"/>
                <w:szCs w:val="18"/>
              </w:rPr>
              <w:t xml:space="preserve"> thực ra chứa </w:t>
            </w:r>
            <w:r>
              <w:rPr>
                <w:rFonts w:ascii="Arial" w:cs="Arial" w:eastAsia="Arial" w:hAnsi="Arial"/>
                <w:b/>
                <w:bCs/>
                <w:sz w:val="18"/>
                <w:szCs w:val="18"/>
              </w:rPr>
              <w:t xml:space="preserve">ngày của từng dòng</w:t>
            </w:r>
            <w:r>
              <w:rPr>
                <w:rFonts w:ascii="Arial" w:cs="Arial" w:eastAsia="Arial" w:hAnsi="Arial"/>
                <w:sz w:val="18"/>
                <w:szCs w:val="18"/>
              </w:rPr>
              <w:t xml:space="preserve"> (</w:t>
            </w:r>
            <w:r>
              <w:rPr>
                <w:rFonts w:ascii="Consolas" w:cs="Consolas" w:eastAsia="Consolas" w:hAnsi="Consolas"/>
                <w:color w:val="333333"/>
                <w:sz w:val="16"/>
                <w:szCs w:val="16"/>
              </w:rPr>
              <w:t xml:space="preserve">ts.date</w:t>
            </w:r>
            <w:r>
              <w:rPr>
                <w:rFonts w:ascii="Arial" w:cs="Arial" w:eastAsia="Arial" w:hAnsi="Arial"/>
                <w:sz w:val="18"/>
                <w:szCs w:val="18"/>
              </w:rPr>
              <w:t xml:space="preserve">), không phải ngày đầu tuần.</w:t>
            </w:r>
          </w:p>
          <w:p>
            <w:pPr>
              <w:spacing w:after="40" w:line="250"/>
            </w:pPr>
            <w:r>
              <w:rPr>
                <w:rFonts w:ascii="Arial" w:cs="Arial" w:eastAsia="Arial" w:hAnsi="Arial"/>
                <w:b/>
                <w:bCs/>
                <w:color w:val="2E7D32"/>
                <w:sz w:val="14"/>
                <w:szCs w:val="14"/>
              </w:rPr>
              <w:t xml:space="preserve"> [Xác minh]</w:t>
            </w:r>
            <w:r>
              <w:rPr>
                <w:rFonts w:ascii="Arial" w:cs="Arial" w:eastAsia="Arial" w:hAnsi="Arial"/>
                <w:sz w:val="18"/>
                <w:szCs w:val="18"/>
              </w:rPr>
              <w:t xml:space="preserve"> Thước đo Power BI </w:t>
            </w:r>
            <w:r>
              <w:rPr>
                <w:rFonts w:ascii="Consolas" w:cs="Consolas" w:eastAsia="Consolas" w:hAnsi="Consolas"/>
                <w:color w:val="333333"/>
                <w:sz w:val="16"/>
                <w:szCs w:val="16"/>
              </w:rPr>
              <w:t xml:space="preserve">#CY Billable Submitted</w:t>
            </w:r>
            <w:r>
              <w:rPr>
                <w:rFonts w:ascii="Arial" w:cs="Arial" w:eastAsia="Arial" w:hAnsi="Arial"/>
                <w:sz w:val="18"/>
                <w:szCs w:val="18"/>
              </w:rPr>
              <w:t xml:space="preserve"> lọc giá trị </w:t>
            </w:r>
            <w:r>
              <w:rPr>
                <w:rFonts w:ascii="Consolas" w:cs="Consolas" w:eastAsia="Consolas" w:hAnsi="Consolas"/>
                <w:color w:val="333333"/>
                <w:sz w:val="16"/>
                <w:szCs w:val="16"/>
              </w:rPr>
              <w:t xml:space="preserve">"Summitted"</w:t>
            </w:r>
            <w:r>
              <w:rPr>
                <w:rFonts w:ascii="Arial" w:cs="Arial" w:eastAsia="Arial" w:hAnsi="Arial"/>
                <w:sz w:val="18"/>
                <w:szCs w:val="18"/>
              </w:rPr>
              <w:t xml:space="preserve"> (sai chính tả) trong khi dữ liệu là </w:t>
            </w:r>
            <w:r>
              <w:rPr>
                <w:rFonts w:ascii="Consolas" w:cs="Consolas" w:eastAsia="Consolas" w:hAnsi="Consolas"/>
                <w:color w:val="333333"/>
                <w:sz w:val="16"/>
                <w:szCs w:val="16"/>
              </w:rPr>
              <w:t xml:space="preserve">"Submitted"</w:t>
            </w:r>
            <w:r>
              <w:rPr>
                <w:rFonts w:ascii="Arial" w:cs="Arial" w:eastAsia="Arial" w:hAnsi="Arial"/>
                <w:sz w:val="18"/>
                <w:szCs w:val="18"/>
              </w:rPr>
              <w:t xml:space="preserve">, nên Submitted Hours hiển thị trống.</w:t>
            </w:r>
          </w:p>
          <w:p>
            <w:pPr>
              <w:spacing w:after="40" w:line="250"/>
            </w:pPr>
            <w:r>
              <w:rPr>
                <w:rFonts w:ascii="Arial" w:cs="Arial" w:eastAsia="Arial" w:hAnsi="Arial"/>
                <w:b/>
                <w:bCs/>
                <w:color w:val="B26A00"/>
                <w:sz w:val="14"/>
                <w:szCs w:val="14"/>
              </w:rPr>
              <w:t xml:space="preserve"> [Suy luận]</w:t>
            </w:r>
            <w:r>
              <w:rPr>
                <w:rFonts w:ascii="Arial" w:cs="Arial" w:eastAsia="Arial" w:hAnsi="Arial"/>
                <w:sz w:val="18"/>
                <w:szCs w:val="18"/>
              </w:rPr>
              <w:t xml:space="preserve"> </w:t>
            </w:r>
            <w:r>
              <w:rPr>
                <w:rFonts w:ascii="Consolas" w:cs="Consolas" w:eastAsia="Consolas" w:hAnsi="Consolas"/>
                <w:color w:val="333333"/>
                <w:sz w:val="16"/>
                <w:szCs w:val="16"/>
              </w:rPr>
              <w:t xml:space="preserve">timesheet_delta</w:t>
            </w:r>
            <w:r>
              <w:rPr>
                <w:rFonts w:ascii="Arial" w:cs="Arial" w:eastAsia="Arial" w:hAnsi="Arial"/>
                <w:sz w:val="18"/>
                <w:szCs w:val="18"/>
              </w:rPr>
              <w:t xml:space="preserve"> trong </w:t>
            </w:r>
            <w:r>
              <w:rPr>
                <w:rFonts w:ascii="Consolas" w:cs="Consolas" w:eastAsia="Consolas" w:hAnsi="Consolas"/>
                <w:color w:val="333333"/>
                <w:sz w:val="16"/>
                <w:szCs w:val="16"/>
              </w:rPr>
              <w:t xml:space="preserve">Intranet_Warehouse</w:t>
            </w:r>
            <w:r>
              <w:rPr>
                <w:rFonts w:ascii="Arial" w:cs="Arial" w:eastAsia="Arial" w:hAnsi="Arial"/>
                <w:sz w:val="18"/>
                <w:szCs w:val="18"/>
              </w:rPr>
              <w:t xml:space="preserve"> luôn là bản của </w:t>
            </w:r>
            <w:r>
              <w:rPr>
                <w:rFonts w:ascii="Arial" w:cs="Arial" w:eastAsia="Arial" w:hAnsi="Arial"/>
                <w:b/>
                <w:bCs/>
                <w:sz w:val="18"/>
                <w:szCs w:val="18"/>
              </w:rPr>
              <w:t xml:space="preserve">lần chạy trước</w:t>
            </w:r>
            <w:r>
              <w:rPr>
                <w:rFonts w:ascii="Arial" w:cs="Arial" w:eastAsia="Arial" w:hAnsi="Arial"/>
                <w:sz w:val="18"/>
                <w:szCs w:val="18"/>
              </w:rPr>
              <w:t xml:space="preserve"> (bước 3 đọc, bước 6 mới ghi).</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Kịch bản lỗi</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Phòng nhân sự hỏi vì sao báo cáo Timesheet có số giờ khác trang Intranet. Không có bảng đối soát, không có lịch sử số liệu, không có test để khoanh vùng; việc truy vết thủ công phải lần qua SSIS, proc, view và Power Query.</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Phát hiện được không</w:t>
            </w:r>
          </w:p>
        </w:tc>
        <w:tc>
          <w:tcPr>
            <w:tcW w:type="dxa" w:w="7838"/>
            <w:gridSpan w:val="2"/>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tcPr>
          <w:p>
            <w:pPr>
              <w:spacing w:after="40" w:line="250"/>
            </w:pPr>
            <w:r>
              <w:rPr>
                <w:rFonts w:ascii="Arial" w:cs="Arial" w:eastAsia="Arial" w:hAnsi="Arial"/>
                <w:sz w:val="18"/>
                <w:szCs w:val="18"/>
              </w:rPr>
              <w:t xml:space="preserve">Không tự động.</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Phạm vi</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Mọi báo cáo. Đặc biệt là việc </w:t>
            </w:r>
            <w:r>
              <w:rPr>
                <w:rFonts w:ascii="Arial" w:cs="Arial" w:eastAsia="Arial" w:hAnsi="Arial"/>
                <w:b/>
                <w:bCs/>
                <w:sz w:val="18"/>
                <w:szCs w:val="18"/>
              </w:rPr>
              <w:t xml:space="preserve">chuyển đổi</w:t>
            </w:r>
            <w:r>
              <w:rPr>
                <w:rFonts w:ascii="Arial" w:cs="Arial" w:eastAsia="Arial" w:hAnsi="Arial"/>
                <w:sz w:val="18"/>
                <w:szCs w:val="18"/>
              </w:rPr>
              <w:t xml:space="preserve">: không có số liệu tham chiếu đáng tin để đối soát.</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Tự kiểm chứng</w:t>
            </w:r>
          </w:p>
        </w:tc>
        <w:tc>
          <w:tcPr>
            <w:tcW w:type="dxa" w:w="7838"/>
            <w:gridSpan w:val="2"/>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tcPr>
          <w:p>
            <w:pPr>
              <w:spacing w:after="40" w:line="250"/>
            </w:pPr>
            <w:r>
              <w:rPr>
                <w:rFonts w:ascii="Arial" w:cs="Arial" w:eastAsia="Arial" w:hAnsi="Arial"/>
                <w:sz w:val="18"/>
                <w:szCs w:val="18"/>
              </w:rPr>
              <w:t xml:space="preserve">So </w:t>
            </w:r>
            <w:r>
              <w:rPr>
                <w:rFonts w:ascii="Consolas" w:cs="Consolas" w:eastAsia="Consolas" w:hAnsi="Consolas"/>
                <w:color w:val="333333"/>
                <w:sz w:val="16"/>
                <w:szCs w:val="16"/>
              </w:rPr>
              <w:t xml:space="preserve">COUNT(*)</w:t>
            </w:r>
            <w:r>
              <w:rPr>
                <w:rFonts w:ascii="Arial" w:cs="Arial" w:eastAsia="Arial" w:hAnsi="Arial"/>
                <w:sz w:val="18"/>
                <w:szCs w:val="18"/>
              </w:rPr>
              <w:t xml:space="preserve"> và </w:t>
            </w:r>
            <w:r>
              <w:rPr>
                <w:rFonts w:ascii="Consolas" w:cs="Consolas" w:eastAsia="Consolas" w:hAnsi="Consolas"/>
                <w:color w:val="333333"/>
                <w:sz w:val="16"/>
                <w:szCs w:val="16"/>
              </w:rPr>
              <w:t xml:space="preserve">SUM()</w:t>
            </w:r>
            <w:r>
              <w:rPr>
                <w:rFonts w:ascii="Arial" w:cs="Arial" w:eastAsia="Arial" w:hAnsi="Arial"/>
                <w:sz w:val="18"/>
                <w:szCs w:val="18"/>
              </w:rPr>
              <w:t xml:space="preserve"> theo tháng giữa MySQL và kho (D3, D6).</w:t>
            </w:r>
          </w:p>
          <w:p>
            <w:pPr>
              <w:spacing w:after="40" w:line="250"/>
            </w:pPr>
            <w:r>
              <w:rPr>
                <w:rFonts w:ascii="Arial" w:cs="Arial" w:eastAsia="Arial" w:hAnsi="Arial"/>
                <w:sz w:val="18"/>
                <w:szCs w:val="18"/>
              </w:rPr>
              <w:t xml:space="preserve">Tìm trùng khóa trong </w:t>
            </w:r>
            <w:r>
              <w:rPr>
                <w:rFonts w:ascii="Consolas" w:cs="Consolas" w:eastAsia="Consolas" w:hAnsi="Consolas"/>
                <w:color w:val="333333"/>
                <w:sz w:val="16"/>
                <w:szCs w:val="16"/>
              </w:rPr>
              <w:t xml:space="preserve">hr_table_contract</w:t>
            </w:r>
            <w:r>
              <w:rPr>
                <w:rFonts w:ascii="Arial" w:cs="Arial" w:eastAsia="Arial" w:hAnsi="Arial"/>
                <w:sz w:val="18"/>
                <w:szCs w:val="18"/>
              </w:rPr>
              <w:t xml:space="preserve"> (D3).</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Hệ thống đề xuất</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Test khóa (</w:t>
            </w:r>
            <w:r>
              <w:rPr>
                <w:rFonts w:ascii="Consolas" w:cs="Consolas" w:eastAsia="Consolas" w:hAnsi="Consolas"/>
                <w:color w:val="333333"/>
                <w:sz w:val="16"/>
                <w:szCs w:val="16"/>
              </w:rPr>
              <w:t xml:space="preserve">unique</w:t>
            </w:r>
            <w:r>
              <w:rPr>
                <w:rFonts w:ascii="Arial" w:cs="Arial" w:eastAsia="Arial" w:hAnsi="Arial"/>
                <w:sz w:val="18"/>
                <w:szCs w:val="18"/>
              </w:rPr>
              <w:t xml:space="preserve">/</w:t>
            </w:r>
            <w:r>
              <w:rPr>
                <w:rFonts w:ascii="Consolas" w:cs="Consolas" w:eastAsia="Consolas" w:hAnsi="Consolas"/>
                <w:color w:val="333333"/>
                <w:sz w:val="16"/>
                <w:szCs w:val="16"/>
              </w:rPr>
              <w:t xml:space="preserve">not_null</w:t>
            </w:r>
            <w:r>
              <w:rPr>
                <w:rFonts w:ascii="Arial" w:cs="Arial" w:eastAsia="Arial" w:hAnsi="Arial"/>
                <w:sz w:val="18"/>
                <w:szCs w:val="18"/>
              </w:rPr>
              <w:t xml:space="preserve">) cho mọi bảng, </w:t>
            </w:r>
            <w:r>
              <w:rPr>
                <w:rFonts w:ascii="Consolas" w:cs="Consolas" w:eastAsia="Consolas" w:hAnsi="Consolas"/>
                <w:color w:val="333333"/>
                <w:sz w:val="16"/>
                <w:szCs w:val="16"/>
              </w:rPr>
              <w:t xml:space="preserve">relationships</w:t>
            </w:r>
            <w:r>
              <w:rPr>
                <w:rFonts w:ascii="Arial" w:cs="Arial" w:eastAsia="Arial" w:hAnsi="Arial"/>
                <w:sz w:val="18"/>
                <w:szCs w:val="18"/>
              </w:rPr>
              <w:t xml:space="preserve"> ở mức </w:t>
            </w:r>
            <w:r>
              <w:rPr>
                <w:rFonts w:ascii="Consolas" w:cs="Consolas" w:eastAsia="Consolas" w:hAnsi="Consolas"/>
                <w:color w:val="333333"/>
                <w:sz w:val="16"/>
                <w:szCs w:val="16"/>
              </w:rPr>
              <w:t xml:space="preserve">warn</w:t>
            </w:r>
            <w:r>
              <w:rPr>
                <w:rFonts w:ascii="Arial" w:cs="Arial" w:eastAsia="Arial" w:hAnsi="Arial"/>
                <w:sz w:val="18"/>
                <w:szCs w:val="18"/>
              </w:rPr>
              <w:t xml:space="preserve">, Elementary </w:t>
            </w:r>
            <w:r>
              <w:rPr>
                <w:rFonts w:ascii="Consolas" w:cs="Consolas" w:eastAsia="Consolas" w:hAnsi="Consolas"/>
                <w:color w:val="333333"/>
                <w:sz w:val="16"/>
                <w:szCs w:val="16"/>
              </w:rPr>
              <w:t xml:space="preserve">schema_changes</w:t>
            </w:r>
            <w:r>
              <w:rPr>
                <w:rFonts w:ascii="Arial" w:cs="Arial" w:eastAsia="Arial" w:hAnsi="Arial"/>
                <w:sz w:val="18"/>
                <w:szCs w:val="18"/>
              </w:rPr>
              <w:t xml:space="preserve"> trên 61 model staging; raw giữ </w:t>
            </w:r>
            <w:r>
              <w:rPr>
                <w:rFonts w:ascii="Arial" w:cs="Arial" w:eastAsia="Arial" w:hAnsi="Arial"/>
                <w:b/>
                <w:bCs/>
                <w:sz w:val="18"/>
                <w:szCs w:val="18"/>
              </w:rPr>
              <w:t xml:space="preserve">đủ cột</w:t>
            </w:r>
            <w:r>
              <w:rPr>
                <w:rFonts w:ascii="Arial" w:cs="Arial" w:eastAsia="Arial" w:hAnsi="Arial"/>
                <w:sz w:val="18"/>
                <w:szCs w:val="18"/>
              </w:rPr>
              <w:t xml:space="preserve">, nên không còn "cột bị bỏ" ở tầng nạp; quy trình đối soát nhiều mức có ngưỡng (mục 7.4). Logic join theo mã, nằm trong dwh.</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6338"/>
        <w:gridCol w:w="1500"/>
      </w:tblGrid>
      <w:tr>
        <w:trPr>
          <w:cantSplit/>
        </w:trPr>
        <w:tc>
          <w:tcPr>
            <w:tcW w:type="dxa" w:w="8138"/>
            <w:gridSpan w:val="2"/>
            <w:tcBorders>
              <w:top w:val="single" w:color="BFBFBF" w:sz="4"/>
              <w:left w:val="single" w:color="BFBFBF" w:sz="4"/>
              <w:bottom w:val="single" w:color="BFBFBF" w:sz="4"/>
              <w:right w:val="single" w:color="BFBFBF" w:sz="4"/>
            </w:tcBorders>
            <w:shd w:fill="1F3864" w:color="auto" w:val="clear"/>
            <w:tcMar>
              <w:top w:type="dxa" w:w="80"/>
              <w:left w:type="dxa" w:w="100"/>
              <w:bottom w:type="dxa" w:w="80"/>
              <w:right w:type="dxa" w:w="100"/>
            </w:tcMar>
          </w:tcPr>
          <w:p>
            <w:pPr>
              <w:spacing w:after="0"/>
            </w:pPr>
            <w:r>
              <w:rPr>
                <w:rFonts w:ascii="Arial" w:cs="Arial" w:eastAsia="Arial" w:hAnsi="Arial"/>
                <w:b/>
                <w:bCs/>
                <w:color w:val="FFFFFF"/>
                <w:sz w:val="21"/>
                <w:szCs w:val="21"/>
              </w:rPr>
              <w:t xml:space="preserve">P5. Logic phân tán và khó bảo trì</w:t>
            </w:r>
          </w:p>
        </w:tc>
        <w:tc>
          <w:tcPr>
            <w:tcW w:type="dxa" w:w="1500"/>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center"/>
          </w:tcPr>
          <w:p>
            <w:pPr>
              <w:spacing w:after="40" w:line="250"/>
            </w:pPr>
            <w:r>
              <w:rPr>
                <w:rFonts w:ascii="Arial" w:cs="Arial" w:eastAsia="Arial" w:hAnsi="Arial"/>
                <w:b/>
                <w:bCs/>
                <w:sz w:val="18"/>
                <w:szCs w:val="18"/>
              </w:rPr>
              <w:t xml:space="preserve">Mức: Cao</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Hiện tượng</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Muốn hiểu một con số trên báo cáo phải lần qua nhiều lớp khác công nghệ, nhiều lớp không nằm trong kho mã nguồn nào.</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Sáu nơi chứa logic</w:t>
            </w:r>
          </w:p>
        </w:tc>
        <w:tc>
          <w:tcPr>
            <w:tcW w:type="dxa" w:w="7838"/>
            <w:gridSpan w:val="2"/>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tcPr>
          <w:p>
            <w:pPr>
              <w:spacing w:after="40" w:line="250"/>
            </w:pPr>
            <w:r>
              <w:rPr>
                <w:rFonts w:ascii="Arial" w:cs="Arial" w:eastAsia="Arial" w:hAnsi="Arial"/>
                <w:sz w:val="18"/>
                <w:szCs w:val="18"/>
              </w:rPr>
              <w:t xml:space="preserve">1. SQL nằm trong thuộc tính của source trong file </w:t>
            </w:r>
            <w:r>
              <w:rPr>
                <w:rFonts w:ascii="Consolas" w:cs="Consolas" w:eastAsia="Consolas" w:hAnsi="Consolas"/>
                <w:color w:val="333333"/>
                <w:sz w:val="16"/>
                <w:szCs w:val="16"/>
              </w:rPr>
              <w:t xml:space="preserve">.dtsx</w:t>
            </w:r>
            <w:r>
              <w:rPr>
                <w:rFonts w:ascii="Arial" w:cs="Arial" w:eastAsia="Arial" w:hAnsi="Arial"/>
                <w:sz w:val="18"/>
                <w:szCs w:val="18"/>
              </w:rPr>
              <w:t xml:space="preserve"> (join, </w:t>
            </w:r>
            <w:r>
              <w:rPr>
                <w:rFonts w:ascii="Consolas" w:cs="Consolas" w:eastAsia="Consolas" w:hAnsi="Consolas"/>
                <w:color w:val="333333"/>
                <w:sz w:val="16"/>
                <w:szCs w:val="16"/>
              </w:rPr>
              <w:t xml:space="preserve">GROUP BY</w:t>
            </w:r>
            <w:r>
              <w:rPr>
                <w:rFonts w:ascii="Arial" w:cs="Arial" w:eastAsia="Arial" w:hAnsi="Arial"/>
                <w:sz w:val="18"/>
                <w:szCs w:val="18"/>
              </w:rPr>
              <w:t xml:space="preserve">, </w:t>
            </w:r>
            <w:r>
              <w:rPr>
                <w:rFonts w:ascii="Consolas" w:cs="Consolas" w:eastAsia="Consolas" w:hAnsi="Consolas"/>
                <w:color w:val="333333"/>
                <w:sz w:val="16"/>
                <w:szCs w:val="16"/>
              </w:rPr>
              <w:t xml:space="preserve">LIMIT</w:t>
            </w:r>
            <w:r>
              <w:rPr>
                <w:rFonts w:ascii="Arial" w:cs="Arial" w:eastAsia="Arial" w:hAnsi="Arial"/>
                <w:sz w:val="18"/>
                <w:szCs w:val="18"/>
              </w:rPr>
              <w:t xml:space="preserve">).</w:t>
            </w:r>
          </w:p>
          <w:p>
            <w:pPr>
              <w:spacing w:after="40" w:line="250"/>
            </w:pPr>
            <w:r>
              <w:rPr>
                <w:rFonts w:ascii="Arial" w:cs="Arial" w:eastAsia="Arial" w:hAnsi="Arial"/>
                <w:sz w:val="18"/>
                <w:szCs w:val="18"/>
              </w:rPr>
              <w:t xml:space="preserve">2. 13 stored procedure </w:t>
            </w:r>
            <w:r>
              <w:rPr>
                <w:rFonts w:ascii="Consolas" w:cs="Consolas" w:eastAsia="Consolas" w:hAnsi="Consolas"/>
                <w:color w:val="333333"/>
                <w:sz w:val="16"/>
                <w:szCs w:val="16"/>
              </w:rPr>
              <w:t xml:space="preserve">ACT_Get*</w:t>
            </w:r>
            <w:r>
              <w:rPr>
                <w:rFonts w:ascii="Arial" w:cs="Arial" w:eastAsia="Arial" w:hAnsi="Arial"/>
                <w:sz w:val="18"/>
                <w:szCs w:val="18"/>
              </w:rPr>
              <w:t xml:space="preserve"> trong hai DB NAV </w:t>
            </w:r>
            <w:r>
              <w:rPr>
                <w:rFonts w:ascii="Arial" w:cs="Arial" w:eastAsia="Arial" w:hAnsi="Arial"/>
                <w:b/>
                <w:bCs/>
                <w:color w:val="C62828"/>
                <w:sz w:val="14"/>
                <w:szCs w:val="14"/>
              </w:rPr>
              <w:t xml:space="preserve"> [Cần xác nhận]</w:t>
            </w:r>
            <w:r>
              <w:rPr>
                <w:rFonts w:ascii="Arial" w:cs="Arial" w:eastAsia="Arial" w:hAnsi="Arial"/>
                <w:sz w:val="18"/>
                <w:szCs w:val="18"/>
              </w:rPr>
              <w:t xml:space="preserve">.</w:t>
            </w:r>
          </w:p>
          <w:p>
            <w:pPr>
              <w:spacing w:after="40" w:line="250"/>
            </w:pPr>
            <w:r>
              <w:rPr>
                <w:rFonts w:ascii="Arial" w:cs="Arial" w:eastAsia="Arial" w:hAnsi="Arial"/>
                <w:sz w:val="18"/>
                <w:szCs w:val="18"/>
              </w:rPr>
              <w:t xml:space="preserve">3. View </w:t>
            </w:r>
            <w:r>
              <w:rPr>
                <w:rFonts w:ascii="Consolas" w:cs="Consolas" w:eastAsia="Consolas" w:hAnsi="Consolas"/>
                <w:color w:val="333333"/>
                <w:sz w:val="16"/>
                <w:szCs w:val="16"/>
              </w:rPr>
              <w:t xml:space="preserve">get_employee_etl</w:t>
            </w:r>
            <w:r>
              <w:rPr>
                <w:rFonts w:ascii="Arial" w:cs="Arial" w:eastAsia="Arial" w:hAnsi="Arial"/>
                <w:sz w:val="18"/>
                <w:szCs w:val="18"/>
              </w:rPr>
              <w:t xml:space="preserve"> trong MySQL (92 cột) </w:t>
            </w:r>
            <w:r>
              <w:rPr>
                <w:rFonts w:ascii="Arial" w:cs="Arial" w:eastAsia="Arial" w:hAnsi="Arial"/>
                <w:b/>
                <w:bCs/>
                <w:color w:val="C62828"/>
                <w:sz w:val="14"/>
                <w:szCs w:val="14"/>
              </w:rPr>
              <w:t xml:space="preserve"> [Cần xác nhận]</w:t>
            </w:r>
            <w:r>
              <w:rPr>
                <w:rFonts w:ascii="Arial" w:cs="Arial" w:eastAsia="Arial" w:hAnsi="Arial"/>
                <w:sz w:val="18"/>
                <w:szCs w:val="18"/>
              </w:rPr>
              <w:t xml:space="preserve">.</w:t>
            </w:r>
          </w:p>
          <w:p>
            <w:pPr>
              <w:spacing w:after="40" w:line="250"/>
            </w:pPr>
            <w:r>
              <w:rPr>
                <w:rFonts w:ascii="Arial" w:cs="Arial" w:eastAsia="Arial" w:hAnsi="Arial"/>
                <w:sz w:val="18"/>
                <w:szCs w:val="18"/>
              </w:rPr>
              <w:t xml:space="preserve">4. View </w:t>
            </w:r>
            <w:r>
              <w:rPr>
                <w:rFonts w:ascii="Consolas" w:cs="Consolas" w:eastAsia="Consolas" w:hAnsi="Consolas"/>
                <w:color w:val="333333"/>
                <w:sz w:val="16"/>
                <w:szCs w:val="16"/>
              </w:rPr>
              <w:t xml:space="preserve">Dim_*</w:t>
            </w:r>
            <w:r>
              <w:rPr>
                <w:rFonts w:ascii="Arial" w:cs="Arial" w:eastAsia="Arial" w:hAnsi="Arial"/>
                <w:sz w:val="18"/>
                <w:szCs w:val="18"/>
              </w:rPr>
              <w:t xml:space="preserve">, </w:t>
            </w:r>
            <w:r>
              <w:rPr>
                <w:rFonts w:ascii="Consolas" w:cs="Consolas" w:eastAsia="Consolas" w:hAnsi="Consolas"/>
                <w:color w:val="333333"/>
                <w:sz w:val="16"/>
                <w:szCs w:val="16"/>
              </w:rPr>
              <w:t xml:space="preserve">DeltaTS_*</w:t>
            </w:r>
            <w:r>
              <w:rPr>
                <w:rFonts w:ascii="Arial" w:cs="Arial" w:eastAsia="Arial" w:hAnsi="Arial"/>
                <w:sz w:val="18"/>
                <w:szCs w:val="18"/>
              </w:rPr>
              <w:t xml:space="preserve"> trong hai DB kho </w:t>
            </w:r>
            <w:r>
              <w:rPr>
                <w:rFonts w:ascii="Arial" w:cs="Arial" w:eastAsia="Arial" w:hAnsi="Arial"/>
                <w:b/>
                <w:bCs/>
                <w:color w:val="C62828"/>
                <w:sz w:val="14"/>
                <w:szCs w:val="14"/>
              </w:rPr>
              <w:t xml:space="preserve"> [Cần xác nhận]</w:t>
            </w:r>
            <w:r>
              <w:rPr>
                <w:rFonts w:ascii="Arial" w:cs="Arial" w:eastAsia="Arial" w:hAnsi="Arial"/>
                <w:sz w:val="18"/>
                <w:szCs w:val="18"/>
              </w:rPr>
              <w:t xml:space="preserve">.</w:t>
            </w:r>
          </w:p>
          <w:p>
            <w:pPr>
              <w:spacing w:after="40" w:line="250"/>
            </w:pPr>
            <w:r>
              <w:rPr>
                <w:rFonts w:ascii="Arial" w:cs="Arial" w:eastAsia="Arial" w:hAnsi="Arial"/>
                <w:sz w:val="18"/>
                <w:szCs w:val="18"/>
              </w:rPr>
              <w:t xml:space="preserve">5. </w:t>
            </w:r>
            <w:r>
              <w:rPr>
                <w:rFonts w:ascii="Arial" w:cs="Arial" w:eastAsia="Arial" w:hAnsi="Arial"/>
                <w:b/>
                <w:bCs/>
                <w:sz w:val="18"/>
                <w:szCs w:val="18"/>
              </w:rPr>
              <w:t xml:space="preserve">Script Component C#</w:t>
            </w:r>
            <w:r>
              <w:rPr>
                <w:rFonts w:ascii="Arial" w:cs="Arial" w:eastAsia="Arial" w:hAnsi="Arial"/>
                <w:sz w:val="18"/>
                <w:szCs w:val="18"/>
              </w:rPr>
              <w:t xml:space="preserve"> trong 4 package ghi ngược (mã nhúng trong file package, không review được bằng diff).</w:t>
            </w:r>
          </w:p>
          <w:p>
            <w:pPr>
              <w:spacing w:after="40" w:line="250"/>
            </w:pPr>
            <w:r>
              <w:rPr>
                <w:rFonts w:ascii="Arial" w:cs="Arial" w:eastAsia="Arial" w:hAnsi="Arial"/>
                <w:sz w:val="18"/>
                <w:szCs w:val="18"/>
              </w:rPr>
              <w:t xml:space="preserve">6. Power Query và DAX trong báo cáo Power BI.</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Nợ kỹ thuật </w:t>
            </w:r>
            <w:r>
              <w:rPr>
                <w:rFonts w:ascii="Arial" w:cs="Arial" w:eastAsia="Arial" w:hAnsi="Arial"/>
                <w:b/>
                <w:bCs/>
                <w:color w:val="2E7D32"/>
                <w:sz w:val="14"/>
                <w:szCs w:val="14"/>
              </w:rPr>
              <w:t xml:space="preserve"> [Xác minh]</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Định dạng SSIS 2008 R2 (</w:t>
            </w:r>
            <w:r>
              <w:rPr>
                <w:rFonts w:ascii="Consolas" w:cs="Consolas" w:eastAsia="Consolas" w:hAnsi="Consolas"/>
                <w:color w:val="333333"/>
                <w:sz w:val="16"/>
                <w:szCs w:val="16"/>
              </w:rPr>
              <w:t xml:space="preserve">PackageFormatVersion=3</w:t>
            </w:r>
            <w:r>
              <w:rPr>
                <w:rFonts w:ascii="Arial" w:cs="Arial" w:eastAsia="Arial" w:hAnsi="Arial"/>
                <w:sz w:val="18"/>
                <w:szCs w:val="18"/>
              </w:rPr>
              <w:t xml:space="preserve">); provider </w:t>
            </w:r>
            <w:r>
              <w:rPr>
                <w:rFonts w:ascii="Consolas" w:cs="Consolas" w:eastAsia="Consolas" w:hAnsi="Consolas"/>
                <w:color w:val="333333"/>
                <w:sz w:val="16"/>
                <w:szCs w:val="16"/>
              </w:rPr>
              <w:t xml:space="preserve">SQLNCLI10.1</w:t>
            </w:r>
            <w:r>
              <w:rPr>
                <w:rFonts w:ascii="Arial" w:cs="Arial" w:eastAsia="Arial" w:hAnsi="Arial"/>
                <w:sz w:val="18"/>
                <w:szCs w:val="18"/>
              </w:rPr>
              <w:t xml:space="preserve"> (SQL Native Client 10).</w:t>
            </w:r>
          </w:p>
          <w:p>
            <w:pPr>
              <w:spacing w:after="40" w:line="250"/>
            </w:pPr>
            <w:r>
              <w:rPr>
                <w:rFonts w:ascii="Arial" w:cs="Arial" w:eastAsia="Arial" w:hAnsi="Arial"/>
                <w:sz w:val="18"/>
                <w:szCs w:val="18"/>
              </w:rPr>
              <w:t xml:space="preserve">Package Intranet khai báo 12 connection manager, chỉ 4 được task dùng; 7 biến user không dùng; 3 task disable; một package dang dở (</w:t>
            </w:r>
            <w:r>
              <w:rPr>
                <w:rFonts w:ascii="Consolas" w:cs="Consolas" w:eastAsia="Consolas" w:hAnsi="Consolas"/>
                <w:color w:val="333333"/>
                <w:sz w:val="16"/>
                <w:szCs w:val="16"/>
              </w:rPr>
              <w:t xml:space="preserve">LoadForeignExchange</w:t>
            </w:r>
            <w:r>
              <w:rPr>
                <w:rFonts w:ascii="Arial" w:cs="Arial" w:eastAsia="Arial" w:hAnsi="Arial"/>
                <w:sz w:val="18"/>
                <w:szCs w:val="18"/>
              </w:rPr>
              <w:t xml:space="preserve">).</w:t>
            </w:r>
          </w:p>
          <w:p>
            <w:pPr>
              <w:spacing w:after="40" w:line="250"/>
            </w:pPr>
            <w:r>
              <w:rPr>
                <w:rFonts w:ascii="Arial" w:cs="Arial" w:eastAsia="Arial" w:hAnsi="Arial"/>
                <w:sz w:val="18"/>
                <w:szCs w:val="18"/>
              </w:rPr>
              <w:t xml:space="preserve">Câu lệnh dựng bằng nối chuỗi: </w:t>
            </w:r>
            <w:r>
              <w:rPr>
                <w:rFonts w:ascii="Consolas" w:cs="Consolas" w:eastAsia="Consolas" w:hAnsi="Consolas"/>
                <w:color w:val="333333"/>
                <w:sz w:val="16"/>
                <w:szCs w:val="16"/>
              </w:rPr>
              <w:t xml:space="preserve">"exec ACT_GetJobs '" + @[User::Office_RS] + "'"</w:t>
            </w:r>
            <w:r>
              <w:rPr>
                <w:rFonts w:ascii="Arial" w:cs="Arial" w:eastAsia="Arial" w:hAnsi="Arial"/>
                <w:sz w:val="18"/>
                <w:szCs w:val="18"/>
              </w:rPr>
              <w:t xml:space="preserve">. Giá trị lấy từ </w:t>
            </w:r>
            <w:r>
              <w:rPr>
                <w:rFonts w:ascii="Consolas" w:cs="Consolas" w:eastAsia="Consolas" w:hAnsi="Consolas"/>
                <w:color w:val="333333"/>
                <w:sz w:val="16"/>
                <w:szCs w:val="16"/>
              </w:rPr>
              <w:t xml:space="preserve">ACT_Entities</w:t>
            </w:r>
            <w:r>
              <w:rPr>
                <w:rFonts w:ascii="Arial" w:cs="Arial" w:eastAsia="Arial" w:hAnsi="Arial"/>
                <w:sz w:val="18"/>
                <w:szCs w:val="18"/>
              </w:rPr>
              <w:t xml:space="preserve"> (bảng nội bộ) nên rủi ro injection thấp, nhưng tên văn phòng có dấu nháy đơn sẽ làm vỡ câu lệnh </w:t>
            </w:r>
            <w:r>
              <w:rPr>
                <w:rFonts w:ascii="Arial" w:cs="Arial" w:eastAsia="Arial" w:hAnsi="Arial"/>
                <w:b/>
                <w:bCs/>
                <w:color w:val="B26A00"/>
                <w:sz w:val="14"/>
                <w:szCs w:val="14"/>
              </w:rPr>
              <w:t xml:space="preserve"> [Suy luận]</w:t>
            </w:r>
            <w:r>
              <w:rPr>
                <w:rFonts w:ascii="Arial" w:cs="Arial" w:eastAsia="Arial" w:hAnsi="Arial"/>
                <w:sz w:val="18"/>
                <w:szCs w:val="18"/>
              </w:rPr>
              <w:t xml:space="preserve">. Một số biến thiếu chữ </w:t>
            </w:r>
            <w:r>
              <w:rPr>
                <w:rFonts w:ascii="Consolas" w:cs="Consolas" w:eastAsia="Consolas" w:hAnsi="Consolas"/>
                <w:color w:val="333333"/>
                <w:sz w:val="16"/>
                <w:szCs w:val="16"/>
              </w:rPr>
              <w:t xml:space="preserve">exec</w:t>
            </w:r>
            <w:r>
              <w:rPr>
                <w:rFonts w:ascii="Arial" w:cs="Arial" w:eastAsia="Arial" w:hAnsi="Arial"/>
                <w:sz w:val="18"/>
                <w:szCs w:val="18"/>
              </w:rPr>
              <w:t xml:space="preserve"> (</w:t>
            </w:r>
            <w:r>
              <w:rPr>
                <w:rFonts w:ascii="Consolas" w:cs="Consolas" w:eastAsia="Consolas" w:hAnsi="Consolas"/>
                <w:color w:val="333333"/>
                <w:sz w:val="16"/>
                <w:szCs w:val="16"/>
              </w:rPr>
              <w:t xml:space="preserve">ACT_GetJobVariations</w:t>
            </w:r>
            <w:r>
              <w:rPr>
                <w:rFonts w:ascii="Arial" w:cs="Arial" w:eastAsia="Arial" w:hAnsi="Arial"/>
                <w:sz w:val="18"/>
                <w:szCs w:val="18"/>
              </w:rPr>
              <w:t xml:space="preserve">).</w:t>
            </w:r>
          </w:p>
          <w:p>
            <w:pPr>
              <w:spacing w:after="40" w:line="250"/>
            </w:pPr>
            <w:r>
              <w:rPr>
                <w:rFonts w:ascii="Consolas" w:cs="Consolas" w:eastAsia="Consolas" w:hAnsi="Consolas"/>
                <w:color w:val="333333"/>
                <w:sz w:val="16"/>
                <w:szCs w:val="16"/>
              </w:rPr>
              <w:t xml:space="preserve">ProtectionLevel</w:t>
            </w:r>
            <w:r>
              <w:rPr>
                <w:rFonts w:ascii="Arial" w:cs="Arial" w:eastAsia="Arial" w:hAnsi="Arial"/>
                <w:sz w:val="18"/>
                <w:szCs w:val="18"/>
              </w:rPr>
              <w:t xml:space="preserve"> không nhất quán: </w:t>
            </w:r>
            <w:r>
              <w:rPr>
                <w:rFonts w:ascii="Consolas" w:cs="Consolas" w:eastAsia="Consolas" w:hAnsi="Consolas"/>
                <w:color w:val="333333"/>
                <w:sz w:val="16"/>
                <w:szCs w:val="16"/>
              </w:rPr>
              <w:t xml:space="preserve">0</w:t>
            </w:r>
            <w:r>
              <w:rPr>
                <w:rFonts w:ascii="Arial" w:cs="Arial" w:eastAsia="Arial" w:hAnsi="Arial"/>
                <w:sz w:val="18"/>
                <w:szCs w:val="18"/>
              </w:rPr>
              <w:t xml:space="preserve"> ở Intranet, </w:t>
            </w:r>
            <w:r>
              <w:rPr>
                <w:rFonts w:ascii="Consolas" w:cs="Consolas" w:eastAsia="Consolas" w:hAnsi="Consolas"/>
                <w:color w:val="333333"/>
                <w:sz w:val="16"/>
                <w:szCs w:val="16"/>
              </w:rPr>
              <w:t xml:space="preserve">1</w:t>
            </w:r>
            <w:r>
              <w:rPr>
                <w:rFonts w:ascii="Arial" w:cs="Arial" w:eastAsia="Arial" w:hAnsi="Arial"/>
                <w:sz w:val="18"/>
                <w:szCs w:val="18"/>
              </w:rPr>
              <w:t xml:space="preserve"> ở các package còn lại. Với </w:t>
            </w:r>
            <w:r>
              <w:rPr>
                <w:rFonts w:ascii="Consolas" w:cs="Consolas" w:eastAsia="Consolas" w:hAnsi="Consolas"/>
                <w:color w:val="333333"/>
                <w:sz w:val="16"/>
                <w:szCs w:val="16"/>
              </w:rPr>
              <w:t xml:space="preserve">1</w:t>
            </w:r>
            <w:r>
              <w:rPr>
                <w:rFonts w:ascii="Arial" w:cs="Arial" w:eastAsia="Arial" w:hAnsi="Arial"/>
                <w:sz w:val="18"/>
                <w:szCs w:val="18"/>
              </w:rPr>
              <w:t xml:space="preserve">, mật khẩu mã hóa bằng khóa của người dùng tạo package; chạy dưới tài khoản SQL Agent khác phải xử lý khác </w:t>
            </w:r>
            <w:r>
              <w:rPr>
                <w:rFonts w:ascii="Arial" w:cs="Arial" w:eastAsia="Arial" w:hAnsi="Arial"/>
                <w:b/>
                <w:bCs/>
                <w:color w:val="C62828"/>
                <w:sz w:val="14"/>
                <w:szCs w:val="14"/>
              </w:rPr>
              <w:t xml:space="preserve"> [Cần xác nhận]</w:t>
            </w:r>
            <w:r>
              <w:rPr>
                <w:rFonts w:ascii="Arial" w:cs="Arial" w:eastAsia="Arial" w:hAnsi="Arial"/>
                <w:sz w:val="18"/>
                <w:szCs w:val="18"/>
              </w:rPr>
              <w:t xml:space="preserve">.</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Kịch bản lỗi</w:t>
            </w:r>
          </w:p>
        </w:tc>
        <w:tc>
          <w:tcPr>
            <w:tcW w:type="dxa" w:w="7838"/>
            <w:gridSpan w:val="2"/>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tcPr>
          <w:p>
            <w:pPr>
              <w:spacing w:after="40" w:line="250"/>
            </w:pPr>
            <w:r>
              <w:rPr>
                <w:rFonts w:ascii="Arial" w:cs="Arial" w:eastAsia="Arial" w:hAnsi="Arial"/>
                <w:sz w:val="18"/>
                <w:szCs w:val="18"/>
              </w:rPr>
              <w:t xml:space="preserve">Người duy nhất hiểu </w:t>
            </w:r>
            <w:r>
              <w:rPr>
                <w:rFonts w:ascii="Consolas" w:cs="Consolas" w:eastAsia="Consolas" w:hAnsi="Consolas"/>
                <w:color w:val="333333"/>
                <w:sz w:val="16"/>
                <w:szCs w:val="16"/>
              </w:rPr>
              <w:t xml:space="preserve">ACT_GetJobTaskLinesDeptPhaseWise</w:t>
            </w:r>
            <w:r>
              <w:rPr>
                <w:rFonts w:ascii="Arial" w:cs="Arial" w:eastAsia="Arial" w:hAnsi="Arial"/>
                <w:sz w:val="18"/>
                <w:szCs w:val="18"/>
              </w:rPr>
              <w:t xml:space="preserve"> nghỉ việc. Một thay đổi cột ở NAV làm proc trả sai số cột, flow Real Estate fail hoặc nạp lệch cột, và không có test để phát hiện hồi quy.</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Phát hiện được không</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Không tự động; chỉ khi có người so báo cáo.</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Phạm vi</w:t>
            </w:r>
          </w:p>
        </w:tc>
        <w:tc>
          <w:tcPr>
            <w:tcW w:type="dxa" w:w="7838"/>
            <w:gridSpan w:val="2"/>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tcPr>
          <w:p>
            <w:pPr>
              <w:spacing w:after="40" w:line="250"/>
            </w:pPr>
            <w:r>
              <w:rPr>
                <w:rFonts w:ascii="Arial" w:cs="Arial" w:eastAsia="Arial" w:hAnsi="Arial"/>
                <w:sz w:val="18"/>
                <w:szCs w:val="18"/>
              </w:rPr>
              <w:t xml:space="preserve">Mọi thay đổi và mọi lần bàn giao.</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Tự kiểm chứng</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Nơi lưu package: </w:t>
            </w:r>
            <w:r>
              <w:rPr>
                <w:rFonts w:ascii="Consolas" w:cs="Consolas" w:eastAsia="Consolas" w:hAnsi="Consolas"/>
                <w:color w:val="333333"/>
                <w:sz w:val="16"/>
                <w:szCs w:val="16"/>
              </w:rPr>
              <w:t xml:space="preserve">msdb.dbo.sysssispackages</w:t>
            </w:r>
            <w:r>
              <w:rPr>
                <w:rFonts w:ascii="Arial" w:cs="Arial" w:eastAsia="Arial" w:hAnsi="Arial"/>
                <w:sz w:val="18"/>
                <w:szCs w:val="18"/>
              </w:rPr>
              <w:t xml:space="preserve"> hay thư mục trên máy; có kho Git không (D7).</w:t>
            </w:r>
          </w:p>
          <w:p>
            <w:pPr>
              <w:spacing w:after="40" w:line="250"/>
            </w:pPr>
            <w:r>
              <w:rPr>
                <w:rFonts w:ascii="Arial" w:cs="Arial" w:eastAsia="Arial" w:hAnsi="Arial"/>
                <w:sz w:val="18"/>
                <w:szCs w:val="18"/>
              </w:rPr>
              <w:t xml:space="preserve">Liệt kê phụ thuộc của view/proc bằng </w:t>
            </w:r>
            <w:r>
              <w:rPr>
                <w:rFonts w:ascii="Consolas" w:cs="Consolas" w:eastAsia="Consolas" w:hAnsi="Consolas"/>
                <w:color w:val="333333"/>
                <w:sz w:val="16"/>
                <w:szCs w:val="16"/>
              </w:rPr>
              <w:t xml:space="preserve">sys.sql_expression_dependencies</w:t>
            </w:r>
            <w:r>
              <w:rPr>
                <w:rFonts w:ascii="Arial" w:cs="Arial" w:eastAsia="Arial" w:hAnsi="Arial"/>
                <w:sz w:val="18"/>
                <w:szCs w:val="18"/>
              </w:rPr>
              <w:t xml:space="preserve"> (D7).</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Hệ thống đề xuất</w:t>
            </w:r>
          </w:p>
        </w:tc>
        <w:tc>
          <w:tcPr>
            <w:tcW w:type="dxa" w:w="7838"/>
            <w:gridSpan w:val="2"/>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tcPr>
          <w:p>
            <w:pPr>
              <w:spacing w:after="40" w:line="250"/>
            </w:pPr>
            <w:r>
              <w:rPr>
                <w:rFonts w:ascii="Arial" w:cs="Arial" w:eastAsia="Arial" w:hAnsi="Arial"/>
                <w:sz w:val="18"/>
                <w:szCs w:val="18"/>
              </w:rPr>
              <w:t xml:space="preserve">Toàn bộ logic nghiệp vụ là SQL trong repo Git: staging (làm sạch), dwh (join, quy tắc), mart (riêng từng báo cáo); mỗi model có mô tả và test; script </w:t>
            </w:r>
            <w:r>
              <w:rPr>
                <w:rFonts w:ascii="Consolas" w:cs="Consolas" w:eastAsia="Consolas" w:hAnsi="Consolas"/>
                <w:color w:val="333333"/>
                <w:sz w:val="16"/>
                <w:szCs w:val="16"/>
              </w:rPr>
              <w:t xml:space="preserve">check_conventions.py</w:t>
            </w:r>
            <w:r>
              <w:rPr>
                <w:rFonts w:ascii="Arial" w:cs="Arial" w:eastAsia="Arial" w:hAnsi="Arial"/>
                <w:sz w:val="18"/>
                <w:szCs w:val="18"/>
              </w:rPr>
              <w:t xml:space="preserve"> kiểm tên layer, mô tả, test khóa, cấm </w:t>
            </w:r>
            <w:r>
              <w:rPr>
                <w:rFonts w:ascii="Consolas" w:cs="Consolas" w:eastAsia="Consolas" w:hAnsi="Consolas"/>
                <w:color w:val="333333"/>
                <w:sz w:val="16"/>
                <w:szCs w:val="16"/>
              </w:rPr>
              <w:t xml:space="preserve">select *</w:t>
            </w:r>
            <w:r>
              <w:rPr>
                <w:rFonts w:ascii="Arial" w:cs="Arial" w:eastAsia="Arial" w:hAnsi="Arial"/>
                <w:sz w:val="18"/>
                <w:szCs w:val="18"/>
              </w:rPr>
              <w:t xml:space="preserve"> (mục 4.4, 4.9).</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6338"/>
        <w:gridCol w:w="1500"/>
      </w:tblGrid>
      <w:tr>
        <w:trPr>
          <w:cantSplit/>
        </w:trPr>
        <w:tc>
          <w:tcPr>
            <w:tcW w:type="dxa" w:w="8138"/>
            <w:gridSpan w:val="2"/>
            <w:tcBorders>
              <w:top w:val="single" w:color="BFBFBF" w:sz="4"/>
              <w:left w:val="single" w:color="BFBFBF" w:sz="4"/>
              <w:bottom w:val="single" w:color="BFBFBF" w:sz="4"/>
              <w:right w:val="single" w:color="BFBFBF" w:sz="4"/>
            </w:tcBorders>
            <w:shd w:fill="1F3864" w:color="auto" w:val="clear"/>
            <w:tcMar>
              <w:top w:type="dxa" w:w="80"/>
              <w:left w:type="dxa" w:w="100"/>
              <w:bottom w:type="dxa" w:w="80"/>
              <w:right w:type="dxa" w:w="100"/>
            </w:tcMar>
          </w:tcPr>
          <w:p>
            <w:pPr>
              <w:spacing w:after="0"/>
            </w:pPr>
            <w:r>
              <w:rPr>
                <w:rFonts w:ascii="Arial" w:cs="Arial" w:eastAsia="Arial" w:hAnsi="Arial"/>
                <w:b/>
                <w:bCs/>
                <w:color w:val="FFFFFF"/>
                <w:sz w:val="21"/>
                <w:szCs w:val="21"/>
              </w:rPr>
              <w:t xml:space="preserve">P6. Hạ tầng và vòng đời nền tảng</w:t>
            </w:r>
          </w:p>
        </w:tc>
        <w:tc>
          <w:tcPr>
            <w:tcW w:type="dxa" w:w="1500"/>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center"/>
          </w:tcPr>
          <w:p>
            <w:pPr>
              <w:spacing w:after="40" w:line="250"/>
            </w:pPr>
            <w:r>
              <w:rPr>
                <w:rFonts w:ascii="Arial" w:cs="Arial" w:eastAsia="Arial" w:hAnsi="Arial"/>
                <w:b/>
                <w:bCs/>
                <w:sz w:val="18"/>
                <w:szCs w:val="18"/>
              </w:rPr>
              <w:t xml:space="preserve">Mức: Cao</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Hiện tượng</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Toàn bộ chuỗi phụ thuộc vào một máy chủ và một thế hệ nền tảng đang bàn việc dừng.</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Cơ chế / bằng chứng</w:t>
            </w:r>
          </w:p>
        </w:tc>
        <w:tc>
          <w:tcPr>
            <w:tcW w:type="dxa" w:w="7838"/>
            <w:gridSpan w:val="2"/>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tcPr>
          <w:p>
            <w:pPr>
              <w:spacing w:after="40" w:line="250"/>
            </w:pPr>
            <w:r>
              <w:rPr>
                <w:rFonts w:ascii="Arial" w:cs="Arial" w:eastAsia="Arial" w:hAnsi="Arial"/>
                <w:b/>
                <w:bCs/>
                <w:color w:val="2E7D32"/>
                <w:sz w:val="14"/>
                <w:szCs w:val="14"/>
              </w:rPr>
              <w:t xml:space="preserve"> [Xác minh]</w:t>
            </w:r>
            <w:r>
              <w:rPr>
                <w:rFonts w:ascii="Arial" w:cs="Arial" w:eastAsia="Arial" w:hAnsi="Arial"/>
                <w:sz w:val="18"/>
                <w:szCs w:val="18"/>
              </w:rPr>
              <w:t xml:space="preserve"> NAV (2 DB), hai DB kho, SSIS runtime và SQL Agent đều trên </w:t>
            </w:r>
            <w:r>
              <w:rPr>
                <w:rFonts w:ascii="Consolas" w:cs="Consolas" w:eastAsia="Consolas" w:hAnsi="Consolas"/>
                <w:color w:val="333333"/>
                <w:sz w:val="16"/>
                <w:szCs w:val="16"/>
              </w:rPr>
              <w:t xml:space="preserve">ACT-NAV2013\NAVISION</w:t>
            </w:r>
            <w:r>
              <w:rPr>
                <w:rFonts w:ascii="Arial" w:cs="Arial" w:eastAsia="Arial" w:hAnsi="Arial"/>
                <w:sz w:val="18"/>
                <w:szCs w:val="18"/>
              </w:rPr>
              <w:t xml:space="preserve">. </w:t>
            </w:r>
            <w:r>
              <w:rPr>
                <w:rFonts w:ascii="Consolas" w:cs="Consolas" w:eastAsia="Consolas" w:hAnsi="Consolas"/>
                <w:color w:val="333333"/>
                <w:sz w:val="16"/>
                <w:szCs w:val="16"/>
              </w:rPr>
              <w:t xml:space="preserve">DW_Decommission_Impact.docx</w:t>
            </w:r>
            <w:r>
              <w:rPr>
                <w:rFonts w:ascii="Arial" w:cs="Arial" w:eastAsia="Arial" w:hAnsi="Arial"/>
                <w:sz w:val="18"/>
                <w:szCs w:val="18"/>
              </w:rPr>
              <w:t xml:space="preserve"> (05/10/2026) đang đánh giá tác động của việc tắt máy chủ này.</w:t>
            </w:r>
          </w:p>
          <w:p>
            <w:pPr>
              <w:spacing w:after="40" w:line="250"/>
            </w:pPr>
            <w:r>
              <w:rPr>
                <w:rFonts w:ascii="Arial" w:cs="Arial" w:eastAsia="Arial" w:hAnsi="Arial"/>
                <w:b/>
                <w:bCs/>
                <w:color w:val="B26A00"/>
                <w:sz w:val="14"/>
                <w:szCs w:val="14"/>
              </w:rPr>
              <w:t xml:space="preserve"> [Suy luận]</w:t>
            </w:r>
            <w:r>
              <w:rPr>
                <w:rFonts w:ascii="Arial" w:cs="Arial" w:eastAsia="Arial" w:hAnsi="Arial"/>
                <w:sz w:val="18"/>
                <w:szCs w:val="18"/>
              </w:rPr>
              <w:t xml:space="preserve"> Package ghi nhận </w:t>
            </w:r>
            <w:r>
              <w:rPr>
                <w:rFonts w:ascii="Consolas" w:cs="Consolas" w:eastAsia="Consolas" w:hAnsi="Consolas"/>
                <w:color w:val="333333"/>
                <w:sz w:val="16"/>
                <w:szCs w:val="16"/>
              </w:rPr>
              <w:t xml:space="preserve">LastModifiedProductVersion 10.50.6000.34</w:t>
            </w:r>
            <w:r>
              <w:rPr>
                <w:rFonts w:ascii="Arial" w:cs="Arial" w:eastAsia="Arial" w:hAnsi="Arial"/>
                <w:sz w:val="18"/>
                <w:szCs w:val="18"/>
              </w:rPr>
              <w:t xml:space="preserve"> (SQL Server 2008 R2 SP3) và dùng </w:t>
            </w:r>
            <w:r>
              <w:rPr>
                <w:rFonts w:ascii="Consolas" w:cs="Consolas" w:eastAsia="Consolas" w:hAnsi="Consolas"/>
                <w:color w:val="333333"/>
                <w:sz w:val="16"/>
                <w:szCs w:val="16"/>
              </w:rPr>
              <w:t xml:space="preserve">SQLNCLI10.1</w:t>
            </w:r>
            <w:r>
              <w:rPr>
                <w:rFonts w:ascii="Arial" w:cs="Arial" w:eastAsia="Arial" w:hAnsi="Arial"/>
                <w:sz w:val="18"/>
                <w:szCs w:val="18"/>
              </w:rPr>
              <w:t xml:space="preserve">. SQL Server 2008 R2 đã hết hỗ trợ mở rộng của Microsoft từ 07/2019. Cần xác nhận phiên bản thật (D8).</w:t>
            </w:r>
          </w:p>
          <w:p>
            <w:pPr>
              <w:spacing w:after="40" w:line="250"/>
            </w:pPr>
            <w:r>
              <w:rPr>
                <w:rFonts w:ascii="Arial" w:cs="Arial" w:eastAsia="Arial" w:hAnsi="Arial"/>
                <w:b/>
                <w:bCs/>
                <w:color w:val="2E7D32"/>
                <w:sz w:val="14"/>
                <w:szCs w:val="14"/>
              </w:rPr>
              <w:t xml:space="preserve"> [Xác minh]</w:t>
            </w:r>
            <w:r>
              <w:rPr>
                <w:rFonts w:ascii="Arial" w:cs="Arial" w:eastAsia="Arial" w:hAnsi="Arial"/>
                <w:sz w:val="18"/>
                <w:szCs w:val="18"/>
              </w:rPr>
              <w:t xml:space="preserve"> 13 proc </w:t>
            </w:r>
            <w:r>
              <w:rPr>
                <w:rFonts w:ascii="Consolas" w:cs="Consolas" w:eastAsia="Consolas" w:hAnsi="Consolas"/>
                <w:color w:val="333333"/>
                <w:sz w:val="16"/>
                <w:szCs w:val="16"/>
              </w:rPr>
              <w:t xml:space="preserve">ACT_Get*</w:t>
            </w:r>
            <w:r>
              <w:rPr>
                <w:rFonts w:ascii="Arial" w:cs="Arial" w:eastAsia="Arial" w:hAnsi="Arial"/>
                <w:sz w:val="18"/>
                <w:szCs w:val="18"/>
              </w:rPr>
              <w:t xml:space="preserve"> đọc thẳng SQL của NAV. Business Central SaaS không mở SQL endpoint, nên các proc này </w:t>
            </w:r>
            <w:r>
              <w:rPr>
                <w:rFonts w:ascii="Arial" w:cs="Arial" w:eastAsia="Arial" w:hAnsi="Arial"/>
                <w:b/>
                <w:bCs/>
                <w:sz w:val="18"/>
                <w:szCs w:val="18"/>
              </w:rPr>
              <w:t xml:space="preserve">không port được</w:t>
            </w:r>
            <w:r>
              <w:rPr>
                <w:rFonts w:ascii="Arial" w:cs="Arial" w:eastAsia="Arial" w:hAnsi="Arial"/>
                <w:sz w:val="18"/>
                <w:szCs w:val="18"/>
              </w:rPr>
              <w:t xml:space="preserve">; ý tưởng nghiệp vụ trong proc phải dịch sang truy vấn trên bảng gốc hoặc API.</w:t>
            </w:r>
          </w:p>
          <w:p>
            <w:pPr>
              <w:spacing w:after="40" w:line="250"/>
            </w:pPr>
            <w:r>
              <w:rPr>
                <w:rFonts w:ascii="Arial" w:cs="Arial" w:eastAsia="Arial" w:hAnsi="Arial"/>
                <w:b/>
                <w:bCs/>
                <w:color w:val="2E7D32"/>
                <w:sz w:val="14"/>
                <w:szCs w:val="14"/>
              </w:rPr>
              <w:t xml:space="preserve"> [Xác minh]</w:t>
            </w:r>
            <w:r>
              <w:rPr>
                <w:rFonts w:ascii="Arial" w:cs="Arial" w:eastAsia="Arial" w:hAnsi="Arial"/>
                <w:sz w:val="18"/>
                <w:szCs w:val="18"/>
              </w:rPr>
              <w:t xml:space="preserve"> </w:t>
            </w:r>
            <w:r>
              <w:rPr>
                <w:rFonts w:ascii="Consolas" w:cs="Consolas" w:eastAsia="Consolas" w:hAnsi="Consolas"/>
                <w:color w:val="333333"/>
                <w:sz w:val="16"/>
                <w:szCs w:val="16"/>
              </w:rPr>
              <w:t xml:space="preserve">ACT_PacthNavData</w:t>
            </w:r>
            <w:r>
              <w:rPr>
                <w:rFonts w:ascii="Arial" w:cs="Arial" w:eastAsia="Arial" w:hAnsi="Arial"/>
                <w:sz w:val="18"/>
                <w:szCs w:val="18"/>
              </w:rPr>
              <w:t xml:space="preserve"> ghi ngược vào DB NAV bằng SQL động. </w:t>
            </w:r>
            <w:r>
              <w:rPr>
                <w:rFonts w:ascii="Arial" w:cs="Arial" w:eastAsia="Arial" w:hAnsi="Arial"/>
                <w:b/>
                <w:bCs/>
                <w:color w:val="B26A00"/>
                <w:sz w:val="14"/>
                <w:szCs w:val="14"/>
              </w:rPr>
              <w:t xml:space="preserve"> [Suy luận]</w:t>
            </w:r>
            <w:r>
              <w:rPr>
                <w:rFonts w:ascii="Arial" w:cs="Arial" w:eastAsia="Arial" w:hAnsi="Arial"/>
                <w:sz w:val="18"/>
                <w:szCs w:val="18"/>
              </w:rPr>
              <w:t xml:space="preserve"> Ghi thẳng vào bảng NAV bỏ qua validation/codeunit của NAV, và không thể làm trên BC SaaS; sau này phải thành lời gọi API.</w:t>
            </w:r>
          </w:p>
          <w:p>
            <w:pPr>
              <w:spacing w:after="40" w:line="250"/>
            </w:pPr>
            <w:r>
              <w:rPr>
                <w:rFonts w:ascii="Arial" w:cs="Arial" w:eastAsia="Arial" w:hAnsi="Arial"/>
                <w:b/>
                <w:bCs/>
                <w:color w:val="B26A00"/>
                <w:sz w:val="14"/>
                <w:szCs w:val="14"/>
              </w:rPr>
              <w:t xml:space="preserve"> [Suy luận]</w:t>
            </w:r>
            <w:r>
              <w:rPr>
                <w:rFonts w:ascii="Arial" w:cs="Arial" w:eastAsia="Arial" w:hAnsi="Arial"/>
                <w:sz w:val="18"/>
                <w:szCs w:val="18"/>
              </w:rPr>
              <w:t xml:space="preserve"> ETL và NAV dùng chung tài nguyên máy chủ; cửa sổ 20:00 chạy 13 × 21 lần gọi proc lên DB NAV đang phục vụ người dùng.</w:t>
            </w:r>
          </w:p>
          <w:p>
            <w:pPr>
              <w:spacing w:after="40" w:line="250"/>
            </w:pPr>
            <w:r>
              <w:rPr>
                <w:rFonts w:ascii="Arial" w:cs="Arial" w:eastAsia="Arial" w:hAnsi="Arial"/>
                <w:b/>
                <w:bCs/>
                <w:color w:val="2E7D32"/>
                <w:sz w:val="14"/>
                <w:szCs w:val="14"/>
              </w:rPr>
              <w:t xml:space="preserve"> [Xác minh]</w:t>
            </w:r>
            <w:r>
              <w:rPr>
                <w:rFonts w:ascii="Arial" w:cs="Arial" w:eastAsia="Arial" w:hAnsi="Arial"/>
                <w:sz w:val="18"/>
                <w:szCs w:val="18"/>
              </w:rPr>
              <w:t xml:space="preserve"> Các DSN ODBC (</w:t>
            </w:r>
            <w:r>
              <w:rPr>
                <w:rFonts w:ascii="Consolas" w:cs="Consolas" w:eastAsia="Consolas" w:hAnsi="Consolas"/>
                <w:color w:val="333333"/>
                <w:sz w:val="16"/>
                <w:szCs w:val="16"/>
              </w:rPr>
              <w:t xml:space="preserve">SysIntranetDB</w:t>
            </w:r>
            <w:r>
              <w:rPr>
                <w:rFonts w:ascii="Arial" w:cs="Arial" w:eastAsia="Arial" w:hAnsi="Arial"/>
                <w:sz w:val="18"/>
                <w:szCs w:val="18"/>
              </w:rPr>
              <w:t xml:space="preserve">, </w:t>
            </w:r>
            <w:r>
              <w:rPr>
                <w:rFonts w:ascii="Consolas" w:cs="Consolas" w:eastAsia="Consolas" w:hAnsi="Consolas"/>
                <w:color w:val="333333"/>
                <w:sz w:val="16"/>
                <w:szCs w:val="16"/>
              </w:rPr>
              <w:t xml:space="preserve">Intranet DB</w:t>
            </w:r>
            <w:r>
              <w:rPr>
                <w:rFonts w:ascii="Arial" w:cs="Arial" w:eastAsia="Arial" w:hAnsi="Arial"/>
                <w:sz w:val="18"/>
                <w:szCs w:val="18"/>
              </w:rPr>
              <w:t xml:space="preserve">, </w:t>
            </w:r>
            <w:r>
              <w:rPr>
                <w:rFonts w:ascii="Consolas" w:cs="Consolas" w:eastAsia="Consolas" w:hAnsi="Consolas"/>
                <w:color w:val="333333"/>
                <w:sz w:val="16"/>
                <w:szCs w:val="16"/>
              </w:rPr>
              <w:t xml:space="preserve">ACT_INT_ANSI</w:t>
            </w:r>
            <w:r>
              <w:rPr>
                <w:rFonts w:ascii="Arial" w:cs="Arial" w:eastAsia="Arial" w:hAnsi="Arial"/>
                <w:sz w:val="18"/>
                <w:szCs w:val="18"/>
              </w:rPr>
              <w:t xml:space="preserve">) định nghĩa trên chính máy này; chuyển máy là phải dựng lại.</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Kịch bản lỗi</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Máy chủ hỏng đĩa hoặc bị tắt theo kế hoạch decommission: mất đồng thời NAV, kho và đường nạp. Hoặc ERP chuyển sang BC: toàn bộ bước 1, 2 và 13 proc phải viết lại </w:t>
            </w:r>
            <w:r>
              <w:rPr>
                <w:rFonts w:ascii="Arial" w:cs="Arial" w:eastAsia="Arial" w:hAnsi="Arial"/>
                <w:b/>
                <w:bCs/>
                <w:sz w:val="18"/>
                <w:szCs w:val="18"/>
              </w:rPr>
              <w:t xml:space="preserve">cùng lúc</w:t>
            </w:r>
            <w:r>
              <w:rPr>
                <w:rFonts w:ascii="Arial" w:cs="Arial" w:eastAsia="Arial" w:hAnsi="Arial"/>
                <w:sz w:val="18"/>
                <w:szCs w:val="18"/>
              </w:rPr>
              <w:t xml:space="preserve"> với việc chuyển ERP.</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Phát hiện được không</w:t>
            </w:r>
          </w:p>
        </w:tc>
        <w:tc>
          <w:tcPr>
            <w:tcW w:type="dxa" w:w="7838"/>
            <w:gridSpan w:val="2"/>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tcPr>
          <w:p>
            <w:pPr>
              <w:spacing w:after="40" w:line="250"/>
            </w:pPr>
            <w:r>
              <w:rPr>
                <w:rFonts w:ascii="Arial" w:cs="Arial" w:eastAsia="Arial" w:hAnsi="Arial"/>
                <w:sz w:val="18"/>
                <w:szCs w:val="18"/>
              </w:rPr>
              <w:t xml:space="preserve">Không áp dụng (rủi ro cấu trúc).</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Phạm vi</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Toàn bộ kho dữ liệu và báo cáo.</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Tự kiểm chứng</w:t>
            </w:r>
          </w:p>
        </w:tc>
        <w:tc>
          <w:tcPr>
            <w:tcW w:type="dxa" w:w="7838"/>
            <w:gridSpan w:val="2"/>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tcPr>
          <w:p>
            <w:pPr>
              <w:spacing w:after="40" w:line="250"/>
            </w:pPr>
            <w:r>
              <w:rPr>
                <w:rFonts w:ascii="Consolas" w:cs="Consolas" w:eastAsia="Consolas" w:hAnsi="Consolas"/>
                <w:color w:val="333333"/>
                <w:sz w:val="16"/>
                <w:szCs w:val="16"/>
              </w:rPr>
              <w:t xml:space="preserve">SELECT @@VERSION</w:t>
            </w:r>
            <w:r>
              <w:rPr>
                <w:rFonts w:ascii="Arial" w:cs="Arial" w:eastAsia="Arial" w:hAnsi="Arial"/>
                <w:sz w:val="18"/>
                <w:szCs w:val="18"/>
              </w:rPr>
              <w:t xml:space="preserve">, bản vá, lịch sao lưu và thử khôi phục (D8).</w:t>
            </w:r>
          </w:p>
          <w:p>
            <w:pPr>
              <w:spacing w:after="40" w:line="250"/>
            </w:pPr>
            <w:r>
              <w:rPr>
                <w:rFonts w:ascii="Arial" w:cs="Arial" w:eastAsia="Arial" w:hAnsi="Arial"/>
                <w:sz w:val="18"/>
                <w:szCs w:val="18"/>
              </w:rPr>
              <w:t xml:space="preserve">Kế hoạch ERP: có chuyển BC không, khi nào (mục 9).</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Hệ thống đề xuất</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Kho tách khỏi NAV; ADF nạp </w:t>
            </w:r>
            <w:r>
              <w:rPr>
                <w:rFonts w:ascii="Arial" w:cs="Arial" w:eastAsia="Arial" w:hAnsi="Arial"/>
                <w:b/>
                <w:bCs/>
                <w:sz w:val="18"/>
                <w:szCs w:val="18"/>
              </w:rPr>
              <w:t xml:space="preserve">bảng NAV gốc</w:t>
            </w:r>
            <w:r>
              <w:rPr>
                <w:rFonts w:ascii="Arial" w:cs="Arial" w:eastAsia="Arial" w:hAnsi="Arial"/>
                <w:sz w:val="18"/>
                <w:szCs w:val="18"/>
              </w:rPr>
              <w:t xml:space="preserve"> vào </w:t>
            </w:r>
            <w:r>
              <w:rPr>
                <w:rFonts w:ascii="Consolas" w:cs="Consolas" w:eastAsia="Consolas" w:hAnsi="Consolas"/>
                <w:color w:val="333333"/>
                <w:sz w:val="16"/>
                <w:szCs w:val="16"/>
              </w:rPr>
              <w:t xml:space="preserve">raw_nav</w:t>
            </w:r>
            <w:r>
              <w:rPr>
                <w:rFonts w:ascii="Arial" w:cs="Arial" w:eastAsia="Arial" w:hAnsi="Arial"/>
                <w:sz w:val="18"/>
                <w:szCs w:val="18"/>
              </w:rPr>
              <w:t xml:space="preserve">, logic của proc dịch thành model dbt (hướng B); khi NAV đổi thành BC chỉ đổi lớp nạp, các tầng staging/dwh/mart giữ nguyên. Hạ tầng dịch vụ đám mây có sao lưu và khôi phục do nền tảng lo (mục 4.2, 5.2). </w:t>
            </w:r>
            <w:r>
              <w:rPr>
                <w:rFonts w:ascii="Arial" w:cs="Arial" w:eastAsia="Arial" w:hAnsi="Arial"/>
                <w:b/>
                <w:bCs/>
                <w:sz w:val="18"/>
                <w:szCs w:val="18"/>
              </w:rPr>
              <w:t xml:space="preserve">Đánh đổi:</w:t>
            </w:r>
            <w:r>
              <w:rPr>
                <w:rFonts w:ascii="Arial" w:cs="Arial" w:eastAsia="Arial" w:hAnsi="Arial"/>
                <w:sz w:val="18"/>
                <w:szCs w:val="18"/>
              </w:rPr>
              <w:t xml:space="preserve"> hướng B nạp khoảng 19 bảng NAV gốc × 21 công ty, tốn công dịch proc và đối soát.</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6338"/>
        <w:gridCol w:w="1500"/>
      </w:tblGrid>
      <w:tr>
        <w:trPr>
          <w:cantSplit/>
        </w:trPr>
        <w:tc>
          <w:tcPr>
            <w:tcW w:type="dxa" w:w="8138"/>
            <w:gridSpan w:val="2"/>
            <w:tcBorders>
              <w:top w:val="single" w:color="BFBFBF" w:sz="4"/>
              <w:left w:val="single" w:color="BFBFBF" w:sz="4"/>
              <w:bottom w:val="single" w:color="BFBFBF" w:sz="4"/>
              <w:right w:val="single" w:color="BFBFBF" w:sz="4"/>
            </w:tcBorders>
            <w:shd w:fill="1F3864" w:color="auto" w:val="clear"/>
            <w:tcMar>
              <w:top w:type="dxa" w:w="80"/>
              <w:left w:type="dxa" w:w="100"/>
              <w:bottom w:type="dxa" w:w="80"/>
              <w:right w:type="dxa" w:w="100"/>
            </w:tcMar>
          </w:tcPr>
          <w:p>
            <w:pPr>
              <w:spacing w:after="0"/>
            </w:pPr>
            <w:r>
              <w:rPr>
                <w:rFonts w:ascii="Arial" w:cs="Arial" w:eastAsia="Arial" w:hAnsi="Arial"/>
                <w:b/>
                <w:bCs/>
                <w:color w:val="FFFFFF"/>
                <w:sz w:val="21"/>
                <w:szCs w:val="21"/>
              </w:rPr>
              <w:t xml:space="preserve">P7. Bảo mật và dữ liệu cá nhân</w:t>
            </w:r>
          </w:p>
        </w:tc>
        <w:tc>
          <w:tcPr>
            <w:tcW w:type="dxa" w:w="1500"/>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center"/>
          </w:tcPr>
          <w:p>
            <w:pPr>
              <w:spacing w:after="40" w:line="250"/>
            </w:pPr>
            <w:r>
              <w:rPr>
                <w:rFonts w:ascii="Arial" w:cs="Arial" w:eastAsia="Arial" w:hAnsi="Arial"/>
                <w:b/>
                <w:bCs/>
                <w:sz w:val="18"/>
                <w:szCs w:val="18"/>
              </w:rPr>
              <w:t xml:space="preserve">Mức: Cao</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Hiện tượng</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Dữ liệu cá nhân và lương được sao nguyên cột vào kho; báo cáo kết nối thẳng vào kho; phân quyền dựa trên tài khoản dùng chung và một file Excel.</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Cơ chế / bằng chứng</w:t>
            </w:r>
          </w:p>
        </w:tc>
        <w:tc>
          <w:tcPr>
            <w:tcW w:type="dxa" w:w="7838"/>
            <w:gridSpan w:val="2"/>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tcPr>
          <w:p>
            <w:pPr>
              <w:spacing w:after="40" w:line="250"/>
            </w:pPr>
            <w:r>
              <w:rPr>
                <w:rFonts w:ascii="Arial" w:cs="Arial" w:eastAsia="Arial" w:hAnsi="Arial"/>
                <w:b/>
                <w:bCs/>
                <w:color w:val="2E7D32"/>
                <w:sz w:val="14"/>
                <w:szCs w:val="14"/>
              </w:rPr>
              <w:t xml:space="preserve"> [Xác minh]</w:t>
            </w:r>
            <w:r>
              <w:rPr>
                <w:rFonts w:ascii="Arial" w:cs="Arial" w:eastAsia="Arial" w:hAnsi="Arial"/>
                <w:sz w:val="18"/>
                <w:szCs w:val="18"/>
              </w:rPr>
              <w:t xml:space="preserve"> Source </w:t>
            </w:r>
            <w:r>
              <w:rPr>
                <w:rFonts w:ascii="Consolas" w:cs="Consolas" w:eastAsia="Consolas" w:hAnsi="Consolas"/>
                <w:color w:val="333333"/>
                <w:sz w:val="16"/>
                <w:szCs w:val="16"/>
              </w:rPr>
              <w:t xml:space="preserve">SELECT *</w:t>
            </w:r>
            <w:r>
              <w:rPr>
                <w:rFonts w:ascii="Arial" w:cs="Arial" w:eastAsia="Arial" w:hAnsi="Arial"/>
                <w:sz w:val="18"/>
                <w:szCs w:val="18"/>
              </w:rPr>
              <w:t xml:space="preserve"> ở Intranet, đích dựng sẵn theo bảng nguồn. Bảng nhân sự nguồn chứa CCCD, nơi cấp, số bảo hiểm, mã số thuế, tài khoản ngân hàng, chủ thẻ, lương, thưởng, email cá nhân, điện thoại, người liên hệ khẩn cấp. </w:t>
            </w:r>
            <w:r>
              <w:rPr>
                <w:rFonts w:ascii="Arial" w:cs="Arial" w:eastAsia="Arial" w:hAnsi="Arial"/>
                <w:b/>
                <w:bCs/>
                <w:color w:val="C62828"/>
                <w:sz w:val="14"/>
                <w:szCs w:val="14"/>
              </w:rPr>
              <w:t xml:space="preserve"> [Cần xác nhận]</w:t>
            </w:r>
            <w:r>
              <w:rPr>
                <w:rFonts w:ascii="Arial" w:cs="Arial" w:eastAsia="Arial" w:hAnsi="Arial"/>
                <w:sz w:val="18"/>
                <w:szCs w:val="18"/>
              </w:rPr>
              <w:t xml:space="preserve"> Cột nào thật sự tồn tại trong </w:t>
            </w:r>
            <w:r>
              <w:rPr>
                <w:rFonts w:ascii="Consolas" w:cs="Consolas" w:eastAsia="Consolas" w:hAnsi="Consolas"/>
                <w:color w:val="333333"/>
                <w:sz w:val="16"/>
                <w:szCs w:val="16"/>
              </w:rPr>
              <w:t xml:space="preserve">hr_table_main</w:t>
            </w:r>
            <w:r>
              <w:rPr>
                <w:rFonts w:ascii="Arial" w:cs="Arial" w:eastAsia="Arial" w:hAnsi="Arial"/>
                <w:sz w:val="18"/>
                <w:szCs w:val="18"/>
              </w:rPr>
              <w:t xml:space="preserve"> (79 cột) ở kho: kiểm bằng D9.</w:t>
            </w:r>
          </w:p>
          <w:p>
            <w:pPr>
              <w:spacing w:after="40" w:line="250"/>
            </w:pPr>
            <w:r>
              <w:rPr>
                <w:rFonts w:ascii="Arial" w:cs="Arial" w:eastAsia="Arial" w:hAnsi="Arial"/>
                <w:b/>
                <w:bCs/>
                <w:color w:val="2E7D32"/>
                <w:sz w:val="14"/>
                <w:szCs w:val="14"/>
              </w:rPr>
              <w:t xml:space="preserve"> [Xác minh]</w:t>
            </w:r>
            <w:r>
              <w:rPr>
                <w:rFonts w:ascii="Arial" w:cs="Arial" w:eastAsia="Arial" w:hAnsi="Arial"/>
                <w:sz w:val="18"/>
                <w:szCs w:val="18"/>
              </w:rPr>
              <w:t xml:space="preserve"> 5 báo cáo Power BI DirectQuery vào kho: người dùng báo cáo có đường truy cập tới mọi cột của bảng mà dataset nhìn thấy. </w:t>
            </w:r>
            <w:r>
              <w:rPr>
                <w:rFonts w:ascii="Arial" w:cs="Arial" w:eastAsia="Arial" w:hAnsi="Arial"/>
                <w:b/>
                <w:bCs/>
                <w:color w:val="C62828"/>
                <w:sz w:val="14"/>
                <w:szCs w:val="14"/>
              </w:rPr>
              <w:t xml:space="preserve"> [Cần xác nhận]</w:t>
            </w:r>
            <w:r>
              <w:rPr>
                <w:rFonts w:ascii="Arial" w:cs="Arial" w:eastAsia="Arial" w:hAnsi="Arial"/>
                <w:sz w:val="18"/>
                <w:szCs w:val="18"/>
              </w:rPr>
              <w:t xml:space="preserve"> Có bật quyền theo cột/view che ở SQL Server không.</w:t>
            </w:r>
          </w:p>
          <w:p>
            <w:pPr>
              <w:spacing w:after="40" w:line="250"/>
            </w:pPr>
            <w:r>
              <w:rPr>
                <w:rFonts w:ascii="Arial" w:cs="Arial" w:eastAsia="Arial" w:hAnsi="Arial"/>
                <w:b/>
                <w:bCs/>
                <w:color w:val="2E7D32"/>
                <w:sz w:val="14"/>
                <w:szCs w:val="14"/>
              </w:rPr>
              <w:t xml:space="preserve"> [Xác minh]</w:t>
            </w:r>
            <w:r>
              <w:rPr>
                <w:rFonts w:ascii="Arial" w:cs="Arial" w:eastAsia="Arial" w:hAnsi="Arial"/>
                <w:sz w:val="18"/>
                <w:szCs w:val="18"/>
              </w:rPr>
              <w:t xml:space="preserve"> Xác thực nguồn bằng </w:t>
            </w:r>
            <w:r>
              <w:rPr>
                <w:rFonts w:ascii="Consolas" w:cs="Consolas" w:eastAsia="Consolas" w:hAnsi="Consolas"/>
                <w:color w:val="333333"/>
                <w:sz w:val="16"/>
                <w:szCs w:val="16"/>
              </w:rPr>
              <w:t xml:space="preserve">usr_etl</w:t>
            </w:r>
            <w:r>
              <w:rPr>
                <w:rFonts w:ascii="Arial" w:cs="Arial" w:eastAsia="Arial" w:hAnsi="Arial"/>
                <w:sz w:val="18"/>
                <w:szCs w:val="18"/>
              </w:rPr>
              <w:t xml:space="preserve"> (SQL auth, </w:t>
            </w:r>
            <w:r>
              <w:rPr>
                <w:rFonts w:ascii="Consolas" w:cs="Consolas" w:eastAsia="Consolas" w:hAnsi="Consolas"/>
                <w:color w:val="333333"/>
                <w:sz w:val="16"/>
                <w:szCs w:val="16"/>
              </w:rPr>
              <w:t xml:space="preserve">Persist Security Info=True</w:t>
            </w:r>
            <w:r>
              <w:rPr>
                <w:rFonts w:ascii="Arial" w:cs="Arial" w:eastAsia="Arial" w:hAnsi="Arial"/>
                <w:sz w:val="18"/>
                <w:szCs w:val="18"/>
              </w:rPr>
              <w:t xml:space="preserve">) và hai tài khoản MySQL; </w:t>
            </w:r>
            <w:r>
              <w:rPr>
                <w:rFonts w:ascii="Consolas" w:cs="Consolas" w:eastAsia="Consolas" w:hAnsi="Consolas"/>
                <w:color w:val="333333"/>
                <w:sz w:val="16"/>
                <w:szCs w:val="16"/>
              </w:rPr>
              <w:t xml:space="preserve">archetype_intranet_admin</w:t>
            </w:r>
            <w:r>
              <w:rPr>
                <w:rFonts w:ascii="Arial" w:cs="Arial" w:eastAsia="Arial" w:hAnsi="Arial"/>
                <w:sz w:val="18"/>
                <w:szCs w:val="18"/>
              </w:rPr>
              <w:t xml:space="preserve"> xuất hiện trong 6 package, tên gợi ý quyền quản trị </w:t>
            </w:r>
            <w:r>
              <w:rPr>
                <w:rFonts w:ascii="Arial" w:cs="Arial" w:eastAsia="Arial" w:hAnsi="Arial"/>
                <w:b/>
                <w:bCs/>
                <w:color w:val="C62828"/>
                <w:sz w:val="14"/>
                <w:szCs w:val="14"/>
              </w:rPr>
              <w:t xml:space="preserve"> [Cần xác nhận]</w:t>
            </w:r>
            <w:r>
              <w:rPr>
                <w:rFonts w:ascii="Arial" w:cs="Arial" w:eastAsia="Arial" w:hAnsi="Arial"/>
                <w:sz w:val="18"/>
                <w:szCs w:val="18"/>
              </w:rPr>
              <w:t xml:space="preserve">.</w:t>
            </w:r>
          </w:p>
          <w:p>
            <w:pPr>
              <w:spacing w:after="40" w:line="250"/>
            </w:pPr>
            <w:r>
              <w:rPr>
                <w:rFonts w:ascii="Arial" w:cs="Arial" w:eastAsia="Arial" w:hAnsi="Arial"/>
                <w:b/>
                <w:bCs/>
                <w:color w:val="2E7D32"/>
                <w:sz w:val="14"/>
                <w:szCs w:val="14"/>
              </w:rPr>
              <w:t xml:space="preserve"> [Xác minh]</w:t>
            </w:r>
            <w:r>
              <w:rPr>
                <w:rFonts w:ascii="Arial" w:cs="Arial" w:eastAsia="Arial" w:hAnsi="Arial"/>
                <w:sz w:val="18"/>
                <w:szCs w:val="18"/>
              </w:rPr>
              <w:t xml:space="preserve"> Phân quyền dòng báo cáo Timesheet theo </w:t>
            </w:r>
            <w:r>
              <w:rPr>
                <w:rFonts w:ascii="Consolas" w:cs="Consolas" w:eastAsia="Consolas" w:hAnsi="Consolas"/>
                <w:color w:val="333333"/>
                <w:sz w:val="16"/>
                <w:szCs w:val="16"/>
              </w:rPr>
              <w:t xml:space="preserve">data_employee_security.xlsx</w:t>
            </w:r>
            <w:r>
              <w:rPr>
                <w:rFonts w:ascii="Arial" w:cs="Arial" w:eastAsia="Arial" w:hAnsi="Arial"/>
                <w:sz w:val="18"/>
                <w:szCs w:val="18"/>
              </w:rPr>
              <w:t xml:space="preserve">, bảo trì thủ công.</w:t>
            </w:r>
          </w:p>
          <w:p>
            <w:pPr>
              <w:spacing w:after="40" w:line="250"/>
            </w:pPr>
            <w:r>
              <w:rPr>
                <w:rFonts w:ascii="Arial" w:cs="Arial" w:eastAsia="Arial" w:hAnsi="Arial"/>
                <w:b/>
                <w:bCs/>
                <w:color w:val="2E7D32"/>
                <w:sz w:val="14"/>
                <w:szCs w:val="14"/>
              </w:rPr>
              <w:t xml:space="preserve"> [Xác minh]</w:t>
            </w:r>
            <w:r>
              <w:rPr>
                <w:rFonts w:ascii="Arial" w:cs="Arial" w:eastAsia="Arial" w:hAnsi="Arial"/>
                <w:sz w:val="18"/>
                <w:szCs w:val="18"/>
              </w:rPr>
              <w:t xml:space="preserve"> Gọi API tỷ giá bằng </w:t>
            </w:r>
            <w:r>
              <w:rPr>
                <w:rFonts w:ascii="Consolas" w:cs="Consolas" w:eastAsia="Consolas" w:hAnsi="Consolas"/>
                <w:color w:val="333333"/>
                <w:sz w:val="16"/>
                <w:szCs w:val="16"/>
              </w:rPr>
              <w:t xml:space="preserve">http://</w:t>
            </w:r>
            <w:r>
              <w:rPr>
                <w:rFonts w:ascii="Arial" w:cs="Arial" w:eastAsia="Arial" w:hAnsi="Arial"/>
                <w:sz w:val="18"/>
                <w:szCs w:val="18"/>
              </w:rPr>
              <w:t xml:space="preserve"> (không mã hóa, không xác thực phía máy chủ) trong </w:t>
            </w:r>
            <w:r>
              <w:rPr>
                <w:rFonts w:ascii="Consolas" w:cs="Consolas" w:eastAsia="Consolas" w:hAnsi="Consolas"/>
                <w:color w:val="333333"/>
                <w:sz w:val="16"/>
                <w:szCs w:val="16"/>
              </w:rPr>
              <w:t xml:space="preserve">LoadForeignExchange</w:t>
            </w:r>
            <w:r>
              <w:rPr>
                <w:rFonts w:ascii="Arial" w:cs="Arial" w:eastAsia="Arial" w:hAnsi="Arial"/>
                <w:sz w:val="18"/>
                <w:szCs w:val="18"/>
              </w:rPr>
              <w:t xml:space="preserve"> </w:t>
            </w:r>
            <w:r>
              <w:rPr>
                <w:rFonts w:ascii="Arial" w:cs="Arial" w:eastAsia="Arial" w:hAnsi="Arial"/>
                <w:b/>
                <w:bCs/>
                <w:color w:val="B26A00"/>
                <w:sz w:val="14"/>
                <w:szCs w:val="14"/>
              </w:rPr>
              <w:t xml:space="preserve"> [Suy luận]</w:t>
            </w:r>
            <w:r>
              <w:rPr>
                <w:rFonts w:ascii="Arial" w:cs="Arial" w:eastAsia="Arial" w:hAnsi="Arial"/>
                <w:sz w:val="18"/>
                <w:szCs w:val="18"/>
              </w:rPr>
              <w:t xml:space="preserve">: kẻ ở giữa đường truyền có thể đổi tỷ giá. Mức ảnh hưởng thấp vì package hiện chỉ ghi bảng </w:t>
            </w:r>
            <w:r>
              <w:rPr>
                <w:rFonts w:ascii="Consolas" w:cs="Consolas" w:eastAsia="Consolas" w:hAnsi="Consolas"/>
                <w:color w:val="333333"/>
                <w:sz w:val="16"/>
                <w:szCs w:val="16"/>
              </w:rPr>
              <w:t xml:space="preserve">_TEST</w:t>
            </w:r>
            <w:r>
              <w:rPr>
                <w:rFonts w:ascii="Arial" w:cs="Arial" w:eastAsia="Arial" w:hAnsi="Arial"/>
                <w:sz w:val="18"/>
                <w:szCs w:val="18"/>
              </w:rPr>
              <w:t xml:space="preserve">.</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Kịch bản lỗi</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Một dataset Power BI được xuất bản kèm bảng nhân sự đầy đủ cột; người có quyền xem báo cáo (hoặc quyền Build trên dataset) lấy được lương và số tài khoản. Hoặc một tài khoản ETL bị lộ cho phép đọc toàn bộ Intranet và ghi (TRUNCATE) lên bảng production.</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Phát hiện được không</w:t>
            </w:r>
          </w:p>
        </w:tc>
        <w:tc>
          <w:tcPr>
            <w:tcW w:type="dxa" w:w="7838"/>
            <w:gridSpan w:val="2"/>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tcPr>
          <w:p>
            <w:pPr>
              <w:spacing w:after="40" w:line="250"/>
            </w:pPr>
            <w:r>
              <w:rPr>
                <w:rFonts w:ascii="Arial" w:cs="Arial" w:eastAsia="Arial" w:hAnsi="Arial"/>
                <w:sz w:val="18"/>
                <w:szCs w:val="18"/>
              </w:rPr>
              <w:t xml:space="preserve">Không có cơ chế kiểm toán truy cập cột nhạy cảm trong tài liệu hiện có </w:t>
            </w:r>
            <w:r>
              <w:rPr>
                <w:rFonts w:ascii="Arial" w:cs="Arial" w:eastAsia="Arial" w:hAnsi="Arial"/>
                <w:b/>
                <w:bCs/>
                <w:color w:val="C62828"/>
                <w:sz w:val="14"/>
                <w:szCs w:val="14"/>
              </w:rPr>
              <w:t xml:space="preserve"> [Cần xác nhận]</w:t>
            </w:r>
            <w:r>
              <w:rPr>
                <w:rFonts w:ascii="Arial" w:cs="Arial" w:eastAsia="Arial" w:hAnsi="Arial"/>
                <w:sz w:val="18"/>
                <w:szCs w:val="18"/>
              </w:rPr>
              <w:t xml:space="preserve">.</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Phạm vi</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Toàn bộ nhân sự; rủi ro tuân thủ quy định bảo vệ dữ liệu cá nhân.</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Tự kiểm chứng</w:t>
            </w:r>
          </w:p>
        </w:tc>
        <w:tc>
          <w:tcPr>
            <w:tcW w:type="dxa" w:w="7838"/>
            <w:gridSpan w:val="2"/>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tcPr>
          <w:p>
            <w:pPr>
              <w:spacing w:after="40" w:line="250"/>
            </w:pPr>
            <w:r>
              <w:rPr>
                <w:rFonts w:ascii="Arial" w:cs="Arial" w:eastAsia="Arial" w:hAnsi="Arial"/>
                <w:sz w:val="18"/>
                <w:szCs w:val="18"/>
              </w:rPr>
              <w:t xml:space="preserve">Liệt kê cột nghi nhạy cảm trong kho (D9).</w:t>
            </w:r>
          </w:p>
          <w:p>
            <w:pPr>
              <w:spacing w:after="40" w:line="250"/>
            </w:pPr>
            <w:r>
              <w:rPr>
                <w:rFonts w:ascii="Arial" w:cs="Arial" w:eastAsia="Arial" w:hAnsi="Arial"/>
                <w:sz w:val="18"/>
                <w:szCs w:val="18"/>
              </w:rPr>
              <w:t xml:space="preserve">Xem quyền thực của các tài khoản MySQL (</w:t>
            </w:r>
            <w:r>
              <w:rPr>
                <w:rFonts w:ascii="Consolas" w:cs="Consolas" w:eastAsia="Consolas" w:hAnsi="Consolas"/>
                <w:color w:val="333333"/>
                <w:sz w:val="16"/>
                <w:szCs w:val="16"/>
              </w:rPr>
              <w:t xml:space="preserve">SHOW GRANTS</w:t>
            </w:r>
            <w:r>
              <w:rPr>
                <w:rFonts w:ascii="Arial" w:cs="Arial" w:eastAsia="Arial" w:hAnsi="Arial"/>
                <w:sz w:val="18"/>
                <w:szCs w:val="18"/>
              </w:rPr>
              <w:t xml:space="preserve">, D9).</w:t>
            </w:r>
          </w:p>
          <w:p>
            <w:pPr>
              <w:spacing w:after="40" w:line="250"/>
            </w:pPr>
            <w:r>
              <w:rPr>
                <w:rFonts w:ascii="Arial" w:cs="Arial" w:eastAsia="Arial" w:hAnsi="Arial"/>
                <w:sz w:val="18"/>
                <w:szCs w:val="18"/>
              </w:rPr>
              <w:t xml:space="preserve">Xem ai đang kết nối kho (</w:t>
            </w:r>
            <w:r>
              <w:rPr>
                <w:rFonts w:ascii="Consolas" w:cs="Consolas" w:eastAsia="Consolas" w:hAnsi="Consolas"/>
                <w:color w:val="333333"/>
                <w:sz w:val="16"/>
                <w:szCs w:val="16"/>
              </w:rPr>
              <w:t xml:space="preserve">sys.dm_exec_sessions</w:t>
            </w:r>
            <w:r>
              <w:rPr>
                <w:rFonts w:ascii="Arial" w:cs="Arial" w:eastAsia="Arial" w:hAnsi="Arial"/>
                <w:sz w:val="18"/>
                <w:szCs w:val="18"/>
              </w:rPr>
              <w:t xml:space="preserve">, D9).</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Hệ thống đề xuất</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Raw chỉ role ETL/dbt đọc. Staging và dwh dùng chung </w:t>
            </w:r>
            <w:r>
              <w:rPr>
                <w:rFonts w:ascii="Arial" w:cs="Arial" w:eastAsia="Arial" w:hAnsi="Arial"/>
                <w:b/>
                <w:bCs/>
                <w:sz w:val="18"/>
                <w:szCs w:val="18"/>
              </w:rPr>
              <w:t xml:space="preserve">không có</w:t>
            </w:r>
            <w:r>
              <w:rPr>
                <w:rFonts w:ascii="Arial" w:cs="Arial" w:eastAsia="Arial" w:hAnsi="Arial"/>
                <w:sz w:val="18"/>
                <w:szCs w:val="18"/>
              </w:rPr>
              <w:t xml:space="preserve"> cột cá nhân. Các model </w:t>
            </w:r>
            <w:r>
              <w:rPr>
                <w:rFonts w:ascii="Consolas" w:cs="Consolas" w:eastAsia="Consolas" w:hAnsi="Consolas"/>
                <w:color w:val="333333"/>
                <w:sz w:val="16"/>
                <w:szCs w:val="16"/>
              </w:rPr>
              <w:t xml:space="preserve">*_pii</w:t>
            </w:r>
            <w:r>
              <w:rPr>
                <w:rFonts w:ascii="Arial" w:cs="Arial" w:eastAsia="Arial" w:hAnsi="Arial"/>
                <w:sz w:val="18"/>
                <w:szCs w:val="18"/>
              </w:rPr>
              <w:t xml:space="preserve"> trong schema </w:t>
            </w:r>
            <w:r>
              <w:rPr>
                <w:rFonts w:ascii="Consolas" w:cs="Consolas" w:eastAsia="Consolas" w:hAnsi="Consolas"/>
                <w:color w:val="333333"/>
                <w:sz w:val="16"/>
                <w:szCs w:val="16"/>
              </w:rPr>
              <w:t xml:space="preserve">mart_restricted</w:t>
            </w:r>
            <w:r>
              <w:rPr>
                <w:rFonts w:ascii="Arial" w:cs="Arial" w:eastAsia="Arial" w:hAnsi="Arial"/>
                <w:sz w:val="18"/>
                <w:szCs w:val="18"/>
              </w:rPr>
              <w:t xml:space="preserve"> (role </w:t>
            </w:r>
            <w:r>
              <w:rPr>
                <w:rFonts w:ascii="Consolas" w:cs="Consolas" w:eastAsia="Consolas" w:hAnsi="Consolas"/>
                <w:color w:val="333333"/>
                <w:sz w:val="16"/>
                <w:szCs w:val="16"/>
              </w:rPr>
              <w:t xml:space="preserve">pii_admin</w:t>
            </w:r>
            <w:r>
              <w:rPr>
                <w:rFonts w:ascii="Arial" w:cs="Arial" w:eastAsia="Arial" w:hAnsi="Arial"/>
                <w:sz w:val="18"/>
                <w:szCs w:val="18"/>
              </w:rPr>
              <w:t xml:space="preserve">); view đã che trong schema </w:t>
            </w:r>
            <w:r>
              <w:rPr>
                <w:rFonts w:ascii="Consolas" w:cs="Consolas" w:eastAsia="Consolas" w:hAnsi="Consolas"/>
                <w:color w:val="333333"/>
                <w:sz w:val="16"/>
                <w:szCs w:val="16"/>
              </w:rPr>
              <w:t xml:space="preserve">mart</w:t>
            </w:r>
            <w:r>
              <w:rPr>
                <w:rFonts w:ascii="Arial" w:cs="Arial" w:eastAsia="Arial" w:hAnsi="Arial"/>
                <w:sz w:val="18"/>
                <w:szCs w:val="18"/>
              </w:rPr>
              <w:t xml:space="preserve"> (role </w:t>
            </w:r>
            <w:r>
              <w:rPr>
                <w:rFonts w:ascii="Consolas" w:cs="Consolas" w:eastAsia="Consolas" w:hAnsi="Consolas"/>
                <w:color w:val="333333"/>
                <w:sz w:val="16"/>
                <w:szCs w:val="16"/>
              </w:rPr>
              <w:t xml:space="preserve">powerbi_ro</w:t>
            </w:r>
            <w:r>
              <w:rPr>
                <w:rFonts w:ascii="Arial" w:cs="Arial" w:eastAsia="Arial" w:hAnsi="Arial"/>
                <w:sz w:val="18"/>
                <w:szCs w:val="18"/>
              </w:rPr>
              <w:t xml:space="preserve">, chỉ đọc </w:t>
            </w:r>
            <w:r>
              <w:rPr>
                <w:rFonts w:ascii="Consolas" w:cs="Consolas" w:eastAsia="Consolas" w:hAnsi="Consolas"/>
                <w:color w:val="333333"/>
                <w:sz w:val="16"/>
                <w:szCs w:val="16"/>
              </w:rPr>
              <w:t xml:space="preserve">mart</w:t>
            </w:r>
            <w:r>
              <w:rPr>
                <w:rFonts w:ascii="Arial" w:cs="Arial" w:eastAsia="Arial" w:hAnsi="Arial"/>
                <w:sz w:val="18"/>
                <w:szCs w:val="18"/>
              </w:rPr>
              <w:t xml:space="preserve">), dựng từ bản gốc nên hai bản không thể lệch nhau. Bí mật cấp qua biến môi trường từ kho bí mật; image chạy không phải root, không cần internet khi chạy (mục 4.7). Danh sách cột che đang là </w:t>
            </w:r>
            <w:r>
              <w:rPr>
                <w:rFonts w:ascii="Arial" w:cs="Arial" w:eastAsia="Arial" w:hAnsi="Arial"/>
                <w:b/>
                <w:bCs/>
                <w:sz w:val="18"/>
                <w:szCs w:val="18"/>
              </w:rPr>
              <w:t xml:space="preserve">mặc định tạm, chờ khách xác nhận</w:t>
            </w:r>
            <w:r>
              <w:rPr>
                <w:rFonts w:ascii="Arial" w:cs="Arial" w:eastAsia="Arial" w:hAnsi="Arial"/>
                <w:sz w:val="18"/>
                <w:szCs w:val="18"/>
              </w:rPr>
              <w:t xml:space="preserve">.</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6338"/>
        <w:gridCol w:w="1500"/>
      </w:tblGrid>
      <w:tr>
        <w:trPr>
          <w:cantSplit/>
        </w:trPr>
        <w:tc>
          <w:tcPr>
            <w:tcW w:type="dxa" w:w="8138"/>
            <w:gridSpan w:val="2"/>
            <w:tcBorders>
              <w:top w:val="single" w:color="BFBFBF" w:sz="4"/>
              <w:left w:val="single" w:color="BFBFBF" w:sz="4"/>
              <w:bottom w:val="single" w:color="BFBFBF" w:sz="4"/>
              <w:right w:val="single" w:color="BFBFBF" w:sz="4"/>
            </w:tcBorders>
            <w:shd w:fill="1F3864" w:color="auto" w:val="clear"/>
            <w:tcMar>
              <w:top w:type="dxa" w:w="80"/>
              <w:left w:type="dxa" w:w="100"/>
              <w:bottom w:type="dxa" w:w="80"/>
              <w:right w:type="dxa" w:w="100"/>
            </w:tcMar>
          </w:tcPr>
          <w:p>
            <w:pPr>
              <w:spacing w:after="0"/>
            </w:pPr>
            <w:r>
              <w:rPr>
                <w:rFonts w:ascii="Arial" w:cs="Arial" w:eastAsia="Arial" w:hAnsi="Arial"/>
                <w:b/>
                <w:bCs/>
                <w:color w:val="FFFFFF"/>
                <w:sz w:val="21"/>
                <w:szCs w:val="21"/>
              </w:rPr>
              <w:t xml:space="preserve">P8. Ghi ngược và phụ thuộc chéo</w:t>
            </w:r>
          </w:p>
        </w:tc>
        <w:tc>
          <w:tcPr>
            <w:tcW w:type="dxa" w:w="1500"/>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center"/>
          </w:tcPr>
          <w:p>
            <w:pPr>
              <w:spacing w:after="40" w:line="250"/>
            </w:pPr>
            <w:r>
              <w:rPr>
                <w:rFonts w:ascii="Arial" w:cs="Arial" w:eastAsia="Arial" w:hAnsi="Arial"/>
                <w:b/>
                <w:bCs/>
                <w:sz w:val="18"/>
                <w:szCs w:val="18"/>
              </w:rPr>
              <w:t xml:space="preserve">Mức: Trung bình</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Hiện tượng</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Kho không chỉ để đọc: bốn package xóa rồi ghi lại các bảng trong MySQL Intranet đang chạy production, tạo vòng phụ thuộc hai chiều.</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Cơ chế / bằng chứng</w:t>
            </w:r>
          </w:p>
        </w:tc>
        <w:tc>
          <w:tcPr>
            <w:tcW w:type="dxa" w:w="7838"/>
            <w:gridSpan w:val="2"/>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tcPr>
          <w:p>
            <w:pPr>
              <w:spacing w:after="40" w:line="250"/>
            </w:pPr>
            <w:r>
              <w:rPr>
                <w:rFonts w:ascii="Arial" w:cs="Arial" w:eastAsia="Arial" w:hAnsi="Arial"/>
                <w:b/>
                <w:bCs/>
                <w:color w:val="2E7D32"/>
                <w:sz w:val="14"/>
                <w:szCs w:val="14"/>
              </w:rPr>
              <w:t xml:space="preserve"> [Xác minh]</w:t>
            </w:r>
            <w:r>
              <w:rPr>
                <w:rFonts w:ascii="Arial" w:cs="Arial" w:eastAsia="Arial" w:hAnsi="Arial"/>
                <w:sz w:val="18"/>
                <w:szCs w:val="18"/>
              </w:rPr>
              <w:t xml:space="preserve"> Mẫu </w:t>
            </w:r>
            <w:r>
              <w:rPr>
                <w:rFonts w:ascii="Consolas" w:cs="Consolas" w:eastAsia="Consolas" w:hAnsi="Consolas"/>
                <w:color w:val="333333"/>
                <w:sz w:val="16"/>
                <w:szCs w:val="16"/>
              </w:rPr>
              <w:t xml:space="preserve">TRUNCATE TABLE</w:t>
            </w:r>
            <w:r>
              <w:rPr>
                <w:rFonts w:ascii="Arial" w:cs="Arial" w:eastAsia="Arial" w:hAnsi="Arial"/>
                <w:sz w:val="18"/>
                <w:szCs w:val="18"/>
              </w:rPr>
              <w:t xml:space="preserve"> (ODBC, DSN </w:t>
            </w:r>
            <w:r>
              <w:rPr>
                <w:rFonts w:ascii="Consolas" w:cs="Consolas" w:eastAsia="Consolas" w:hAnsi="Consolas"/>
                <w:color w:val="333333"/>
                <w:sz w:val="16"/>
                <w:szCs w:val="16"/>
              </w:rPr>
              <w:t xml:space="preserve">ACT_INT_ANSI</w:t>
            </w:r>
            <w:r>
              <w:rPr>
                <w:rFonts w:ascii="Arial" w:cs="Arial" w:eastAsia="Arial" w:hAnsi="Arial"/>
                <w:sz w:val="18"/>
                <w:szCs w:val="18"/>
              </w:rPr>
              <w:t xml:space="preserve">) rồi Data Flow với Script Component ghi vào MySQL: </w:t>
            </w:r>
            <w:r>
              <w:rPr>
                <w:rFonts w:ascii="Consolas" w:cs="Consolas" w:eastAsia="Consolas" w:hAnsi="Consolas"/>
                <w:color w:val="333333"/>
                <w:sz w:val="16"/>
                <w:szCs w:val="16"/>
              </w:rPr>
              <w:t xml:space="preserve">prm_project_budget_data</w:t>
            </w:r>
            <w:r>
              <w:rPr>
                <w:rFonts w:ascii="Arial" w:cs="Arial" w:eastAsia="Arial" w:hAnsi="Arial"/>
                <w:sz w:val="18"/>
                <w:szCs w:val="18"/>
              </w:rPr>
              <w:t xml:space="preserve"> (52.658 dòng), </w:t>
            </w:r>
            <w:r>
              <w:rPr>
                <w:rFonts w:ascii="Consolas" w:cs="Consolas" w:eastAsia="Consolas" w:hAnsi="Consolas"/>
                <w:color w:val="333333"/>
                <w:sz w:val="16"/>
                <w:szCs w:val="16"/>
              </w:rPr>
              <w:t xml:space="preserve">hr_table_cch</w:t>
            </w:r>
            <w:r>
              <w:rPr>
                <w:rFonts w:ascii="Arial" w:cs="Arial" w:eastAsia="Arial" w:hAnsi="Arial"/>
                <w:sz w:val="18"/>
                <w:szCs w:val="18"/>
              </w:rPr>
              <w:t xml:space="preserve"> (3.536), </w:t>
            </w:r>
            <w:r>
              <w:rPr>
                <w:rFonts w:ascii="Consolas" w:cs="Consolas" w:eastAsia="Consolas" w:hAnsi="Consolas"/>
                <w:color w:val="333333"/>
                <w:sz w:val="16"/>
                <w:szCs w:val="16"/>
              </w:rPr>
              <w:t xml:space="preserve">prm_project_finance_data</w:t>
            </w:r>
            <w:r>
              <w:rPr>
                <w:rFonts w:ascii="Arial" w:cs="Arial" w:eastAsia="Arial" w:hAnsi="Arial"/>
                <w:sz w:val="18"/>
                <w:szCs w:val="18"/>
              </w:rPr>
              <w:t xml:space="preserve"> (61.810), </w:t>
            </w:r>
            <w:r>
              <w:rPr>
                <w:rFonts w:ascii="Consolas" w:cs="Consolas" w:eastAsia="Consolas" w:hAnsi="Consolas"/>
                <w:color w:val="333333"/>
                <w:sz w:val="16"/>
                <w:szCs w:val="16"/>
              </w:rPr>
              <w:t xml:space="preserve">timesheet_delta</w:t>
            </w:r>
            <w:r>
              <w:rPr>
                <w:rFonts w:ascii="Arial" w:cs="Arial" w:eastAsia="Arial" w:hAnsi="Arial"/>
                <w:sz w:val="18"/>
                <w:szCs w:val="18"/>
              </w:rPr>
              <w:t xml:space="preserve">.</w:t>
            </w:r>
          </w:p>
          <w:p>
            <w:pPr>
              <w:spacing w:after="40" w:line="250"/>
            </w:pPr>
            <w:r>
              <w:rPr>
                <w:rFonts w:ascii="Arial" w:cs="Arial" w:eastAsia="Arial" w:hAnsi="Arial"/>
                <w:b/>
                <w:bCs/>
                <w:color w:val="2E7D32"/>
                <w:sz w:val="14"/>
                <w:szCs w:val="14"/>
              </w:rPr>
              <w:t xml:space="preserve"> [Xác minh]</w:t>
            </w:r>
            <w:r>
              <w:rPr>
                <w:rFonts w:ascii="Arial" w:cs="Arial" w:eastAsia="Arial" w:hAnsi="Arial"/>
                <w:sz w:val="18"/>
                <w:szCs w:val="18"/>
              </w:rPr>
              <w:t xml:space="preserve"> Vòng NAV → kho (bước 2) → MySQL (bước 4, 5, 7) → kho (bước 3 của đêm sau) → báo cáo. </w:t>
            </w:r>
            <w:r>
              <w:rPr>
                <w:rFonts w:ascii="Consolas" w:cs="Consolas" w:eastAsia="Consolas" w:hAnsi="Consolas"/>
                <w:color w:val="333333"/>
                <w:sz w:val="16"/>
                <w:szCs w:val="16"/>
              </w:rPr>
              <w:t xml:space="preserve">timesheet_delta</w:t>
            </w:r>
            <w:r>
              <w:rPr>
                <w:rFonts w:ascii="Arial" w:cs="Arial" w:eastAsia="Arial" w:hAnsi="Arial"/>
                <w:sz w:val="18"/>
                <w:szCs w:val="18"/>
              </w:rPr>
              <w:t xml:space="preserve"> đi qua cả hai chiều.</w:t>
            </w:r>
          </w:p>
          <w:p>
            <w:pPr>
              <w:spacing w:after="40" w:line="250"/>
            </w:pPr>
            <w:r>
              <w:rPr>
                <w:rFonts w:ascii="Arial" w:cs="Arial" w:eastAsia="Arial" w:hAnsi="Arial"/>
                <w:b/>
                <w:bCs/>
                <w:color w:val="2E7D32"/>
                <w:sz w:val="14"/>
                <w:szCs w:val="14"/>
              </w:rPr>
              <w:t xml:space="preserve"> [Xác minh]</w:t>
            </w:r>
            <w:r>
              <w:rPr>
                <w:rFonts w:ascii="Arial" w:cs="Arial" w:eastAsia="Arial" w:hAnsi="Arial"/>
                <w:sz w:val="18"/>
                <w:szCs w:val="18"/>
              </w:rPr>
              <w:t xml:space="preserve"> Thứ tự bước cố định, phụ thuộc ngầm: bước 4, 5, 7 chỉ đúng khi bước 2 thành công; bước 3 thấy </w:t>
            </w:r>
            <w:r>
              <w:rPr>
                <w:rFonts w:ascii="Consolas" w:cs="Consolas" w:eastAsia="Consolas" w:hAnsi="Consolas"/>
                <w:color w:val="333333"/>
                <w:sz w:val="16"/>
                <w:szCs w:val="16"/>
              </w:rPr>
              <w:t xml:space="preserve">timesheet_delta</w:t>
            </w:r>
            <w:r>
              <w:rPr>
                <w:rFonts w:ascii="Arial" w:cs="Arial" w:eastAsia="Arial" w:hAnsi="Arial"/>
                <w:sz w:val="18"/>
                <w:szCs w:val="18"/>
              </w:rPr>
              <w:t xml:space="preserve"> của đêm trước.</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Kịch bản lỗi</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Giữa </w:t>
            </w:r>
            <w:r>
              <w:rPr>
                <w:rFonts w:ascii="Consolas" w:cs="Consolas" w:eastAsia="Consolas" w:hAnsi="Consolas"/>
                <w:color w:val="333333"/>
                <w:sz w:val="16"/>
                <w:szCs w:val="16"/>
              </w:rPr>
              <w:t xml:space="preserve">TRUNCATE</w:t>
            </w:r>
            <w:r>
              <w:rPr>
                <w:rFonts w:ascii="Arial" w:cs="Arial" w:eastAsia="Arial" w:hAnsi="Arial"/>
                <w:sz w:val="18"/>
                <w:szCs w:val="18"/>
              </w:rPr>
              <w:t xml:space="preserve"> và </w:t>
            </w:r>
            <w:r>
              <w:rPr>
                <w:rFonts w:ascii="Consolas" w:cs="Consolas" w:eastAsia="Consolas" w:hAnsi="Consolas"/>
                <w:color w:val="333333"/>
                <w:sz w:val="16"/>
                <w:szCs w:val="16"/>
              </w:rPr>
              <w:t xml:space="preserve">INSERT</w:t>
            </w:r>
            <w:r>
              <w:rPr>
                <w:rFonts w:ascii="Arial" w:cs="Arial" w:eastAsia="Arial" w:hAnsi="Arial"/>
                <w:sz w:val="18"/>
                <w:szCs w:val="18"/>
              </w:rPr>
              <w:t xml:space="preserve"> của bước 7 có lỗi mạng: </w:t>
            </w:r>
            <w:r>
              <w:rPr>
                <w:rFonts w:ascii="Consolas" w:cs="Consolas" w:eastAsia="Consolas" w:hAnsi="Consolas"/>
                <w:color w:val="333333"/>
                <w:sz w:val="16"/>
                <w:szCs w:val="16"/>
              </w:rPr>
              <w:t xml:space="preserve">prm_project_finance_data</w:t>
            </w:r>
            <w:r>
              <w:rPr>
                <w:rFonts w:ascii="Arial" w:cs="Arial" w:eastAsia="Arial" w:hAnsi="Arial"/>
                <w:sz w:val="18"/>
                <w:szCs w:val="18"/>
              </w:rPr>
              <w:t xml:space="preserve"> trên Intranet rỗng cho tới đêm sau; ứng dụng Intranet đọc bảng này hiển thị chi phí bằng 0. Không có cơ chế khôi phục.</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Phát hiện được không</w:t>
            </w:r>
          </w:p>
        </w:tc>
        <w:tc>
          <w:tcPr>
            <w:tcW w:type="dxa" w:w="7838"/>
            <w:gridSpan w:val="2"/>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tcPr>
          <w:p>
            <w:pPr>
              <w:spacing w:after="40" w:line="250"/>
            </w:pPr>
            <w:r>
              <w:rPr>
                <w:rFonts w:ascii="Arial" w:cs="Arial" w:eastAsia="Arial" w:hAnsi="Arial"/>
                <w:sz w:val="18"/>
                <w:szCs w:val="18"/>
              </w:rPr>
              <w:t xml:space="preserve">Chỉ khi người dùng ứng dụng Intranet báo.</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Phạm vi</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Ứng dụng Intranet (quản lý dự án, nhân sự) phụ thuộc vào bốn bảng đó.</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Tự kiểm chứng</w:t>
            </w:r>
          </w:p>
        </w:tc>
        <w:tc>
          <w:tcPr>
            <w:tcW w:type="dxa" w:w="7838"/>
            <w:gridSpan w:val="2"/>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tcPr>
          <w:p>
            <w:pPr>
              <w:spacing w:after="40" w:line="250"/>
            </w:pPr>
            <w:r>
              <w:rPr>
                <w:rFonts w:ascii="Arial" w:cs="Arial" w:eastAsia="Arial" w:hAnsi="Arial"/>
                <w:sz w:val="18"/>
                <w:szCs w:val="18"/>
              </w:rPr>
              <w:t xml:space="preserve">Xác nhận ai/ứng dụng nào đọc 4 bảng đích trong MySQL (nhật ký truy cập, mã nguồn Intranet) và có còn cần không. Tài liệu ghi </w:t>
            </w:r>
            <w:r>
              <w:rPr>
                <w:rFonts w:ascii="Consolas" w:cs="Consolas" w:eastAsia="Consolas" w:hAnsi="Consolas"/>
                <w:color w:val="333333"/>
                <w:sz w:val="16"/>
                <w:szCs w:val="16"/>
              </w:rPr>
              <w:t xml:space="preserve">timesheet_delta</w:t>
            </w:r>
            <w:r>
              <w:rPr>
                <w:rFonts w:ascii="Arial" w:cs="Arial" w:eastAsia="Arial" w:hAnsi="Arial"/>
                <w:sz w:val="18"/>
                <w:szCs w:val="18"/>
              </w:rPr>
              <w:t xml:space="preserve"> "dự kiến bị bỏ theo thiết kế entry-level feed" </w:t>
            </w:r>
            <w:r>
              <w:rPr>
                <w:rFonts w:ascii="Arial" w:cs="Arial" w:eastAsia="Arial" w:hAnsi="Arial"/>
                <w:b/>
                <w:bCs/>
                <w:color w:val="C62828"/>
                <w:sz w:val="14"/>
                <w:szCs w:val="14"/>
              </w:rPr>
              <w:t xml:space="preserve"> [Cần xác nhận]</w:t>
            </w:r>
            <w:r>
              <w:rPr>
                <w:rFonts w:ascii="Arial" w:cs="Arial" w:eastAsia="Arial" w:hAnsi="Arial"/>
                <w:sz w:val="18"/>
                <w:szCs w:val="18"/>
              </w:rPr>
              <w:t xml:space="preserve">.</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Hệ thống đề xuất</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Mặc định </w:t>
            </w:r>
            <w:r>
              <w:rPr>
                <w:rFonts w:ascii="Arial" w:cs="Arial" w:eastAsia="Arial" w:hAnsi="Arial"/>
                <w:b/>
                <w:bCs/>
                <w:sz w:val="18"/>
                <w:szCs w:val="18"/>
              </w:rPr>
              <w:t xml:space="preserve">chỉ đọc nguồn</w:t>
            </w:r>
            <w:r>
              <w:rPr>
                <w:rFonts w:ascii="Arial" w:cs="Arial" w:eastAsia="Arial" w:hAnsi="Arial"/>
                <w:sz w:val="18"/>
                <w:szCs w:val="18"/>
              </w:rPr>
              <w:t xml:space="preserve">; ghi ngược nằm ngoài phạm vi và cần quyết định riêng từng luồng (giữ cầu nối tạm, để Intranet đọc trực tiếp từ nền tảng mới, hoặc bỏ). Phương án và tiêu chí ở mục 7.6.</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6338"/>
        <w:gridCol w:w="1500"/>
      </w:tblGrid>
      <w:tr>
        <w:trPr>
          <w:cantSplit/>
        </w:trPr>
        <w:tc>
          <w:tcPr>
            <w:tcW w:type="dxa" w:w="8138"/>
            <w:gridSpan w:val="2"/>
            <w:tcBorders>
              <w:top w:val="single" w:color="BFBFBF" w:sz="4"/>
              <w:left w:val="single" w:color="BFBFBF" w:sz="4"/>
              <w:bottom w:val="single" w:color="BFBFBF" w:sz="4"/>
              <w:right w:val="single" w:color="BFBFBF" w:sz="4"/>
            </w:tcBorders>
            <w:shd w:fill="1F3864" w:color="auto" w:val="clear"/>
            <w:tcMar>
              <w:top w:type="dxa" w:w="80"/>
              <w:left w:type="dxa" w:w="100"/>
              <w:bottom w:type="dxa" w:w="80"/>
              <w:right w:type="dxa" w:w="100"/>
            </w:tcMar>
          </w:tcPr>
          <w:p>
            <w:pPr>
              <w:spacing w:after="0"/>
            </w:pPr>
            <w:r>
              <w:rPr>
                <w:rFonts w:ascii="Arial" w:cs="Arial" w:eastAsia="Arial" w:hAnsi="Arial"/>
                <w:b/>
                <w:bCs/>
                <w:color w:val="FFFFFF"/>
                <w:sz w:val="21"/>
                <w:szCs w:val="21"/>
              </w:rPr>
              <w:t xml:space="preserve">P9. Khả năng vận hành</w:t>
            </w:r>
          </w:p>
        </w:tc>
        <w:tc>
          <w:tcPr>
            <w:tcW w:type="dxa" w:w="1500"/>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center"/>
          </w:tcPr>
          <w:p>
            <w:pPr>
              <w:spacing w:after="40" w:line="250"/>
            </w:pPr>
            <w:r>
              <w:rPr>
                <w:rFonts w:ascii="Arial" w:cs="Arial" w:eastAsia="Arial" w:hAnsi="Arial"/>
                <w:b/>
                <w:bCs/>
                <w:sz w:val="18"/>
                <w:szCs w:val="18"/>
              </w:rPr>
              <w:t xml:space="preserve">Mức: Trung bình</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Hiện tượng</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Vận hành dựa vào việc có người xem job mỗi sáng. Không có công cụ để biết điều gì đã chạy, mất bao lâu, vì sao lỗi.</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Cơ chế / bằng chứng</w:t>
            </w:r>
          </w:p>
        </w:tc>
        <w:tc>
          <w:tcPr>
            <w:tcW w:type="dxa" w:w="7838"/>
            <w:gridSpan w:val="2"/>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tcPr>
          <w:p>
            <w:pPr>
              <w:spacing w:after="40" w:line="250"/>
            </w:pPr>
            <w:r>
              <w:rPr>
                <w:rFonts w:ascii="Arial" w:cs="Arial" w:eastAsia="Arial" w:hAnsi="Arial"/>
                <w:b/>
                <w:bCs/>
                <w:color w:val="2E7D32"/>
                <w:sz w:val="14"/>
                <w:szCs w:val="14"/>
              </w:rPr>
              <w:t xml:space="preserve"> [Xác minh]</w:t>
            </w:r>
            <w:r>
              <w:rPr>
                <w:rFonts w:ascii="Arial" w:cs="Arial" w:eastAsia="Arial" w:hAnsi="Arial"/>
                <w:sz w:val="18"/>
                <w:szCs w:val="18"/>
              </w:rPr>
              <w:t xml:space="preserve"> Không logging, không event handler, không cấu hình, không checkpoint trong package; không có thông báo trong package.</w:t>
            </w:r>
          </w:p>
          <w:p>
            <w:pPr>
              <w:spacing w:after="40" w:line="250"/>
            </w:pPr>
            <w:r>
              <w:rPr>
                <w:rFonts w:ascii="Arial" w:cs="Arial" w:eastAsia="Arial" w:hAnsi="Arial"/>
                <w:b/>
                <w:bCs/>
                <w:color w:val="2E7D32"/>
                <w:sz w:val="14"/>
                <w:szCs w:val="14"/>
              </w:rPr>
              <w:t xml:space="preserve"> [Xác minh]</w:t>
            </w:r>
            <w:r>
              <w:rPr>
                <w:rFonts w:ascii="Arial" w:cs="Arial" w:eastAsia="Arial" w:hAnsi="Arial"/>
                <w:sz w:val="18"/>
                <w:szCs w:val="18"/>
              </w:rPr>
              <w:t xml:space="preserve"> Chạy lại là chạy lại cả package (và vì có </w:t>
            </w:r>
            <w:r>
              <w:rPr>
                <w:rFonts w:ascii="Consolas" w:cs="Consolas" w:eastAsia="Consolas" w:hAnsi="Consolas"/>
                <w:color w:val="333333"/>
                <w:sz w:val="16"/>
                <w:szCs w:val="16"/>
              </w:rPr>
              <w:t xml:space="preserve">Clean all data</w:t>
            </w:r>
            <w:r>
              <w:rPr>
                <w:rFonts w:ascii="Arial" w:cs="Arial" w:eastAsia="Arial" w:hAnsi="Arial"/>
                <w:sz w:val="18"/>
                <w:szCs w:val="18"/>
              </w:rPr>
              <w:t xml:space="preserve">, cả chuỗi). Không có khái niệm chạy lại một bảng, nạp bù (backfill) một khoảng ngày, hay chạy thử không ảnh hưởng dữ liệu.</w:t>
            </w:r>
          </w:p>
          <w:p>
            <w:pPr>
              <w:spacing w:after="40" w:line="250"/>
            </w:pPr>
            <w:r>
              <w:rPr>
                <w:rFonts w:ascii="Arial" w:cs="Arial" w:eastAsia="Arial" w:hAnsi="Arial"/>
                <w:b/>
                <w:bCs/>
                <w:color w:val="C62828"/>
                <w:sz w:val="14"/>
                <w:szCs w:val="14"/>
              </w:rPr>
              <w:t xml:space="preserve"> [Cần xác nhận]</w:t>
            </w:r>
            <w:r>
              <w:rPr>
                <w:rFonts w:ascii="Arial" w:cs="Arial" w:eastAsia="Arial" w:hAnsi="Arial"/>
                <w:sz w:val="18"/>
                <w:szCs w:val="18"/>
              </w:rPr>
              <w:t xml:space="preserve"> Có môi trường dev/test và bản sao kho để thử không; có cảnh báo email của SQL Agent không; ai xử lý lỗi, quy trình ra sao.</w:t>
            </w:r>
          </w:p>
          <w:p>
            <w:pPr>
              <w:spacing w:after="40" w:line="250"/>
            </w:pPr>
            <w:r>
              <w:rPr>
                <w:rFonts w:ascii="Arial" w:cs="Arial" w:eastAsia="Arial" w:hAnsi="Arial"/>
                <w:b/>
                <w:bCs/>
                <w:color w:val="2E7D32"/>
                <w:sz w:val="14"/>
                <w:szCs w:val="14"/>
              </w:rPr>
              <w:t xml:space="preserve"> [Xác minh]</w:t>
            </w:r>
            <w:r>
              <w:rPr>
                <w:rFonts w:ascii="Arial" w:cs="Arial" w:eastAsia="Arial" w:hAnsi="Arial"/>
                <w:sz w:val="18"/>
                <w:szCs w:val="18"/>
              </w:rPr>
              <w:t xml:space="preserve"> Package Real Estate có </w:t>
            </w:r>
            <w:r>
              <w:rPr>
                <w:rFonts w:ascii="Consolas" w:cs="Consolas" w:eastAsia="Consolas" w:hAnsi="Consolas"/>
                <w:color w:val="333333"/>
                <w:sz w:val="16"/>
                <w:szCs w:val="16"/>
              </w:rPr>
              <w:t xml:space="preserve">ProtectionLevel=1</w:t>
            </w:r>
            <w:r>
              <w:rPr>
                <w:rFonts w:ascii="Arial" w:cs="Arial" w:eastAsia="Arial" w:hAnsi="Arial"/>
                <w:sz w:val="18"/>
                <w:szCs w:val="18"/>
              </w:rPr>
              <w:t xml:space="preserve">: đổi tài khoản chạy phải nhập lại mật khẩu trong package.</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Kịch bản lỗi</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Flow thứ 40 lỗi lúc 20:35. Muốn chạy lại phải xóa hết dữ liệu và chạy từ đầu, đúng lúc ngoài giờ làm việc đã hết.</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Phát hiện được không</w:t>
            </w:r>
          </w:p>
        </w:tc>
        <w:tc>
          <w:tcPr>
            <w:tcW w:type="dxa" w:w="7838"/>
            <w:gridSpan w:val="2"/>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tcPr>
          <w:p>
            <w:pPr>
              <w:spacing w:after="40" w:line="250"/>
            </w:pPr>
            <w:r>
              <w:rPr>
                <w:rFonts w:ascii="Arial" w:cs="Arial" w:eastAsia="Arial" w:hAnsi="Arial"/>
                <w:sz w:val="18"/>
                <w:szCs w:val="18"/>
              </w:rPr>
              <w:t xml:space="preserve">Một phần qua </w:t>
            </w:r>
            <w:r>
              <w:rPr>
                <w:rFonts w:ascii="Consolas" w:cs="Consolas" w:eastAsia="Consolas" w:hAnsi="Consolas"/>
                <w:color w:val="333333"/>
                <w:sz w:val="16"/>
                <w:szCs w:val="16"/>
              </w:rPr>
              <w:t xml:space="preserve">msdb.dbo.sysjobhistory</w:t>
            </w:r>
            <w:r>
              <w:rPr>
                <w:rFonts w:ascii="Arial" w:cs="Arial" w:eastAsia="Arial" w:hAnsi="Arial"/>
                <w:sz w:val="18"/>
                <w:szCs w:val="18"/>
              </w:rPr>
              <w:t xml:space="preserve">; không có dashboard hay cảnh báo chủ động.</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Phạm vi</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Thời gian khắc phục sự cố; sự phụ thuộc vào vài người vận hành.</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Tự kiểm chứng</w:t>
            </w:r>
          </w:p>
        </w:tc>
        <w:tc>
          <w:tcPr>
            <w:tcW w:type="dxa" w:w="7838"/>
            <w:gridSpan w:val="2"/>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tcPr>
          <w:p>
            <w:pPr>
              <w:spacing w:after="40" w:line="250"/>
            </w:pPr>
            <w:r>
              <w:rPr>
                <w:rFonts w:ascii="Arial" w:cs="Arial" w:eastAsia="Arial" w:hAnsi="Arial"/>
                <w:sz w:val="18"/>
                <w:szCs w:val="18"/>
              </w:rPr>
              <w:t xml:space="preserve">Hỏi đội vận hành: lần lỗi gần nhất, mất bao lâu để phát hiện và để khôi phục; xem Operator/Notification của job (D1).</w:t>
            </w:r>
          </w:p>
        </w:tc>
      </w:tr>
      <w:tr>
        <w:tc>
          <w:tcPr>
            <w:tcW w:type="dxa" w:w="18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Hệ thống đề xuất</w:t>
            </w:r>
          </w:p>
        </w:tc>
        <w:tc>
          <w:tcPr>
            <w:tcW w:type="dxa" w:w="7838"/>
            <w:gridSpan w:val="2"/>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40" w:line="250"/>
            </w:pPr>
            <w:r>
              <w:rPr>
                <w:rFonts w:ascii="Arial" w:cs="Arial" w:eastAsia="Arial" w:hAnsi="Arial"/>
                <w:sz w:val="18"/>
                <w:szCs w:val="18"/>
              </w:rPr>
              <w:t xml:space="preserve">Lịch sử chạy từng bảng (</w:t>
            </w:r>
            <w:r>
              <w:rPr>
                <w:rFonts w:ascii="Consolas" w:cs="Consolas" w:eastAsia="Consolas" w:hAnsi="Consolas"/>
                <w:color w:val="333333"/>
                <w:sz w:val="16"/>
                <w:szCs w:val="16"/>
              </w:rPr>
              <w:t xml:space="preserve">ctl.run_log</w:t>
            </w:r>
            <w:r>
              <w:rPr>
                <w:rFonts w:ascii="Arial" w:cs="Arial" w:eastAsia="Arial" w:hAnsi="Arial"/>
                <w:sz w:val="18"/>
                <w:szCs w:val="18"/>
              </w:rPr>
              <w:t xml:space="preserve">), trạng thái từng report (</w:t>
            </w:r>
            <w:r>
              <w:rPr>
                <w:rFonts w:ascii="Consolas" w:cs="Consolas" w:eastAsia="Consolas" w:hAnsi="Consolas"/>
                <w:color w:val="333333"/>
                <w:sz w:val="16"/>
                <w:szCs w:val="16"/>
              </w:rPr>
              <w:t xml:space="preserve">ctl.report_run</w:t>
            </w:r>
            <w:r>
              <w:rPr>
                <w:rFonts w:ascii="Arial" w:cs="Arial" w:eastAsia="Arial" w:hAnsi="Arial"/>
                <w:sz w:val="18"/>
                <w:szCs w:val="18"/>
              </w:rPr>
              <w:t xml:space="preserve">), báo cáo Elementary mỗi lần chạy; chạy lại theo report, </w:t>
            </w:r>
            <w:r>
              <w:rPr>
                <w:rFonts w:ascii="Consolas" w:cs="Consolas" w:eastAsia="Consolas" w:hAnsi="Consolas"/>
                <w:color w:val="333333"/>
                <w:sz w:val="16"/>
                <w:szCs w:val="16"/>
              </w:rPr>
              <w:t xml:space="preserve">full_reload</w:t>
            </w:r>
            <w:r>
              <w:rPr>
                <w:rFonts w:ascii="Arial" w:cs="Arial" w:eastAsia="Arial" w:hAnsi="Arial"/>
                <w:sz w:val="18"/>
                <w:szCs w:val="18"/>
              </w:rPr>
              <w:t xml:space="preserve"> theo tham số; môi trường thử cục bộ bằng Docker (một lệnh, khoảng 96 giây, dữ liệu mẫu), kiểm tra quy ước tự động (mục 4.8, 4.9). Cảnh báo chủ động (ADF/Azure Monitor, Elementary alerts) là </w:t>
            </w:r>
            <w:r>
              <w:rPr>
                <w:rFonts w:ascii="Arial" w:cs="Arial" w:eastAsia="Arial" w:hAnsi="Arial"/>
                <w:b/>
                <w:bCs/>
                <w:sz w:val="18"/>
                <w:szCs w:val="18"/>
              </w:rPr>
              <w:t xml:space="preserve">đề xuất bổ sung</w:t>
            </w:r>
            <w:r>
              <w:rPr>
                <w:rFonts w:ascii="Arial" w:cs="Arial" w:eastAsia="Arial" w:hAnsi="Arial"/>
                <w:sz w:val="18"/>
                <w:szCs w:val="18"/>
              </w:rPr>
              <w:t xml:space="preserve">, chưa có trong repo.</w:t>
            </w:r>
          </w:p>
        </w:tc>
      </w:tr>
    </w:tbl>
    <w:p>
      <w:pPr>
        <w:spacing w:after="160"/>
      </w:pPr>
    </w:p>
    <w:p>
      <w:pPr>
        <w:pStyle w:val="Heading2"/>
      </w:pPr>
      <w:r>
        <w:rPr>
          <w:rFonts w:ascii="Arial" w:cs="Arial" w:eastAsia="Arial" w:hAnsi="Arial"/>
        </w:rPr>
        <w:t xml:space="preserve">3.10. Ma trận ưu tiên</w:t>
      </w:r>
    </w:p>
    <w:p>
      <w:pPr>
        <w:spacing w:after="120" w:line="288"/>
      </w:pPr>
      <w:r>
        <w:rPr>
          <w:rFonts w:ascii="Arial" w:cs="Arial" w:eastAsia="Arial" w:hAnsi="Arial"/>
        </w:rPr>
        <w:t xml:space="preserve">Xếp theo khả năng xảy ra, tác động và khả năng bị phát hiện kịp. "Khó phát hiện" làm tăng mức ưu tiên vì lỗi tồn tại lâu.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3200"/>
        <w:gridCol w:w="1300"/>
        <w:gridCol w:w="1300"/>
        <w:gridCol w:w="1500"/>
        <w:gridCol w:w="1778"/>
      </w:tblGrid>
      <w:tr>
        <w:trPr>
          <w:cantSplit/>
          <w:tblHeader/>
        </w:trPr>
        <w:tc>
          <w:tcPr>
            <w:tcW w:type="dxa" w:w="56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ID</w:t>
            </w:r>
          </w:p>
        </w:tc>
        <w:tc>
          <w:tcPr>
            <w:tcW w:type="dxa" w:w="32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Vấn đề</w:t>
            </w:r>
          </w:p>
        </w:tc>
        <w:tc>
          <w:tcPr>
            <w:tcW w:type="dxa" w:w="13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Khả năng xảy ra</w:t>
            </w:r>
          </w:p>
        </w:tc>
        <w:tc>
          <w:tcPr>
            <w:tcW w:type="dxa" w:w="13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Tác động</w:t>
            </w:r>
          </w:p>
        </w:tc>
        <w:tc>
          <w:tcPr>
            <w:tcW w:type="dxa" w:w="15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Khó phát hiện</w:t>
            </w:r>
          </w:p>
        </w:tc>
        <w:tc>
          <w:tcPr>
            <w:tcW w:type="dxa" w:w="177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Ưu tiên xử lý</w:t>
            </w:r>
          </w:p>
        </w:tc>
      </w:tr>
      <w:tr>
        <w:trPr>
          <w:cantSplit/>
        </w:trPr>
        <w:tc>
          <w:tcPr>
            <w:tcW w:type="dxa" w:w="56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7"/>
                <w:szCs w:val="17"/>
              </w:rPr>
              <w:t xml:space="preserve">P2</w:t>
            </w:r>
          </w:p>
        </w:tc>
        <w:tc>
          <w:tcPr>
            <w:tcW w:type="dxa" w:w="32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Lỗi dòng bị nuốt</w:t>
            </w:r>
          </w:p>
        </w:tc>
        <w:tc>
          <w:tcPr>
            <w:tcW w:type="dxa" w:w="1300"/>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Cao</w:t>
            </w:r>
          </w:p>
        </w:tc>
        <w:tc>
          <w:tcPr>
            <w:tcW w:type="dxa" w:w="1300"/>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Cao</w:t>
            </w:r>
          </w:p>
        </w:tc>
        <w:tc>
          <w:tcPr>
            <w:tcW w:type="dxa" w:w="1500"/>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Rất khó</w:t>
            </w:r>
          </w:p>
        </w:tc>
        <w:tc>
          <w:tcPr>
            <w:tcW w:type="dxa" w:w="1778"/>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1</w:t>
            </w:r>
          </w:p>
        </w:tc>
      </w:tr>
      <w:tr>
        <w:trPr>
          <w:cantSplit/>
        </w:trPr>
        <w:tc>
          <w:tcPr>
            <w:tcW w:type="dxa" w:w="56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7"/>
                <w:szCs w:val="17"/>
              </w:rPr>
              <w:t xml:space="preserve">P1</w:t>
            </w:r>
          </w:p>
        </w:tc>
        <w:tc>
          <w:tcPr>
            <w:tcW w:type="dxa" w:w="3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Nạp phá hủy, không nguyên tử</w:t>
            </w:r>
          </w:p>
        </w:tc>
        <w:tc>
          <w:tcPr>
            <w:tcW w:type="dxa" w:w="1300"/>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Trung bình</w:t>
            </w:r>
          </w:p>
        </w:tc>
        <w:tc>
          <w:tcPr>
            <w:tcW w:type="dxa" w:w="1300"/>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Cao</w:t>
            </w:r>
          </w:p>
        </w:tc>
        <w:tc>
          <w:tcPr>
            <w:tcW w:type="dxa" w:w="1500"/>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Khó</w:t>
            </w:r>
          </w:p>
        </w:tc>
        <w:tc>
          <w:tcPr>
            <w:tcW w:type="dxa" w:w="1778"/>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2</w:t>
            </w:r>
          </w:p>
        </w:tc>
      </w:tr>
      <w:tr>
        <w:trPr>
          <w:cantSplit/>
        </w:trPr>
        <w:tc>
          <w:tcPr>
            <w:tcW w:type="dxa" w:w="56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7"/>
                <w:szCs w:val="17"/>
              </w:rPr>
              <w:t xml:space="preserve">P4</w:t>
            </w:r>
          </w:p>
        </w:tc>
        <w:tc>
          <w:tcPr>
            <w:tcW w:type="dxa" w:w="32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Chất lượng, đối soát</w:t>
            </w:r>
          </w:p>
        </w:tc>
        <w:tc>
          <w:tcPr>
            <w:tcW w:type="dxa" w:w="1300"/>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Cao</w:t>
            </w:r>
          </w:p>
        </w:tc>
        <w:tc>
          <w:tcPr>
            <w:tcW w:type="dxa" w:w="1300"/>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Trung bình</w:t>
            </w:r>
          </w:p>
        </w:tc>
        <w:tc>
          <w:tcPr>
            <w:tcW w:type="dxa" w:w="1500"/>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Rất khó</w:t>
            </w:r>
          </w:p>
        </w:tc>
        <w:tc>
          <w:tcPr>
            <w:tcW w:type="dxa" w:w="1778"/>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3</w:t>
            </w:r>
          </w:p>
        </w:tc>
      </w:tr>
      <w:tr>
        <w:trPr>
          <w:cantSplit/>
        </w:trPr>
        <w:tc>
          <w:tcPr>
            <w:tcW w:type="dxa" w:w="56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7"/>
                <w:szCs w:val="17"/>
              </w:rPr>
              <w:t xml:space="preserve">P7</w:t>
            </w:r>
          </w:p>
        </w:tc>
        <w:tc>
          <w:tcPr>
            <w:tcW w:type="dxa" w:w="3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Bảo mật, dữ liệu cá nhân</w:t>
            </w:r>
          </w:p>
        </w:tc>
        <w:tc>
          <w:tcPr>
            <w:tcW w:type="dxa" w:w="1300"/>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Trung bình</w:t>
            </w:r>
          </w:p>
        </w:tc>
        <w:tc>
          <w:tcPr>
            <w:tcW w:type="dxa" w:w="1300"/>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Rất cao</w:t>
            </w:r>
          </w:p>
        </w:tc>
        <w:tc>
          <w:tcPr>
            <w:tcW w:type="dxa" w:w="1500"/>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Khó</w:t>
            </w:r>
          </w:p>
        </w:tc>
        <w:tc>
          <w:tcPr>
            <w:tcW w:type="dxa" w:w="1778"/>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4</w:t>
            </w:r>
          </w:p>
        </w:tc>
      </w:tr>
      <w:tr>
        <w:trPr>
          <w:cantSplit/>
        </w:trPr>
        <w:tc>
          <w:tcPr>
            <w:tcW w:type="dxa" w:w="56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7"/>
                <w:szCs w:val="17"/>
              </w:rPr>
              <w:t xml:space="preserve">P6</w:t>
            </w:r>
          </w:p>
        </w:tc>
        <w:tc>
          <w:tcPr>
            <w:tcW w:type="dxa" w:w="32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Hạ tầng, vòng đời</w:t>
            </w:r>
          </w:p>
        </w:tc>
        <w:tc>
          <w:tcPr>
            <w:tcW w:type="dxa" w:w="1300"/>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Cao (theo kế hoạch)</w:t>
            </w:r>
          </w:p>
        </w:tc>
        <w:tc>
          <w:tcPr>
            <w:tcW w:type="dxa" w:w="1300"/>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Rất cao</w:t>
            </w:r>
          </w:p>
        </w:tc>
        <w:tc>
          <w:tcPr>
            <w:tcW w:type="dxa" w:w="1500"/>
            <w:tcBorders>
              <w:top w:val="single" w:color="BFBFBF" w:sz="4"/>
              <w:left w:val="single" w:color="BFBFBF" w:sz="4"/>
              <w:bottom w:val="single" w:color="BFBFBF" w:sz="4"/>
              <w:right w:val="single" w:color="BFBFBF" w:sz="4"/>
            </w:tcBorders>
            <w:shd w:fill="E2F0D9"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Không áp dụng</w:t>
            </w:r>
          </w:p>
        </w:tc>
        <w:tc>
          <w:tcPr>
            <w:tcW w:type="dxa" w:w="1778"/>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5 (quyết định dài hạn)</w:t>
            </w:r>
          </w:p>
        </w:tc>
      </w:tr>
      <w:tr>
        <w:trPr>
          <w:cantSplit/>
        </w:trPr>
        <w:tc>
          <w:tcPr>
            <w:tcW w:type="dxa" w:w="56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7"/>
                <w:szCs w:val="17"/>
              </w:rPr>
              <w:t xml:space="preserve">P5</w:t>
            </w:r>
          </w:p>
        </w:tc>
        <w:tc>
          <w:tcPr>
            <w:tcW w:type="dxa" w:w="3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Logic phân tán</w:t>
            </w:r>
          </w:p>
        </w:tc>
        <w:tc>
          <w:tcPr>
            <w:tcW w:type="dxa" w:w="1300"/>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Cao</w:t>
            </w:r>
          </w:p>
        </w:tc>
        <w:tc>
          <w:tcPr>
            <w:tcW w:type="dxa" w:w="1300"/>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Trung bình</w:t>
            </w:r>
          </w:p>
        </w:tc>
        <w:tc>
          <w:tcPr>
            <w:tcW w:type="dxa" w:w="1500"/>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Trung bình</w:t>
            </w:r>
          </w:p>
        </w:tc>
        <w:tc>
          <w:tcPr>
            <w:tcW w:type="dxa" w:w="1778"/>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6</w:t>
            </w:r>
          </w:p>
        </w:tc>
      </w:tr>
      <w:tr>
        <w:trPr>
          <w:cantSplit/>
        </w:trPr>
        <w:tc>
          <w:tcPr>
            <w:tcW w:type="dxa" w:w="56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7"/>
                <w:szCs w:val="17"/>
              </w:rPr>
              <w:t xml:space="preserve">P8</w:t>
            </w:r>
          </w:p>
        </w:tc>
        <w:tc>
          <w:tcPr>
            <w:tcW w:type="dxa" w:w="32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Ghi ngược</w:t>
            </w:r>
          </w:p>
        </w:tc>
        <w:tc>
          <w:tcPr>
            <w:tcW w:type="dxa" w:w="1300"/>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Trung bình</w:t>
            </w:r>
          </w:p>
        </w:tc>
        <w:tc>
          <w:tcPr>
            <w:tcW w:type="dxa" w:w="1300"/>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Trung bình</w:t>
            </w:r>
          </w:p>
        </w:tc>
        <w:tc>
          <w:tcPr>
            <w:tcW w:type="dxa" w:w="1500"/>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Khó</w:t>
            </w:r>
          </w:p>
        </w:tc>
        <w:tc>
          <w:tcPr>
            <w:tcW w:type="dxa" w:w="1778"/>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7</w:t>
            </w:r>
          </w:p>
        </w:tc>
      </w:tr>
      <w:tr>
        <w:trPr>
          <w:cantSplit/>
        </w:trPr>
        <w:tc>
          <w:tcPr>
            <w:tcW w:type="dxa" w:w="56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7"/>
                <w:szCs w:val="17"/>
              </w:rPr>
              <w:t xml:space="preserve">P9</w:t>
            </w:r>
          </w:p>
        </w:tc>
        <w:tc>
          <w:tcPr>
            <w:tcW w:type="dxa" w:w="3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Vận hành</w:t>
            </w:r>
          </w:p>
        </w:tc>
        <w:tc>
          <w:tcPr>
            <w:tcW w:type="dxa" w:w="1300"/>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Cao</w:t>
            </w:r>
          </w:p>
        </w:tc>
        <w:tc>
          <w:tcPr>
            <w:tcW w:type="dxa" w:w="1300"/>
            <w:tcBorders>
              <w:top w:val="single" w:color="BFBFBF" w:sz="4"/>
              <w:left w:val="single" w:color="BFBFBF" w:sz="4"/>
              <w:bottom w:val="single" w:color="BFBFBF" w:sz="4"/>
              <w:right w:val="single" w:color="BFBFBF" w:sz="4"/>
            </w:tcBorders>
            <w:shd w:fill="E2F0D9"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Thấp</w:t>
            </w:r>
          </w:p>
        </w:tc>
        <w:tc>
          <w:tcPr>
            <w:tcW w:type="dxa" w:w="1500"/>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Trung bình</w:t>
            </w:r>
          </w:p>
        </w:tc>
        <w:tc>
          <w:tcPr>
            <w:tcW w:type="dxa" w:w="1778"/>
            <w:tcBorders>
              <w:top w:val="single" w:color="BFBFBF" w:sz="4"/>
              <w:left w:val="single" w:color="BFBFBF" w:sz="4"/>
              <w:bottom w:val="single" w:color="BFBFBF" w:sz="4"/>
              <w:right w:val="single" w:color="BFBFBF" w:sz="4"/>
            </w:tcBorders>
            <w:shd w:fill="E2F0D9"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8</w:t>
            </w:r>
          </w:p>
        </w:tc>
      </w:tr>
      <w:tr>
        <w:trPr>
          <w:cantSplit/>
        </w:trPr>
        <w:tc>
          <w:tcPr>
            <w:tcW w:type="dxa" w:w="56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7"/>
                <w:szCs w:val="17"/>
              </w:rPr>
              <w:t xml:space="preserve">P3</w:t>
            </w:r>
          </w:p>
        </w:tc>
        <w:tc>
          <w:tcPr>
            <w:tcW w:type="dxa" w:w="32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Hiệu năng, giới hạn</w:t>
            </w:r>
          </w:p>
        </w:tc>
        <w:tc>
          <w:tcPr>
            <w:tcW w:type="dxa" w:w="1300"/>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Trung bình</w:t>
            </w:r>
          </w:p>
        </w:tc>
        <w:tc>
          <w:tcPr>
            <w:tcW w:type="dxa" w:w="1300"/>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Trung bình</w:t>
            </w:r>
          </w:p>
        </w:tc>
        <w:tc>
          <w:tcPr>
            <w:tcW w:type="dxa" w:w="1500"/>
            <w:tcBorders>
              <w:top w:val="single" w:color="BFBFBF" w:sz="4"/>
              <w:left w:val="single" w:color="BFBFBF" w:sz="4"/>
              <w:bottom w:val="single" w:color="BFBFBF" w:sz="4"/>
              <w:right w:val="single" w:color="BFBFBF" w:sz="4"/>
            </w:tcBorders>
            <w:shd w:fill="E2F0D9"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Dễ</w:t>
            </w:r>
          </w:p>
        </w:tc>
        <w:tc>
          <w:tcPr>
            <w:tcW w:type="dxa" w:w="1778"/>
            <w:tcBorders>
              <w:top w:val="single" w:color="BFBFBF" w:sz="4"/>
              <w:left w:val="single" w:color="BFBFBF" w:sz="4"/>
              <w:bottom w:val="single" w:color="BFBFBF" w:sz="4"/>
              <w:right w:val="single" w:color="BFBFBF" w:sz="4"/>
            </w:tcBorders>
            <w:shd w:fill="E2F0D9"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9</w:t>
            </w:r>
          </w:p>
        </w:tc>
      </w:tr>
    </w:tbl>
    <w:p>
      <w:pPr>
        <w:spacing w:after="120"/>
      </w:pPr>
      <w:r>
        <w:rPr>
          <w:rFonts w:ascii="Arial" w:cs="Arial" w:eastAsia="Arial" w:hAnsi="Arial"/>
          <w:i/>
          <w:iCs/>
          <w:color w:val="595959"/>
          <w:sz w:val="18"/>
          <w:szCs w:val="18"/>
        </w:rPr>
        <w:t xml:space="preserve">Đây là đánh giá định tính của chúng tôi dựa trên bằng chứng ở trên; IT nên điều chỉnh theo dữ liệu vận hành thực tế (tần suất lỗi, thời lượng chạy).</w:t>
      </w:r>
    </w:p>
    <w:p>
      <w:pPr>
        <w:pStyle w:val="Heading1"/>
        <w:pageBreakBefore/>
      </w:pPr>
      <w:r>
        <w:rPr>
          <w:rFonts w:ascii="Arial" w:cs="Arial" w:eastAsia="Arial" w:hAnsi="Arial"/>
        </w:rPr>
        <w:t xml:space="preserve">4. Hệ thống đề xuất: thiết kế kỹ thuật</w:t>
      </w:r>
    </w:p>
    <w:p>
      <w:pPr>
        <w:spacing w:after="120" w:line="288"/>
      </w:pPr>
      <w:r>
        <w:rPr>
          <w:rFonts w:ascii="Arial" w:cs="Arial" w:eastAsia="Arial" w:hAnsi="Arial"/>
        </w:rPr>
        <w:t xml:space="preserve">Mục này mô tả thiết kế theo từng thành phần, kèm </w:t>
      </w:r>
      <w:r>
        <w:rPr>
          <w:rFonts w:ascii="Arial" w:cs="Arial" w:eastAsia="Arial" w:hAnsi="Arial"/>
          <w:b/>
          <w:bCs/>
        </w:rPr>
        <w:t xml:space="preserve">trạng thái thật</w:t>
      </w:r>
      <w:r>
        <w:rPr>
          <w:rFonts w:ascii="Arial" w:cs="Arial" w:eastAsia="Arial" w:hAnsi="Arial"/>
        </w:rPr>
        <w:t xml:space="preserve"> của từng thành phần (bảng tổng hợp ở 4.11). Cách đọc: "Đã có" nghĩa là có trong repo và đã chạy được bằng </w:t>
      </w:r>
      <w:r>
        <w:rPr>
          <w:rFonts w:ascii="Consolas" w:cs="Consolas" w:eastAsia="Consolas" w:hAnsi="Consolas"/>
          <w:color w:val="333333"/>
          <w:sz w:val="19"/>
          <w:szCs w:val="19"/>
        </w:rPr>
        <w:t xml:space="preserve">./scripts/run_local.sh</w:t>
      </w:r>
      <w:r>
        <w:rPr>
          <w:rFonts w:ascii="Arial" w:cs="Arial" w:eastAsia="Arial" w:hAnsi="Arial"/>
        </w:rPr>
        <w:t xml:space="preserve"> trên Docker; "Đã thiết kế" nghĩa là có tài liệu thiết kế nhưng chưa chạy ở môi trường của khách.</w:t>
      </w:r>
    </w:p>
    <w:p>
      <w:pPr>
        <w:pStyle w:val="Heading2"/>
      </w:pPr>
      <w:r>
        <w:rPr>
          <w:rFonts w:ascii="Arial" w:cs="Arial" w:eastAsia="Arial" w:hAnsi="Arial"/>
        </w:rPr>
        <w:t xml:space="preserve">4.1. Nguyên tắc thiết kế</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cantSplit/>
          <w:tblHeader/>
        </w:trPr>
        <w:tc>
          <w:tcPr>
            <w:tcW w:type="dxa" w:w="26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Nguyên tắc</w:t>
            </w:r>
          </w:p>
        </w:tc>
        <w:tc>
          <w:tcPr>
            <w:tcW w:type="dxa" w:w="703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Nội dung và lý do</w:t>
            </w:r>
          </w:p>
        </w:tc>
      </w:tr>
      <w:tr>
        <w:trPr>
          <w:cantSplit/>
        </w:trPr>
        <w:tc>
          <w:tcPr>
            <w:tcW w:type="dxa" w:w="2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ELT, không ETL</w:t>
            </w:r>
          </w:p>
        </w:tc>
        <w:tc>
          <w:tcPr>
            <w:tcW w:type="dxa" w:w="70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8"/>
                <w:szCs w:val="18"/>
              </w:rPr>
              <w:t xml:space="preserve">ADF chỉ sao chép nguyên bản. Mọi biến đổi làm trong kho bằng dbt. Lý do: tách "chuyển dữ liệu" (khó, nhiều lỗi mạng) khỏi "biến đổi" (logic nghiệp vụ, cần test và review).</w:t>
            </w:r>
          </w:p>
        </w:tc>
      </w:tr>
      <w:tr>
        <w:trPr>
          <w:cantSplit/>
        </w:trPr>
        <w:tc>
          <w:tcPr>
            <w:tcW w:type="dxa" w:w="2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Raw bất biến</w:t>
            </w:r>
          </w:p>
        </w:tc>
        <w:tc>
          <w:tcPr>
            <w:tcW w:type="dxa" w:w="70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8"/>
                <w:szCs w:val="18"/>
              </w:rPr>
              <w:t xml:space="preserve">Bảng raw có tên và cột giống hệt nguồn, không sửa tại chỗ, giữ đủ cột. Mọi số liệu truy vết ngược được về dữ liệu gốc (khắc phục P2, P4).</w:t>
            </w:r>
          </w:p>
        </w:tc>
      </w:tr>
      <w:tr>
        <w:trPr>
          <w:cantSplit/>
        </w:trPr>
        <w:tc>
          <w:tcPr>
            <w:tcW w:type="dxa" w:w="2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Không logic ở raw và staging</w:t>
            </w:r>
          </w:p>
        </w:tc>
        <w:tc>
          <w:tcPr>
            <w:tcW w:type="dxa" w:w="70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8"/>
                <w:szCs w:val="18"/>
              </w:rPr>
              <w:t xml:space="preserve">Join và quy tắc nghiệp vụ chỉ nằm ở dwh và mart; staging chỉ làm sạch cơ bản. Giữ ranh giới rõ để review nhanh.</w:t>
            </w:r>
          </w:p>
        </w:tc>
      </w:tr>
      <w:tr>
        <w:trPr>
          <w:cantSplit/>
        </w:trPr>
        <w:tc>
          <w:tcPr>
            <w:tcW w:type="dxa" w:w="2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Chỉ đọc nguồn</w:t>
            </w:r>
          </w:p>
        </w:tc>
        <w:tc>
          <w:tcPr>
            <w:tcW w:type="dxa" w:w="70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8"/>
                <w:szCs w:val="18"/>
              </w:rPr>
              <w:t xml:space="preserve">Nền tảng không ghi vào Intranet hay NAV. Các luồng ghi ngược ra ngoài phạm vi và quyết định riêng (P8).</w:t>
            </w:r>
          </w:p>
        </w:tc>
      </w:tr>
      <w:tr>
        <w:trPr>
          <w:cantSplit/>
        </w:trPr>
        <w:tc>
          <w:tcPr>
            <w:tcW w:type="dxa" w:w="2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Mọi thay đổi qua Git</w:t>
            </w:r>
          </w:p>
        </w:tc>
        <w:tc>
          <w:tcPr>
            <w:tcW w:type="dxa" w:w="70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8"/>
                <w:szCs w:val="18"/>
              </w:rPr>
              <w:t xml:space="preserve">Model, test, quy ước, hạ tầng đều là mã; mỗi thay đổi là một commit có thể review và hoàn tác (khắc phục P5).</w:t>
            </w:r>
          </w:p>
        </w:tc>
      </w:tr>
      <w:tr>
        <w:trPr>
          <w:cantSplit/>
        </w:trPr>
        <w:tc>
          <w:tcPr>
            <w:tcW w:type="dxa" w:w="2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8"/>
                <w:szCs w:val="18"/>
              </w:rPr>
              <w:t xml:space="preserve">Kiểm chứng tự động</w:t>
            </w:r>
          </w:p>
        </w:tc>
        <w:tc>
          <w:tcPr>
            <w:tcW w:type="dxa" w:w="70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8"/>
                <w:szCs w:val="18"/>
              </w:rPr>
              <w:t xml:space="preserve">Không có dữ liệu nào đi tiếp nếu test khóa không đạt; mỗi lần chạy sinh báo cáo chất lượng (khắc phục P2, P4).</w:t>
            </w:r>
          </w:p>
        </w:tc>
      </w:tr>
    </w:tbl>
    <w:p>
      <w:pPr>
        <w:pStyle w:val="Heading2"/>
      </w:pPr>
      <w:r>
        <w:rPr>
          <w:rFonts w:ascii="Arial" w:cs="Arial" w:eastAsia="Arial" w:hAnsi="Arial"/>
        </w:rPr>
        <w:t xml:space="preserve">4.2. Kiến trúc và thành phần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23"/>
        <w:gridCol w:w="340"/>
        <w:gridCol w:w="1323"/>
        <w:gridCol w:w="340"/>
        <w:gridCol w:w="1323"/>
        <w:gridCol w:w="340"/>
        <w:gridCol w:w="1323"/>
        <w:gridCol w:w="340"/>
        <w:gridCol w:w="1323"/>
        <w:gridCol w:w="340"/>
        <w:gridCol w:w="1323"/>
      </w:tblGrid>
      <w:tr>
        <w:tc>
          <w:tcPr>
            <w:tcW w:type="dxa" w:w="1323"/>
            <w:tcBorders>
              <w:top w:val="single" w:color="BFBFBF" w:sz="4"/>
              <w:left w:val="single" w:color="BFBFBF" w:sz="4"/>
              <w:bottom w:val="single" w:color="BFBFBF" w:sz="4"/>
              <w:right w:val="single" w:color="BFBFBF" w:sz="4"/>
            </w:tcBorders>
            <w:shd w:fill="D9E2F3" w:color="auto" w:val="clear"/>
            <w:tcMar>
              <w:top w:type="dxa" w:w="90"/>
              <w:left w:type="dxa" w:w="60"/>
              <w:bottom w:type="dxa" w:w="90"/>
              <w:right w:type="dxa" w:w="60"/>
            </w:tcMar>
            <w:vAlign w:val="center"/>
          </w:tcPr>
          <w:p>
            <w:pPr>
              <w:spacing w:after="20"/>
              <w:jc w:val="center"/>
            </w:pPr>
            <w:r>
              <w:rPr>
                <w:rFonts w:ascii="Arial" w:cs="Arial" w:eastAsia="Arial" w:hAnsi="Arial"/>
                <w:b/>
                <w:bCs/>
                <w:color w:val="1F3864"/>
                <w:sz w:val="17"/>
                <w:szCs w:val="17"/>
              </w:rPr>
              <w:t xml:space="preserve">Nguồn</w:t>
            </w:r>
          </w:p>
          <w:p>
            <w:pPr>
              <w:spacing w:after="20"/>
              <w:jc w:val="center"/>
            </w:pPr>
            <w:r>
              <w:rPr>
                <w:rFonts w:ascii="Arial" w:cs="Arial" w:eastAsia="Arial" w:hAnsi="Arial"/>
                <w:b w:val="false"/>
                <w:bCs w:val="false"/>
                <w:color w:val="595959"/>
                <w:sz w:val="15"/>
                <w:szCs w:val="15"/>
              </w:rPr>
              <w:t xml:space="preserve">MySQL Intranet</w:t>
            </w:r>
          </w:p>
          <w:p>
            <w:pPr>
              <w:spacing w:after="20"/>
              <w:jc w:val="center"/>
            </w:pPr>
            <w:r>
              <w:rPr>
                <w:rFonts w:ascii="Arial" w:cs="Arial" w:eastAsia="Arial" w:hAnsi="Arial"/>
                <w:b w:val="false"/>
                <w:bCs w:val="false"/>
                <w:color w:val="595959"/>
                <w:sz w:val="15"/>
                <w:szCs w:val="15"/>
              </w:rPr>
              <w:t xml:space="preserve">NAV / BC (chưa)</w:t>
            </w:r>
          </w:p>
        </w:tc>
        <w:tc>
          <w:tcPr>
            <w:tcW w:type="dxa" w:w="340"/>
            <w:tcBorders>
              <w:top w:val="none" w:color="FFFFFF" w:sz="0"/>
              <w:left w:val="none" w:color="FFFFFF" w:sz="0"/>
              <w:bottom w:val="none" w:color="FFFFFF" w:sz="0"/>
              <w:right w:val="none" w:color="FFFFFF" w:sz="0"/>
            </w:tcBorders>
            <w:vAlign w:val="center"/>
          </w:tcPr>
          <w:p>
            <w:pPr>
              <w:jc w:val="center"/>
            </w:pPr>
            <w:r>
              <w:rPr>
                <w:rFonts w:ascii="Arial" w:cs="Arial" w:eastAsia="Arial" w:hAnsi="Arial"/>
                <w:b/>
                <w:bCs/>
                <w:color w:val="2E5597"/>
                <w:sz w:val="24"/>
                <w:szCs w:val="24"/>
              </w:rPr>
              <w:t xml:space="preserve">→</w:t>
            </w:r>
          </w:p>
        </w:tc>
        <w:tc>
          <w:tcPr>
            <w:tcW w:type="dxa" w:w="1323"/>
            <w:tcBorders>
              <w:top w:val="single" w:color="BFBFBF" w:sz="4"/>
              <w:left w:val="single" w:color="BFBFBF" w:sz="4"/>
              <w:bottom w:val="single" w:color="BFBFBF" w:sz="4"/>
              <w:right w:val="single" w:color="BFBFBF" w:sz="4"/>
            </w:tcBorders>
            <w:shd w:fill="D9E2F3" w:color="auto" w:val="clear"/>
            <w:tcMar>
              <w:top w:type="dxa" w:w="90"/>
              <w:left w:type="dxa" w:w="60"/>
              <w:bottom w:type="dxa" w:w="90"/>
              <w:right w:type="dxa" w:w="60"/>
            </w:tcMar>
            <w:vAlign w:val="center"/>
          </w:tcPr>
          <w:p>
            <w:pPr>
              <w:spacing w:after="20"/>
              <w:jc w:val="center"/>
            </w:pPr>
            <w:r>
              <w:rPr>
                <w:rFonts w:ascii="Arial" w:cs="Arial" w:eastAsia="Arial" w:hAnsi="Arial"/>
                <w:b/>
                <w:bCs/>
                <w:color w:val="1F3864"/>
                <w:sz w:val="17"/>
                <w:szCs w:val="17"/>
              </w:rPr>
              <w:t xml:space="preserve">ADF</w:t>
            </w:r>
          </w:p>
          <w:p>
            <w:pPr>
              <w:spacing w:after="20"/>
              <w:jc w:val="center"/>
            </w:pPr>
            <w:r>
              <w:rPr>
                <w:rFonts w:ascii="Arial" w:cs="Arial" w:eastAsia="Arial" w:hAnsi="Arial"/>
                <w:b w:val="false"/>
                <w:bCs w:val="false"/>
                <w:color w:val="595959"/>
                <w:sz w:val="15"/>
                <w:szCs w:val="15"/>
              </w:rPr>
              <w:t xml:space="preserve">pl_ingest</w:t>
            </w:r>
          </w:p>
          <w:p>
            <w:pPr>
              <w:spacing w:after="20"/>
              <w:jc w:val="center"/>
            </w:pPr>
            <w:r>
              <w:rPr>
                <w:rFonts w:ascii="Arial" w:cs="Arial" w:eastAsia="Arial" w:hAnsi="Arial"/>
                <w:b w:val="false"/>
                <w:bCs w:val="false"/>
                <w:color w:val="595959"/>
                <w:sz w:val="15"/>
                <w:szCs w:val="15"/>
              </w:rPr>
              <w:t xml:space="preserve">copy nguyên bản</w:t>
            </w:r>
          </w:p>
        </w:tc>
        <w:tc>
          <w:tcPr>
            <w:tcW w:type="dxa" w:w="340"/>
            <w:tcBorders>
              <w:top w:val="none" w:color="FFFFFF" w:sz="0"/>
              <w:left w:val="none" w:color="FFFFFF" w:sz="0"/>
              <w:bottom w:val="none" w:color="FFFFFF" w:sz="0"/>
              <w:right w:val="none" w:color="FFFFFF" w:sz="0"/>
            </w:tcBorders>
            <w:vAlign w:val="center"/>
          </w:tcPr>
          <w:p>
            <w:pPr>
              <w:jc w:val="center"/>
            </w:pPr>
            <w:r>
              <w:rPr>
                <w:rFonts w:ascii="Arial" w:cs="Arial" w:eastAsia="Arial" w:hAnsi="Arial"/>
                <w:b/>
                <w:bCs/>
                <w:color w:val="2E5597"/>
                <w:sz w:val="24"/>
                <w:szCs w:val="24"/>
              </w:rPr>
              <w:t xml:space="preserve">→</w:t>
            </w:r>
          </w:p>
        </w:tc>
        <w:tc>
          <w:tcPr>
            <w:tcW w:type="dxa" w:w="1323"/>
            <w:tcBorders>
              <w:top w:val="single" w:color="BFBFBF" w:sz="4"/>
              <w:left w:val="single" w:color="BFBFBF" w:sz="4"/>
              <w:bottom w:val="single" w:color="BFBFBF" w:sz="4"/>
              <w:right w:val="single" w:color="BFBFBF" w:sz="4"/>
            </w:tcBorders>
            <w:shd w:fill="D9E2F3" w:color="auto" w:val="clear"/>
            <w:tcMar>
              <w:top w:type="dxa" w:w="90"/>
              <w:left w:type="dxa" w:w="60"/>
              <w:bottom w:type="dxa" w:w="90"/>
              <w:right w:type="dxa" w:w="60"/>
            </w:tcMar>
            <w:vAlign w:val="center"/>
          </w:tcPr>
          <w:p>
            <w:pPr>
              <w:spacing w:after="20"/>
              <w:jc w:val="center"/>
            </w:pPr>
            <w:r>
              <w:rPr>
                <w:rFonts w:ascii="Arial" w:cs="Arial" w:eastAsia="Arial" w:hAnsi="Arial"/>
                <w:b/>
                <w:bCs/>
                <w:color w:val="1F3864"/>
                <w:sz w:val="17"/>
                <w:szCs w:val="17"/>
              </w:rPr>
              <w:t xml:space="preserve">raw_*</w:t>
            </w:r>
          </w:p>
          <w:p>
            <w:pPr>
              <w:spacing w:after="20"/>
              <w:jc w:val="center"/>
            </w:pPr>
            <w:r>
              <w:rPr>
                <w:rFonts w:ascii="Arial" w:cs="Arial" w:eastAsia="Arial" w:hAnsi="Arial"/>
                <w:b w:val="false"/>
                <w:bCs w:val="false"/>
                <w:color w:val="595959"/>
                <w:sz w:val="15"/>
                <w:szCs w:val="15"/>
              </w:rPr>
              <w:t xml:space="preserve">raw_intranet</w:t>
            </w:r>
          </w:p>
          <w:p>
            <w:pPr>
              <w:spacing w:after="20"/>
              <w:jc w:val="center"/>
            </w:pPr>
            <w:r>
              <w:rPr>
                <w:rFonts w:ascii="Arial" w:cs="Arial" w:eastAsia="Arial" w:hAnsi="Arial"/>
                <w:b w:val="false"/>
                <w:bCs w:val="false"/>
                <w:color w:val="595959"/>
                <w:sz w:val="15"/>
                <w:szCs w:val="15"/>
              </w:rPr>
              <w:t xml:space="preserve">bảng đệm raw_stage</w:t>
            </w:r>
          </w:p>
        </w:tc>
        <w:tc>
          <w:tcPr>
            <w:tcW w:type="dxa" w:w="340"/>
            <w:tcBorders>
              <w:top w:val="none" w:color="FFFFFF" w:sz="0"/>
              <w:left w:val="none" w:color="FFFFFF" w:sz="0"/>
              <w:bottom w:val="none" w:color="FFFFFF" w:sz="0"/>
              <w:right w:val="none" w:color="FFFFFF" w:sz="0"/>
            </w:tcBorders>
            <w:vAlign w:val="center"/>
          </w:tcPr>
          <w:p>
            <w:pPr>
              <w:jc w:val="center"/>
            </w:pPr>
            <w:r>
              <w:rPr>
                <w:rFonts w:ascii="Arial" w:cs="Arial" w:eastAsia="Arial" w:hAnsi="Arial"/>
                <w:b/>
                <w:bCs/>
                <w:color w:val="2E5597"/>
                <w:sz w:val="24"/>
                <w:szCs w:val="24"/>
              </w:rPr>
              <w:t xml:space="preserve">→</w:t>
            </w:r>
          </w:p>
        </w:tc>
        <w:tc>
          <w:tcPr>
            <w:tcW w:type="dxa" w:w="1323"/>
            <w:tcBorders>
              <w:top w:val="single" w:color="BFBFBF" w:sz="4"/>
              <w:left w:val="single" w:color="BFBFBF" w:sz="4"/>
              <w:bottom w:val="single" w:color="BFBFBF" w:sz="4"/>
              <w:right w:val="single" w:color="BFBFBF" w:sz="4"/>
            </w:tcBorders>
            <w:shd w:fill="D9E2F3" w:color="auto" w:val="clear"/>
            <w:tcMar>
              <w:top w:type="dxa" w:w="90"/>
              <w:left w:type="dxa" w:w="60"/>
              <w:bottom w:type="dxa" w:w="90"/>
              <w:right w:type="dxa" w:w="60"/>
            </w:tcMar>
            <w:vAlign w:val="center"/>
          </w:tcPr>
          <w:p>
            <w:pPr>
              <w:spacing w:after="20"/>
              <w:jc w:val="center"/>
            </w:pPr>
            <w:r>
              <w:rPr>
                <w:rFonts w:ascii="Arial" w:cs="Arial" w:eastAsia="Arial" w:hAnsi="Arial"/>
                <w:b/>
                <w:bCs/>
                <w:color w:val="1F3864"/>
                <w:sz w:val="17"/>
                <w:szCs w:val="17"/>
              </w:rPr>
              <w:t xml:space="preserve">staging</w:t>
            </w:r>
          </w:p>
          <w:p>
            <w:pPr>
              <w:spacing w:after="20"/>
              <w:jc w:val="center"/>
            </w:pPr>
            <w:r>
              <w:rPr>
                <w:rFonts w:ascii="Arial" w:cs="Arial" w:eastAsia="Arial" w:hAnsi="Arial"/>
                <w:b w:val="false"/>
                <w:bCs w:val="false"/>
                <w:color w:val="595959"/>
                <w:sz w:val="15"/>
                <w:szCs w:val="15"/>
              </w:rPr>
              <w:t xml:space="preserve">stg_*</w:t>
            </w:r>
          </w:p>
          <w:p>
            <w:pPr>
              <w:spacing w:after="20"/>
              <w:jc w:val="center"/>
            </w:pPr>
            <w:r>
              <w:rPr>
                <w:rFonts w:ascii="Arial" w:cs="Arial" w:eastAsia="Arial" w:hAnsi="Arial"/>
                <w:b w:val="false"/>
                <w:bCs w:val="false"/>
                <w:color w:val="595959"/>
                <w:sz w:val="15"/>
                <w:szCs w:val="15"/>
              </w:rPr>
              <w:t xml:space="preserve">làm sạch</w:t>
            </w:r>
          </w:p>
        </w:tc>
        <w:tc>
          <w:tcPr>
            <w:tcW w:type="dxa" w:w="340"/>
            <w:tcBorders>
              <w:top w:val="none" w:color="FFFFFF" w:sz="0"/>
              <w:left w:val="none" w:color="FFFFFF" w:sz="0"/>
              <w:bottom w:val="none" w:color="FFFFFF" w:sz="0"/>
              <w:right w:val="none" w:color="FFFFFF" w:sz="0"/>
            </w:tcBorders>
            <w:vAlign w:val="center"/>
          </w:tcPr>
          <w:p>
            <w:pPr>
              <w:jc w:val="center"/>
            </w:pPr>
            <w:r>
              <w:rPr>
                <w:rFonts w:ascii="Arial" w:cs="Arial" w:eastAsia="Arial" w:hAnsi="Arial"/>
                <w:b/>
                <w:bCs/>
                <w:color w:val="2E5597"/>
                <w:sz w:val="24"/>
                <w:szCs w:val="24"/>
              </w:rPr>
              <w:t xml:space="preserve">→</w:t>
            </w:r>
          </w:p>
        </w:tc>
        <w:tc>
          <w:tcPr>
            <w:tcW w:type="dxa" w:w="1323"/>
            <w:tcBorders>
              <w:top w:val="single" w:color="BFBFBF" w:sz="4"/>
              <w:left w:val="single" w:color="BFBFBF" w:sz="4"/>
              <w:bottom w:val="single" w:color="BFBFBF" w:sz="4"/>
              <w:right w:val="single" w:color="BFBFBF" w:sz="4"/>
            </w:tcBorders>
            <w:shd w:fill="D9E2F3" w:color="auto" w:val="clear"/>
            <w:tcMar>
              <w:top w:type="dxa" w:w="90"/>
              <w:left w:type="dxa" w:w="60"/>
              <w:bottom w:type="dxa" w:w="90"/>
              <w:right w:type="dxa" w:w="60"/>
            </w:tcMar>
            <w:vAlign w:val="center"/>
          </w:tcPr>
          <w:p>
            <w:pPr>
              <w:spacing w:after="20"/>
              <w:jc w:val="center"/>
            </w:pPr>
            <w:r>
              <w:rPr>
                <w:rFonts w:ascii="Arial" w:cs="Arial" w:eastAsia="Arial" w:hAnsi="Arial"/>
                <w:b/>
                <w:bCs/>
                <w:color w:val="1F3864"/>
                <w:sz w:val="17"/>
                <w:szCs w:val="17"/>
              </w:rPr>
              <w:t xml:space="preserve">dwh</w:t>
            </w:r>
          </w:p>
          <w:p>
            <w:pPr>
              <w:spacing w:after="20"/>
              <w:jc w:val="center"/>
            </w:pPr>
            <w:r>
              <w:rPr>
                <w:rFonts w:ascii="Arial" w:cs="Arial" w:eastAsia="Arial" w:hAnsi="Arial"/>
                <w:b w:val="false"/>
                <w:bCs w:val="false"/>
                <w:color w:val="595959"/>
                <w:sz w:val="15"/>
                <w:szCs w:val="15"/>
              </w:rPr>
              <w:t xml:space="preserve">dim / fact / int</w:t>
            </w:r>
          </w:p>
          <w:p>
            <w:pPr>
              <w:spacing w:after="20"/>
              <w:jc w:val="center"/>
            </w:pPr>
            <w:r>
              <w:rPr>
                <w:rFonts w:ascii="Arial" w:cs="Arial" w:eastAsia="Arial" w:hAnsi="Arial"/>
                <w:b w:val="false"/>
                <w:bCs w:val="false"/>
                <w:color w:val="595959"/>
                <w:sz w:val="15"/>
                <w:szCs w:val="15"/>
              </w:rPr>
              <w:t xml:space="preserve">nghiệp vụ</w:t>
            </w:r>
          </w:p>
        </w:tc>
        <w:tc>
          <w:tcPr>
            <w:tcW w:type="dxa" w:w="340"/>
            <w:tcBorders>
              <w:top w:val="none" w:color="FFFFFF" w:sz="0"/>
              <w:left w:val="none" w:color="FFFFFF" w:sz="0"/>
              <w:bottom w:val="none" w:color="FFFFFF" w:sz="0"/>
              <w:right w:val="none" w:color="FFFFFF" w:sz="0"/>
            </w:tcBorders>
            <w:vAlign w:val="center"/>
          </w:tcPr>
          <w:p>
            <w:pPr>
              <w:jc w:val="center"/>
            </w:pPr>
            <w:r>
              <w:rPr>
                <w:rFonts w:ascii="Arial" w:cs="Arial" w:eastAsia="Arial" w:hAnsi="Arial"/>
                <w:b/>
                <w:bCs/>
                <w:color w:val="2E5597"/>
                <w:sz w:val="24"/>
                <w:szCs w:val="24"/>
              </w:rPr>
              <w:t xml:space="preserve">→</w:t>
            </w:r>
          </w:p>
        </w:tc>
        <w:tc>
          <w:tcPr>
            <w:tcW w:type="dxa" w:w="1323"/>
            <w:tcBorders>
              <w:top w:val="single" w:color="BFBFBF" w:sz="4"/>
              <w:left w:val="single" w:color="BFBFBF" w:sz="4"/>
              <w:bottom w:val="single" w:color="BFBFBF" w:sz="4"/>
              <w:right w:val="single" w:color="BFBFBF" w:sz="4"/>
            </w:tcBorders>
            <w:shd w:fill="D9E2F3" w:color="auto" w:val="clear"/>
            <w:tcMar>
              <w:top w:type="dxa" w:w="90"/>
              <w:left w:type="dxa" w:w="60"/>
              <w:bottom w:type="dxa" w:w="90"/>
              <w:right w:type="dxa" w:w="60"/>
            </w:tcMar>
            <w:vAlign w:val="center"/>
          </w:tcPr>
          <w:p>
            <w:pPr>
              <w:spacing w:after="20"/>
              <w:jc w:val="center"/>
            </w:pPr>
            <w:r>
              <w:rPr>
                <w:rFonts w:ascii="Arial" w:cs="Arial" w:eastAsia="Arial" w:hAnsi="Arial"/>
                <w:b/>
                <w:bCs/>
                <w:color w:val="1F3864"/>
                <w:sz w:val="17"/>
                <w:szCs w:val="17"/>
              </w:rPr>
              <w:t xml:space="preserve">mart</w:t>
            </w:r>
          </w:p>
          <w:p>
            <w:pPr>
              <w:spacing w:after="20"/>
              <w:jc w:val="center"/>
            </w:pPr>
            <w:r>
              <w:rPr>
                <w:rFonts w:ascii="Arial" w:cs="Arial" w:eastAsia="Arial" w:hAnsi="Arial"/>
                <w:b w:val="false"/>
                <w:bCs w:val="false"/>
                <w:color w:val="595959"/>
                <w:sz w:val="15"/>
                <w:szCs w:val="15"/>
              </w:rPr>
              <w:t xml:space="preserve">mart_*</w:t>
            </w:r>
          </w:p>
          <w:p>
            <w:pPr>
              <w:spacing w:after="20"/>
              <w:jc w:val="center"/>
            </w:pPr>
            <w:r>
              <w:rPr>
                <w:rFonts w:ascii="Arial" w:cs="Arial" w:eastAsia="Arial" w:hAnsi="Arial"/>
                <w:b w:val="false"/>
                <w:bCs w:val="false"/>
                <w:color w:val="595959"/>
                <w:sz w:val="15"/>
                <w:szCs w:val="15"/>
              </w:rPr>
              <w:t xml:space="preserve">Power BI</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2700"/>
        <w:gridCol w:w="2400"/>
        <w:gridCol w:w="2438"/>
      </w:tblGrid>
      <w:tr>
        <w:trPr>
          <w:cantSplit/>
          <w:tblHeader/>
        </w:trPr>
        <w:tc>
          <w:tcPr>
            <w:tcW w:type="dxa" w:w="21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Thành phần</w:t>
            </w:r>
          </w:p>
        </w:tc>
        <w:tc>
          <w:tcPr>
            <w:tcW w:type="dxa" w:w="27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Vai trò</w:t>
            </w:r>
          </w:p>
        </w:tc>
        <w:tc>
          <w:tcPr>
            <w:tcW w:type="dxa" w:w="24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Công nghệ</w:t>
            </w:r>
          </w:p>
        </w:tc>
        <w:tc>
          <w:tcPr>
            <w:tcW w:type="dxa" w:w="243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Trạng thái</w:t>
            </w:r>
          </w:p>
        </w:tc>
      </w:tr>
      <w:tr>
        <w:trPr>
          <w:cantSplit/>
        </w:trPr>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Kho dữ liệu</w:t>
            </w:r>
          </w:p>
        </w:tc>
        <w:tc>
          <w:tcPr>
            <w:tcW w:type="dxa" w:w="2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Chứa raw, staging, dwh, mart, </w:t>
            </w:r>
            <w:r>
              <w:rPr>
                <w:rFonts w:ascii="Consolas" w:cs="Consolas" w:eastAsia="Consolas" w:hAnsi="Consolas"/>
                <w:b w:val="false"/>
                <w:bCs w:val="false"/>
                <w:color w:val="333333"/>
                <w:sz w:val="15"/>
                <w:szCs w:val="15"/>
              </w:rPr>
              <w:t xml:space="preserve">elementary</w:t>
            </w:r>
            <w:r>
              <w:rPr>
                <w:rFonts w:ascii="Arial" w:cs="Arial" w:eastAsia="Arial" w:hAnsi="Arial"/>
                <w:b w:val="false"/>
                <w:bCs w:val="false"/>
                <w:sz w:val="17"/>
                <w:szCs w:val="17"/>
              </w:rPr>
              <w:t xml:space="preserve">, </w:t>
            </w:r>
            <w:r>
              <w:rPr>
                <w:rFonts w:ascii="Consolas" w:cs="Consolas" w:eastAsia="Consolas" w:hAnsi="Consolas"/>
                <w:b w:val="false"/>
                <w:bCs w:val="false"/>
                <w:color w:val="333333"/>
                <w:sz w:val="15"/>
                <w:szCs w:val="15"/>
              </w:rPr>
              <w:t xml:space="preserve">ctl</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PostgreSQL (cục bộ: container; Azure: Flexible Server, dự kiến)</w:t>
            </w:r>
          </w:p>
        </w:tc>
        <w:tc>
          <w:tcPr>
            <w:tcW w:type="dxa" w:w="2438"/>
            <w:tcBorders>
              <w:top w:val="single" w:color="BFBFBF" w:sz="4"/>
              <w:left w:val="single" w:color="BFBFBF" w:sz="4"/>
              <w:bottom w:val="single" w:color="BFBFBF" w:sz="4"/>
              <w:right w:val="single" w:color="BFBFBF" w:sz="4"/>
            </w:tcBorders>
            <w:shd w:fill="E2F0D9"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Đã có, chạy thử cục bộ</w:t>
            </w:r>
          </w:p>
        </w:tc>
      </w:tr>
      <w:tr>
        <w:trPr>
          <w:cantSplit/>
        </w:trPr>
        <w:tc>
          <w:tcPr>
            <w:tcW w:type="dxa" w:w="21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Biến đổi</w:t>
            </w:r>
          </w:p>
        </w:tc>
        <w:tc>
          <w:tcPr>
            <w:tcW w:type="dxa" w:w="2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dbt build</w:t>
            </w:r>
            <w:r>
              <w:rPr>
                <w:rFonts w:ascii="Arial" w:cs="Arial" w:eastAsia="Arial" w:hAnsi="Arial"/>
                <w:b w:val="false"/>
                <w:bCs w:val="false"/>
                <w:sz w:val="17"/>
                <w:szCs w:val="17"/>
              </w:rPr>
              <w:t xml:space="preserve"> = tạo model + chạy test theo DAG</w:t>
            </w:r>
          </w:p>
        </w:tc>
        <w:tc>
          <w:tcPr>
            <w:tcW w:type="dxa" w:w="2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dbt-postgres, package </w:t>
            </w:r>
            <w:r>
              <w:rPr>
                <w:rFonts w:ascii="Consolas" w:cs="Consolas" w:eastAsia="Consolas" w:hAnsi="Consolas"/>
                <w:b w:val="false"/>
                <w:bCs w:val="false"/>
                <w:color w:val="333333"/>
                <w:sz w:val="15"/>
                <w:szCs w:val="15"/>
              </w:rPr>
              <w:t xml:space="preserve">elementary</w:t>
            </w:r>
            <w:r>
              <w:rPr>
                <w:rFonts w:ascii="Arial" w:cs="Arial" w:eastAsia="Arial" w:hAnsi="Arial"/>
                <w:b w:val="false"/>
                <w:bCs w:val="false"/>
                <w:sz w:val="17"/>
                <w:szCs w:val="17"/>
              </w:rPr>
              <w:t xml:space="preserve"> 0.19.4, </w:t>
            </w:r>
            <w:r>
              <w:rPr>
                <w:rFonts w:ascii="Consolas" w:cs="Consolas" w:eastAsia="Consolas" w:hAnsi="Consolas"/>
                <w:b w:val="false"/>
                <w:bCs w:val="false"/>
                <w:color w:val="333333"/>
                <w:sz w:val="15"/>
                <w:szCs w:val="15"/>
              </w:rPr>
              <w:t xml:space="preserve">dbt_utils</w:t>
            </w:r>
          </w:p>
        </w:tc>
        <w:tc>
          <w:tcPr>
            <w:tcW w:type="dxa" w:w="2438"/>
            <w:tcBorders>
              <w:top w:val="single" w:color="BFBFBF" w:sz="4"/>
              <w:left w:val="single" w:color="BFBFBF" w:sz="4"/>
              <w:bottom w:val="single" w:color="BFBFBF" w:sz="4"/>
              <w:right w:val="single" w:color="BFBFBF" w:sz="4"/>
            </w:tcBorders>
            <w:shd w:fill="E2F0D9"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Đã có, chạy thử cục bộ</w:t>
            </w:r>
          </w:p>
        </w:tc>
      </w:tr>
      <w:tr>
        <w:trPr>
          <w:cantSplit/>
        </w:trPr>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Giám sát</w:t>
            </w:r>
          </w:p>
        </w:tc>
        <w:tc>
          <w:tcPr>
            <w:tcW w:type="dxa" w:w="2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Báo cáo HTML sau mỗi lần chạy</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Elementary (</w:t>
            </w:r>
            <w:r>
              <w:rPr>
                <w:rFonts w:ascii="Consolas" w:cs="Consolas" w:eastAsia="Consolas" w:hAnsi="Consolas"/>
                <w:b w:val="false"/>
                <w:bCs w:val="false"/>
                <w:color w:val="333333"/>
                <w:sz w:val="15"/>
                <w:szCs w:val="15"/>
              </w:rPr>
              <w:t xml:space="preserve">edr</w:t>
            </w:r>
            <w:r>
              <w:rPr>
                <w:rFonts w:ascii="Arial" w:cs="Arial" w:eastAsia="Arial" w:hAnsi="Arial"/>
                <w:b w:val="false"/>
                <w:bCs w:val="false"/>
                <w:sz w:val="17"/>
                <w:szCs w:val="17"/>
              </w:rPr>
              <w:t xml:space="preserve">), image riêng</w:t>
            </w:r>
          </w:p>
        </w:tc>
        <w:tc>
          <w:tcPr>
            <w:tcW w:type="dxa" w:w="2438"/>
            <w:tcBorders>
              <w:top w:val="single" w:color="BFBFBF" w:sz="4"/>
              <w:left w:val="single" w:color="BFBFBF" w:sz="4"/>
              <w:bottom w:val="single" w:color="BFBFBF" w:sz="4"/>
              <w:right w:val="single" w:color="BFBFBF" w:sz="4"/>
            </w:tcBorders>
            <w:shd w:fill="E2F0D9"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Đã có, chạy thử cục bộ</w:t>
            </w:r>
          </w:p>
        </w:tc>
      </w:tr>
      <w:tr>
        <w:trPr>
          <w:cantSplit/>
        </w:trPr>
        <w:tc>
          <w:tcPr>
            <w:tcW w:type="dxa" w:w="21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Image chạy</w:t>
            </w:r>
          </w:p>
        </w:tc>
        <w:tc>
          <w:tcPr>
            <w:tcW w:type="dxa" w:w="2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Hai image: dbt và Elementary; chạy user không root, không cần internet khi chạy</w:t>
            </w:r>
          </w:p>
        </w:tc>
        <w:tc>
          <w:tcPr>
            <w:tcW w:type="dxa" w:w="2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Docker; Azure Container Registry (dự kiến)</w:t>
            </w:r>
          </w:p>
        </w:tc>
        <w:tc>
          <w:tcPr>
            <w:tcW w:type="dxa" w:w="2438"/>
            <w:tcBorders>
              <w:top w:val="single" w:color="BFBFBF" w:sz="4"/>
              <w:left w:val="single" w:color="BFBFBF" w:sz="4"/>
              <w:bottom w:val="single" w:color="BFBFBF" w:sz="4"/>
              <w:right w:val="single" w:color="BFBFBF" w:sz="4"/>
            </w:tcBorders>
            <w:shd w:fill="E2F0D9"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Đã có, chạy thử cục bộ</w:t>
            </w:r>
          </w:p>
        </w:tc>
      </w:tr>
      <w:tr>
        <w:trPr>
          <w:cantSplit/>
        </w:trPr>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Nạp dữ liệu</w:t>
            </w:r>
          </w:p>
        </w:tc>
        <w:tc>
          <w:tcPr>
            <w:tcW w:type="dxa" w:w="2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Sao chép nguồn → raw</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Azure Data Factory (</w:t>
            </w:r>
            <w:r>
              <w:rPr>
                <w:rFonts w:ascii="Consolas" w:cs="Consolas" w:eastAsia="Consolas" w:hAnsi="Consolas"/>
                <w:b w:val="false"/>
                <w:bCs w:val="false"/>
                <w:color w:val="333333"/>
                <w:sz w:val="15"/>
                <w:szCs w:val="15"/>
              </w:rPr>
              <w:t xml:space="preserve">pl_ingest</w:t>
            </w:r>
            <w:r>
              <w:rPr>
                <w:rFonts w:ascii="Arial" w:cs="Arial" w:eastAsia="Arial" w:hAnsi="Arial"/>
                <w:b w:val="false"/>
                <w:bCs w:val="false"/>
                <w:sz w:val="17"/>
                <w:szCs w:val="17"/>
              </w:rPr>
              <w:t xml:space="preserve">); cục bộ: </w:t>
            </w:r>
            <w:r>
              <w:rPr>
                <w:rFonts w:ascii="Consolas" w:cs="Consolas" w:eastAsia="Consolas" w:hAnsi="Consolas"/>
                <w:b w:val="false"/>
                <w:bCs w:val="false"/>
                <w:color w:val="333333"/>
                <w:sz w:val="15"/>
                <w:szCs w:val="15"/>
              </w:rPr>
              <w:t xml:space="preserve">ingest/load_raw.py</w:t>
            </w:r>
            <w:r>
              <w:rPr>
                <w:rFonts w:ascii="Arial" w:cs="Arial" w:eastAsia="Arial" w:hAnsi="Arial"/>
                <w:b w:val="false"/>
                <w:bCs w:val="false"/>
                <w:sz w:val="17"/>
                <w:szCs w:val="17"/>
              </w:rPr>
              <w:t xml:space="preserve"> (chế độ </w:t>
            </w:r>
            <w:r>
              <w:rPr>
                <w:rFonts w:ascii="Consolas" w:cs="Consolas" w:eastAsia="Consolas" w:hAnsi="Consolas"/>
                <w:b w:val="false"/>
                <w:bCs w:val="false"/>
                <w:color w:val="333333"/>
                <w:sz w:val="15"/>
                <w:szCs w:val="15"/>
              </w:rPr>
              <w:t xml:space="preserve">sample</w:t>
            </w:r>
            <w:r>
              <w:rPr>
                <w:rFonts w:ascii="Arial" w:cs="Arial" w:eastAsia="Arial" w:hAnsi="Arial"/>
                <w:b w:val="false"/>
                <w:bCs w:val="false"/>
                <w:sz w:val="17"/>
                <w:szCs w:val="17"/>
              </w:rPr>
              <w:t xml:space="preserve"> hoặc </w:t>
            </w:r>
            <w:r>
              <w:rPr>
                <w:rFonts w:ascii="Consolas" w:cs="Consolas" w:eastAsia="Consolas" w:hAnsi="Consolas"/>
                <w:b w:val="false"/>
                <w:bCs w:val="false"/>
                <w:color w:val="333333"/>
                <w:sz w:val="15"/>
                <w:szCs w:val="15"/>
              </w:rPr>
              <w:t xml:space="preserve">mysql</w:t>
            </w:r>
            <w:r>
              <w:rPr>
                <w:rFonts w:ascii="Arial" w:cs="Arial" w:eastAsia="Arial" w:hAnsi="Arial"/>
                <w:b w:val="false"/>
                <w:bCs w:val="false"/>
                <w:sz w:val="17"/>
                <w:szCs w:val="17"/>
              </w:rPr>
              <w:t xml:space="preserve">)</w:t>
            </w:r>
          </w:p>
        </w:tc>
        <w:tc>
          <w:tcPr>
            <w:tcW w:type="dxa" w:w="2438"/>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Cục bộ có; ADF đã thiết kế</w:t>
            </w:r>
          </w:p>
        </w:tc>
      </w:tr>
      <w:tr>
        <w:trPr>
          <w:cantSplit/>
        </w:trPr>
        <w:tc>
          <w:tcPr>
            <w:tcW w:type="dxa" w:w="21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Điều phối</w:t>
            </w:r>
          </w:p>
        </w:tc>
        <w:tc>
          <w:tcPr>
            <w:tcW w:type="dxa" w:w="2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Lịch riêng từng report, chặn chạy đè, start job dbt có tham số</w:t>
            </w:r>
          </w:p>
        </w:tc>
        <w:tc>
          <w:tcPr>
            <w:tcW w:type="dxa" w:w="2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ADF </w:t>
            </w:r>
            <w:r>
              <w:rPr>
                <w:rFonts w:ascii="Consolas" w:cs="Consolas" w:eastAsia="Consolas" w:hAnsi="Consolas"/>
                <w:b w:val="false"/>
                <w:bCs w:val="false"/>
                <w:color w:val="333333"/>
                <w:sz w:val="15"/>
                <w:szCs w:val="15"/>
              </w:rPr>
              <w:t xml:space="preserve">pl_orchestrator(report)</w:t>
            </w:r>
            <w:r>
              <w:rPr>
                <w:rFonts w:ascii="Arial" w:cs="Arial" w:eastAsia="Arial" w:hAnsi="Arial"/>
                <w:b w:val="false"/>
                <w:bCs w:val="false"/>
                <w:sz w:val="17"/>
                <w:szCs w:val="17"/>
              </w:rPr>
              <w:t xml:space="preserve"> + Container Apps Job</w:t>
            </w:r>
          </w:p>
        </w:tc>
        <w:tc>
          <w:tcPr>
            <w:tcW w:type="dxa" w:w="2438"/>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Đã thiết kế, chưa chạy</w:t>
            </w:r>
          </w:p>
        </w:tc>
      </w:tr>
      <w:tr>
        <w:trPr>
          <w:cantSplit/>
        </w:trPr>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Bí mật</w:t>
            </w:r>
          </w:p>
        </w:tc>
        <w:tc>
          <w:tcPr>
            <w:tcW w:type="dxa" w:w="2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Mật khẩu, chuỗi kết nối</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Azure Key Vault → biến môi trường</w:t>
            </w:r>
          </w:p>
        </w:tc>
        <w:tc>
          <w:tcPr>
            <w:tcW w:type="dxa" w:w="2438"/>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Đã thiết kế, chưa chạy</w:t>
            </w:r>
          </w:p>
        </w:tc>
      </w:tr>
      <w:tr>
        <w:trPr>
          <w:cantSplit/>
        </w:trPr>
        <w:tc>
          <w:tcPr>
            <w:tcW w:type="dxa" w:w="21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Hạ tầng dưới dạng mã</w:t>
            </w:r>
          </w:p>
        </w:tc>
        <w:tc>
          <w:tcPr>
            <w:tcW w:type="dxa" w:w="2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Dựng mạng, PostgreSQL, ADF, Container Apps, quyền</w:t>
            </w:r>
          </w:p>
        </w:tc>
        <w:tc>
          <w:tcPr>
            <w:tcW w:type="dxa" w:w="2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Terraform</w:t>
            </w:r>
          </w:p>
        </w:tc>
        <w:tc>
          <w:tcPr>
            <w:tcW w:type="dxa" w:w="2438"/>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Đã thiết kế, chưa chạy</w:t>
            </w:r>
          </w:p>
        </w:tc>
      </w:tr>
      <w:tr>
        <w:trPr>
          <w:cantSplit/>
        </w:trPr>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Thử cục bộ</w:t>
            </w:r>
          </w:p>
        </w:tc>
        <w:tc>
          <w:tcPr>
            <w:tcW w:type="dxa" w:w="2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Dựng kho rỗng, nạp dữ liệu mẫu, chạy dbt + Elementary</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Docker Compose, </w:t>
            </w:r>
            <w:r>
              <w:rPr>
                <w:rFonts w:ascii="Consolas" w:cs="Consolas" w:eastAsia="Consolas" w:hAnsi="Consolas"/>
                <w:b w:val="false"/>
                <w:bCs w:val="false"/>
                <w:color w:val="333333"/>
                <w:sz w:val="15"/>
                <w:szCs w:val="15"/>
              </w:rPr>
              <w:t xml:space="preserve">scripts/run_local.sh</w:t>
            </w:r>
          </w:p>
        </w:tc>
        <w:tc>
          <w:tcPr>
            <w:tcW w:type="dxa" w:w="2438"/>
            <w:tcBorders>
              <w:top w:val="single" w:color="BFBFBF" w:sz="4"/>
              <w:left w:val="single" w:color="BFBFBF" w:sz="4"/>
              <w:bottom w:val="single" w:color="BFBFBF" w:sz="4"/>
              <w:right w:val="single" w:color="BFBFBF" w:sz="4"/>
            </w:tcBorders>
            <w:shd w:fill="E2F0D9"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Đã có, chạy thử cục bộ</w:t>
            </w:r>
          </w:p>
        </w:tc>
      </w:tr>
    </w:tbl>
    <w:p>
      <w:pPr>
        <w:pStyle w:val="Heading2"/>
      </w:pPr>
      <w:r>
        <w:rPr>
          <w:rFonts w:ascii="Arial" w:cs="Arial" w:eastAsia="Arial" w:hAnsi="Arial"/>
        </w:rPr>
        <w:t xml:space="preserve">4.3. Luồng nạp và tính nguyên tử (giải quyết P1, P2, P3)</w:t>
      </w:r>
    </w:p>
    <w:p>
      <w:pPr>
        <w:spacing w:after="120" w:line="288"/>
      </w:pPr>
      <w:r>
        <w:rPr>
          <w:rFonts w:ascii="Arial" w:cs="Arial" w:eastAsia="Arial" w:hAnsi="Arial"/>
        </w:rPr>
        <w:t xml:space="preserve">Mỗi bảng được nạp qua hai bước. Bước một sao chép nguyên bản vào </w:t>
      </w:r>
      <w:r>
        <w:rPr>
          <w:rFonts w:ascii="Arial" w:cs="Arial" w:eastAsia="Arial" w:hAnsi="Arial"/>
          <w:b/>
          <w:bCs/>
        </w:rPr>
        <w:t xml:space="preserve">bảng đệm</w:t>
      </w:r>
      <w:r>
        <w:rPr>
          <w:rFonts w:ascii="Arial" w:cs="Arial" w:eastAsia="Arial" w:hAnsi="Arial"/>
        </w:rPr>
        <w:t xml:space="preserve"> </w:t>
      </w:r>
      <w:r>
        <w:rPr>
          <w:rFonts w:ascii="Consolas" w:cs="Consolas" w:eastAsia="Consolas" w:hAnsi="Consolas"/>
          <w:color w:val="333333"/>
          <w:sz w:val="19"/>
          <w:szCs w:val="19"/>
        </w:rPr>
        <w:t xml:space="preserve">raw_stage.&lt;schema&gt;__&lt;bảng&gt;</w:t>
      </w:r>
      <w:r>
        <w:rPr>
          <w:rFonts w:ascii="Arial" w:cs="Arial" w:eastAsia="Arial" w:hAnsi="Arial"/>
        </w:rPr>
        <w:t xml:space="preserve">. Bước hai, hàm </w:t>
      </w:r>
      <w:r>
        <w:rPr>
          <w:rFonts w:ascii="Consolas" w:cs="Consolas" w:eastAsia="Consolas" w:hAnsi="Consolas"/>
          <w:color w:val="333333"/>
          <w:sz w:val="19"/>
          <w:szCs w:val="19"/>
        </w:rPr>
        <w:t xml:space="preserve">ctl.promote</w:t>
      </w:r>
      <w:r>
        <w:rPr>
          <w:rFonts w:ascii="Arial" w:cs="Arial" w:eastAsia="Arial" w:hAnsi="Arial"/>
        </w:rPr>
        <w:t xml:space="preserve"> thay thế bảng </w:t>
      </w:r>
      <w:r>
        <w:rPr>
          <w:rFonts w:ascii="Consolas" w:cs="Consolas" w:eastAsia="Consolas" w:hAnsi="Consolas"/>
          <w:color w:val="333333"/>
          <w:sz w:val="19"/>
          <w:szCs w:val="19"/>
        </w:rPr>
        <w:t xml:space="preserve">raw</w:t>
      </w:r>
      <w:r>
        <w:rPr>
          <w:rFonts w:ascii="Arial" w:cs="Arial" w:eastAsia="Arial" w:hAnsi="Arial"/>
        </w:rPr>
        <w:t xml:space="preserve"> đích </w:t>
      </w:r>
      <w:r>
        <w:rPr>
          <w:rFonts w:ascii="Arial" w:cs="Arial" w:eastAsia="Arial" w:hAnsi="Arial"/>
          <w:b/>
          <w:bCs/>
        </w:rPr>
        <w:t xml:space="preserve">trong một transaction</w:t>
      </w:r>
      <w:r>
        <w:rPr>
          <w:rFonts w:ascii="Arial" w:cs="Arial" w:eastAsia="Arial" w:hAnsi="Arial"/>
        </w:rPr>
        <w:t xml:space="preserve">. Bảng đích không bao giờ ở trạng thái nửa vời; nếu bước một lỗi, bước hai không chạy và bảng raw cũ giữ nguyên.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3900"/>
        <w:gridCol w:w="4238"/>
      </w:tblGrid>
      <w:tr>
        <w:trPr>
          <w:cantSplit/>
          <w:tblHeader/>
        </w:trPr>
        <w:tc>
          <w:tcPr>
            <w:tcW w:type="dxa" w:w="15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Kiểu nạp</w:t>
            </w:r>
          </w:p>
        </w:tc>
        <w:tc>
          <w:tcPr>
            <w:tcW w:type="dxa" w:w="39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Hành vi</w:t>
            </w:r>
          </w:p>
        </w:tc>
        <w:tc>
          <w:tcPr>
            <w:tcW w:type="dxa" w:w="423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Dùng khi</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bCs/>
                <w:color w:val="333333"/>
                <w:sz w:val="15"/>
                <w:szCs w:val="15"/>
              </w:rPr>
              <w:t xml:space="preserve">full</w:t>
            </w:r>
          </w:p>
        </w:tc>
        <w:tc>
          <w:tcPr>
            <w:tcW w:type="dxa" w:w="39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Thay toàn bộ bảng raw bằng nội dung bảng đệm</w:t>
            </w:r>
          </w:p>
        </w:tc>
        <w:tc>
          <w:tcPr>
            <w:tcW w:type="dxa" w:w="42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Bảng danh mục, bảng nhỏ</w:t>
            </w:r>
          </w:p>
        </w:tc>
      </w:tr>
      <w:tr>
        <w:trPr>
          <w:cantSplit/>
        </w:trPr>
        <w:tc>
          <w:tcPr>
            <w:tcW w:type="dxa" w:w="15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bCs/>
                <w:color w:val="333333"/>
                <w:sz w:val="15"/>
                <w:szCs w:val="15"/>
              </w:rPr>
              <w:t xml:space="preserve">window</w:t>
            </w:r>
          </w:p>
        </w:tc>
        <w:tc>
          <w:tcPr>
            <w:tcW w:type="dxa" w:w="39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Thay các dòng có cột ngày ≥ mốc cửa sổ (ví dụ 6 tháng gần nhất), giữ phần cũ</w:t>
            </w:r>
          </w:p>
        </w:tc>
        <w:tc>
          <w:tcPr>
            <w:tcW w:type="dxa" w:w="42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Bảng giao dịch lớn (timesheet)</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bCs/>
                <w:color w:val="333333"/>
                <w:sz w:val="15"/>
                <w:szCs w:val="15"/>
              </w:rPr>
              <w:t xml:space="preserve">entity</w:t>
            </w:r>
          </w:p>
        </w:tc>
        <w:tc>
          <w:tcPr>
            <w:tcW w:type="dxa" w:w="39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Xóa và chèn lại phần của một thực thể (</w:t>
            </w:r>
            <w:r>
              <w:rPr>
                <w:rFonts w:ascii="Consolas" w:cs="Consolas" w:eastAsia="Consolas" w:hAnsi="Consolas"/>
                <w:b w:val="false"/>
                <w:bCs w:val="false"/>
                <w:color w:val="333333"/>
                <w:sz w:val="15"/>
                <w:szCs w:val="15"/>
              </w:rPr>
              <w:t xml:space="preserve">entity_id</w:t>
            </w:r>
            <w:r>
              <w:rPr>
                <w:rFonts w:ascii="Arial" w:cs="Arial" w:eastAsia="Arial" w:hAnsi="Arial"/>
                <w:b w:val="false"/>
                <w:bCs w:val="false"/>
                <w:sz w:val="17"/>
                <w:szCs w:val="17"/>
              </w:rPr>
              <w:t xml:space="preserve">) trong một transaction</w:t>
            </w:r>
          </w:p>
        </w:tc>
        <w:tc>
          <w:tcPr>
            <w:tcW w:type="dxa" w:w="42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Dữ liệu NAV theo công ty. Văn phòng nào lỗi thì chỉ văn phòng đó giữ dữ liệu cũ; các văn phòng nạp song song được. </w:t>
            </w:r>
            <w:r>
              <w:rPr>
                <w:rFonts w:ascii="Arial" w:cs="Arial" w:eastAsia="Arial" w:hAnsi="Arial"/>
                <w:b/>
                <w:bCs/>
                <w:color w:val="B26A00"/>
                <w:sz w:val="14"/>
                <w:szCs w:val="14"/>
              </w:rPr>
              <w:t xml:space="preserve"> [Suy luận]</w:t>
            </w:r>
            <w:r>
              <w:rPr>
                <w:rFonts w:ascii="Arial" w:cs="Arial" w:eastAsia="Arial" w:hAnsi="Arial"/>
                <w:b w:val="false"/>
                <w:bCs w:val="false"/>
                <w:sz w:val="17"/>
                <w:szCs w:val="17"/>
              </w:rPr>
              <w:t xml:space="preserve"> Thiết kế, chưa có trong repo hiện tại.</w:t>
            </w:r>
          </w:p>
        </w:tc>
      </w:tr>
    </w:tbl>
    <w:p>
      <w:pPr>
        <w:spacing w:after="80"/>
      </w:pPr>
    </w:p>
    <w:p>
      <w:pPr>
        <w:pStyle w:val="ListParagraph"/>
        <w:numPr>
          <w:ilvl w:val="0"/>
          <w:numId w:val="2"/>
        </w:numPr>
        <w:spacing w:after="60" w:line="276"/>
      </w:pPr>
      <w:r>
        <w:rPr>
          <w:rFonts w:ascii="Arial" w:cs="Arial" w:eastAsia="Arial" w:hAnsi="Arial"/>
          <w:b/>
          <w:bCs/>
        </w:rPr>
        <w:t xml:space="preserve">Nguồn rỗng bị từ chối:</w:t>
      </w:r>
      <w:r>
        <w:rPr>
          <w:rFonts w:ascii="Arial" w:cs="Arial" w:eastAsia="Arial" w:hAnsi="Arial"/>
        </w:rPr>
        <w:t xml:space="preserve"> bảng nguồn không có dòng nào thì không được promote, trừ khi khai báo </w:t>
      </w:r>
      <w:r>
        <w:rPr>
          <w:rFonts w:ascii="Consolas" w:cs="Consolas" w:eastAsia="Consolas" w:hAnsi="Consolas"/>
          <w:color w:val="333333"/>
          <w:sz w:val="19"/>
          <w:szCs w:val="19"/>
        </w:rPr>
        <w:t xml:space="preserve">allow_empty</w:t>
      </w:r>
      <w:r>
        <w:rPr>
          <w:rFonts w:ascii="Arial" w:cs="Arial" w:eastAsia="Arial" w:hAnsi="Arial"/>
        </w:rPr>
        <w:t xml:space="preserve"> cho bảng đó. Đây là lưới an toàn cho trường hợp nguồn gặp sự cố và trả rỗng.</w:t>
      </w:r>
    </w:p>
    <w:p>
      <w:pPr>
        <w:pStyle w:val="ListParagraph"/>
        <w:numPr>
          <w:ilvl w:val="0"/>
          <w:numId w:val="2"/>
        </w:numPr>
        <w:spacing w:after="60" w:line="276"/>
      </w:pPr>
      <w:r>
        <w:rPr>
          <w:rFonts w:ascii="Arial" w:cs="Arial" w:eastAsia="Arial" w:hAnsi="Arial"/>
          <w:b/>
          <w:bCs/>
        </w:rPr>
        <w:t xml:space="preserve">Mỗi lần nạp ghi </w:t>
      </w:r>
      <w:r>
        <w:rPr>
          <w:rFonts w:ascii="Consolas" w:cs="Consolas" w:eastAsia="Consolas" w:hAnsi="Consolas"/>
          <w:b/>
          <w:bCs/>
          <w:color w:val="333333"/>
          <w:sz w:val="19"/>
          <w:szCs w:val="19"/>
        </w:rPr>
        <w:t xml:space="preserve">ctl.run_log</w:t>
      </w:r>
      <w:r>
        <w:rPr>
          <w:rFonts w:ascii="Arial" w:cs="Arial" w:eastAsia="Arial" w:hAnsi="Arial"/>
        </w:rPr>
        <w:t xml:space="preserve"> (bảng, kiểu nạp, số dòng, thời lượng, trạng thái); lỗi ghi </w:t>
      </w:r>
      <w:r>
        <w:rPr>
          <w:rFonts w:ascii="Consolas" w:cs="Consolas" w:eastAsia="Consolas" w:hAnsi="Consolas"/>
          <w:color w:val="333333"/>
          <w:sz w:val="19"/>
          <w:szCs w:val="19"/>
        </w:rPr>
        <w:t xml:space="preserve">ctl.log_failure</w:t>
      </w:r>
      <w:r>
        <w:rPr>
          <w:rFonts w:ascii="Arial" w:cs="Arial" w:eastAsia="Arial" w:hAnsi="Arial"/>
        </w:rPr>
        <w:t xml:space="preserve">.</w:t>
      </w:r>
    </w:p>
    <w:p>
      <w:pPr>
        <w:pStyle w:val="ListParagraph"/>
        <w:numPr>
          <w:ilvl w:val="0"/>
          <w:numId w:val="2"/>
        </w:numPr>
        <w:spacing w:after="60" w:line="276"/>
      </w:pPr>
      <w:r>
        <w:rPr>
          <w:rFonts w:ascii="Arial" w:cs="Arial" w:eastAsia="Arial" w:hAnsi="Arial"/>
          <w:b/>
          <w:bCs/>
        </w:rPr>
        <w:t xml:space="preserve">Local stand-in</w:t>
      </w:r>
      <w:r>
        <w:rPr>
          <w:rFonts w:ascii="Arial" w:cs="Arial" w:eastAsia="Arial" w:hAnsi="Arial"/>
        </w:rPr>
        <w:t xml:space="preserve"> (</w:t>
      </w:r>
      <w:r>
        <w:rPr>
          <w:rFonts w:ascii="Consolas" w:cs="Consolas" w:eastAsia="Consolas" w:hAnsi="Consolas"/>
          <w:color w:val="333333"/>
          <w:sz w:val="19"/>
          <w:szCs w:val="19"/>
        </w:rPr>
        <w:t xml:space="preserve">ingest/load_raw.py</w:t>
      </w:r>
      <w:r>
        <w:rPr>
          <w:rFonts w:ascii="Arial" w:cs="Arial" w:eastAsia="Arial" w:hAnsi="Arial"/>
        </w:rPr>
        <w:t xml:space="preserve">, chế độ </w:t>
      </w:r>
      <w:r>
        <w:rPr>
          <w:rFonts w:ascii="Consolas" w:cs="Consolas" w:eastAsia="Consolas" w:hAnsi="Consolas"/>
          <w:color w:val="333333"/>
          <w:sz w:val="19"/>
          <w:szCs w:val="19"/>
        </w:rPr>
        <w:t xml:space="preserve">mysql</w:t>
      </w:r>
      <w:r>
        <w:rPr>
          <w:rFonts w:ascii="Arial" w:cs="Arial" w:eastAsia="Arial" w:hAnsi="Arial"/>
        </w:rPr>
        <w:t xml:space="preserve">): cũng thay từng bảng raw trong một transaction và từ chối bảng nguồn rỗng (</w:t>
      </w:r>
      <w:r>
        <w:rPr>
          <w:rFonts w:ascii="Consolas" w:cs="Consolas" w:eastAsia="Consolas" w:hAnsi="Consolas"/>
          <w:color w:val="333333"/>
          <w:sz w:val="19"/>
          <w:szCs w:val="19"/>
        </w:rPr>
        <w:t xml:space="preserve">ALLOW_EMPTY=bảng1,bảng2</w:t>
      </w:r>
      <w:r>
        <w:rPr>
          <w:rFonts w:ascii="Arial" w:cs="Arial" w:eastAsia="Arial" w:hAnsi="Arial"/>
        </w:rPr>
        <w:t xml:space="preserve">); chế độ </w:t>
      </w:r>
      <w:r>
        <w:rPr>
          <w:rFonts w:ascii="Consolas" w:cs="Consolas" w:eastAsia="Consolas" w:hAnsi="Consolas"/>
          <w:color w:val="333333"/>
          <w:sz w:val="19"/>
          <w:szCs w:val="19"/>
        </w:rPr>
        <w:t xml:space="preserve">sample</w:t>
      </w:r>
      <w:r>
        <w:rPr>
          <w:rFonts w:ascii="Arial" w:cs="Arial" w:eastAsia="Arial" w:hAnsi="Arial"/>
        </w:rPr>
        <w:t xml:space="preserve"> chỉ sinh vài dòng tổng hợp để chạy thử. </w:t>
      </w:r>
      <w:r>
        <w:rPr>
          <w:rFonts w:ascii="Arial" w:cs="Arial" w:eastAsia="Arial" w:hAnsi="Arial"/>
          <w:b/>
          <w:bCs/>
          <w:color w:val="C62828"/>
          <w:sz w:val="17"/>
          <w:szCs w:val="17"/>
        </w:rPr>
        <w:t xml:space="preserve"> [Cần xác nhận]</w:t>
      </w:r>
      <w:r>
        <w:rPr>
          <w:rFonts w:ascii="Arial" w:cs="Arial" w:eastAsia="Arial" w:hAnsi="Arial"/>
        </w:rPr>
        <w:t xml:space="preserve"> Chế độ </w:t>
      </w:r>
      <w:r>
        <w:rPr>
          <w:rFonts w:ascii="Consolas" w:cs="Consolas" w:eastAsia="Consolas" w:hAnsi="Consolas"/>
          <w:color w:val="333333"/>
          <w:sz w:val="19"/>
          <w:szCs w:val="19"/>
        </w:rPr>
        <w:t xml:space="preserve">mysql</w:t>
      </w:r>
      <w:r>
        <w:rPr>
          <w:rFonts w:ascii="Arial" w:cs="Arial" w:eastAsia="Arial" w:hAnsi="Arial"/>
        </w:rPr>
        <w:t xml:space="preserve"> đã có mã, chưa chạy với Intranet thật trong tài liệu này.</w:t>
      </w:r>
    </w:p>
    <w:p>
      <w:pPr>
        <w:pStyle w:val="ListParagraph"/>
        <w:numPr>
          <w:ilvl w:val="0"/>
          <w:numId w:val="2"/>
        </w:numPr>
        <w:spacing w:after="60" w:line="276"/>
      </w:pPr>
      <w:r>
        <w:rPr>
          <w:rFonts w:ascii="Arial" w:cs="Arial" w:eastAsia="Arial" w:hAnsi="Arial"/>
          <w:b/>
          <w:bCs/>
        </w:rPr>
        <w:t xml:space="preserve">Cột và kiểu:</w:t>
      </w:r>
      <w:r>
        <w:rPr>
          <w:rFonts w:ascii="Arial" w:cs="Arial" w:eastAsia="Arial" w:hAnsi="Arial"/>
        </w:rPr>
        <w:t xml:space="preserve"> raw giữ đủ cột, không khóa, không ràng buộc, để một lần nạp không bao giờ bị từ chối vì ràng buộc (khóa kiểm tra bằng test dbt sau khi nạp). Ánh xạ kiểu MySQL → PostgreSQL cố định trong </w:t>
      </w:r>
      <w:r>
        <w:rPr>
          <w:rFonts w:ascii="Consolas" w:cs="Consolas" w:eastAsia="Consolas" w:hAnsi="Consolas"/>
          <w:color w:val="333333"/>
          <w:sz w:val="19"/>
          <w:szCs w:val="19"/>
        </w:rPr>
        <w:t xml:space="preserve">NAMING.vi.md</w:t>
      </w:r>
      <w:r>
        <w:rPr>
          <w:rFonts w:ascii="Arial" w:cs="Arial" w:eastAsia="Arial" w:hAnsi="Arial"/>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9E2F3" w:sz="4"/>
              <w:left w:val="single" w:color="2E5597" w:sz="24"/>
              <w:bottom w:val="single" w:color="D9E2F3" w:sz="4"/>
              <w:right w:val="single" w:color="D9E2F3" w:sz="4"/>
            </w:tcBorders>
            <w:shd w:fill="D9E2F3" w:color="auto" w:val="clear"/>
            <w:tcMar>
              <w:top w:type="dxa" w:w="100"/>
              <w:left w:type="dxa" w:w="180"/>
              <w:bottom w:type="dxa" w:w="100"/>
              <w:right w:type="dxa" w:w="160"/>
            </w:tcMar>
          </w:tcPr>
          <w:p>
            <w:pPr>
              <w:spacing w:after="60"/>
            </w:pPr>
            <w:r>
              <w:rPr>
                <w:rFonts w:ascii="Arial" w:cs="Arial" w:eastAsia="Arial" w:hAnsi="Arial"/>
                <w:b/>
                <w:bCs/>
                <w:color w:val="1F3864"/>
                <w:sz w:val="21"/>
                <w:szCs w:val="21"/>
              </w:rPr>
              <w:t xml:space="preserve">Điểm khác biệt cốt lõi so với SSIS</w:t>
            </w:r>
          </w:p>
          <w:p>
            <w:pPr>
              <w:spacing w:after="50" w:line="264"/>
            </w:pPr>
            <w:r>
              <w:rPr>
                <w:rFonts w:ascii="Arial" w:cs="Arial" w:eastAsia="Arial" w:hAnsi="Arial"/>
                <w:sz w:val="20"/>
                <w:szCs w:val="20"/>
              </w:rPr>
              <w:t xml:space="preserve">SSIS: </w:t>
            </w:r>
            <w:r>
              <w:rPr>
                <w:rFonts w:ascii="Arial" w:cs="Arial" w:eastAsia="Arial" w:hAnsi="Arial"/>
                <w:b/>
                <w:bCs/>
                <w:sz w:val="20"/>
                <w:szCs w:val="20"/>
              </w:rPr>
              <w:t xml:space="preserve">xóa trước, nạp sau, lỗi dòng bị nuốt</w:t>
            </w:r>
            <w:r>
              <w:rPr>
                <w:rFonts w:ascii="Arial" w:cs="Arial" w:eastAsia="Arial" w:hAnsi="Arial"/>
                <w:sz w:val="20"/>
                <w:szCs w:val="20"/>
              </w:rPr>
              <w:t xml:space="preserve"> → kho có thể rỗng hoặc thiếu mà vẫn "Success".</w:t>
            </w:r>
          </w:p>
          <w:p>
            <w:pPr>
              <w:spacing w:after="50" w:line="264"/>
            </w:pPr>
            <w:r>
              <w:rPr>
                <w:rFonts w:ascii="Arial" w:cs="Arial" w:eastAsia="Arial" w:hAnsi="Arial"/>
                <w:sz w:val="20"/>
                <w:szCs w:val="20"/>
              </w:rPr>
              <w:t xml:space="preserve">Đề xuất: </w:t>
            </w:r>
            <w:r>
              <w:rPr>
                <w:rFonts w:ascii="Arial" w:cs="Arial" w:eastAsia="Arial" w:hAnsi="Arial"/>
                <w:b/>
                <w:bCs/>
                <w:sz w:val="20"/>
                <w:szCs w:val="20"/>
              </w:rPr>
              <w:t xml:space="preserve">nạp vào chỗ khác, thay thế nguyên tử, lỗi thì dừng và giữ bản cũ</w:t>
            </w:r>
            <w:r>
              <w:rPr>
                <w:rFonts w:ascii="Arial" w:cs="Arial" w:eastAsia="Arial" w:hAnsi="Arial"/>
                <w:sz w:val="20"/>
                <w:szCs w:val="20"/>
              </w:rPr>
              <w:t xml:space="preserve"> → kho luôn ở một trạng thái nhất quán đã biết, và mọi lần nạp có bản ghi.</w:t>
            </w:r>
          </w:p>
        </w:tc>
      </w:tr>
    </w:tbl>
    <w:p>
      <w:pPr>
        <w:pStyle w:val="Heading2"/>
      </w:pPr>
      <w:r>
        <w:rPr>
          <w:rFonts w:ascii="Arial" w:cs="Arial" w:eastAsia="Arial" w:hAnsi="Arial"/>
        </w:rPr>
        <w:t xml:space="preserve">4.4. Các tầng dữ liệu và quy ước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3000"/>
        <w:gridCol w:w="4938"/>
      </w:tblGrid>
      <w:tr>
        <w:trPr>
          <w:cantSplit/>
          <w:tblHeader/>
        </w:trPr>
        <w:tc>
          <w:tcPr>
            <w:tcW w:type="dxa" w:w="17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Schema</w:t>
            </w:r>
          </w:p>
        </w:tc>
        <w:tc>
          <w:tcPr>
            <w:tcW w:type="dxa" w:w="30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Nội dung</w:t>
            </w:r>
          </w:p>
        </w:tc>
        <w:tc>
          <w:tcPr>
            <w:tcW w:type="dxa" w:w="493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Quy tắc</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bCs/>
                <w:color w:val="333333"/>
                <w:sz w:val="15"/>
                <w:szCs w:val="15"/>
              </w:rPr>
              <w:t xml:space="preserve">raw_&lt;nguồn&gt;</w:t>
            </w:r>
          </w:p>
        </w:tc>
        <w:tc>
          <w:tcPr>
            <w:tcW w:type="dxa" w:w="3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Bản sao nguồn: </w:t>
            </w:r>
            <w:r>
              <w:rPr>
                <w:rFonts w:ascii="Consolas" w:cs="Consolas" w:eastAsia="Consolas" w:hAnsi="Consolas"/>
                <w:b w:val="false"/>
                <w:bCs w:val="false"/>
                <w:color w:val="333333"/>
                <w:sz w:val="15"/>
                <w:szCs w:val="15"/>
              </w:rPr>
              <w:t xml:space="preserve">raw_intranet</w:t>
            </w:r>
            <w:r>
              <w:rPr>
                <w:rFonts w:ascii="Arial" w:cs="Arial" w:eastAsia="Arial" w:hAnsi="Arial"/>
                <w:b w:val="false"/>
                <w:bCs w:val="false"/>
                <w:sz w:val="17"/>
                <w:szCs w:val="17"/>
              </w:rPr>
              <w:t xml:space="preserve"> (61 bảng); sau này </w:t>
            </w:r>
            <w:r>
              <w:rPr>
                <w:rFonts w:ascii="Consolas" w:cs="Consolas" w:eastAsia="Consolas" w:hAnsi="Consolas"/>
                <w:b w:val="false"/>
                <w:bCs w:val="false"/>
                <w:color w:val="333333"/>
                <w:sz w:val="15"/>
                <w:szCs w:val="15"/>
              </w:rPr>
              <w:t xml:space="preserve">raw_nav</w:t>
            </w:r>
            <w:r>
              <w:rPr>
                <w:rFonts w:ascii="Arial" w:cs="Arial" w:eastAsia="Arial" w:hAnsi="Arial"/>
                <w:b w:val="false"/>
                <w:bCs w:val="false"/>
                <w:sz w:val="17"/>
                <w:szCs w:val="17"/>
              </w:rPr>
              <w:t xml:space="preserve">, </w:t>
            </w:r>
            <w:r>
              <w:rPr>
                <w:rFonts w:ascii="Consolas" w:cs="Consolas" w:eastAsia="Consolas" w:hAnsi="Consolas"/>
                <w:b w:val="false"/>
                <w:bCs w:val="false"/>
                <w:color w:val="333333"/>
                <w:sz w:val="15"/>
                <w:szCs w:val="15"/>
              </w:rPr>
              <w:t xml:space="preserve">raw_static</w:t>
            </w:r>
            <w:r>
              <w:rPr>
                <w:rFonts w:ascii="Arial" w:cs="Arial" w:eastAsia="Arial" w:hAnsi="Arial"/>
                <w:b w:val="false"/>
                <w:bCs w:val="false"/>
                <w:sz w:val="17"/>
                <w:szCs w:val="17"/>
              </w:rPr>
              <w:t xml:space="preserve">, </w:t>
            </w:r>
            <w:r>
              <w:rPr>
                <w:rFonts w:ascii="Consolas" w:cs="Consolas" w:eastAsia="Consolas" w:hAnsi="Consolas"/>
                <w:b w:val="false"/>
                <w:bCs w:val="false"/>
                <w:color w:val="333333"/>
                <w:sz w:val="15"/>
                <w:szCs w:val="15"/>
              </w:rPr>
              <w:t xml:space="preserve">raw_sharepoint</w:t>
            </w:r>
          </w:p>
        </w:tc>
        <w:tc>
          <w:tcPr>
            <w:tcW w:type="dxa" w:w="49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Tên bảng và cột giống nguồn (cột viết thường); ADF ghi, dbt chỉ đọc</w:t>
            </w:r>
          </w:p>
        </w:tc>
      </w:tr>
      <w:tr>
        <w:trPr>
          <w:cantSplit/>
        </w:trPr>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bCs/>
                <w:color w:val="333333"/>
                <w:sz w:val="15"/>
                <w:szCs w:val="15"/>
              </w:rPr>
              <w:t xml:space="preserve">staging</w:t>
            </w:r>
          </w:p>
        </w:tc>
        <w:tc>
          <w:tcPr>
            <w:tcW w:type="dxa" w:w="30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stg_&lt;nguồn&gt;__&lt;bảng&gt;</w:t>
            </w:r>
            <w:r>
              <w:rPr>
                <w:rFonts w:ascii="Arial" w:cs="Arial" w:eastAsia="Arial" w:hAnsi="Arial"/>
                <w:b w:val="false"/>
                <w:bCs w:val="false"/>
                <w:sz w:val="17"/>
                <w:szCs w:val="17"/>
              </w:rPr>
              <w:t xml:space="preserve">: 61 view (Intranet)</w:t>
            </w:r>
          </w:p>
        </w:tc>
        <w:tc>
          <w:tcPr>
            <w:tcW w:type="dxa" w:w="49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btrim</w:t>
            </w:r>
            <w:r>
              <w:rPr>
                <w:rFonts w:ascii="Arial" w:cs="Arial" w:eastAsia="Arial" w:hAnsi="Arial"/>
                <w:b w:val="false"/>
                <w:bCs w:val="false"/>
                <w:sz w:val="17"/>
                <w:szCs w:val="17"/>
              </w:rPr>
              <w:t xml:space="preserve"> văn bản, chuỗi rỗng thành </w:t>
            </w:r>
            <w:r>
              <w:rPr>
                <w:rFonts w:ascii="Consolas" w:cs="Consolas" w:eastAsia="Consolas" w:hAnsi="Consolas"/>
                <w:b w:val="false"/>
                <w:bCs w:val="false"/>
                <w:color w:val="333333"/>
                <w:sz w:val="15"/>
                <w:szCs w:val="15"/>
              </w:rPr>
              <w:t xml:space="preserve">NULL</w:t>
            </w:r>
            <w:r>
              <w:rPr>
                <w:rFonts w:ascii="Arial" w:cs="Arial" w:eastAsia="Arial" w:hAnsi="Arial"/>
                <w:b w:val="false"/>
                <w:bCs w:val="false"/>
                <w:sz w:val="17"/>
                <w:szCs w:val="17"/>
              </w:rPr>
              <w:t xml:space="preserve">, </w:t>
            </w:r>
            <w:r>
              <w:rPr>
                <w:rFonts w:ascii="Consolas" w:cs="Consolas" w:eastAsia="Consolas" w:hAnsi="Consolas"/>
                <w:b w:val="false"/>
                <w:bCs w:val="false"/>
                <w:color w:val="333333"/>
                <w:sz w:val="15"/>
                <w:szCs w:val="15"/>
              </w:rPr>
              <w:t xml:space="preserve">snake_case</w:t>
            </w:r>
            <w:r>
              <w:rPr>
                <w:rFonts w:ascii="Arial" w:cs="Arial" w:eastAsia="Arial" w:hAnsi="Arial"/>
                <w:b w:val="false"/>
                <w:bCs w:val="false"/>
                <w:sz w:val="17"/>
                <w:szCs w:val="17"/>
              </w:rPr>
              <w:t xml:space="preserve">, không join; </w:t>
            </w:r>
            <w:r>
              <w:rPr>
                <w:rFonts w:ascii="Arial" w:cs="Arial" w:eastAsia="Arial" w:hAnsi="Arial"/>
                <w:b/>
                <w:bCs/>
                <w:sz w:val="17"/>
                <w:szCs w:val="17"/>
              </w:rPr>
              <w:t xml:space="preserve">ẩn cột cá nhân và lương</w:t>
            </w:r>
            <w:r>
              <w:rPr>
                <w:rFonts w:ascii="Arial" w:cs="Arial" w:eastAsia="Arial" w:hAnsi="Arial"/>
                <w:b w:val="false"/>
                <w:bCs w:val="false"/>
                <w:sz w:val="17"/>
                <w:szCs w:val="17"/>
              </w:rPr>
              <w:t xml:space="preserve">; bỏ hậu tố </w:t>
            </w:r>
            <w:r>
              <w:rPr>
                <w:rFonts w:ascii="Consolas" w:cs="Consolas" w:eastAsia="Consolas" w:hAnsi="Consolas"/>
                <w:b w:val="false"/>
                <w:bCs w:val="false"/>
                <w:color w:val="333333"/>
                <w:sz w:val="15"/>
                <w:szCs w:val="15"/>
              </w:rPr>
              <w:t xml:space="preserve">_2015</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bCs/>
                <w:color w:val="333333"/>
                <w:sz w:val="15"/>
                <w:szCs w:val="15"/>
              </w:rPr>
              <w:t xml:space="preserve">dwh</w:t>
            </w:r>
          </w:p>
        </w:tc>
        <w:tc>
          <w:tcPr>
            <w:tcW w:type="dxa" w:w="3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dim_*</w:t>
            </w:r>
            <w:r>
              <w:rPr>
                <w:rFonts w:ascii="Arial" w:cs="Arial" w:eastAsia="Arial" w:hAnsi="Arial"/>
                <w:b w:val="false"/>
                <w:bCs w:val="false"/>
                <w:sz w:val="17"/>
                <w:szCs w:val="17"/>
              </w:rPr>
              <w:t xml:space="preserve"> (9), </w:t>
            </w:r>
            <w:r>
              <w:rPr>
                <w:rFonts w:ascii="Consolas" w:cs="Consolas" w:eastAsia="Consolas" w:hAnsi="Consolas"/>
                <w:b w:val="false"/>
                <w:bCs w:val="false"/>
                <w:color w:val="333333"/>
                <w:sz w:val="15"/>
                <w:szCs w:val="15"/>
              </w:rPr>
              <w:t xml:space="preserve">fact_*</w:t>
            </w:r>
            <w:r>
              <w:rPr>
                <w:rFonts w:ascii="Arial" w:cs="Arial" w:eastAsia="Arial" w:hAnsi="Arial"/>
                <w:b w:val="false"/>
                <w:bCs w:val="false"/>
                <w:sz w:val="17"/>
                <w:szCs w:val="17"/>
              </w:rPr>
              <w:t xml:space="preserve"> (2), </w:t>
            </w:r>
            <w:r>
              <w:rPr>
                <w:rFonts w:ascii="Consolas" w:cs="Consolas" w:eastAsia="Consolas" w:hAnsi="Consolas"/>
                <w:b w:val="false"/>
                <w:bCs w:val="false"/>
                <w:color w:val="333333"/>
                <w:sz w:val="15"/>
                <w:szCs w:val="15"/>
              </w:rPr>
              <w:t xml:space="preserve">int_*</w:t>
            </w:r>
            <w:r>
              <w:rPr>
                <w:rFonts w:ascii="Arial" w:cs="Arial" w:eastAsia="Arial" w:hAnsi="Arial"/>
                <w:b w:val="false"/>
                <w:bCs w:val="false"/>
                <w:sz w:val="17"/>
                <w:szCs w:val="17"/>
              </w:rPr>
              <w:t xml:space="preserve"> (1), seed </w:t>
            </w:r>
            <w:r>
              <w:rPr>
                <w:rFonts w:ascii="Consolas" w:cs="Consolas" w:eastAsia="Consolas" w:hAnsi="Consolas"/>
                <w:b w:val="false"/>
                <w:bCs w:val="false"/>
                <w:color w:val="333333"/>
                <w:sz w:val="15"/>
                <w:szCs w:val="15"/>
              </w:rPr>
              <w:t xml:space="preserve">public_holidays</w:t>
            </w:r>
          </w:p>
        </w:tc>
        <w:tc>
          <w:tcPr>
            <w:tcW w:type="dxa" w:w="49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Join, tổng hợp, quy tắc nghiệp vụ dùng chung; khóa dạng </w:t>
            </w:r>
            <w:r>
              <w:rPr>
                <w:rFonts w:ascii="Consolas" w:cs="Consolas" w:eastAsia="Consolas" w:hAnsi="Consolas"/>
                <w:b w:val="false"/>
                <w:bCs w:val="false"/>
                <w:color w:val="333333"/>
                <w:sz w:val="15"/>
                <w:szCs w:val="15"/>
              </w:rPr>
              <w:t xml:space="preserve">&lt;thực thể&gt;_id</w:t>
            </w:r>
            <w:r>
              <w:rPr>
                <w:rFonts w:ascii="Arial" w:cs="Arial" w:eastAsia="Arial" w:hAnsi="Arial"/>
                <w:b w:val="false"/>
                <w:bCs w:val="false"/>
                <w:sz w:val="17"/>
                <w:szCs w:val="17"/>
              </w:rPr>
              <w:t xml:space="preserve">; cờ </w:t>
            </w:r>
            <w:r>
              <w:rPr>
                <w:rFonts w:ascii="Consolas" w:cs="Consolas" w:eastAsia="Consolas" w:hAnsi="Consolas"/>
                <w:b w:val="false"/>
                <w:bCs w:val="false"/>
                <w:color w:val="333333"/>
                <w:sz w:val="15"/>
                <w:szCs w:val="15"/>
              </w:rPr>
              <w:t xml:space="preserve">is_*</w:t>
            </w:r>
            <w:r>
              <w:rPr>
                <w:rFonts w:ascii="Arial" w:cs="Arial" w:eastAsia="Arial" w:hAnsi="Arial"/>
                <w:b w:val="false"/>
                <w:bCs w:val="false"/>
                <w:sz w:val="17"/>
                <w:szCs w:val="17"/>
              </w:rPr>
              <w:t xml:space="preserve">; ngày </w:t>
            </w:r>
            <w:r>
              <w:rPr>
                <w:rFonts w:ascii="Consolas" w:cs="Consolas" w:eastAsia="Consolas" w:hAnsi="Consolas"/>
                <w:b w:val="false"/>
                <w:bCs w:val="false"/>
                <w:color w:val="333333"/>
                <w:sz w:val="15"/>
                <w:szCs w:val="15"/>
              </w:rPr>
              <w:t xml:space="preserve">*_date</w:t>
            </w:r>
            <w:r>
              <w:rPr>
                <w:rFonts w:ascii="Arial" w:cs="Arial" w:eastAsia="Arial" w:hAnsi="Arial"/>
                <w:b w:val="false"/>
                <w:bCs w:val="false"/>
                <w:sz w:val="17"/>
                <w:szCs w:val="17"/>
              </w:rPr>
              <w:t xml:space="preserve">; </w:t>
            </w:r>
            <w:r>
              <w:rPr>
                <w:rFonts w:ascii="Consolas" w:cs="Consolas" w:eastAsia="Consolas" w:hAnsi="Consolas"/>
                <w:b w:val="false"/>
                <w:bCs w:val="false"/>
                <w:color w:val="333333"/>
                <w:sz w:val="15"/>
                <w:szCs w:val="15"/>
              </w:rPr>
              <w:t xml:space="preserve">month_key</w:t>
            </w:r>
            <w:r>
              <w:rPr>
                <w:rFonts w:ascii="Arial" w:cs="Arial" w:eastAsia="Arial" w:hAnsi="Arial"/>
                <w:b w:val="false"/>
                <w:bCs w:val="false"/>
                <w:sz w:val="17"/>
                <w:szCs w:val="17"/>
              </w:rPr>
              <w:t xml:space="preserve"> (YYYYMM)</w:t>
            </w:r>
          </w:p>
        </w:tc>
      </w:tr>
      <w:tr>
        <w:trPr>
          <w:cantSplit/>
        </w:trPr>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bCs/>
                <w:color w:val="333333"/>
                <w:sz w:val="15"/>
                <w:szCs w:val="15"/>
              </w:rPr>
              <w:t xml:space="preserve">mart</w:t>
            </w:r>
          </w:p>
        </w:tc>
        <w:tc>
          <w:tcPr>
            <w:tcW w:type="dxa" w:w="30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mart_&lt;domain&gt;_&lt;thực thể&gt;</w:t>
            </w:r>
            <w:r>
              <w:rPr>
                <w:rFonts w:ascii="Arial" w:cs="Arial" w:eastAsia="Arial" w:hAnsi="Arial"/>
                <w:b w:val="false"/>
                <w:bCs w:val="false"/>
                <w:sz w:val="17"/>
                <w:szCs w:val="17"/>
              </w:rPr>
              <w:t xml:space="preserve">: một bộ cho mỗi báo cáo</w:t>
            </w:r>
          </w:p>
        </w:tc>
        <w:tc>
          <w:tcPr>
            <w:tcW w:type="dxa" w:w="49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Power BI chỉ đọc đây. Bản đã che dữ liệu cá nhân. </w:t>
            </w:r>
            <w:r>
              <w:rPr>
                <w:rFonts w:ascii="Arial" w:cs="Arial" w:eastAsia="Arial" w:hAnsi="Arial"/>
                <w:b/>
                <w:bCs/>
                <w:sz w:val="17"/>
                <w:szCs w:val="17"/>
              </w:rPr>
              <w:t xml:space="preserve">Chưa làm.</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bCs/>
                <w:color w:val="333333"/>
                <w:sz w:val="15"/>
                <w:szCs w:val="15"/>
              </w:rPr>
              <w:t xml:space="preserve">mart_restricted</w:t>
            </w:r>
          </w:p>
        </w:tc>
        <w:tc>
          <w:tcPr>
            <w:tcW w:type="dxa" w:w="3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mart_*_pii</w:t>
            </w:r>
          </w:p>
        </w:tc>
        <w:tc>
          <w:tcPr>
            <w:tcW w:type="dxa" w:w="49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Bản đầy đủ cột, chỉ role </w:t>
            </w:r>
            <w:r>
              <w:rPr>
                <w:rFonts w:ascii="Consolas" w:cs="Consolas" w:eastAsia="Consolas" w:hAnsi="Consolas"/>
                <w:b w:val="false"/>
                <w:bCs w:val="false"/>
                <w:color w:val="333333"/>
                <w:sz w:val="15"/>
                <w:szCs w:val="15"/>
              </w:rPr>
              <w:t xml:space="preserve">pii_admin</w:t>
            </w:r>
            <w:r>
              <w:rPr>
                <w:rFonts w:ascii="Arial" w:cs="Arial" w:eastAsia="Arial" w:hAnsi="Arial"/>
                <w:b w:val="false"/>
                <w:bCs w:val="false"/>
                <w:sz w:val="17"/>
                <w:szCs w:val="17"/>
              </w:rPr>
              <w:t xml:space="preserve"> đọc. </w:t>
            </w:r>
            <w:r>
              <w:rPr>
                <w:rFonts w:ascii="Arial" w:cs="Arial" w:eastAsia="Arial" w:hAnsi="Arial"/>
                <w:b/>
                <w:bCs/>
                <w:sz w:val="17"/>
                <w:szCs w:val="17"/>
              </w:rPr>
              <w:t xml:space="preserve">Chưa làm.</w:t>
            </w:r>
          </w:p>
        </w:tc>
      </w:tr>
      <w:tr>
        <w:trPr>
          <w:cantSplit/>
        </w:trPr>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bCs/>
                <w:color w:val="333333"/>
                <w:sz w:val="15"/>
                <w:szCs w:val="15"/>
              </w:rPr>
              <w:t xml:space="preserve">elementary</w:t>
            </w:r>
          </w:p>
        </w:tc>
        <w:tc>
          <w:tcPr>
            <w:tcW w:type="dxa" w:w="30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Kết quả test, lịch sử chạy</w:t>
            </w:r>
          </w:p>
        </w:tc>
        <w:tc>
          <w:tcPr>
            <w:tcW w:type="dxa" w:w="49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Do package Elementary ghi</w:t>
            </w:r>
          </w:p>
        </w:tc>
      </w:tr>
    </w:tbl>
    <w:p>
      <w:pPr>
        <w:spacing w:after="80"/>
      </w:pPr>
    </w:p>
    <w:p>
      <w:pPr>
        <w:spacing w:after="120" w:line="288"/>
      </w:pPr>
      <w:r>
        <w:rPr>
          <w:rFonts w:ascii="Arial" w:cs="Arial" w:eastAsia="Arial" w:hAnsi="Arial"/>
        </w:rPr>
        <w:t xml:space="preserve">Tên schema do macro </w:t>
      </w:r>
      <w:r>
        <w:rPr>
          <w:rFonts w:ascii="Consolas" w:cs="Consolas" w:eastAsia="Consolas" w:hAnsi="Consolas"/>
          <w:color w:val="333333"/>
          <w:sz w:val="19"/>
          <w:szCs w:val="19"/>
        </w:rPr>
        <w:t xml:space="preserve">generate_schema_name</w:t>
      </w:r>
      <w:r>
        <w:rPr>
          <w:rFonts w:ascii="Arial" w:cs="Arial" w:eastAsia="Arial" w:hAnsi="Arial"/>
        </w:rPr>
        <w:t xml:space="preserve"> quyết định: lấy đúng tên đặt trong </w:t>
      </w:r>
      <w:r>
        <w:rPr>
          <w:rFonts w:ascii="Consolas" w:cs="Consolas" w:eastAsia="Consolas" w:hAnsi="Consolas"/>
          <w:color w:val="333333"/>
          <w:sz w:val="19"/>
          <w:szCs w:val="19"/>
        </w:rPr>
        <w:t xml:space="preserve">dbt_project.yml</w:t>
      </w:r>
      <w:r>
        <w:rPr>
          <w:rFonts w:ascii="Arial" w:cs="Arial" w:eastAsia="Arial" w:hAnsi="Arial"/>
        </w:rPr>
        <w:t xml:space="preserve">, không ghép tiền tố môi trường. Quy ước đặt tên, ánh xạ kiểu, quy tắc cột và Git nằm trong </w:t>
      </w:r>
      <w:r>
        <w:rPr>
          <w:rFonts w:ascii="Consolas" w:cs="Consolas" w:eastAsia="Consolas" w:hAnsi="Consolas"/>
          <w:color w:val="333333"/>
          <w:sz w:val="19"/>
          <w:szCs w:val="19"/>
        </w:rPr>
        <w:t xml:space="preserve">docs/NAMING.vi.md</w:t>
      </w:r>
      <w:r>
        <w:rPr>
          <w:rFonts w:ascii="Arial" w:cs="Arial" w:eastAsia="Arial" w:hAnsi="Arial"/>
        </w:rPr>
        <w:t xml:space="preserve">; </w:t>
      </w:r>
      <w:r>
        <w:rPr>
          <w:rFonts w:ascii="Consolas" w:cs="Consolas" w:eastAsia="Consolas" w:hAnsi="Consolas"/>
          <w:color w:val="333333"/>
          <w:sz w:val="19"/>
          <w:szCs w:val="19"/>
        </w:rPr>
        <w:t xml:space="preserve">scripts/check_conventions.py</w:t>
      </w:r>
      <w:r>
        <w:rPr>
          <w:rFonts w:ascii="Arial" w:cs="Arial" w:eastAsia="Arial" w:hAnsi="Arial"/>
        </w:rPr>
        <w:t xml:space="preserve"> kiểm tự động.</w:t>
      </w:r>
    </w:p>
    <w:p>
      <w:pPr>
        <w:pStyle w:val="Heading2"/>
      </w:pPr>
      <w:r>
        <w:rPr>
          <w:rFonts w:ascii="Arial" w:cs="Arial" w:eastAsia="Arial" w:hAnsi="Arial"/>
        </w:rPr>
        <w:t xml:space="preserve">4.5. Dự án dbt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6938"/>
      </w:tblGrid>
      <w:tr>
        <w:trPr>
          <w:cantSplit/>
          <w:tblHeader/>
        </w:trPr>
        <w:tc>
          <w:tcPr>
            <w:tcW w:type="dxa" w:w="27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Hạng mục</w:t>
            </w:r>
          </w:p>
        </w:tc>
        <w:tc>
          <w:tcPr>
            <w:tcW w:type="dxa" w:w="693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Cấu hình thực tế trong repo</w:t>
            </w:r>
          </w:p>
        </w:tc>
      </w:tr>
      <w:tr>
        <w:trPr>
          <w:cantSplit/>
        </w:trPr>
        <w:tc>
          <w:tcPr>
            <w:tcW w:type="dxa" w:w="2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Materialization</w:t>
            </w:r>
          </w:p>
        </w:tc>
        <w:tc>
          <w:tcPr>
            <w:tcW w:type="dxa" w:w="69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staging: </w:t>
            </w:r>
            <w:r>
              <w:rPr>
                <w:rFonts w:ascii="Consolas" w:cs="Consolas" w:eastAsia="Consolas" w:hAnsi="Consolas"/>
                <w:b w:val="false"/>
                <w:bCs w:val="false"/>
                <w:color w:val="333333"/>
                <w:sz w:val="15"/>
                <w:szCs w:val="15"/>
              </w:rPr>
              <w:t xml:space="preserve">view</w:t>
            </w:r>
            <w:r>
              <w:rPr>
                <w:rFonts w:ascii="Arial" w:cs="Arial" w:eastAsia="Arial" w:hAnsi="Arial"/>
                <w:b w:val="false"/>
                <w:bCs w:val="false"/>
                <w:sz w:val="17"/>
                <w:szCs w:val="17"/>
              </w:rPr>
              <w:t xml:space="preserve">; dwh: </w:t>
            </w:r>
            <w:r>
              <w:rPr>
                <w:rFonts w:ascii="Consolas" w:cs="Consolas" w:eastAsia="Consolas" w:hAnsi="Consolas"/>
                <w:b w:val="false"/>
                <w:bCs w:val="false"/>
                <w:color w:val="333333"/>
                <w:sz w:val="15"/>
                <w:szCs w:val="15"/>
              </w:rPr>
              <w:t xml:space="preserve">table</w:t>
            </w:r>
            <w:r>
              <w:rPr>
                <w:rFonts w:ascii="Arial" w:cs="Arial" w:eastAsia="Arial" w:hAnsi="Arial"/>
                <w:b w:val="false"/>
                <w:bCs w:val="false"/>
                <w:sz w:val="17"/>
                <w:szCs w:val="17"/>
              </w:rPr>
              <w:t xml:space="preserve">; </w:t>
            </w:r>
            <w:r>
              <w:rPr>
                <w:rFonts w:ascii="Consolas" w:cs="Consolas" w:eastAsia="Consolas" w:hAnsi="Consolas"/>
                <w:b w:val="false"/>
                <w:bCs w:val="false"/>
                <w:color w:val="333333"/>
                <w:sz w:val="15"/>
                <w:szCs w:val="15"/>
              </w:rPr>
              <w:t xml:space="preserve">intermediate</w:t>
            </w:r>
            <w:r>
              <w:rPr>
                <w:rFonts w:ascii="Arial" w:cs="Arial" w:eastAsia="Arial" w:hAnsi="Arial"/>
                <w:b w:val="false"/>
                <w:bCs w:val="false"/>
                <w:sz w:val="17"/>
                <w:szCs w:val="17"/>
              </w:rPr>
              <w:t xml:space="preserve">: </w:t>
            </w:r>
            <w:r>
              <w:rPr>
                <w:rFonts w:ascii="Consolas" w:cs="Consolas" w:eastAsia="Consolas" w:hAnsi="Consolas"/>
                <w:b w:val="false"/>
                <w:bCs w:val="false"/>
                <w:color w:val="333333"/>
                <w:sz w:val="15"/>
                <w:szCs w:val="15"/>
              </w:rPr>
              <w:t xml:space="preserve">view</w:t>
            </w:r>
            <w:r>
              <w:rPr>
                <w:rFonts w:ascii="Arial" w:cs="Arial" w:eastAsia="Arial" w:hAnsi="Arial"/>
                <w:b w:val="false"/>
                <w:bCs w:val="false"/>
                <w:sz w:val="17"/>
                <w:szCs w:val="17"/>
              </w:rPr>
              <w:t xml:space="preserve"> (khai báo trong </w:t>
            </w:r>
            <w:r>
              <w:rPr>
                <w:rFonts w:ascii="Consolas" w:cs="Consolas" w:eastAsia="Consolas" w:hAnsi="Consolas"/>
                <w:b w:val="false"/>
                <w:bCs w:val="false"/>
                <w:color w:val="333333"/>
                <w:sz w:val="15"/>
                <w:szCs w:val="15"/>
              </w:rPr>
              <w:t xml:space="preserve">dbt_project.yml</w:t>
            </w:r>
            <w:r>
              <w:rPr>
                <w:rFonts w:ascii="Arial" w:cs="Arial" w:eastAsia="Arial" w:hAnsi="Arial"/>
                <w:b w:val="false"/>
                <w:bCs w:val="false"/>
                <w:sz w:val="17"/>
                <w:szCs w:val="17"/>
              </w:rPr>
              <w:t xml:space="preserve">)</w:t>
            </w:r>
          </w:p>
        </w:tc>
      </w:tr>
      <w:tr>
        <w:trPr>
          <w:cantSplit/>
        </w:trPr>
        <w:tc>
          <w:tcPr>
            <w:tcW w:type="dxa" w:w="2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Biến</w:t>
            </w:r>
          </w:p>
        </w:tc>
        <w:tc>
          <w:tcPr>
            <w:tcW w:type="dxa" w:w="69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timesheet_from_date</w:t>
            </w:r>
            <w:r>
              <w:rPr>
                <w:rFonts w:ascii="Arial" w:cs="Arial" w:eastAsia="Arial" w:hAnsi="Arial"/>
                <w:b w:val="false"/>
                <w:bCs w:val="false"/>
                <w:sz w:val="17"/>
                <w:szCs w:val="17"/>
              </w:rPr>
              <w:t xml:space="preserve"> (mặc định </w:t>
            </w:r>
            <w:r>
              <w:rPr>
                <w:rFonts w:ascii="Consolas" w:cs="Consolas" w:eastAsia="Consolas" w:hAnsi="Consolas"/>
                <w:b w:val="false"/>
                <w:bCs w:val="false"/>
                <w:color w:val="333333"/>
                <w:sz w:val="15"/>
                <w:szCs w:val="15"/>
              </w:rPr>
              <w:t xml:space="preserve">2020-01-01</w:t>
            </w:r>
            <w:r>
              <w:rPr>
                <w:rFonts w:ascii="Arial" w:cs="Arial" w:eastAsia="Arial" w:hAnsi="Arial"/>
                <w:b w:val="false"/>
                <w:bCs w:val="false"/>
                <w:sz w:val="17"/>
                <w:szCs w:val="17"/>
              </w:rPr>
              <w:t xml:space="preserve">, giống SSIS; đổi khi khách chốt quy tắc lưu trữ). Thay mốc ngày và </w:t>
            </w:r>
            <w:r>
              <w:rPr>
                <w:rFonts w:ascii="Consolas" w:cs="Consolas" w:eastAsia="Consolas" w:hAnsi="Consolas"/>
                <w:b w:val="false"/>
                <w:bCs w:val="false"/>
                <w:color w:val="333333"/>
                <w:sz w:val="15"/>
                <w:szCs w:val="15"/>
              </w:rPr>
              <w:t xml:space="preserve">LIMIT</w:t>
            </w:r>
            <w:r>
              <w:rPr>
                <w:rFonts w:ascii="Arial" w:cs="Arial" w:eastAsia="Arial" w:hAnsi="Arial"/>
                <w:b w:val="false"/>
                <w:bCs w:val="false"/>
                <w:sz w:val="17"/>
                <w:szCs w:val="17"/>
              </w:rPr>
              <w:t xml:space="preserve"> hardcode (P3).</w:t>
            </w:r>
          </w:p>
        </w:tc>
      </w:tr>
      <w:tr>
        <w:trPr>
          <w:cantSplit/>
        </w:trPr>
        <w:tc>
          <w:tcPr>
            <w:tcW w:type="dxa" w:w="2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Tag và selector</w:t>
            </w:r>
          </w:p>
        </w:tc>
        <w:tc>
          <w:tcPr>
            <w:tcW w:type="dxa" w:w="69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Tag theo domain (</w:t>
            </w:r>
            <w:r>
              <w:rPr>
                <w:rFonts w:ascii="Consolas" w:cs="Consolas" w:eastAsia="Consolas" w:hAnsi="Consolas"/>
                <w:b w:val="false"/>
                <w:bCs w:val="false"/>
                <w:color w:val="333333"/>
                <w:sz w:val="15"/>
                <w:szCs w:val="15"/>
              </w:rPr>
              <w:t xml:space="preserve">hr</w:t>
            </w:r>
            <w:r>
              <w:rPr>
                <w:rFonts w:ascii="Arial" w:cs="Arial" w:eastAsia="Arial" w:hAnsi="Arial"/>
                <w:b w:val="false"/>
                <w:bCs w:val="false"/>
                <w:sz w:val="17"/>
                <w:szCs w:val="17"/>
              </w:rPr>
              <w:t xml:space="preserve">, </w:t>
            </w:r>
            <w:r>
              <w:rPr>
                <w:rFonts w:ascii="Consolas" w:cs="Consolas" w:eastAsia="Consolas" w:hAnsi="Consolas"/>
                <w:b w:val="false"/>
                <w:bCs w:val="false"/>
                <w:color w:val="333333"/>
                <w:sz w:val="15"/>
                <w:szCs w:val="15"/>
              </w:rPr>
              <w:t xml:space="preserve">timesheet</w:t>
            </w:r>
            <w:r>
              <w:rPr>
                <w:rFonts w:ascii="Arial" w:cs="Arial" w:eastAsia="Arial" w:hAnsi="Arial"/>
                <w:b w:val="false"/>
                <w:bCs w:val="false"/>
                <w:sz w:val="17"/>
                <w:szCs w:val="17"/>
              </w:rPr>
              <w:t xml:space="preserve">, </w:t>
            </w:r>
            <w:r>
              <w:rPr>
                <w:rFonts w:ascii="Consolas" w:cs="Consolas" w:eastAsia="Consolas" w:hAnsi="Consolas"/>
                <w:b w:val="false"/>
                <w:bCs w:val="false"/>
                <w:color w:val="333333"/>
                <w:sz w:val="15"/>
                <w:szCs w:val="15"/>
              </w:rPr>
              <w:t xml:space="preserve">crm</w:t>
            </w:r>
            <w:r>
              <w:rPr>
                <w:rFonts w:ascii="Arial" w:cs="Arial" w:eastAsia="Arial" w:hAnsi="Arial"/>
                <w:b w:val="false"/>
                <w:bCs w:val="false"/>
                <w:sz w:val="17"/>
                <w:szCs w:val="17"/>
              </w:rPr>
              <w:t xml:space="preserve">, </w:t>
            </w:r>
            <w:r>
              <w:rPr>
                <w:rFonts w:ascii="Consolas" w:cs="Consolas" w:eastAsia="Consolas" w:hAnsi="Consolas"/>
                <w:b w:val="false"/>
                <w:bCs w:val="false"/>
                <w:color w:val="333333"/>
                <w:sz w:val="15"/>
                <w:szCs w:val="15"/>
              </w:rPr>
              <w:t xml:space="preserve">prm</w:t>
            </w:r>
            <w:r>
              <w:rPr>
                <w:rFonts w:ascii="Arial" w:cs="Arial" w:eastAsia="Arial" w:hAnsi="Arial"/>
                <w:b w:val="false"/>
                <w:bCs w:val="false"/>
                <w:sz w:val="17"/>
                <w:szCs w:val="17"/>
              </w:rPr>
              <w:t xml:space="preserve">, </w:t>
            </w:r>
            <w:r>
              <w:rPr>
                <w:rFonts w:ascii="Consolas" w:cs="Consolas" w:eastAsia="Consolas" w:hAnsi="Consolas"/>
                <w:b w:val="false"/>
                <w:bCs w:val="false"/>
                <w:color w:val="333333"/>
                <w:sz w:val="15"/>
                <w:szCs w:val="15"/>
              </w:rPr>
              <w:t xml:space="preserve">strategic</w:t>
            </w:r>
            <w:r>
              <w:rPr>
                <w:rFonts w:ascii="Arial" w:cs="Arial" w:eastAsia="Arial" w:hAnsi="Arial"/>
                <w:b w:val="false"/>
                <w:bCs w:val="false"/>
                <w:sz w:val="17"/>
                <w:szCs w:val="17"/>
              </w:rPr>
              <w:t xml:space="preserve">); selector </w:t>
            </w:r>
            <w:r>
              <w:rPr>
                <w:rFonts w:ascii="Consolas" w:cs="Consolas" w:eastAsia="Consolas" w:hAnsi="Consolas"/>
                <w:b w:val="false"/>
                <w:bCs w:val="false"/>
                <w:color w:val="333333"/>
                <w:sz w:val="15"/>
                <w:szCs w:val="15"/>
              </w:rPr>
              <w:t xml:space="preserve">default</w:t>
            </w:r>
            <w:r>
              <w:rPr>
                <w:rFonts w:ascii="Arial" w:cs="Arial" w:eastAsia="Arial" w:hAnsi="Arial"/>
                <w:b w:val="false"/>
                <w:bCs w:val="false"/>
                <w:sz w:val="17"/>
                <w:szCs w:val="17"/>
              </w:rPr>
              <w:t xml:space="preserve"> build toàn bộ </w:t>
            </w:r>
            <w:r>
              <w:rPr>
                <w:rFonts w:ascii="Consolas" w:cs="Consolas" w:eastAsia="Consolas" w:hAnsi="Consolas"/>
                <w:b w:val="false"/>
                <w:bCs w:val="false"/>
                <w:color w:val="333333"/>
                <w:sz w:val="15"/>
                <w:szCs w:val="15"/>
              </w:rPr>
              <w:t xml:space="preserve">models</w:t>
            </w:r>
            <w:r>
              <w:rPr>
                <w:rFonts w:ascii="Arial" w:cs="Arial" w:eastAsia="Arial" w:hAnsi="Arial"/>
                <w:b w:val="false"/>
                <w:bCs w:val="false"/>
                <w:sz w:val="17"/>
                <w:szCs w:val="17"/>
              </w:rPr>
              <w:t xml:space="preserve"> và </w:t>
            </w:r>
            <w:r>
              <w:rPr>
                <w:rFonts w:ascii="Consolas" w:cs="Consolas" w:eastAsia="Consolas" w:hAnsi="Consolas"/>
                <w:b w:val="false"/>
                <w:bCs w:val="false"/>
                <w:color w:val="333333"/>
                <w:sz w:val="15"/>
                <w:szCs w:val="15"/>
              </w:rPr>
              <w:t xml:space="preserve">seeds</w:t>
            </w:r>
            <w:r>
              <w:rPr>
                <w:rFonts w:ascii="Arial" w:cs="Arial" w:eastAsia="Arial" w:hAnsi="Arial"/>
                <w:b w:val="false"/>
                <w:bCs w:val="false"/>
                <w:sz w:val="17"/>
                <w:szCs w:val="17"/>
              </w:rPr>
              <w:t xml:space="preserve">; thêm selector cho từng report khi có nhiều report.</w:t>
            </w:r>
          </w:p>
        </w:tc>
      </w:tr>
      <w:tr>
        <w:trPr>
          <w:cantSplit/>
        </w:trPr>
        <w:tc>
          <w:tcPr>
            <w:tcW w:type="dxa" w:w="2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Test</w:t>
            </w:r>
          </w:p>
        </w:tc>
        <w:tc>
          <w:tcPr>
            <w:tcW w:type="dxa" w:w="69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Khóa: </w:t>
            </w:r>
            <w:r>
              <w:rPr>
                <w:rFonts w:ascii="Consolas" w:cs="Consolas" w:eastAsia="Consolas" w:hAnsi="Consolas"/>
                <w:b w:val="false"/>
                <w:bCs w:val="false"/>
                <w:color w:val="333333"/>
                <w:sz w:val="15"/>
                <w:szCs w:val="15"/>
              </w:rPr>
              <w:t xml:space="preserve">unique</w:t>
            </w:r>
            <w:r>
              <w:rPr>
                <w:rFonts w:ascii="Arial" w:cs="Arial" w:eastAsia="Arial" w:hAnsi="Arial"/>
                <w:b w:val="false"/>
                <w:bCs w:val="false"/>
                <w:sz w:val="17"/>
                <w:szCs w:val="17"/>
              </w:rPr>
              <w:t xml:space="preserve">, </w:t>
            </w:r>
            <w:r>
              <w:rPr>
                <w:rFonts w:ascii="Consolas" w:cs="Consolas" w:eastAsia="Consolas" w:hAnsi="Consolas"/>
                <w:b w:val="false"/>
                <w:bCs w:val="false"/>
                <w:color w:val="333333"/>
                <w:sz w:val="15"/>
                <w:szCs w:val="15"/>
              </w:rPr>
              <w:t xml:space="preserve">not_null</w:t>
            </w:r>
            <w:r>
              <w:rPr>
                <w:rFonts w:ascii="Arial" w:cs="Arial" w:eastAsia="Arial" w:hAnsi="Arial"/>
                <w:b w:val="false"/>
                <w:bCs w:val="false"/>
                <w:sz w:val="17"/>
                <w:szCs w:val="17"/>
              </w:rPr>
              <w:t xml:space="preserve"> (khóa ghép dùng </w:t>
            </w:r>
            <w:r>
              <w:rPr>
                <w:rFonts w:ascii="Consolas" w:cs="Consolas" w:eastAsia="Consolas" w:hAnsi="Consolas"/>
                <w:b w:val="false"/>
                <w:bCs w:val="false"/>
                <w:color w:val="333333"/>
                <w:sz w:val="15"/>
                <w:szCs w:val="15"/>
              </w:rPr>
              <w:t xml:space="preserve">dbt_utils.unique_combination_of_columns</w:t>
            </w:r>
            <w:r>
              <w:rPr>
                <w:rFonts w:ascii="Arial" w:cs="Arial" w:eastAsia="Arial" w:hAnsi="Arial"/>
                <w:b w:val="false"/>
                <w:bCs w:val="false"/>
                <w:sz w:val="17"/>
                <w:szCs w:val="17"/>
              </w:rPr>
              <w:t xml:space="preserve">). Test phụ thuộc dữ liệu (</w:t>
            </w:r>
            <w:r>
              <w:rPr>
                <w:rFonts w:ascii="Consolas" w:cs="Consolas" w:eastAsia="Consolas" w:hAnsi="Consolas"/>
                <w:b w:val="false"/>
                <w:bCs w:val="false"/>
                <w:color w:val="333333"/>
                <w:sz w:val="15"/>
                <w:szCs w:val="15"/>
              </w:rPr>
              <w:t xml:space="preserve">relationships</w:t>
            </w:r>
            <w:r>
              <w:rPr>
                <w:rFonts w:ascii="Arial" w:cs="Arial" w:eastAsia="Arial" w:hAnsi="Arial"/>
                <w:b w:val="false"/>
                <w:bCs w:val="false"/>
                <w:sz w:val="17"/>
                <w:szCs w:val="17"/>
              </w:rPr>
              <w:t xml:space="preserve">, giá trị hợp lệ) ở </w:t>
            </w:r>
            <w:r>
              <w:rPr>
                <w:rFonts w:ascii="Consolas" w:cs="Consolas" w:eastAsia="Consolas" w:hAnsi="Consolas"/>
                <w:b w:val="false"/>
                <w:bCs w:val="false"/>
                <w:color w:val="333333"/>
                <w:sz w:val="15"/>
                <w:szCs w:val="15"/>
              </w:rPr>
              <w:t xml:space="preserve">severity: warn</w:t>
            </w:r>
            <w:r>
              <w:rPr>
                <w:rFonts w:ascii="Arial" w:cs="Arial" w:eastAsia="Arial" w:hAnsi="Arial"/>
                <w:b w:val="false"/>
                <w:bCs w:val="false"/>
                <w:sz w:val="17"/>
                <w:szCs w:val="17"/>
              </w:rPr>
              <w:t xml:space="preserve">; test cấu trúc để mặc định (lỗi). Bảng không có khóa chính ghi rõ trong mô tả.</w:t>
            </w:r>
          </w:p>
        </w:tc>
      </w:tr>
      <w:tr>
        <w:trPr>
          <w:cantSplit/>
        </w:trPr>
        <w:tc>
          <w:tcPr>
            <w:tcW w:type="dxa" w:w="2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Elementary</w:t>
            </w:r>
          </w:p>
        </w:tc>
        <w:tc>
          <w:tcPr>
            <w:tcW w:type="dxa" w:w="69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elementary.schema_changes</w:t>
            </w:r>
            <w:r>
              <w:rPr>
                <w:rFonts w:ascii="Arial" w:cs="Arial" w:eastAsia="Arial" w:hAnsi="Arial"/>
                <w:b w:val="false"/>
                <w:bCs w:val="false"/>
                <w:sz w:val="17"/>
                <w:szCs w:val="17"/>
              </w:rPr>
              <w:t xml:space="preserve"> bật trên cả 61 model staging; có thể bật thêm anomaly (số dòng, độ tươi) khi cần.</w:t>
            </w:r>
          </w:p>
        </w:tc>
      </w:tr>
      <w:tr>
        <w:trPr>
          <w:cantSplit/>
        </w:trPr>
        <w:tc>
          <w:tcPr>
            <w:tcW w:type="dxa" w:w="2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Một lần build cục bộ</w:t>
            </w:r>
          </w:p>
        </w:tc>
        <w:tc>
          <w:tcPr>
            <w:tcW w:type="dxa" w:w="69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PASS=322 WARN=0 ERROR=0</w:t>
            </w:r>
            <w:r>
              <w:rPr>
                <w:rFonts w:ascii="Arial" w:cs="Arial" w:eastAsia="Arial" w:hAnsi="Arial"/>
                <w:b w:val="false"/>
                <w:bCs w:val="false"/>
                <w:sz w:val="17"/>
                <w:szCs w:val="17"/>
              </w:rPr>
              <w:t xml:space="preserve"> (model, test, seed, kể cả model Elementary) trên dữ liệu mẫu, khoảng 55 giây cho </w:t>
            </w:r>
            <w:r>
              <w:rPr>
                <w:rFonts w:ascii="Consolas" w:cs="Consolas" w:eastAsia="Consolas" w:hAnsi="Consolas"/>
                <w:b w:val="false"/>
                <w:bCs w:val="false"/>
                <w:color w:val="333333"/>
                <w:sz w:val="15"/>
                <w:szCs w:val="15"/>
              </w:rPr>
              <w:t xml:space="preserve">dbt build</w:t>
            </w:r>
            <w:r>
              <w:rPr>
                <w:rFonts w:ascii="Arial" w:cs="Arial" w:eastAsia="Arial" w:hAnsi="Arial"/>
                <w:b w:val="false"/>
                <w:bCs w:val="false"/>
                <w:sz w:val="17"/>
                <w:szCs w:val="17"/>
              </w:rPr>
              <w:t xml:space="preserve">.</w:t>
            </w:r>
          </w:p>
        </w:tc>
      </w:tr>
      <w:tr>
        <w:trPr>
          <w:cantSplit/>
        </w:trPr>
        <w:tc>
          <w:tcPr>
            <w:tcW w:type="dxa" w:w="2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Hành vi khi lỗi</w:t>
            </w:r>
          </w:p>
        </w:tc>
        <w:tc>
          <w:tcPr>
            <w:tcW w:type="dxa" w:w="69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dbt build</w:t>
            </w:r>
            <w:r>
              <w:rPr>
                <w:rFonts w:ascii="Arial" w:cs="Arial" w:eastAsia="Arial" w:hAnsi="Arial"/>
                <w:b w:val="false"/>
                <w:bCs w:val="false"/>
                <w:sz w:val="17"/>
                <w:szCs w:val="17"/>
              </w:rPr>
              <w:t xml:space="preserve"> chạy theo DAG: model → test; test mức lỗi thất bại thì các model phụ thuộc bị bỏ qua và tiến trình thoát mã khác 0. Không có "dữ liệu sai nhưng task Success".</w:t>
            </w:r>
          </w:p>
        </w:tc>
      </w:tr>
    </w:tbl>
    <w:p>
      <w:pPr>
        <w:spacing w:after="80"/>
      </w:pPr>
    </w:p>
    <w:p>
      <w:pPr>
        <w:spacing w:after="120" w:line="288"/>
      </w:pPr>
      <w:r>
        <w:rPr>
          <w:rFonts w:ascii="Arial" w:cs="Arial" w:eastAsia="Arial" w:hAnsi="Arial"/>
          <w:b/>
          <w:bCs/>
        </w:rPr>
        <w:t xml:space="preserve">Mô hình hóa đã có:</w:t>
      </w:r>
      <w:r>
        <w:rPr>
          <w:rFonts w:ascii="Arial" w:cs="Arial" w:eastAsia="Arial" w:hAnsi="Arial"/>
        </w:rPr>
        <w:t xml:space="preserve"> </w:t>
      </w:r>
      <w:r>
        <w:rPr>
          <w:rFonts w:ascii="Consolas" w:cs="Consolas" w:eastAsia="Consolas" w:hAnsi="Consolas"/>
          <w:color w:val="333333"/>
          <w:sz w:val="19"/>
          <w:szCs w:val="19"/>
        </w:rPr>
        <w:t xml:space="preserve">dim_employee</w:t>
      </w:r>
      <w:r>
        <w:rPr>
          <w:rFonts w:ascii="Arial" w:cs="Arial" w:eastAsia="Arial" w:hAnsi="Arial"/>
        </w:rPr>
        <w:t xml:space="preserve"> (101 dòng SQL, thay view </w:t>
      </w:r>
      <w:r>
        <w:rPr>
          <w:rFonts w:ascii="Consolas" w:cs="Consolas" w:eastAsia="Consolas" w:hAnsi="Consolas"/>
          <w:color w:val="333333"/>
          <w:sz w:val="19"/>
          <w:szCs w:val="19"/>
        </w:rPr>
        <w:t xml:space="preserve">get_employee_etl</w:t>
      </w:r>
      <w:r>
        <w:rPr>
          <w:rFonts w:ascii="Arial" w:cs="Arial" w:eastAsia="Arial" w:hAnsi="Arial"/>
        </w:rPr>
        <w:t xml:space="preserve">), </w:t>
      </w:r>
      <w:r>
        <w:rPr>
          <w:rFonts w:ascii="Consolas" w:cs="Consolas" w:eastAsia="Consolas" w:hAnsi="Consolas"/>
          <w:color w:val="333333"/>
          <w:sz w:val="19"/>
          <w:szCs w:val="19"/>
        </w:rPr>
        <w:t xml:space="preserve">dim_office</w:t>
      </w:r>
      <w:r>
        <w:rPr>
          <w:rFonts w:ascii="Arial" w:cs="Arial" w:eastAsia="Arial" w:hAnsi="Arial"/>
        </w:rPr>
        <w:t xml:space="preserve">, </w:t>
      </w:r>
      <w:r>
        <w:rPr>
          <w:rFonts w:ascii="Consolas" w:cs="Consolas" w:eastAsia="Consolas" w:hAnsi="Consolas"/>
          <w:color w:val="333333"/>
          <w:sz w:val="19"/>
          <w:szCs w:val="19"/>
        </w:rPr>
        <w:t xml:space="preserve">dim_department</w:t>
      </w:r>
      <w:r>
        <w:rPr>
          <w:rFonts w:ascii="Arial" w:cs="Arial" w:eastAsia="Arial" w:hAnsi="Arial"/>
        </w:rPr>
        <w:t xml:space="preserve">, </w:t>
      </w:r>
      <w:r>
        <w:rPr>
          <w:rFonts w:ascii="Consolas" w:cs="Consolas" w:eastAsia="Consolas" w:hAnsi="Consolas"/>
          <w:color w:val="333333"/>
          <w:sz w:val="19"/>
          <w:szCs w:val="19"/>
        </w:rPr>
        <w:t xml:space="preserve">dim_phase</w:t>
      </w:r>
      <w:r>
        <w:rPr>
          <w:rFonts w:ascii="Arial" w:cs="Arial" w:eastAsia="Arial" w:hAnsi="Arial"/>
        </w:rPr>
        <w:t xml:space="preserve">, </w:t>
      </w:r>
      <w:r>
        <w:rPr>
          <w:rFonts w:ascii="Consolas" w:cs="Consolas" w:eastAsia="Consolas" w:hAnsi="Consolas"/>
          <w:color w:val="333333"/>
          <w:sz w:val="19"/>
          <w:szCs w:val="19"/>
        </w:rPr>
        <w:t xml:space="preserve">dim_project</w:t>
      </w:r>
      <w:r>
        <w:rPr>
          <w:rFonts w:ascii="Arial" w:cs="Arial" w:eastAsia="Arial" w:hAnsi="Arial"/>
        </w:rPr>
        <w:t xml:space="preserve">, </w:t>
      </w:r>
      <w:r>
        <w:rPr>
          <w:rFonts w:ascii="Consolas" w:cs="Consolas" w:eastAsia="Consolas" w:hAnsi="Consolas"/>
          <w:color w:val="333333"/>
          <w:sz w:val="19"/>
          <w:szCs w:val="19"/>
        </w:rPr>
        <w:t xml:space="preserve">dim_contract</w:t>
      </w:r>
      <w:r>
        <w:rPr>
          <w:rFonts w:ascii="Arial" w:cs="Arial" w:eastAsia="Arial" w:hAnsi="Arial"/>
        </w:rPr>
        <w:t xml:space="preserve">, </w:t>
      </w:r>
      <w:r>
        <w:rPr>
          <w:rFonts w:ascii="Consolas" w:cs="Consolas" w:eastAsia="Consolas" w:hAnsi="Consolas"/>
          <w:color w:val="333333"/>
          <w:sz w:val="19"/>
          <w:szCs w:val="19"/>
        </w:rPr>
        <w:t xml:space="preserve">dim_component</w:t>
      </w:r>
      <w:r>
        <w:rPr>
          <w:rFonts w:ascii="Arial" w:cs="Arial" w:eastAsia="Arial" w:hAnsi="Arial"/>
        </w:rPr>
        <w:t xml:space="preserve">, </w:t>
      </w:r>
      <w:r>
        <w:rPr>
          <w:rFonts w:ascii="Consolas" w:cs="Consolas" w:eastAsia="Consolas" w:hAnsi="Consolas"/>
          <w:color w:val="333333"/>
          <w:sz w:val="19"/>
          <w:szCs w:val="19"/>
        </w:rPr>
        <w:t xml:space="preserve">dim_employee_level</w:t>
      </w:r>
      <w:r>
        <w:rPr>
          <w:rFonts w:ascii="Arial" w:cs="Arial" w:eastAsia="Arial" w:hAnsi="Arial"/>
        </w:rPr>
        <w:t xml:space="preserve">, </w:t>
      </w:r>
      <w:r>
        <w:rPr>
          <w:rFonts w:ascii="Consolas" w:cs="Consolas" w:eastAsia="Consolas" w:hAnsi="Consolas"/>
          <w:color w:val="333333"/>
          <w:sz w:val="19"/>
          <w:szCs w:val="19"/>
        </w:rPr>
        <w:t xml:space="preserve">dim_date</w:t>
      </w:r>
      <w:r>
        <w:rPr>
          <w:rFonts w:ascii="Arial" w:cs="Arial" w:eastAsia="Arial" w:hAnsi="Arial"/>
        </w:rPr>
        <w:t xml:space="preserve">, </w:t>
      </w:r>
      <w:r>
        <w:rPr>
          <w:rFonts w:ascii="Consolas" w:cs="Consolas" w:eastAsia="Consolas" w:hAnsi="Consolas"/>
          <w:color w:val="333333"/>
          <w:sz w:val="19"/>
          <w:szCs w:val="19"/>
        </w:rPr>
        <w:t xml:space="preserve">int_hr_contract</w:t>
      </w:r>
      <w:r>
        <w:rPr>
          <w:rFonts w:ascii="Arial" w:cs="Arial" w:eastAsia="Arial" w:hAnsi="Arial"/>
        </w:rPr>
        <w:t xml:space="preserve">, </w:t>
      </w:r>
      <w:r>
        <w:rPr>
          <w:rFonts w:ascii="Consolas" w:cs="Consolas" w:eastAsia="Consolas" w:hAnsi="Consolas"/>
          <w:color w:val="333333"/>
          <w:sz w:val="19"/>
          <w:szCs w:val="19"/>
        </w:rPr>
        <w:t xml:space="preserve">fact_timesheet</w:t>
      </w:r>
      <w:r>
        <w:rPr>
          <w:rFonts w:ascii="Arial" w:cs="Arial" w:eastAsia="Arial" w:hAnsi="Arial"/>
        </w:rPr>
        <w:t xml:space="preserve">, </w:t>
      </w:r>
      <w:r>
        <w:rPr>
          <w:rFonts w:ascii="Consolas" w:cs="Consolas" w:eastAsia="Consolas" w:hAnsi="Consolas"/>
          <w:color w:val="333333"/>
          <w:sz w:val="19"/>
          <w:szCs w:val="19"/>
        </w:rPr>
        <w:t xml:space="preserve">fact_headcount_monthly</w:t>
      </w:r>
      <w:r>
        <w:rPr>
          <w:rFonts w:ascii="Arial" w:cs="Arial" w:eastAsia="Arial" w:hAnsi="Arial"/>
        </w:rPr>
        <w:t xml:space="preserve">. Chi tiết ánh xạ ở mục 5.</w:t>
      </w:r>
    </w:p>
    <w:p>
      <w:pPr>
        <w:pStyle w:val="Heading2"/>
      </w:pPr>
      <w:r>
        <w:rPr>
          <w:rFonts w:ascii="Arial" w:cs="Arial" w:eastAsia="Arial" w:hAnsi="Arial"/>
        </w:rPr>
        <w:t xml:space="preserve">4.6. Điều phối theo report (đã thiết kế, chưa chạy)</w:t>
      </w:r>
    </w:p>
    <w:p>
      <w:pPr>
        <w:spacing w:after="120" w:line="288"/>
      </w:pPr>
      <w:r>
        <w:rPr>
          <w:rFonts w:ascii="Arial" w:cs="Arial" w:eastAsia="Arial" w:hAnsi="Arial"/>
        </w:rPr>
        <w:t xml:space="preserve">Mỗi </w:t>
      </w:r>
      <w:r>
        <w:rPr>
          <w:rFonts w:ascii="Arial" w:cs="Arial" w:eastAsia="Arial" w:hAnsi="Arial"/>
          <w:b/>
          <w:bCs/>
        </w:rPr>
        <w:t xml:space="preserve">report</w:t>
      </w:r>
      <w:r>
        <w:rPr>
          <w:rFonts w:ascii="Arial" w:cs="Arial" w:eastAsia="Arial" w:hAnsi="Arial"/>
        </w:rPr>
        <w:t xml:space="preserve"> (một tập mart cuối) có lịch riêng, nạp tập nguồn riêng và chạy tập model dbt riêng. Tất cả trigger cùng gọi </w:t>
      </w:r>
      <w:r>
        <w:rPr>
          <w:rFonts w:ascii="Arial" w:cs="Arial" w:eastAsia="Arial" w:hAnsi="Arial"/>
          <w:b/>
          <w:bCs/>
        </w:rPr>
        <w:t xml:space="preserve">một</w:t>
      </w:r>
      <w:r>
        <w:rPr>
          <w:rFonts w:ascii="Arial" w:cs="Arial" w:eastAsia="Arial" w:hAnsi="Arial"/>
        </w:rPr>
        <w:t xml:space="preserve"> pipeline </w:t>
      </w:r>
      <w:r>
        <w:rPr>
          <w:rFonts w:ascii="Consolas" w:cs="Consolas" w:eastAsia="Consolas" w:hAnsi="Consolas"/>
          <w:color w:val="333333"/>
          <w:sz w:val="19"/>
          <w:szCs w:val="19"/>
        </w:rPr>
        <w:t xml:space="preserve">pl_orchestrator(report)</w:t>
      </w:r>
      <w:r>
        <w:rPr>
          <w:rFonts w:ascii="Arial" w:cs="Arial" w:eastAsia="Arial" w:hAnsi="Arial"/>
        </w:rPr>
        <w:t xml:space="preserve">; thêm báo cáo là thêm một dòng </w:t>
      </w:r>
      <w:r>
        <w:rPr>
          <w:rFonts w:ascii="Consolas" w:cs="Consolas" w:eastAsia="Consolas" w:hAnsi="Consolas"/>
          <w:color w:val="333333"/>
          <w:sz w:val="19"/>
          <w:szCs w:val="19"/>
        </w:rPr>
        <w:t xml:space="preserve">ctl.report</w:t>
      </w:r>
      <w:r>
        <w:rPr>
          <w:rFonts w:ascii="Arial" w:cs="Arial" w:eastAsia="Arial" w:hAnsi="Arial"/>
        </w:rPr>
        <w:t xml:space="preserve"> và một trigger, không thêm pipeline.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0D0D0" w:sz="4"/>
              <w:left w:val="single" w:color="D0D0D0" w:sz="4"/>
              <w:bottom w:val="single" w:color="D0D0D0" w:sz="4"/>
              <w:right w:val="single" w:color="D0D0D0" w:sz="4"/>
            </w:tcBorders>
            <w:shd w:fill="F2F2F2"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① ctl.try_start_report(report, run_id)   → đang chạy rồi? ghi "Skipped", kết thúc</w:t>
            </w:r>
          </w:p>
          <w:p>
            <w:pPr>
              <w:spacing w:after="0" w:line="240"/>
            </w:pPr>
            <w:r>
              <w:rPr>
                <w:rFonts w:ascii="Consolas" w:cs="Consolas" w:eastAsia="Consolas" w:hAnsi="Consolas"/>
                <w:sz w:val="16"/>
                <w:szCs w:val="16"/>
              </w:rPr>
              <w:t xml:space="preserve">② Lookup nguồn của report (ctl.report_source ⨝ ctl.control_table)</w:t>
            </w:r>
          </w:p>
          <w:p>
            <w:pPr>
              <w:spacing w:after="0" w:line="240"/>
            </w:pPr>
            <w:r>
              <w:rPr>
                <w:rFonts w:ascii="Consolas" w:cs="Consolas" w:eastAsia="Consolas" w:hAnsi="Consolas"/>
                <w:sz w:val="16"/>
                <w:szCs w:val="16"/>
              </w:rPr>
              <w:t xml:space="preserve">③ ForEach (batchCount N) → pl_ingest × N     copy → raw_stage → ctl.promote</w:t>
            </w:r>
          </w:p>
          <w:p>
            <w:pPr>
              <w:spacing w:after="0" w:line="240"/>
            </w:pPr>
            <w:r>
              <w:rPr>
                <w:rFonts w:ascii="Consolas" w:cs="Consolas" w:eastAsia="Consolas" w:hAnsi="Consolas"/>
                <w:sz w:val="16"/>
                <w:szCs w:val="16"/>
              </w:rPr>
              <w:t xml:space="preserve">④ Tất cả thành công → pl_run_job: start Container Apps Job "dbt" với DBT_SELECT của report</w:t>
            </w:r>
          </w:p>
          <w:p>
            <w:pPr>
              <w:spacing w:after="0" w:line="240"/>
            </w:pPr>
            <w:r>
              <w:rPr>
                <w:rFonts w:ascii="Consolas" w:cs="Consolas" w:eastAsia="Consolas" w:hAnsi="Consolas"/>
                <w:sz w:val="16"/>
                <w:szCs w:val="16"/>
              </w:rPr>
              <w:t xml:space="preserve">⑤ Poll execution → ctl.log_event</w:t>
            </w:r>
          </w:p>
          <w:p>
            <w:pPr>
              <w:spacing w:after="0" w:line="240"/>
            </w:pPr>
            <w:r>
              <w:rPr>
                <w:rFonts w:ascii="Consolas" w:cs="Consolas" w:eastAsia="Consolas" w:hAnsi="Consolas"/>
                <w:sz w:val="16"/>
                <w:szCs w:val="16"/>
              </w:rPr>
              <w:t xml:space="preserve">⑥ ctl.finish_report(run_id, status)   (chạy cả khi ③ hoặc ④ lỗi)</w:t>
            </w:r>
          </w:p>
          <w:p>
            <w:pPr>
              <w:spacing w:after="0" w:line="240"/>
            </w:pPr>
            <w:r>
              <w:rPr>
                <w:rFonts w:ascii="Consolas" w:cs="Consolas" w:eastAsia="Consolas" w:hAnsi="Consolas"/>
                <w:sz w:val="16"/>
                <w:szCs w:val="16"/>
              </w:rPr>
              <w:t xml:space="preserve">⑦ (tùy chọn) chạy job "elementary"</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6338"/>
      </w:tblGrid>
      <w:tr>
        <w:trPr>
          <w:cantSplit/>
          <w:tblHeader/>
        </w:trPr>
        <w:tc>
          <w:tcPr>
            <w:tcW w:type="dxa" w:w="33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Tình huống</w:t>
            </w:r>
          </w:p>
        </w:tc>
        <w:tc>
          <w:tcPr>
            <w:tcW w:type="dxa" w:w="633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Hành vi thiết kế</w:t>
            </w:r>
          </w:p>
        </w:tc>
      </w:tr>
      <w:tr>
        <w:trPr>
          <w:cantSplit/>
        </w:trPr>
        <w:tc>
          <w:tcPr>
            <w:tcW w:type="dxa" w:w="3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Một </w:t>
            </w:r>
            <w:r>
              <w:rPr>
                <w:rFonts w:ascii="Consolas" w:cs="Consolas" w:eastAsia="Consolas" w:hAnsi="Consolas"/>
                <w:b/>
                <w:bCs/>
                <w:color w:val="333333"/>
                <w:sz w:val="15"/>
                <w:szCs w:val="15"/>
              </w:rPr>
              <w:t xml:space="preserve">pl_ingest</w:t>
            </w:r>
            <w:r>
              <w:rPr>
                <w:rFonts w:ascii="Arial" w:cs="Arial" w:eastAsia="Arial" w:hAnsi="Arial"/>
                <w:b/>
                <w:bCs/>
                <w:sz w:val="17"/>
                <w:szCs w:val="17"/>
              </w:rPr>
              <w:t xml:space="preserve"> lỗi</w:t>
            </w:r>
          </w:p>
        </w:tc>
        <w:tc>
          <w:tcPr>
            <w:tcW w:type="dxa" w:w="63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ForEach fail ⇒ </w:t>
            </w:r>
            <w:r>
              <w:rPr>
                <w:rFonts w:ascii="Arial" w:cs="Arial" w:eastAsia="Arial" w:hAnsi="Arial"/>
                <w:b/>
                <w:bCs/>
                <w:sz w:val="17"/>
                <w:szCs w:val="17"/>
              </w:rPr>
              <w:t xml:space="preserve">dbt không chạy</w:t>
            </w:r>
            <w:r>
              <w:rPr>
                <w:rFonts w:ascii="Arial" w:cs="Arial" w:eastAsia="Arial" w:hAnsi="Arial"/>
                <w:b w:val="false"/>
                <w:bCs w:val="false"/>
                <w:sz w:val="17"/>
                <w:szCs w:val="17"/>
              </w:rPr>
              <w:t xml:space="preserve">; report đặt </w:t>
            </w:r>
            <w:r>
              <w:rPr>
                <w:rFonts w:ascii="Consolas" w:cs="Consolas" w:eastAsia="Consolas" w:hAnsi="Consolas"/>
                <w:b w:val="false"/>
                <w:bCs w:val="false"/>
                <w:color w:val="333333"/>
                <w:sz w:val="15"/>
                <w:szCs w:val="15"/>
              </w:rPr>
              <w:t xml:space="preserve">failed</w:t>
            </w:r>
            <w:r>
              <w:rPr>
                <w:rFonts w:ascii="Arial" w:cs="Arial" w:eastAsia="Arial" w:hAnsi="Arial"/>
                <w:b w:val="false"/>
                <w:bCs w:val="false"/>
                <w:sz w:val="17"/>
                <w:szCs w:val="17"/>
              </w:rPr>
              <w:t xml:space="preserve">; raw cũ của bảng đó giữ nguyên nhờ </w:t>
            </w:r>
            <w:r>
              <w:rPr>
                <w:rFonts w:ascii="Consolas" w:cs="Consolas" w:eastAsia="Consolas" w:hAnsi="Consolas"/>
                <w:b w:val="false"/>
                <w:bCs w:val="false"/>
                <w:color w:val="333333"/>
                <w:sz w:val="15"/>
                <w:szCs w:val="15"/>
              </w:rPr>
              <w:t xml:space="preserve">ctl.promote</w:t>
            </w:r>
            <w:r>
              <w:rPr>
                <w:rFonts w:ascii="Arial" w:cs="Arial" w:eastAsia="Arial" w:hAnsi="Arial"/>
                <w:b w:val="false"/>
                <w:bCs w:val="false"/>
                <w:sz w:val="17"/>
                <w:szCs w:val="17"/>
              </w:rPr>
              <w:t xml:space="preserve">.</w:t>
            </w:r>
          </w:p>
        </w:tc>
      </w:tr>
      <w:tr>
        <w:trPr>
          <w:cantSplit/>
        </w:trPr>
        <w:tc>
          <w:tcPr>
            <w:tcW w:type="dxa" w:w="3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Execution dbt lỗi hoặc quá hạn</w:t>
            </w:r>
          </w:p>
        </w:tc>
        <w:tc>
          <w:tcPr>
            <w:tcW w:type="dxa" w:w="63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Pipeline fail; mart giữ dữ liệu của lần build trước.</w:t>
            </w:r>
          </w:p>
        </w:tc>
      </w:tr>
      <w:tr>
        <w:trPr>
          <w:cantSplit/>
        </w:trPr>
        <w:tc>
          <w:tcPr>
            <w:tcW w:type="dxa" w:w="3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Một report chạy chồng chính nó</w:t>
            </w:r>
          </w:p>
        </w:tc>
        <w:tc>
          <w:tcPr>
            <w:tcW w:type="dxa" w:w="63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ctl.report_run</w:t>
            </w:r>
            <w:r>
              <w:rPr>
                <w:rFonts w:ascii="Arial" w:cs="Arial" w:eastAsia="Arial" w:hAnsi="Arial"/>
                <w:b w:val="false"/>
                <w:bCs w:val="false"/>
                <w:sz w:val="17"/>
                <w:szCs w:val="17"/>
              </w:rPr>
              <w:t xml:space="preserve"> chặn bằng bước ①; </w:t>
            </w:r>
            <w:r>
              <w:rPr>
                <w:rFonts w:ascii="Consolas" w:cs="Consolas" w:eastAsia="Consolas" w:hAnsi="Consolas"/>
                <w:b w:val="false"/>
                <w:bCs w:val="false"/>
                <w:color w:val="333333"/>
                <w:sz w:val="15"/>
                <w:szCs w:val="15"/>
              </w:rPr>
              <w:t xml:space="preserve">stale_after</w:t>
            </w:r>
            <w:r>
              <w:rPr>
                <w:rFonts w:ascii="Arial" w:cs="Arial" w:eastAsia="Arial" w:hAnsi="Arial"/>
                <w:b w:val="false"/>
                <w:bCs w:val="false"/>
                <w:sz w:val="17"/>
                <w:szCs w:val="17"/>
              </w:rPr>
              <w:t xml:space="preserve"> để run chết không khóa mãi.</w:t>
            </w:r>
          </w:p>
        </w:tc>
      </w:tr>
      <w:tr>
        <w:trPr>
          <w:cantSplit/>
        </w:trPr>
        <w:tc>
          <w:tcPr>
            <w:tcW w:type="dxa" w:w="3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Hai report cùng cần một bảng nguồn</w:t>
            </w:r>
          </w:p>
        </w:tc>
        <w:tc>
          <w:tcPr>
            <w:tcW w:type="dxa" w:w="63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ctl.claim_source</w:t>
            </w:r>
            <w:r>
              <w:rPr>
                <w:rFonts w:ascii="Arial" w:cs="Arial" w:eastAsia="Arial" w:hAnsi="Arial"/>
                <w:b w:val="false"/>
                <w:bCs w:val="false"/>
                <w:sz w:val="17"/>
                <w:szCs w:val="17"/>
              </w:rPr>
              <w:t xml:space="preserve"> trả </w:t>
            </w:r>
            <w:r>
              <w:rPr>
                <w:rFonts w:ascii="Consolas" w:cs="Consolas" w:eastAsia="Consolas" w:hAnsi="Consolas"/>
                <w:b w:val="false"/>
                <w:bCs w:val="false"/>
                <w:color w:val="333333"/>
                <w:sz w:val="15"/>
                <w:szCs w:val="15"/>
              </w:rPr>
              <w:t xml:space="preserve">load</w:t>
            </w:r>
            <w:r>
              <w:rPr>
                <w:rFonts w:ascii="Arial" w:cs="Arial" w:eastAsia="Arial" w:hAnsi="Arial"/>
                <w:b w:val="false"/>
                <w:bCs w:val="false"/>
                <w:sz w:val="17"/>
                <w:szCs w:val="17"/>
              </w:rPr>
              <w:t xml:space="preserve"> / </w:t>
            </w:r>
            <w:r>
              <w:rPr>
                <w:rFonts w:ascii="Consolas" w:cs="Consolas" w:eastAsia="Consolas" w:hAnsi="Consolas"/>
                <w:b w:val="false"/>
                <w:bCs w:val="false"/>
                <w:color w:val="333333"/>
                <w:sz w:val="15"/>
                <w:szCs w:val="15"/>
              </w:rPr>
              <w:t xml:space="preserve">fresh</w:t>
            </w:r>
            <w:r>
              <w:rPr>
                <w:rFonts w:ascii="Arial" w:cs="Arial" w:eastAsia="Arial" w:hAnsi="Arial"/>
                <w:b w:val="false"/>
                <w:bCs w:val="false"/>
                <w:sz w:val="17"/>
                <w:szCs w:val="17"/>
              </w:rPr>
              <w:t xml:space="preserve"> / </w:t>
            </w:r>
            <w:r>
              <w:rPr>
                <w:rFonts w:ascii="Consolas" w:cs="Consolas" w:eastAsia="Consolas" w:hAnsi="Consolas"/>
                <w:b w:val="false"/>
                <w:bCs w:val="false"/>
                <w:color w:val="333333"/>
                <w:sz w:val="15"/>
                <w:szCs w:val="15"/>
              </w:rPr>
              <w:t xml:space="preserve">busy</w:t>
            </w:r>
            <w:r>
              <w:rPr>
                <w:rFonts w:ascii="Arial" w:cs="Arial" w:eastAsia="Arial" w:hAnsi="Arial"/>
                <w:b w:val="false"/>
                <w:bCs w:val="false"/>
                <w:sz w:val="17"/>
                <w:szCs w:val="17"/>
              </w:rPr>
              <w:t xml:space="preserve">: một người nạp, người kia bỏ qua nếu còn đủ mới hoặc chờ. Không có cơ chế này thì bảng đệm cố định tên và </w:t>
            </w:r>
            <w:r>
              <w:rPr>
                <w:rFonts w:ascii="Consolas" w:cs="Consolas" w:eastAsia="Consolas" w:hAnsi="Consolas"/>
                <w:b w:val="false"/>
                <w:bCs w:val="false"/>
                <w:color w:val="333333"/>
                <w:sz w:val="15"/>
                <w:szCs w:val="15"/>
              </w:rPr>
              <w:t xml:space="preserve">ctl.promote</w:t>
            </w:r>
            <w:r>
              <w:rPr>
                <w:rFonts w:ascii="Arial" w:cs="Arial" w:eastAsia="Arial" w:hAnsi="Arial"/>
                <w:b w:val="false"/>
                <w:bCs w:val="false"/>
                <w:sz w:val="17"/>
                <w:szCs w:val="17"/>
              </w:rPr>
              <w:t xml:space="preserve"> không khóa có thể làm mất hoặc nhân đôi dòng.</w:t>
            </w:r>
          </w:p>
        </w:tc>
      </w:tr>
      <w:tr>
        <w:trPr>
          <w:cantSplit/>
        </w:trPr>
        <w:tc>
          <w:tcPr>
            <w:tcW w:type="dxa" w:w="3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Hai report build chung model upstream</w:t>
            </w:r>
          </w:p>
        </w:tc>
        <w:tc>
          <w:tcPr>
            <w:tcW w:type="dxa" w:w="63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Chế độ </w:t>
            </w:r>
            <w:r>
              <w:rPr>
                <w:rFonts w:ascii="Consolas" w:cs="Consolas" w:eastAsia="Consolas" w:hAnsi="Consolas"/>
                <w:b w:val="false"/>
                <w:bCs w:val="false"/>
                <w:color w:val="333333"/>
                <w:sz w:val="15"/>
                <w:szCs w:val="15"/>
              </w:rPr>
              <w:t xml:space="preserve">with_upstream</w:t>
            </w:r>
            <w:r>
              <w:rPr>
                <w:rFonts w:ascii="Arial" w:cs="Arial" w:eastAsia="Arial" w:hAnsi="Arial"/>
                <w:b w:val="false"/>
                <w:bCs w:val="false"/>
                <w:sz w:val="17"/>
                <w:szCs w:val="17"/>
              </w:rPr>
              <w:t xml:space="preserve"> (</w:t>
            </w:r>
            <w:r>
              <w:rPr>
                <w:rFonts w:ascii="Consolas" w:cs="Consolas" w:eastAsia="Consolas" w:hAnsi="Consolas"/>
                <w:b w:val="false"/>
                <w:bCs w:val="false"/>
                <w:color w:val="333333"/>
                <w:sz w:val="15"/>
                <w:szCs w:val="15"/>
              </w:rPr>
              <w:t xml:space="preserve">+mart_x</w:t>
            </w:r>
            <w:r>
              <w:rPr>
                <w:rFonts w:ascii="Arial" w:cs="Arial" w:eastAsia="Arial" w:hAnsi="Arial"/>
                <w:b w:val="false"/>
                <w:bCs w:val="false"/>
                <w:sz w:val="17"/>
                <w:szCs w:val="17"/>
              </w:rPr>
              <w:t xml:space="preserve">) hoặc </w:t>
            </w:r>
            <w:r>
              <w:rPr>
                <w:rFonts w:ascii="Consolas" w:cs="Consolas" w:eastAsia="Consolas" w:hAnsi="Consolas"/>
                <w:b w:val="false"/>
                <w:bCs w:val="false"/>
                <w:color w:val="333333"/>
                <w:sz w:val="15"/>
                <w:szCs w:val="15"/>
              </w:rPr>
              <w:t xml:space="preserve">marts_only</w:t>
            </w:r>
            <w:r>
              <w:rPr>
                <w:rFonts w:ascii="Arial" w:cs="Arial" w:eastAsia="Arial" w:hAnsi="Arial"/>
                <w:b w:val="false"/>
                <w:bCs w:val="false"/>
                <w:sz w:val="17"/>
                <w:szCs w:val="17"/>
              </w:rPr>
              <w:t xml:space="preserve"> (</w:t>
            </w:r>
            <w:r>
              <w:rPr>
                <w:rFonts w:ascii="Consolas" w:cs="Consolas" w:eastAsia="Consolas" w:hAnsi="Consolas"/>
                <w:b w:val="false"/>
                <w:bCs w:val="false"/>
                <w:color w:val="333333"/>
                <w:sz w:val="15"/>
                <w:szCs w:val="15"/>
              </w:rPr>
              <w:t xml:space="preserve">mart_x</w:t>
            </w:r>
            <w:r>
              <w:rPr>
                <w:rFonts w:ascii="Arial" w:cs="Arial" w:eastAsia="Arial" w:hAnsi="Arial"/>
                <w:b w:val="false"/>
                <w:bCs w:val="false"/>
                <w:sz w:val="17"/>
                <w:szCs w:val="17"/>
              </w:rPr>
              <w:t xml:space="preserve">, lớp dùng chung build bằng job riêng); kiểm tra giao nhau trong CI trước khi cho song song.</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FFF2CC" w:sz="4"/>
              <w:left w:val="single" w:color="BF9000" w:sz="24"/>
              <w:bottom w:val="single" w:color="FFF2CC" w:sz="4"/>
              <w:right w:val="single" w:color="FFF2CC" w:sz="4"/>
            </w:tcBorders>
            <w:shd w:fill="FFF2CC" w:color="auto" w:val="clear"/>
            <w:tcMar>
              <w:top w:type="dxa" w:w="100"/>
              <w:left w:type="dxa" w:w="180"/>
              <w:bottom w:type="dxa" w:w="100"/>
              <w:right w:type="dxa" w:w="160"/>
            </w:tcMar>
          </w:tcPr>
          <w:p>
            <w:pPr>
              <w:spacing w:after="60"/>
            </w:pPr>
            <w:r>
              <w:rPr>
                <w:rFonts w:ascii="Arial" w:cs="Arial" w:eastAsia="Arial" w:hAnsi="Arial"/>
                <w:b/>
                <w:bCs/>
                <w:color w:val="1F3864"/>
                <w:sz w:val="21"/>
                <w:szCs w:val="21"/>
              </w:rPr>
              <w:t xml:space="preserve">Giả định chưa kiểm chứng (phải thử trên Azure trước khi tin)</w:t>
            </w:r>
          </w:p>
          <w:p>
            <w:pPr>
              <w:spacing w:after="50" w:line="264"/>
            </w:pPr>
            <w:r>
              <w:rPr>
                <w:rFonts w:ascii="Arial" w:cs="Arial" w:eastAsia="Arial" w:hAnsi="Arial"/>
                <w:sz w:val="20"/>
                <w:szCs w:val="20"/>
              </w:rPr>
              <w:t xml:space="preserve">- Hình dạng phản hồi của </w:t>
            </w:r>
            <w:r>
              <w:rPr>
                <w:rFonts w:ascii="Consolas" w:cs="Consolas" w:eastAsia="Consolas" w:hAnsi="Consolas"/>
                <w:color w:val="333333"/>
                <w:sz w:val="18"/>
                <w:szCs w:val="18"/>
              </w:rPr>
              <w:t xml:space="preserve">Jobs - Start</w:t>
            </w:r>
            <w:r>
              <w:rPr>
                <w:rFonts w:ascii="Arial" w:cs="Arial" w:eastAsia="Arial" w:hAnsi="Arial"/>
                <w:sz w:val="20"/>
                <w:szCs w:val="20"/>
              </w:rPr>
              <w:t xml:space="preserve"> và các giá trị trạng thái execution.</w:t>
            </w:r>
          </w:p>
          <w:p>
            <w:pPr>
              <w:spacing w:after="50" w:line="264"/>
            </w:pPr>
            <w:r>
              <w:rPr>
                <w:rFonts w:ascii="Arial" w:cs="Arial" w:eastAsia="Arial" w:hAnsi="Arial"/>
                <w:sz w:val="20"/>
                <w:szCs w:val="20"/>
              </w:rPr>
              <w:t xml:space="preserve">- Nhiều execution của cùng một Container Apps Job chạy song song hay xếp hàng (giả định an toàn: song song).</w:t>
            </w:r>
          </w:p>
          <w:p>
            <w:pPr>
              <w:spacing w:after="50" w:line="264"/>
            </w:pPr>
            <w:r>
              <w:rPr>
                <w:rFonts w:ascii="Arial" w:cs="Arial" w:eastAsia="Arial" w:hAnsi="Arial"/>
                <w:sz w:val="20"/>
                <w:szCs w:val="20"/>
              </w:rPr>
              <w:t xml:space="preserve">- Giới hạn lồng </w:t>
            </w:r>
            <w:r>
              <w:rPr>
                <w:rFonts w:ascii="Consolas" w:cs="Consolas" w:eastAsia="Consolas" w:hAnsi="Consolas"/>
                <w:color w:val="333333"/>
                <w:sz w:val="18"/>
                <w:szCs w:val="18"/>
              </w:rPr>
              <w:t xml:space="preserve">Until</w:t>
            </w:r>
            <w:r>
              <w:rPr>
                <w:rFonts w:ascii="Arial" w:cs="Arial" w:eastAsia="Arial" w:hAnsi="Arial"/>
                <w:sz w:val="20"/>
                <w:szCs w:val="20"/>
              </w:rPr>
              <w:t xml:space="preserve">/</w:t>
            </w:r>
            <w:r>
              <w:rPr>
                <w:rFonts w:ascii="Consolas" w:cs="Consolas" w:eastAsia="Consolas" w:hAnsi="Consolas"/>
                <w:color w:val="333333"/>
                <w:sz w:val="18"/>
                <w:szCs w:val="18"/>
              </w:rPr>
              <w:t xml:space="preserve">ForEach</w:t>
            </w:r>
            <w:r>
              <w:rPr>
                <w:rFonts w:ascii="Arial" w:cs="Arial" w:eastAsia="Arial" w:hAnsi="Arial"/>
                <w:sz w:val="20"/>
                <w:szCs w:val="20"/>
              </w:rPr>
              <w:t xml:space="preserve">/</w:t>
            </w:r>
            <w:r>
              <w:rPr>
                <w:rFonts w:ascii="Consolas" w:cs="Consolas" w:eastAsia="Consolas" w:hAnsi="Consolas"/>
                <w:color w:val="333333"/>
                <w:sz w:val="18"/>
                <w:szCs w:val="18"/>
              </w:rPr>
              <w:t xml:space="preserve">If</w:t>
            </w:r>
            <w:r>
              <w:rPr>
                <w:rFonts w:ascii="Arial" w:cs="Arial" w:eastAsia="Arial" w:hAnsi="Arial"/>
                <w:sz w:val="20"/>
                <w:szCs w:val="20"/>
              </w:rPr>
              <w:t xml:space="preserve"> của ADF cho vòng chờ nguồn </w:t>
            </w:r>
            <w:r>
              <w:rPr>
                <w:rFonts w:ascii="Consolas" w:cs="Consolas" w:eastAsia="Consolas" w:hAnsi="Consolas"/>
                <w:color w:val="333333"/>
                <w:sz w:val="18"/>
                <w:szCs w:val="18"/>
              </w:rPr>
              <w:t xml:space="preserve">busy</w:t>
            </w:r>
            <w:r>
              <w:rPr>
                <w:rFonts w:ascii="Arial" w:cs="Arial" w:eastAsia="Arial" w:hAnsi="Arial"/>
                <w:sz w:val="20"/>
                <w:szCs w:val="20"/>
              </w:rPr>
              <w:t xml:space="preserve">.</w:t>
            </w:r>
          </w:p>
          <w:p>
            <w:pPr>
              <w:spacing w:after="50" w:line="264"/>
            </w:pPr>
            <w:r>
              <w:rPr>
                <w:rFonts w:ascii="Arial" w:cs="Arial" w:eastAsia="Arial" w:hAnsi="Arial"/>
                <w:sz w:val="20"/>
                <w:szCs w:val="20"/>
              </w:rPr>
              <w:t xml:space="preserve">- Nhiều tumbling window trigger cùng trỏ vào một pipeline, và hỗ trợ </w:t>
            </w:r>
            <w:r>
              <w:rPr>
                <w:rFonts w:ascii="Consolas" w:cs="Consolas" w:eastAsia="Consolas" w:hAnsi="Consolas"/>
                <w:color w:val="333333"/>
                <w:sz w:val="18"/>
                <w:szCs w:val="18"/>
              </w:rPr>
              <w:t xml:space="preserve">max_concurrency</w:t>
            </w:r>
            <w:r>
              <w:rPr>
                <w:rFonts w:ascii="Arial" w:cs="Arial" w:eastAsia="Arial" w:hAnsi="Arial"/>
                <w:sz w:val="20"/>
                <w:szCs w:val="20"/>
              </w:rPr>
              <w:t xml:space="preserve"> trong provider Terraform.</w:t>
            </w:r>
          </w:p>
          <w:p>
            <w:pPr>
              <w:spacing w:after="50" w:line="264"/>
            </w:pPr>
            <w:r>
              <w:rPr>
                <w:rFonts w:ascii="Arial" w:cs="Arial" w:eastAsia="Arial" w:hAnsi="Arial"/>
                <w:sz w:val="20"/>
                <w:szCs w:val="20"/>
              </w:rPr>
              <w:t xml:space="preserve">- Toàn bộ phần Azure chưa từng </w:t>
            </w:r>
            <w:r>
              <w:rPr>
                <w:rFonts w:ascii="Consolas" w:cs="Consolas" w:eastAsia="Consolas" w:hAnsi="Consolas"/>
                <w:color w:val="333333"/>
                <w:sz w:val="18"/>
                <w:szCs w:val="18"/>
              </w:rPr>
              <w:t xml:space="preserve">plan</w:t>
            </w:r>
            <w:r>
              <w:rPr>
                <w:rFonts w:ascii="Arial" w:cs="Arial" w:eastAsia="Arial" w:hAnsi="Arial"/>
                <w:sz w:val="20"/>
                <w:szCs w:val="20"/>
              </w:rPr>
              <w:t xml:space="preserve">/</w:t>
            </w:r>
            <w:r>
              <w:rPr>
                <w:rFonts w:ascii="Consolas" w:cs="Consolas" w:eastAsia="Consolas" w:hAnsi="Consolas"/>
                <w:color w:val="333333"/>
                <w:sz w:val="18"/>
                <w:szCs w:val="18"/>
              </w:rPr>
              <w:t xml:space="preserve">apply</w:t>
            </w:r>
            <w:r>
              <w:rPr>
                <w:rFonts w:ascii="Arial" w:cs="Arial" w:eastAsia="Arial" w:hAnsi="Arial"/>
                <w:sz w:val="20"/>
                <w:szCs w:val="20"/>
              </w:rPr>
              <w:t xml:space="preserve"> trong môi trường của khách.</w:t>
            </w:r>
          </w:p>
        </w:tc>
      </w:tr>
    </w:tbl>
    <w:p>
      <w:pPr>
        <w:pStyle w:val="Heading2"/>
      </w:pPr>
      <w:r>
        <w:rPr>
          <w:rFonts w:ascii="Arial" w:cs="Arial" w:eastAsia="Arial" w:hAnsi="Arial"/>
        </w:rPr>
        <w:t xml:space="preserve">4.7. Bảo mật và phân quyền (giải quyết P7)</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3600"/>
        <w:gridCol w:w="4138"/>
      </w:tblGrid>
      <w:tr>
        <w:trPr>
          <w:cantSplit/>
          <w:tblHeader/>
        </w:trPr>
        <w:tc>
          <w:tcPr>
            <w:tcW w:type="dxa" w:w="19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Role</w:t>
            </w:r>
          </w:p>
        </w:tc>
        <w:tc>
          <w:tcPr>
            <w:tcW w:type="dxa" w:w="36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Quyền</w:t>
            </w:r>
          </w:p>
        </w:tc>
        <w:tc>
          <w:tcPr>
            <w:tcW w:type="dxa" w:w="413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Trạng thái</w:t>
            </w:r>
          </w:p>
        </w:tc>
      </w:tr>
      <w:tr>
        <w:trPr>
          <w:cantSplit/>
        </w:trPr>
        <w:tc>
          <w:tcPr>
            <w:tcW w:type="dxa" w:w="19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bCs/>
                <w:color w:val="333333"/>
                <w:sz w:val="15"/>
                <w:szCs w:val="15"/>
              </w:rPr>
              <w:t xml:space="preserve">dbt_rw</w:t>
            </w:r>
          </w:p>
        </w:tc>
        <w:tc>
          <w:tcPr>
            <w:tcW w:type="dxa" w:w="3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Đọc </w:t>
            </w:r>
            <w:r>
              <w:rPr>
                <w:rFonts w:ascii="Consolas" w:cs="Consolas" w:eastAsia="Consolas" w:hAnsi="Consolas"/>
                <w:b w:val="false"/>
                <w:bCs w:val="false"/>
                <w:color w:val="333333"/>
                <w:sz w:val="15"/>
                <w:szCs w:val="15"/>
              </w:rPr>
              <w:t xml:space="preserve">raw_*</w:t>
            </w:r>
            <w:r>
              <w:rPr>
                <w:rFonts w:ascii="Arial" w:cs="Arial" w:eastAsia="Arial" w:hAnsi="Arial"/>
                <w:b w:val="false"/>
                <w:bCs w:val="false"/>
                <w:sz w:val="17"/>
                <w:szCs w:val="17"/>
              </w:rPr>
              <w:t xml:space="preserve">; tạo và sở hữu </w:t>
            </w:r>
            <w:r>
              <w:rPr>
                <w:rFonts w:ascii="Consolas" w:cs="Consolas" w:eastAsia="Consolas" w:hAnsi="Consolas"/>
                <w:b w:val="false"/>
                <w:bCs w:val="false"/>
                <w:color w:val="333333"/>
                <w:sz w:val="15"/>
                <w:szCs w:val="15"/>
              </w:rPr>
              <w:t xml:space="preserve">staging</w:t>
            </w:r>
            <w:r>
              <w:rPr>
                <w:rFonts w:ascii="Arial" w:cs="Arial" w:eastAsia="Arial" w:hAnsi="Arial"/>
                <w:b w:val="false"/>
                <w:bCs w:val="false"/>
                <w:sz w:val="17"/>
                <w:szCs w:val="17"/>
              </w:rPr>
              <w:t xml:space="preserve">, </w:t>
            </w:r>
            <w:r>
              <w:rPr>
                <w:rFonts w:ascii="Consolas" w:cs="Consolas" w:eastAsia="Consolas" w:hAnsi="Consolas"/>
                <w:b w:val="false"/>
                <w:bCs w:val="false"/>
                <w:color w:val="333333"/>
                <w:sz w:val="15"/>
                <w:szCs w:val="15"/>
              </w:rPr>
              <w:t xml:space="preserve">dwh</w:t>
            </w:r>
            <w:r>
              <w:rPr>
                <w:rFonts w:ascii="Arial" w:cs="Arial" w:eastAsia="Arial" w:hAnsi="Arial"/>
                <w:b w:val="false"/>
                <w:bCs w:val="false"/>
                <w:sz w:val="17"/>
                <w:szCs w:val="17"/>
              </w:rPr>
              <w:t xml:space="preserve">, </w:t>
            </w:r>
            <w:r>
              <w:rPr>
                <w:rFonts w:ascii="Consolas" w:cs="Consolas" w:eastAsia="Consolas" w:hAnsi="Consolas"/>
                <w:b w:val="false"/>
                <w:bCs w:val="false"/>
                <w:color w:val="333333"/>
                <w:sz w:val="15"/>
                <w:szCs w:val="15"/>
              </w:rPr>
              <w:t xml:space="preserve">elementary</w:t>
            </w:r>
            <w:r>
              <w:rPr>
                <w:rFonts w:ascii="Arial" w:cs="Arial" w:eastAsia="Arial" w:hAnsi="Arial"/>
                <w:b w:val="false"/>
                <w:bCs w:val="false"/>
                <w:sz w:val="17"/>
                <w:szCs w:val="17"/>
              </w:rPr>
              <w:t xml:space="preserve"> (không có quyền superuser)</w:t>
            </w:r>
          </w:p>
        </w:tc>
        <w:tc>
          <w:tcPr>
            <w:tcW w:type="dxa" w:w="4138"/>
            <w:tcBorders>
              <w:top w:val="single" w:color="BFBFBF" w:sz="4"/>
              <w:left w:val="single" w:color="BFBFBF" w:sz="4"/>
              <w:bottom w:val="single" w:color="BFBFBF" w:sz="4"/>
              <w:right w:val="single" w:color="BFBFBF" w:sz="4"/>
            </w:tcBorders>
            <w:shd w:fill="E2F0D9"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Đã có trong </w:t>
            </w:r>
            <w:r>
              <w:rPr>
                <w:rFonts w:ascii="Consolas" w:cs="Consolas" w:eastAsia="Consolas" w:hAnsi="Consolas"/>
                <w:b w:val="false"/>
                <w:bCs w:val="false"/>
                <w:color w:val="333333"/>
                <w:sz w:val="15"/>
                <w:szCs w:val="15"/>
              </w:rPr>
              <w:t xml:space="preserve">warehouse/init</w:t>
            </w:r>
            <w:r>
              <w:rPr>
                <w:rFonts w:ascii="Arial" w:cs="Arial" w:eastAsia="Arial" w:hAnsi="Arial"/>
                <w:b w:val="false"/>
                <w:bCs w:val="false"/>
                <w:sz w:val="17"/>
                <w:szCs w:val="17"/>
              </w:rPr>
              <w:t xml:space="preserve"> (mật khẩu thử cục bộ; production lấy từ kho bí mật)</w:t>
            </w:r>
          </w:p>
        </w:tc>
      </w:tr>
      <w:tr>
        <w:trPr>
          <w:cantSplit/>
        </w:trPr>
        <w:tc>
          <w:tcPr>
            <w:tcW w:type="dxa" w:w="19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ADF identity</w:t>
            </w:r>
          </w:p>
        </w:tc>
        <w:tc>
          <w:tcPr>
            <w:tcW w:type="dxa" w:w="3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Ghi </w:t>
            </w:r>
            <w:r>
              <w:rPr>
                <w:rFonts w:ascii="Consolas" w:cs="Consolas" w:eastAsia="Consolas" w:hAnsi="Consolas"/>
                <w:b w:val="false"/>
                <w:bCs w:val="false"/>
                <w:color w:val="333333"/>
                <w:sz w:val="15"/>
                <w:szCs w:val="15"/>
              </w:rPr>
              <w:t xml:space="preserve">raw_*</w:t>
            </w:r>
            <w:r>
              <w:rPr>
                <w:rFonts w:ascii="Arial" w:cs="Arial" w:eastAsia="Arial" w:hAnsi="Arial"/>
                <w:b w:val="false"/>
                <w:bCs w:val="false"/>
                <w:sz w:val="17"/>
                <w:szCs w:val="17"/>
              </w:rPr>
              <w:t xml:space="preserve">, </w:t>
            </w:r>
            <w:r>
              <w:rPr>
                <w:rFonts w:ascii="Consolas" w:cs="Consolas" w:eastAsia="Consolas" w:hAnsi="Consolas"/>
                <w:b w:val="false"/>
                <w:bCs w:val="false"/>
                <w:color w:val="333333"/>
                <w:sz w:val="15"/>
                <w:szCs w:val="15"/>
              </w:rPr>
              <w:t xml:space="preserve">raw_stage</w:t>
            </w:r>
            <w:r>
              <w:rPr>
                <w:rFonts w:ascii="Arial" w:cs="Arial" w:eastAsia="Arial" w:hAnsi="Arial"/>
                <w:b w:val="false"/>
                <w:bCs w:val="false"/>
                <w:sz w:val="17"/>
                <w:szCs w:val="17"/>
              </w:rPr>
              <w:t xml:space="preserve">, </w:t>
            </w:r>
            <w:r>
              <w:rPr>
                <w:rFonts w:ascii="Consolas" w:cs="Consolas" w:eastAsia="Consolas" w:hAnsi="Consolas"/>
                <w:b w:val="false"/>
                <w:bCs w:val="false"/>
                <w:color w:val="333333"/>
                <w:sz w:val="15"/>
                <w:szCs w:val="15"/>
              </w:rPr>
              <w:t xml:space="preserve">ctl</w:t>
            </w:r>
            <w:r>
              <w:rPr>
                <w:rFonts w:ascii="Arial" w:cs="Arial" w:eastAsia="Arial" w:hAnsi="Arial"/>
                <w:b w:val="false"/>
                <w:bCs w:val="false"/>
                <w:sz w:val="17"/>
                <w:szCs w:val="17"/>
              </w:rPr>
              <w:t xml:space="preserve">; gọi hàm </w:t>
            </w:r>
            <w:r>
              <w:rPr>
                <w:rFonts w:ascii="Consolas" w:cs="Consolas" w:eastAsia="Consolas" w:hAnsi="Consolas"/>
                <w:b w:val="false"/>
                <w:bCs w:val="false"/>
                <w:color w:val="333333"/>
                <w:sz w:val="15"/>
                <w:szCs w:val="15"/>
              </w:rPr>
              <w:t xml:space="preserve">ctl.promote</w:t>
            </w:r>
          </w:p>
        </w:tc>
        <w:tc>
          <w:tcPr>
            <w:tcW w:type="dxa" w:w="4138"/>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Đã thiết kế</w:t>
            </w:r>
          </w:p>
        </w:tc>
      </w:tr>
      <w:tr>
        <w:trPr>
          <w:cantSplit/>
        </w:trPr>
        <w:tc>
          <w:tcPr>
            <w:tcW w:type="dxa" w:w="19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bCs/>
                <w:color w:val="333333"/>
                <w:sz w:val="15"/>
                <w:szCs w:val="15"/>
              </w:rPr>
              <w:t xml:space="preserve">powerbi_ro</w:t>
            </w:r>
          </w:p>
        </w:tc>
        <w:tc>
          <w:tcPr>
            <w:tcW w:type="dxa" w:w="3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Chỉ đọc schema </w:t>
            </w:r>
            <w:r>
              <w:rPr>
                <w:rFonts w:ascii="Consolas" w:cs="Consolas" w:eastAsia="Consolas" w:hAnsi="Consolas"/>
                <w:b w:val="false"/>
                <w:bCs w:val="false"/>
                <w:color w:val="333333"/>
                <w:sz w:val="15"/>
                <w:szCs w:val="15"/>
              </w:rPr>
              <w:t xml:space="preserve">mart</w:t>
            </w:r>
          </w:p>
        </w:tc>
        <w:tc>
          <w:tcPr>
            <w:tcW w:type="dxa" w:w="4138"/>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Đã thiết kế (quyết định B1, B5)</w:t>
            </w:r>
          </w:p>
        </w:tc>
      </w:tr>
      <w:tr>
        <w:trPr>
          <w:cantSplit/>
        </w:trPr>
        <w:tc>
          <w:tcPr>
            <w:tcW w:type="dxa" w:w="19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bCs/>
                <w:color w:val="333333"/>
                <w:sz w:val="15"/>
                <w:szCs w:val="15"/>
              </w:rPr>
              <w:t xml:space="preserve">pii_admin</w:t>
            </w:r>
          </w:p>
        </w:tc>
        <w:tc>
          <w:tcPr>
            <w:tcW w:type="dxa" w:w="3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Đọc thêm </w:t>
            </w:r>
            <w:r>
              <w:rPr>
                <w:rFonts w:ascii="Consolas" w:cs="Consolas" w:eastAsia="Consolas" w:hAnsi="Consolas"/>
                <w:b w:val="false"/>
                <w:bCs w:val="false"/>
                <w:color w:val="333333"/>
                <w:sz w:val="15"/>
                <w:szCs w:val="15"/>
              </w:rPr>
              <w:t xml:space="preserve">mart_restricted</w:t>
            </w:r>
          </w:p>
        </w:tc>
        <w:tc>
          <w:tcPr>
            <w:tcW w:type="dxa" w:w="4138"/>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Đã thiết kế</w:t>
            </w:r>
          </w:p>
        </w:tc>
      </w:tr>
    </w:tbl>
    <w:p>
      <w:pPr>
        <w:spacing w:after="80"/>
      </w:pPr>
    </w:p>
    <w:p>
      <w:pPr>
        <w:spacing w:after="120" w:line="288"/>
      </w:pPr>
      <w:r>
        <w:rPr>
          <w:rFonts w:ascii="Arial" w:cs="Arial" w:eastAsia="Arial" w:hAnsi="Arial"/>
          <w:b/>
          <w:bCs/>
        </w:rPr>
        <w:t xml:space="preserve">Mô hình dữ liệu cá nhân:</w:t>
      </w:r>
      <w:r>
        <w:rPr>
          <w:rFonts w:ascii="Arial" w:cs="Arial" w:eastAsia="Arial" w:hAnsi="Arial"/>
        </w:rPr>
        <w:t xml:space="preserve"> một nguồn đầy đủ, một bản đã che, tách quyền theo schema. Bản gốc </w:t>
      </w:r>
      <w:r>
        <w:rPr>
          <w:rFonts w:ascii="Consolas" w:cs="Consolas" w:eastAsia="Consolas" w:hAnsi="Consolas"/>
          <w:color w:val="333333"/>
          <w:sz w:val="19"/>
          <w:szCs w:val="19"/>
        </w:rPr>
        <w:t xml:space="preserve">mart_&lt;domain&gt;_&lt;thực thể&gt;_pii</w:t>
      </w:r>
      <w:r>
        <w:rPr>
          <w:rFonts w:ascii="Arial" w:cs="Arial" w:eastAsia="Arial" w:hAnsi="Arial"/>
        </w:rPr>
        <w:t xml:space="preserve"> ở </w:t>
      </w:r>
      <w:r>
        <w:rPr>
          <w:rFonts w:ascii="Consolas" w:cs="Consolas" w:eastAsia="Consolas" w:hAnsi="Consolas"/>
          <w:color w:val="333333"/>
          <w:sz w:val="19"/>
          <w:szCs w:val="19"/>
        </w:rPr>
        <w:t xml:space="preserve">mart_restricted</w:t>
      </w:r>
      <w:r>
        <w:rPr>
          <w:rFonts w:ascii="Arial" w:cs="Arial" w:eastAsia="Arial" w:hAnsi="Arial"/>
        </w:rPr>
        <w:t xml:space="preserve">; bản </w:t>
      </w:r>
      <w:r>
        <w:rPr>
          <w:rFonts w:ascii="Consolas" w:cs="Consolas" w:eastAsia="Consolas" w:hAnsi="Consolas"/>
          <w:color w:val="333333"/>
          <w:sz w:val="19"/>
          <w:szCs w:val="19"/>
        </w:rPr>
        <w:t xml:space="preserve">mart_&lt;domain&gt;_&lt;thực thể&gt;</w:t>
      </w:r>
      <w:r>
        <w:rPr>
          <w:rFonts w:ascii="Arial" w:cs="Arial" w:eastAsia="Arial" w:hAnsi="Arial"/>
        </w:rPr>
        <w:t xml:space="preserve"> ở </w:t>
      </w:r>
      <w:r>
        <w:rPr>
          <w:rFonts w:ascii="Consolas" w:cs="Consolas" w:eastAsia="Consolas" w:hAnsi="Consolas"/>
          <w:color w:val="333333"/>
          <w:sz w:val="19"/>
          <w:szCs w:val="19"/>
        </w:rPr>
        <w:t xml:space="preserve">mart</w:t>
      </w:r>
      <w:r>
        <w:rPr>
          <w:rFonts w:ascii="Arial" w:cs="Arial" w:eastAsia="Arial" w:hAnsi="Arial"/>
        </w:rPr>
        <w:t xml:space="preserve"> là </w:t>
      </w:r>
      <w:r>
        <w:rPr>
          <w:rFonts w:ascii="Arial" w:cs="Arial" w:eastAsia="Arial" w:hAnsi="Arial"/>
          <w:b/>
          <w:bCs/>
        </w:rPr>
        <w:t xml:space="preserve">view</w:t>
      </w:r>
      <w:r>
        <w:rPr>
          <w:rFonts w:ascii="Arial" w:cs="Arial" w:eastAsia="Arial" w:hAnsi="Arial"/>
        </w:rPr>
        <w:t xml:space="preserve"> dựng từ bản gốc bằng macro che dữ liệu, nên hai bản không thể lệch nhau. Quyền gắn bằng cấu hình </w:t>
      </w:r>
      <w:r>
        <w:rPr>
          <w:rFonts w:ascii="Consolas" w:cs="Consolas" w:eastAsia="Consolas" w:hAnsi="Consolas"/>
          <w:color w:val="333333"/>
          <w:sz w:val="19"/>
          <w:szCs w:val="19"/>
        </w:rPr>
        <w:t xml:space="preserve">grants</w:t>
      </w:r>
      <w:r>
        <w:rPr>
          <w:rFonts w:ascii="Arial" w:cs="Arial" w:eastAsia="Arial" w:hAnsi="Arial"/>
        </w:rPr>
        <w:t xml:space="preserve"> của dbt. Danh sách cột và cách che hiện là mặc định tạm, chờ khách xác nhận: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4400"/>
        <w:gridCol w:w="2838"/>
      </w:tblGrid>
      <w:tr>
        <w:trPr>
          <w:cantSplit/>
          <w:tblHeader/>
        </w:trPr>
        <w:tc>
          <w:tcPr>
            <w:tcW w:type="dxa" w:w="24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Nhóm</w:t>
            </w:r>
          </w:p>
        </w:tc>
        <w:tc>
          <w:tcPr>
            <w:tcW w:type="dxa" w:w="44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Cột</w:t>
            </w:r>
          </w:p>
        </w:tc>
        <w:tc>
          <w:tcPr>
            <w:tcW w:type="dxa" w:w="283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Bản đã che</w:t>
            </w:r>
          </w:p>
        </w:tc>
      </w:tr>
      <w:tr>
        <w:trPr>
          <w:cantSplit/>
        </w:trPr>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Danh tính, tài chính</w:t>
            </w:r>
          </w:p>
        </w:tc>
        <w:tc>
          <w:tcPr>
            <w:tcW w:type="dxa" w:w="4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CCCD, nơi cấp, số bảo hiểm, mã số thuế, tên ngân hàng, số tài khoản, chủ thẻ, lương, thưởng, các đợt trả</w:t>
            </w:r>
          </w:p>
        </w:tc>
        <w:tc>
          <w:tcPr>
            <w:tcW w:type="dxa" w:w="28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Bỏ hẳn</w:t>
            </w:r>
          </w:p>
        </w:tc>
      </w:tr>
      <w:tr>
        <w:trPr>
          <w:cantSplit/>
        </w:trPr>
        <w:tc>
          <w:tcPr>
            <w:tcW w:type="dxa" w:w="2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Liên lạc</w:t>
            </w:r>
          </w:p>
        </w:tc>
        <w:tc>
          <w:tcPr>
            <w:tcW w:type="dxa" w:w="4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Email cá nhân, điện thoại, người liên hệ khẩn cấp</w:t>
            </w:r>
          </w:p>
        </w:tc>
        <w:tc>
          <w:tcPr>
            <w:tcW w:type="dxa" w:w="28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Che một phần (</w:t>
            </w:r>
            <w:r>
              <w:rPr>
                <w:rFonts w:ascii="Consolas" w:cs="Consolas" w:eastAsia="Consolas" w:hAnsi="Consolas"/>
                <w:b w:val="false"/>
                <w:bCs w:val="false"/>
                <w:color w:val="333333"/>
                <w:sz w:val="15"/>
                <w:szCs w:val="15"/>
              </w:rPr>
              <w:t xml:space="preserve">***1234</w:t>
            </w:r>
            <w:r>
              <w:rPr>
                <w:rFonts w:ascii="Arial" w:cs="Arial" w:eastAsia="Arial" w:hAnsi="Arial"/>
                <w:b w:val="false"/>
                <w:bCs w:val="false"/>
                <w:sz w:val="17"/>
                <w:szCs w:val="17"/>
              </w:rPr>
              <w:t xml:space="preserve">)</w:t>
            </w:r>
          </w:p>
        </w:tc>
      </w:tr>
      <w:tr>
        <w:trPr>
          <w:cantSplit/>
        </w:trPr>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Ngày sinh</w:t>
            </w:r>
          </w:p>
        </w:tc>
        <w:tc>
          <w:tcPr>
            <w:tcW w:type="dxa" w:w="4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birthday</w:t>
            </w:r>
          </w:p>
        </w:tc>
        <w:tc>
          <w:tcPr>
            <w:tcW w:type="dxa" w:w="28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Chỉ có </w:t>
            </w:r>
            <w:r>
              <w:rPr>
                <w:rFonts w:ascii="Consolas" w:cs="Consolas" w:eastAsia="Consolas" w:hAnsi="Consolas"/>
                <w:b w:val="false"/>
                <w:bCs w:val="false"/>
                <w:color w:val="333333"/>
                <w:sz w:val="15"/>
                <w:szCs w:val="15"/>
              </w:rPr>
              <w:t xml:space="preserve">age</w:t>
            </w:r>
          </w:p>
        </w:tc>
      </w:tr>
      <w:tr>
        <w:trPr>
          <w:cantSplit/>
        </w:trPr>
        <w:tc>
          <w:tcPr>
            <w:tcW w:type="dxa" w:w="2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Cần cho báo cáo</w:t>
            </w:r>
          </w:p>
        </w:tc>
        <w:tc>
          <w:tcPr>
            <w:tcW w:type="dxa" w:w="4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employee_id</w:t>
            </w:r>
            <w:r>
              <w:rPr>
                <w:rFonts w:ascii="Arial" w:cs="Arial" w:eastAsia="Arial" w:hAnsi="Arial"/>
                <w:b w:val="false"/>
                <w:bCs w:val="false"/>
                <w:sz w:val="17"/>
                <w:szCs w:val="17"/>
              </w:rPr>
              <w:t xml:space="preserve">, </w:t>
            </w:r>
            <w:r>
              <w:rPr>
                <w:rFonts w:ascii="Consolas" w:cs="Consolas" w:eastAsia="Consolas" w:hAnsi="Consolas"/>
                <w:b w:val="false"/>
                <w:bCs w:val="false"/>
                <w:color w:val="333333"/>
                <w:sz w:val="15"/>
                <w:szCs w:val="15"/>
              </w:rPr>
              <w:t xml:space="preserve">employee_code</w:t>
            </w:r>
            <w:r>
              <w:rPr>
                <w:rFonts w:ascii="Arial" w:cs="Arial" w:eastAsia="Arial" w:hAnsi="Arial"/>
                <w:b w:val="false"/>
                <w:bCs w:val="false"/>
                <w:sz w:val="17"/>
                <w:szCs w:val="17"/>
              </w:rPr>
              <w:t xml:space="preserve">, </w:t>
            </w:r>
            <w:r>
              <w:rPr>
                <w:rFonts w:ascii="Consolas" w:cs="Consolas" w:eastAsia="Consolas" w:hAnsi="Consolas"/>
                <w:b w:val="false"/>
                <w:bCs w:val="false"/>
                <w:color w:val="333333"/>
                <w:sz w:val="15"/>
                <w:szCs w:val="15"/>
              </w:rPr>
              <w:t xml:space="preserve">full_name</w:t>
            </w:r>
            <w:r>
              <w:rPr>
                <w:rFonts w:ascii="Arial" w:cs="Arial" w:eastAsia="Arial" w:hAnsi="Arial"/>
                <w:b w:val="false"/>
                <w:bCs w:val="false"/>
                <w:sz w:val="17"/>
                <w:szCs w:val="17"/>
              </w:rPr>
              <w:t xml:space="preserve">, email công ty</w:t>
            </w:r>
          </w:p>
        </w:tc>
        <w:tc>
          <w:tcPr>
            <w:tcW w:type="dxa" w:w="28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Giữ nguyên</w:t>
            </w:r>
          </w:p>
        </w:tc>
      </w:tr>
    </w:tbl>
    <w:p>
      <w:pPr>
        <w:spacing w:after="60"/>
      </w:pPr>
    </w:p>
    <w:p>
      <w:pPr>
        <w:pStyle w:val="ListParagraph"/>
        <w:numPr>
          <w:ilvl w:val="0"/>
          <w:numId w:val="2"/>
        </w:numPr>
        <w:spacing w:after="60" w:line="276"/>
      </w:pPr>
      <w:r>
        <w:rPr>
          <w:rFonts w:ascii="Arial" w:cs="Arial" w:eastAsia="Arial" w:hAnsi="Arial"/>
          <w:b/>
          <w:bCs/>
        </w:rPr>
        <w:t xml:space="preserve">Mạng:</w:t>
      </w:r>
      <w:r>
        <w:rPr>
          <w:rFonts w:ascii="Arial" w:cs="Arial" w:eastAsia="Arial" w:hAnsi="Arial"/>
        </w:rPr>
        <w:t xml:space="preserve"> không image nào cần internet khi chạy (package dbt đóng gói lúc build); PostgreSQL ở mạng riêng, Power BI vào qua gateway (On-premises hoặc VNet) </w:t>
      </w:r>
      <w:r>
        <w:rPr>
          <w:rFonts w:ascii="Arial" w:cs="Arial" w:eastAsia="Arial" w:hAnsi="Arial"/>
          <w:b/>
          <w:bCs/>
          <w:color w:val="C62828"/>
          <w:sz w:val="17"/>
          <w:szCs w:val="17"/>
        </w:rPr>
        <w:t xml:space="preserve"> [Cần xác nhận]</w:t>
      </w:r>
      <w:r>
        <w:rPr>
          <w:rFonts w:ascii="Arial" w:cs="Arial" w:eastAsia="Arial" w:hAnsi="Arial"/>
        </w:rPr>
        <w:t xml:space="preserve">.</w:t>
      </w:r>
    </w:p>
    <w:p>
      <w:pPr>
        <w:pStyle w:val="ListParagraph"/>
        <w:numPr>
          <w:ilvl w:val="0"/>
          <w:numId w:val="2"/>
        </w:numPr>
        <w:spacing w:after="60" w:line="276"/>
      </w:pPr>
      <w:r>
        <w:rPr>
          <w:rFonts w:ascii="Arial" w:cs="Arial" w:eastAsia="Arial" w:hAnsi="Arial"/>
          <w:b/>
          <w:bCs/>
        </w:rPr>
        <w:t xml:space="preserve">Bí mật:</w:t>
      </w:r>
      <w:r>
        <w:rPr>
          <w:rFonts w:ascii="Arial" w:cs="Arial" w:eastAsia="Arial" w:hAnsi="Arial"/>
        </w:rPr>
        <w:t xml:space="preserve"> cấp qua biến môi trường (</w:t>
      </w:r>
      <w:r>
        <w:rPr>
          <w:rFonts w:ascii="Consolas" w:cs="Consolas" w:eastAsia="Consolas" w:hAnsi="Consolas"/>
          <w:color w:val="333333"/>
          <w:sz w:val="19"/>
          <w:szCs w:val="19"/>
        </w:rPr>
        <w:t xml:space="preserve">PGHOST</w:t>
      </w:r>
      <w:r>
        <w:rPr>
          <w:rFonts w:ascii="Arial" w:cs="Arial" w:eastAsia="Arial" w:hAnsi="Arial"/>
        </w:rPr>
        <w:t xml:space="preserve">, </w:t>
      </w:r>
      <w:r>
        <w:rPr>
          <w:rFonts w:ascii="Consolas" w:cs="Consolas" w:eastAsia="Consolas" w:hAnsi="Consolas"/>
          <w:color w:val="333333"/>
          <w:sz w:val="19"/>
          <w:szCs w:val="19"/>
        </w:rPr>
        <w:t xml:space="preserve">PGUSER</w:t>
      </w:r>
      <w:r>
        <w:rPr>
          <w:rFonts w:ascii="Arial" w:cs="Arial" w:eastAsia="Arial" w:hAnsi="Arial"/>
        </w:rPr>
        <w:t xml:space="preserve">, </w:t>
      </w:r>
      <w:r>
        <w:rPr>
          <w:rFonts w:ascii="Consolas" w:cs="Consolas" w:eastAsia="Consolas" w:hAnsi="Consolas"/>
          <w:color w:val="333333"/>
          <w:sz w:val="19"/>
          <w:szCs w:val="19"/>
        </w:rPr>
        <w:t xml:space="preserve">PGPASSWORD</w:t>
      </w:r>
      <w:r>
        <w:rPr>
          <w:rFonts w:ascii="Arial" w:cs="Arial" w:eastAsia="Arial" w:hAnsi="Arial"/>
        </w:rPr>
        <w:t xml:space="preserve">...) từ kho bí mật, không nằm trong mã nguồn hay image; </w:t>
      </w:r>
      <w:r>
        <w:rPr>
          <w:rFonts w:ascii="Consolas" w:cs="Consolas" w:eastAsia="Consolas" w:hAnsi="Consolas"/>
          <w:color w:val="333333"/>
          <w:sz w:val="19"/>
          <w:szCs w:val="19"/>
        </w:rPr>
        <w:t xml:space="preserve">check_repo.py</w:t>
      </w:r>
      <w:r>
        <w:rPr>
          <w:rFonts w:ascii="Arial" w:cs="Arial" w:eastAsia="Arial" w:hAnsi="Arial"/>
        </w:rPr>
        <w:t xml:space="preserve"> chặn </w:t>
      </w:r>
      <w:r>
        <w:rPr>
          <w:rFonts w:ascii="Consolas" w:cs="Consolas" w:eastAsia="Consolas" w:hAnsi="Consolas"/>
          <w:color w:val="333333"/>
          <w:sz w:val="19"/>
          <w:szCs w:val="19"/>
        </w:rPr>
        <w:t xml:space="preserve">.env</w:t>
      </w:r>
      <w:r>
        <w:rPr>
          <w:rFonts w:ascii="Arial" w:cs="Arial" w:eastAsia="Arial" w:hAnsi="Arial"/>
        </w:rPr>
        <w:t xml:space="preserve">, </w:t>
      </w:r>
      <w:r>
        <w:rPr>
          <w:rFonts w:ascii="Consolas" w:cs="Consolas" w:eastAsia="Consolas" w:hAnsi="Consolas"/>
          <w:color w:val="333333"/>
          <w:sz w:val="19"/>
          <w:szCs w:val="19"/>
        </w:rPr>
        <w:t xml:space="preserve">.pem</w:t>
      </w:r>
      <w:r>
        <w:rPr>
          <w:rFonts w:ascii="Arial" w:cs="Arial" w:eastAsia="Arial" w:hAnsi="Arial"/>
        </w:rPr>
        <w:t xml:space="preserve">, khóa riêng và thư mục </w:t>
      </w:r>
      <w:r>
        <w:rPr>
          <w:rFonts w:ascii="Consolas" w:cs="Consolas" w:eastAsia="Consolas" w:hAnsi="Consolas"/>
          <w:color w:val="333333"/>
          <w:sz w:val="19"/>
          <w:szCs w:val="19"/>
        </w:rPr>
        <w:t xml:space="preserve">reference/</w:t>
      </w:r>
      <w:r>
        <w:rPr>
          <w:rFonts w:ascii="Arial" w:cs="Arial" w:eastAsia="Arial" w:hAnsi="Arial"/>
        </w:rPr>
        <w:t xml:space="preserve"> vào Git.</w:t>
      </w:r>
    </w:p>
    <w:p>
      <w:pPr>
        <w:pStyle w:val="Heading2"/>
      </w:pPr>
      <w:r>
        <w:rPr>
          <w:rFonts w:ascii="Arial" w:cs="Arial" w:eastAsia="Arial" w:hAnsi="Arial"/>
        </w:rPr>
        <w:t xml:space="preserve">4.8. Quan sát và vận hành (giải quyết P9)</w:t>
      </w:r>
    </w:p>
    <w:p>
      <w:pPr>
        <w:pStyle w:val="ListParagraph"/>
        <w:numPr>
          <w:ilvl w:val="0"/>
          <w:numId w:val="2"/>
        </w:numPr>
        <w:spacing w:after="60" w:line="276"/>
      </w:pPr>
      <w:r>
        <w:rPr>
          <w:rFonts w:ascii="Arial" w:cs="Arial" w:eastAsia="Arial" w:hAnsi="Arial"/>
          <w:b/>
          <w:bCs/>
        </w:rPr>
        <w:t xml:space="preserve">Báo cáo Elementary</w:t>
      </w:r>
      <w:r>
        <w:rPr>
          <w:rFonts w:ascii="Arial" w:cs="Arial" w:eastAsia="Arial" w:hAnsi="Arial"/>
        </w:rPr>
        <w:t xml:space="preserve"> (</w:t>
      </w:r>
      <w:r>
        <w:rPr>
          <w:rFonts w:ascii="Consolas" w:cs="Consolas" w:eastAsia="Consolas" w:hAnsi="Consolas"/>
          <w:color w:val="333333"/>
          <w:sz w:val="19"/>
          <w:szCs w:val="19"/>
        </w:rPr>
        <w:t xml:space="preserve">elementary_report.html</w:t>
      </w:r>
      <w:r>
        <w:rPr>
          <w:rFonts w:ascii="Arial" w:cs="Arial" w:eastAsia="Arial" w:hAnsi="Arial"/>
        </w:rPr>
        <w:t xml:space="preserve">): tổng quan test đạt/lỗi, danh sách lỗi và thời điểm, lịch sử chạy từng model, sơ đồ phụ thuộc giữa các bảng, thay đổi cấu trúc.</w:t>
      </w:r>
    </w:p>
    <w:p>
      <w:pPr>
        <w:pStyle w:val="ListParagraph"/>
        <w:numPr>
          <w:ilvl w:val="0"/>
          <w:numId w:val="2"/>
        </w:numPr>
        <w:spacing w:after="60" w:line="276"/>
      </w:pPr>
      <w:r>
        <w:rPr>
          <w:rFonts w:ascii="Arial" w:cs="Arial" w:eastAsia="Arial" w:hAnsi="Arial"/>
          <w:b/>
          <w:bCs/>
        </w:rPr>
        <w:t xml:space="preserve">Hợp đồng chạy (production):</w:t>
      </w:r>
      <w:r>
        <w:rPr>
          <w:rFonts w:ascii="Arial" w:cs="Arial" w:eastAsia="Arial" w:hAnsi="Arial"/>
        </w:rPr>
        <w:t xml:space="preserve"> chạy image dbt trước, Elementary sau; cả hai thoát mã khác 0 khi lỗi; biến môi trường </w:t>
      </w:r>
      <w:r>
        <w:rPr>
          <w:rFonts w:ascii="Consolas" w:cs="Consolas" w:eastAsia="Consolas" w:hAnsi="Consolas"/>
          <w:color w:val="333333"/>
          <w:sz w:val="19"/>
          <w:szCs w:val="19"/>
        </w:rPr>
        <w:t xml:space="preserve">PGHOST</w:t>
      </w:r>
      <w:r>
        <w:rPr>
          <w:rFonts w:ascii="Arial" w:cs="Arial" w:eastAsia="Arial" w:hAnsi="Arial"/>
        </w:rPr>
        <w:t xml:space="preserve">, </w:t>
      </w:r>
      <w:r>
        <w:rPr>
          <w:rFonts w:ascii="Consolas" w:cs="Consolas" w:eastAsia="Consolas" w:hAnsi="Consolas"/>
          <w:color w:val="333333"/>
          <w:sz w:val="19"/>
          <w:szCs w:val="19"/>
        </w:rPr>
        <w:t xml:space="preserve">PGUSER</w:t>
      </w:r>
      <w:r>
        <w:rPr>
          <w:rFonts w:ascii="Arial" w:cs="Arial" w:eastAsia="Arial" w:hAnsi="Arial"/>
        </w:rPr>
        <w:t xml:space="preserve">, </w:t>
      </w:r>
      <w:r>
        <w:rPr>
          <w:rFonts w:ascii="Consolas" w:cs="Consolas" w:eastAsia="Consolas" w:hAnsi="Consolas"/>
          <w:color w:val="333333"/>
          <w:sz w:val="19"/>
          <w:szCs w:val="19"/>
        </w:rPr>
        <w:t xml:space="preserve">PGPASSWORD</w:t>
      </w:r>
      <w:r>
        <w:rPr>
          <w:rFonts w:ascii="Arial" w:cs="Arial" w:eastAsia="Arial" w:hAnsi="Arial"/>
        </w:rPr>
        <w:t xml:space="preserve"> (bắt buộc), </w:t>
      </w:r>
      <w:r>
        <w:rPr>
          <w:rFonts w:ascii="Consolas" w:cs="Consolas" w:eastAsia="Consolas" w:hAnsi="Consolas"/>
          <w:color w:val="333333"/>
          <w:sz w:val="19"/>
          <w:szCs w:val="19"/>
        </w:rPr>
        <w:t xml:space="preserve">PGDATABASE</w:t>
      </w:r>
      <w:r>
        <w:rPr>
          <w:rFonts w:ascii="Arial" w:cs="Arial" w:eastAsia="Arial" w:hAnsi="Arial"/>
        </w:rPr>
        <w:t xml:space="preserve">/</w:t>
      </w:r>
      <w:r>
        <w:rPr>
          <w:rFonts w:ascii="Consolas" w:cs="Consolas" w:eastAsia="Consolas" w:hAnsi="Consolas"/>
          <w:color w:val="333333"/>
          <w:sz w:val="19"/>
          <w:szCs w:val="19"/>
        </w:rPr>
        <w:t xml:space="preserve">PGPORT</w:t>
      </w:r>
      <w:r>
        <w:rPr>
          <w:rFonts w:ascii="Arial" w:cs="Arial" w:eastAsia="Arial" w:hAnsi="Arial"/>
        </w:rPr>
        <w:t xml:space="preserve">/</w:t>
      </w:r>
      <w:r>
        <w:rPr>
          <w:rFonts w:ascii="Consolas" w:cs="Consolas" w:eastAsia="Consolas" w:hAnsi="Consolas"/>
          <w:color w:val="333333"/>
          <w:sz w:val="19"/>
          <w:szCs w:val="19"/>
        </w:rPr>
        <w:t xml:space="preserve">PGSSLMODE</w:t>
      </w:r>
      <w:r>
        <w:rPr>
          <w:rFonts w:ascii="Arial" w:cs="Arial" w:eastAsia="Arial" w:hAnsi="Arial"/>
        </w:rPr>
        <w:t xml:space="preserve"> (mặc định </w:t>
      </w:r>
      <w:r>
        <w:rPr>
          <w:rFonts w:ascii="Consolas" w:cs="Consolas" w:eastAsia="Consolas" w:hAnsi="Consolas"/>
          <w:color w:val="333333"/>
          <w:sz w:val="19"/>
          <w:szCs w:val="19"/>
        </w:rPr>
        <w:t xml:space="preserve">analytics_db</w:t>
      </w:r>
      <w:r>
        <w:rPr>
          <w:rFonts w:ascii="Arial" w:cs="Arial" w:eastAsia="Arial" w:hAnsi="Arial"/>
        </w:rPr>
        <w:t xml:space="preserve">/</w:t>
      </w:r>
      <w:r>
        <w:rPr>
          <w:rFonts w:ascii="Consolas" w:cs="Consolas" w:eastAsia="Consolas" w:hAnsi="Consolas"/>
          <w:color w:val="333333"/>
          <w:sz w:val="19"/>
          <w:szCs w:val="19"/>
        </w:rPr>
        <w:t xml:space="preserve">5432</w:t>
      </w:r>
      <w:r>
        <w:rPr>
          <w:rFonts w:ascii="Arial" w:cs="Arial" w:eastAsia="Arial" w:hAnsi="Arial"/>
        </w:rPr>
        <w:t xml:space="preserve">/</w:t>
      </w:r>
      <w:r>
        <w:rPr>
          <w:rFonts w:ascii="Consolas" w:cs="Consolas" w:eastAsia="Consolas" w:hAnsi="Consolas"/>
          <w:color w:val="333333"/>
          <w:sz w:val="19"/>
          <w:szCs w:val="19"/>
        </w:rPr>
        <w:t xml:space="preserve">require</w:t>
      </w:r>
      <w:r>
        <w:rPr>
          <w:rFonts w:ascii="Arial" w:cs="Arial" w:eastAsia="Arial" w:hAnsi="Arial"/>
        </w:rPr>
        <w:t xml:space="preserve">), </w:t>
      </w:r>
      <w:r>
        <w:rPr>
          <w:rFonts w:ascii="Consolas" w:cs="Consolas" w:eastAsia="Consolas" w:hAnsi="Consolas"/>
          <w:color w:val="333333"/>
          <w:sz w:val="19"/>
          <w:szCs w:val="19"/>
        </w:rPr>
        <w:t xml:space="preserve">DBT_ARGS</w:t>
      </w:r>
      <w:r>
        <w:rPr>
          <w:rFonts w:ascii="Arial" w:cs="Arial" w:eastAsia="Arial" w:hAnsi="Arial"/>
        </w:rPr>
        <w:t xml:space="preserve"> (mặc định </w:t>
      </w:r>
      <w:r>
        <w:rPr>
          <w:rFonts w:ascii="Consolas" w:cs="Consolas" w:eastAsia="Consolas" w:hAnsi="Consolas"/>
          <w:color w:val="333333"/>
          <w:sz w:val="19"/>
          <w:szCs w:val="19"/>
        </w:rPr>
        <w:t xml:space="preserve">--selector default</w:t>
      </w:r>
      <w:r>
        <w:rPr>
          <w:rFonts w:ascii="Arial" w:cs="Arial" w:eastAsia="Arial" w:hAnsi="Arial"/>
        </w:rPr>
        <w:t xml:space="preserve">).</w:t>
      </w:r>
    </w:p>
    <w:p>
      <w:pPr>
        <w:pStyle w:val="ListParagraph"/>
        <w:numPr>
          <w:ilvl w:val="0"/>
          <w:numId w:val="2"/>
        </w:numPr>
        <w:spacing w:after="60" w:line="276"/>
      </w:pPr>
      <w:r>
        <w:rPr>
          <w:rFonts w:ascii="Arial" w:cs="Arial" w:eastAsia="Arial" w:hAnsi="Arial"/>
          <w:b/>
          <w:bCs/>
        </w:rPr>
        <w:t xml:space="preserve">Dữ liệu điều khiển:</w:t>
      </w:r>
      <w:r>
        <w:rPr>
          <w:rFonts w:ascii="Arial" w:cs="Arial" w:eastAsia="Arial" w:hAnsi="Arial"/>
        </w:rPr>
        <w:t xml:space="preserve"> </w:t>
      </w:r>
      <w:r>
        <w:rPr>
          <w:rFonts w:ascii="Consolas" w:cs="Consolas" w:eastAsia="Consolas" w:hAnsi="Consolas"/>
          <w:color w:val="333333"/>
          <w:sz w:val="19"/>
          <w:szCs w:val="19"/>
        </w:rPr>
        <w:t xml:space="preserve">ctl.run_log</w:t>
      </w:r>
      <w:r>
        <w:rPr>
          <w:rFonts w:ascii="Arial" w:cs="Arial" w:eastAsia="Arial" w:hAnsi="Arial"/>
        </w:rPr>
        <w:t xml:space="preserve">, </w:t>
      </w:r>
      <w:r>
        <w:rPr>
          <w:rFonts w:ascii="Consolas" w:cs="Consolas" w:eastAsia="Consolas" w:hAnsi="Consolas"/>
          <w:color w:val="333333"/>
          <w:sz w:val="19"/>
          <w:szCs w:val="19"/>
        </w:rPr>
        <w:t xml:space="preserve">ctl.source_run</w:t>
      </w:r>
      <w:r>
        <w:rPr>
          <w:rFonts w:ascii="Arial" w:cs="Arial" w:eastAsia="Arial" w:hAnsi="Arial"/>
        </w:rPr>
        <w:t xml:space="preserve">, </w:t>
      </w:r>
      <w:r>
        <w:rPr>
          <w:rFonts w:ascii="Consolas" w:cs="Consolas" w:eastAsia="Consolas" w:hAnsi="Consolas"/>
          <w:color w:val="333333"/>
          <w:sz w:val="19"/>
          <w:szCs w:val="19"/>
        </w:rPr>
        <w:t xml:space="preserve">ctl.report_run</w:t>
      </w:r>
      <w:r>
        <w:rPr>
          <w:rFonts w:ascii="Arial" w:cs="Arial" w:eastAsia="Arial" w:hAnsi="Arial"/>
        </w:rPr>
        <w:t xml:space="preserve"> ghi mọi lần nạp và chạy, truy vấn được bằng SQL </w:t>
      </w:r>
      <w:r>
        <w:rPr>
          <w:rFonts w:ascii="Arial" w:cs="Arial" w:eastAsia="Arial" w:hAnsi="Arial"/>
          <w:b/>
          <w:bCs/>
          <w:color w:val="B26A00"/>
          <w:sz w:val="17"/>
          <w:szCs w:val="17"/>
        </w:rPr>
        <w:t xml:space="preserve"> [Suy luận]</w:t>
      </w:r>
      <w:r>
        <w:rPr>
          <w:rFonts w:ascii="Arial" w:cs="Arial" w:eastAsia="Arial" w:hAnsi="Arial"/>
        </w:rPr>
        <w:t xml:space="preserve">.</w:t>
      </w:r>
    </w:p>
    <w:p>
      <w:pPr>
        <w:pStyle w:val="ListParagraph"/>
        <w:numPr>
          <w:ilvl w:val="0"/>
          <w:numId w:val="2"/>
        </w:numPr>
        <w:spacing w:after="60" w:line="276"/>
      </w:pPr>
      <w:r>
        <w:rPr>
          <w:rFonts w:ascii="Arial" w:cs="Arial" w:eastAsia="Arial" w:hAnsi="Arial"/>
          <w:b/>
          <w:bCs/>
        </w:rPr>
        <w:t xml:space="preserve">Cảnh báo chủ động</w:t>
      </w:r>
      <w:r>
        <w:rPr>
          <w:rFonts w:ascii="Arial" w:cs="Arial" w:eastAsia="Arial" w:hAnsi="Arial"/>
        </w:rPr>
        <w:t xml:space="preserve"> (Azure Monitor trên pipeline/job, Elementary alerts gửi Teams/email) chưa có trong repo; đề xuất bổ sung ở pha 1 (mục 7).</w:t>
      </w:r>
    </w:p>
    <w:p>
      <w:pPr>
        <w:pStyle w:val="Heading2"/>
      </w:pPr>
      <w:r>
        <w:rPr>
          <w:rFonts w:ascii="Arial" w:cs="Arial" w:eastAsia="Arial" w:hAnsi="Arial"/>
        </w:rPr>
        <w:t xml:space="preserve">4.9. Quy trình thay đổi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0D0D0" w:sz="4"/>
              <w:left w:val="single" w:color="D0D0D0" w:sz="4"/>
              <w:bottom w:val="single" w:color="D0D0D0" w:sz="4"/>
              <w:right w:val="single" w:color="D0D0D0" w:sz="4"/>
            </w:tcBorders>
            <w:shd w:fill="F2F2F2"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Sửa code → ./scripts/run_local.sh → xem tóm tắt + báo cáo Elementary → kiểm tra quy ước → commit local</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[1/4] Build images        OK  (2s)</w:t>
            </w:r>
          </w:p>
          <w:p>
            <w:pPr>
              <w:spacing w:after="0" w:line="240"/>
            </w:pPr>
            <w:r>
              <w:rPr>
                <w:rFonts w:ascii="Consolas" w:cs="Consolas" w:eastAsia="Consolas" w:hAnsi="Consolas"/>
                <w:sz w:val="16"/>
                <w:szCs w:val="16"/>
              </w:rPr>
              <w:t xml:space="preserve">[2/4] Raw data (sample)   OK  0 tables loaded, 61 kept</w:t>
            </w:r>
          </w:p>
          <w:p>
            <w:pPr>
              <w:spacing w:after="0" w:line="240"/>
            </w:pPr>
            <w:r>
              <w:rPr>
                <w:rFonts w:ascii="Consolas" w:cs="Consolas" w:eastAsia="Consolas" w:hAnsi="Consolas"/>
                <w:sz w:val="16"/>
                <w:szCs w:val="16"/>
              </w:rPr>
              <w:t xml:space="preserve">[3/4] dbt build           OK  PASS=322 WARN=0 ERROR=0 SKIP=0  (55s)</w:t>
            </w:r>
          </w:p>
          <w:p>
            <w:pPr>
              <w:spacing w:after="0" w:line="240"/>
            </w:pPr>
            <w:r>
              <w:rPr>
                <w:rFonts w:ascii="Consolas" w:cs="Consolas" w:eastAsia="Consolas" w:hAnsi="Consolas"/>
                <w:sz w:val="16"/>
                <w:szCs w:val="16"/>
              </w:rPr>
              <w:t xml:space="preserve">[4/4] Elementary report   OK  report/elementary_report.html  (38s)</w:t>
            </w:r>
          </w:p>
        </w:tc>
      </w:tr>
    </w:tbl>
    <w:p>
      <w:pPr>
        <w:spacing w:after="60"/>
      </w:pPr>
    </w:p>
    <w:p>
      <w:pPr>
        <w:pStyle w:val="ListParagraph"/>
        <w:numPr>
          <w:ilvl w:val="0"/>
          <w:numId w:val="2"/>
        </w:numPr>
        <w:spacing w:after="60" w:line="276"/>
      </w:pPr>
      <w:r>
        <w:rPr>
          <w:rFonts w:ascii="Arial" w:cs="Arial" w:eastAsia="Arial" w:hAnsi="Arial"/>
        </w:rPr>
        <w:t xml:space="preserve">Chỉ cần </w:t>
      </w:r>
      <w:r>
        <w:rPr>
          <w:rFonts w:ascii="Arial" w:cs="Arial" w:eastAsia="Arial" w:hAnsi="Arial"/>
          <w:b/>
          <w:bCs/>
        </w:rPr>
        <w:t xml:space="preserve">Docker</w:t>
      </w:r>
      <w:r>
        <w:rPr>
          <w:rFonts w:ascii="Arial" w:cs="Arial" w:eastAsia="Arial" w:hAnsi="Arial"/>
        </w:rPr>
        <w:t xml:space="preserve">, không cần MySQL thật hay Azure; build image khi chỉ sửa code khoảng 1 giây (layer cache).</w:t>
      </w:r>
    </w:p>
    <w:p>
      <w:pPr>
        <w:pStyle w:val="ListParagraph"/>
        <w:numPr>
          <w:ilvl w:val="0"/>
          <w:numId w:val="2"/>
        </w:numPr>
        <w:spacing w:after="60" w:line="276"/>
      </w:pPr>
      <w:r>
        <w:rPr>
          <w:rFonts w:ascii="Consolas" w:cs="Consolas" w:eastAsia="Consolas" w:hAnsi="Consolas"/>
          <w:color w:val="333333"/>
          <w:sz w:val="19"/>
          <w:szCs w:val="19"/>
        </w:rPr>
        <w:t xml:space="preserve">check_conventions.py</w:t>
      </w:r>
      <w:r>
        <w:rPr>
          <w:rFonts w:ascii="Arial" w:cs="Arial" w:eastAsia="Arial" w:hAnsi="Arial"/>
        </w:rPr>
        <w:t xml:space="preserve">: tên model đúng layer, có mô tả, có test khóa hoặc ghi rõ "No primary key", không dùng </w:t>
      </w:r>
      <w:r>
        <w:rPr>
          <w:rFonts w:ascii="Consolas" w:cs="Consolas" w:eastAsia="Consolas" w:hAnsi="Consolas"/>
          <w:color w:val="333333"/>
          <w:sz w:val="19"/>
          <w:szCs w:val="19"/>
        </w:rPr>
        <w:t xml:space="preserve">select *</w:t>
      </w:r>
      <w:r>
        <w:rPr>
          <w:rFonts w:ascii="Arial" w:cs="Arial" w:eastAsia="Arial" w:hAnsi="Arial"/>
        </w:rPr>
        <w:t xml:space="preserve">. </w:t>
      </w:r>
      <w:r>
        <w:rPr>
          <w:rFonts w:ascii="Consolas" w:cs="Consolas" w:eastAsia="Consolas" w:hAnsi="Consolas"/>
          <w:color w:val="333333"/>
          <w:sz w:val="19"/>
          <w:szCs w:val="19"/>
        </w:rPr>
        <w:t xml:space="preserve">check_repo.py</w:t>
      </w:r>
      <w:r>
        <w:rPr>
          <w:rFonts w:ascii="Arial" w:cs="Arial" w:eastAsia="Arial" w:hAnsi="Arial"/>
        </w:rPr>
        <w:t xml:space="preserve">: không có thứ riêng tư trong Git.</w:t>
      </w:r>
    </w:p>
    <w:p>
      <w:pPr>
        <w:pStyle w:val="ListParagraph"/>
        <w:numPr>
          <w:ilvl w:val="0"/>
          <w:numId w:val="2"/>
        </w:numPr>
        <w:spacing w:after="60" w:line="276"/>
      </w:pPr>
      <w:r>
        <w:rPr>
          <w:rFonts w:ascii="Arial" w:cs="Arial" w:eastAsia="Arial" w:hAnsi="Arial"/>
        </w:rPr>
        <w:t xml:space="preserve">Git: nhánh </w:t>
      </w:r>
      <w:r>
        <w:rPr>
          <w:rFonts w:ascii="Consolas" w:cs="Consolas" w:eastAsia="Consolas" w:hAnsi="Consolas"/>
          <w:color w:val="333333"/>
          <w:sz w:val="19"/>
          <w:szCs w:val="19"/>
        </w:rPr>
        <w:t xml:space="preserve">feature/&lt;tên&gt;</w:t>
      </w:r>
      <w:r>
        <w:rPr>
          <w:rFonts w:ascii="Arial" w:cs="Arial" w:eastAsia="Arial" w:hAnsi="Arial"/>
        </w:rPr>
        <w:t xml:space="preserve">, mỗi commit một ý logic, message ngắn, không có </w:t>
      </w:r>
      <w:r>
        <w:rPr>
          <w:rFonts w:ascii="Consolas" w:cs="Consolas" w:eastAsia="Consolas" w:hAnsi="Consolas"/>
          <w:color w:val="333333"/>
          <w:sz w:val="19"/>
          <w:szCs w:val="19"/>
        </w:rPr>
        <w:t xml:space="preserve">reference/</w:t>
      </w:r>
      <w:r>
        <w:rPr>
          <w:rFonts w:ascii="Arial" w:cs="Arial" w:eastAsia="Arial" w:hAnsi="Arial"/>
        </w:rPr>
        <w:t xml:space="preserve">, </w:t>
      </w:r>
      <w:r>
        <w:rPr>
          <w:rFonts w:ascii="Consolas" w:cs="Consolas" w:eastAsia="Consolas" w:hAnsi="Consolas"/>
          <w:color w:val="333333"/>
          <w:sz w:val="19"/>
          <w:szCs w:val="19"/>
        </w:rPr>
        <w:t xml:space="preserve">target/</w:t>
      </w:r>
      <w:r>
        <w:rPr>
          <w:rFonts w:ascii="Arial" w:cs="Arial" w:eastAsia="Arial" w:hAnsi="Arial"/>
        </w:rPr>
        <w:t xml:space="preserve">, </w:t>
      </w:r>
      <w:r>
        <w:rPr>
          <w:rFonts w:ascii="Consolas" w:cs="Consolas" w:eastAsia="Consolas" w:hAnsi="Consolas"/>
          <w:color w:val="333333"/>
          <w:sz w:val="19"/>
          <w:szCs w:val="19"/>
        </w:rPr>
        <w:t xml:space="preserve">logs/</w:t>
      </w:r>
      <w:r>
        <w:rPr>
          <w:rFonts w:ascii="Arial" w:cs="Arial" w:eastAsia="Arial" w:hAnsi="Arial"/>
        </w:rPr>
        <w:t xml:space="preserve">, </w:t>
      </w:r>
      <w:r>
        <w:rPr>
          <w:rFonts w:ascii="Consolas" w:cs="Consolas" w:eastAsia="Consolas" w:hAnsi="Consolas"/>
          <w:color w:val="333333"/>
          <w:sz w:val="19"/>
          <w:szCs w:val="19"/>
        </w:rPr>
        <w:t xml:space="preserve">dbt_packages/</w:t>
      </w:r>
      <w:r>
        <w:rPr>
          <w:rFonts w:ascii="Arial" w:cs="Arial" w:eastAsia="Arial" w:hAnsi="Arial"/>
        </w:rPr>
        <w:t xml:space="preserve">, </w:t>
      </w:r>
      <w:r>
        <w:rPr>
          <w:rFonts w:ascii="Consolas" w:cs="Consolas" w:eastAsia="Consolas" w:hAnsi="Consolas"/>
          <w:color w:val="333333"/>
          <w:sz w:val="19"/>
          <w:szCs w:val="19"/>
        </w:rPr>
        <w:t xml:space="preserve">report/</w:t>
      </w:r>
      <w:r>
        <w:rPr>
          <w:rFonts w:ascii="Arial" w:cs="Arial" w:eastAsia="Arial" w:hAnsi="Arial"/>
        </w:rPr>
        <w:t xml:space="preserve">. </w:t>
      </w:r>
      <w:r>
        <w:rPr>
          <w:rFonts w:ascii="Arial" w:cs="Arial" w:eastAsia="Arial" w:hAnsi="Arial"/>
          <w:b/>
          <w:bCs/>
        </w:rPr>
        <w:t xml:space="preserve">CI chưa bật</w:t>
      </w:r>
      <w:r>
        <w:rPr>
          <w:rFonts w:ascii="Arial" w:cs="Arial" w:eastAsia="Arial" w:hAnsi="Arial"/>
        </w:rPr>
        <w:t xml:space="preserve">: khi có nhiều người cùng làm hoặc lên Azure thì bật CI chạy lại đúng các lệnh trên, thêm lint SQL, </w:t>
      </w:r>
      <w:r>
        <w:rPr>
          <w:rFonts w:ascii="Consolas" w:cs="Consolas" w:eastAsia="Consolas" w:hAnsi="Consolas"/>
          <w:color w:val="333333"/>
          <w:sz w:val="19"/>
          <w:szCs w:val="19"/>
        </w:rPr>
        <w:t xml:space="preserve">state:modified+</w:t>
      </w:r>
      <w:r>
        <w:rPr>
          <w:rFonts w:ascii="Arial" w:cs="Arial" w:eastAsia="Arial" w:hAnsi="Arial"/>
        </w:rPr>
        <w:t xml:space="preserve"> và đẩy image lên registry.</w:t>
      </w:r>
    </w:p>
    <w:p>
      <w:pPr>
        <w:pStyle w:val="Heading2"/>
      </w:pPr>
      <w:r>
        <w:rPr>
          <w:rFonts w:ascii="Arial" w:cs="Arial" w:eastAsia="Arial" w:hAnsi="Arial"/>
        </w:rPr>
        <w:t xml:space="preserve">4.10. Thêm một bảng hoặc một báo cáo mới</w:t>
      </w:r>
    </w:p>
    <w:p>
      <w:pPr>
        <w:pStyle w:val="ListParagraph"/>
        <w:numPr>
          <w:ilvl w:val="0"/>
          <w:numId w:val="3"/>
        </w:numPr>
        <w:spacing w:after="60" w:line="276"/>
      </w:pPr>
      <w:r>
        <w:rPr>
          <w:rFonts w:ascii="Arial" w:cs="Arial" w:eastAsia="Arial" w:hAnsi="Arial"/>
        </w:rPr>
        <w:t xml:space="preserve">Bảng raw mới: thêm </w:t>
      </w:r>
      <w:r>
        <w:rPr>
          <w:rFonts w:ascii="Consolas" w:cs="Consolas" w:eastAsia="Consolas" w:hAnsi="Consolas"/>
          <w:color w:val="333333"/>
          <w:sz w:val="19"/>
          <w:szCs w:val="19"/>
        </w:rPr>
        <w:t xml:space="preserve">CREATE TABLE</w:t>
      </w:r>
      <w:r>
        <w:rPr>
          <w:rFonts w:ascii="Arial" w:cs="Arial" w:eastAsia="Arial" w:hAnsi="Arial"/>
        </w:rPr>
        <w:t xml:space="preserve"> vào </w:t>
      </w:r>
      <w:r>
        <w:rPr>
          <w:rFonts w:ascii="Consolas" w:cs="Consolas" w:eastAsia="Consolas" w:hAnsi="Consolas"/>
          <w:color w:val="333333"/>
          <w:sz w:val="19"/>
          <w:szCs w:val="19"/>
        </w:rPr>
        <w:t xml:space="preserve">warehouse/init/02_raw_intranet.sql</w:t>
      </w:r>
      <w:r>
        <w:rPr>
          <w:rFonts w:ascii="Arial" w:cs="Arial" w:eastAsia="Arial" w:hAnsi="Arial"/>
        </w:rPr>
        <w:t xml:space="preserve">; ADF nạp vào </w:t>
      </w:r>
      <w:r>
        <w:rPr>
          <w:rFonts w:ascii="Consolas" w:cs="Consolas" w:eastAsia="Consolas" w:hAnsi="Consolas"/>
          <w:color w:val="333333"/>
          <w:sz w:val="19"/>
          <w:szCs w:val="19"/>
        </w:rPr>
        <w:t xml:space="preserve">raw_intranet</w:t>
      </w:r>
      <w:r>
        <w:rPr>
          <w:rFonts w:ascii="Arial" w:cs="Arial" w:eastAsia="Arial" w:hAnsi="Arial"/>
        </w:rPr>
        <w:t xml:space="preserve"> cùng tên; khai báo trong </w:t>
      </w:r>
      <w:r>
        <w:rPr>
          <w:rFonts w:ascii="Consolas" w:cs="Consolas" w:eastAsia="Consolas" w:hAnsi="Consolas"/>
          <w:color w:val="333333"/>
          <w:sz w:val="19"/>
          <w:szCs w:val="19"/>
        </w:rPr>
        <w:t xml:space="preserve">_&lt;domain&gt;__sources.yml</w:t>
      </w:r>
      <w:r>
        <w:rPr>
          <w:rFonts w:ascii="Arial" w:cs="Arial" w:eastAsia="Arial" w:hAnsi="Arial"/>
        </w:rPr>
        <w:t xml:space="preserve">.</w:t>
      </w:r>
    </w:p>
    <w:p>
      <w:pPr>
        <w:pStyle w:val="ListParagraph"/>
        <w:numPr>
          <w:ilvl w:val="0"/>
          <w:numId w:val="3"/>
        </w:numPr>
        <w:spacing w:after="60" w:line="276"/>
      </w:pPr>
      <w:r>
        <w:rPr>
          <w:rFonts w:ascii="Arial" w:cs="Arial" w:eastAsia="Arial" w:hAnsi="Arial"/>
        </w:rPr>
        <w:t xml:space="preserve">Thêm </w:t>
      </w:r>
      <w:r>
        <w:rPr>
          <w:rFonts w:ascii="Consolas" w:cs="Consolas" w:eastAsia="Consolas" w:hAnsi="Consolas"/>
          <w:color w:val="333333"/>
          <w:sz w:val="19"/>
          <w:szCs w:val="19"/>
        </w:rPr>
        <w:t xml:space="preserve">stg_intranet__&lt;bảng&gt;.sql</w:t>
      </w:r>
      <w:r>
        <w:rPr>
          <w:rFonts w:ascii="Arial" w:cs="Arial" w:eastAsia="Arial" w:hAnsi="Arial"/>
        </w:rPr>
        <w:t xml:space="preserve"> và test khóa trong </w:t>
      </w:r>
      <w:r>
        <w:rPr>
          <w:rFonts w:ascii="Consolas" w:cs="Consolas" w:eastAsia="Consolas" w:hAnsi="Consolas"/>
          <w:color w:val="333333"/>
          <w:sz w:val="19"/>
          <w:szCs w:val="19"/>
        </w:rPr>
        <w:t xml:space="preserve">_&lt;domain&gt;__models.yml</w:t>
      </w:r>
      <w:r>
        <w:rPr>
          <w:rFonts w:ascii="Arial" w:cs="Arial" w:eastAsia="Arial" w:hAnsi="Arial"/>
        </w:rPr>
        <w:t xml:space="preserve">.</w:t>
      </w:r>
    </w:p>
    <w:p>
      <w:pPr>
        <w:pStyle w:val="ListParagraph"/>
        <w:numPr>
          <w:ilvl w:val="0"/>
          <w:numId w:val="3"/>
        </w:numPr>
        <w:spacing w:after="60" w:line="276"/>
      </w:pPr>
      <w:r>
        <w:rPr>
          <w:rFonts w:ascii="Arial" w:cs="Arial" w:eastAsia="Arial" w:hAnsi="Arial"/>
        </w:rPr>
        <w:t xml:space="preserve">Thêm model dwh/mart cần thiết; tầng mới thì tạo thư mục và bỏ comment khối cấu hình trong </w:t>
      </w:r>
      <w:r>
        <w:rPr>
          <w:rFonts w:ascii="Consolas" w:cs="Consolas" w:eastAsia="Consolas" w:hAnsi="Consolas"/>
          <w:color w:val="333333"/>
          <w:sz w:val="19"/>
          <w:szCs w:val="19"/>
        </w:rPr>
        <w:t xml:space="preserve">dbt_project.yml</w:t>
      </w:r>
      <w:r>
        <w:rPr>
          <w:rFonts w:ascii="Arial" w:cs="Arial" w:eastAsia="Arial" w:hAnsi="Arial"/>
        </w:rPr>
        <w:t xml:space="preserve">.</w:t>
      </w:r>
    </w:p>
    <w:p>
      <w:pPr>
        <w:pStyle w:val="ListParagraph"/>
        <w:numPr>
          <w:ilvl w:val="0"/>
          <w:numId w:val="3"/>
        </w:numPr>
        <w:spacing w:after="60" w:line="276"/>
      </w:pPr>
      <w:r>
        <w:rPr>
          <w:rFonts w:ascii="Arial" w:cs="Arial" w:eastAsia="Arial" w:hAnsi="Arial"/>
        </w:rPr>
        <w:t xml:space="preserve">Tạo schema một lần trong kho và cấp quyền cho </w:t>
      </w:r>
      <w:r>
        <w:rPr>
          <w:rFonts w:ascii="Consolas" w:cs="Consolas" w:eastAsia="Consolas" w:hAnsi="Consolas"/>
          <w:color w:val="333333"/>
          <w:sz w:val="19"/>
          <w:szCs w:val="19"/>
        </w:rPr>
        <w:t xml:space="preserve">dbt_rw</w:t>
      </w:r>
      <w:r>
        <w:rPr>
          <w:rFonts w:ascii="Arial" w:cs="Arial" w:eastAsia="Arial" w:hAnsi="Arial"/>
        </w:rPr>
        <w:t xml:space="preserve">.</w:t>
      </w:r>
    </w:p>
    <w:p>
      <w:pPr>
        <w:pStyle w:val="ListParagraph"/>
        <w:numPr>
          <w:ilvl w:val="0"/>
          <w:numId w:val="3"/>
        </w:numPr>
        <w:spacing w:after="60" w:line="276"/>
      </w:pPr>
      <w:r>
        <w:rPr>
          <w:rFonts w:ascii="Consolas" w:cs="Consolas" w:eastAsia="Consolas" w:hAnsi="Consolas"/>
          <w:color w:val="333333"/>
          <w:sz w:val="19"/>
          <w:szCs w:val="19"/>
        </w:rPr>
        <w:t xml:space="preserve">./scripts/run_local.sh</w:t>
      </w:r>
      <w:r>
        <w:rPr>
          <w:rFonts w:ascii="Arial" w:cs="Arial" w:eastAsia="Arial" w:hAnsi="Arial"/>
        </w:rPr>
        <w:t xml:space="preserve">; kết quả phải </w:t>
      </w:r>
      <w:r>
        <w:rPr>
          <w:rFonts w:ascii="Consolas" w:cs="Consolas" w:eastAsia="Consolas" w:hAnsi="Consolas"/>
          <w:color w:val="333333"/>
          <w:sz w:val="19"/>
          <w:szCs w:val="19"/>
        </w:rPr>
        <w:t xml:space="preserve">ERROR=0</w:t>
      </w:r>
      <w:r>
        <w:rPr>
          <w:rFonts w:ascii="Arial" w:cs="Arial" w:eastAsia="Arial" w:hAnsi="Arial"/>
        </w:rPr>
        <w:t xml:space="preserve">.</w:t>
      </w:r>
    </w:p>
    <w:p>
      <w:pPr>
        <w:spacing w:after="120" w:before="60"/>
      </w:pPr>
      <w:r>
        <w:rPr>
          <w:rFonts w:ascii="Arial" w:cs="Arial" w:eastAsia="Arial" w:hAnsi="Arial"/>
        </w:rPr>
        <w:t xml:space="preserve">So với SSIS: không mở designer, không dựng mapping cột, không có việc "quên map cột nên bị bỏ lặng lẽ".</w:t>
      </w:r>
    </w:p>
    <w:p>
      <w:pPr>
        <w:pStyle w:val="Heading2"/>
      </w:pPr>
      <w:r>
        <w:rPr>
          <w:rFonts w:ascii="Arial" w:cs="Arial" w:eastAsia="Arial" w:hAnsi="Arial"/>
        </w:rPr>
        <w:t xml:space="preserve">4.11. Trạng thái triển khai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6238"/>
      </w:tblGrid>
      <w:tr>
        <w:trPr>
          <w:cantSplit/>
          <w:tblHeader/>
        </w:trPr>
        <w:tc>
          <w:tcPr>
            <w:tcW w:type="dxa" w:w="34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Hạng mục</w:t>
            </w:r>
          </w:p>
        </w:tc>
        <w:tc>
          <w:tcPr>
            <w:tcW w:type="dxa" w:w="623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Trạng thái và ghi chú</w:t>
            </w:r>
          </w:p>
        </w:tc>
      </w:tr>
      <w:tr>
        <w:trPr>
          <w:cantSplit/>
        </w:trPr>
        <w:tc>
          <w:tcPr>
            <w:tcW w:type="dxa" w:w="3400"/>
            <w:tcBorders>
              <w:top w:val="single" w:color="BFBFBF" w:sz="4"/>
              <w:left w:val="single" w:color="BFBFBF" w:sz="4"/>
              <w:bottom w:val="single" w:color="BFBFBF" w:sz="4"/>
              <w:right w:val="single" w:color="BFBFBF" w:sz="4"/>
            </w:tcBorders>
            <w:shd w:fill="E2F0D9"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Raw, staging Intranet</w:t>
            </w:r>
          </w:p>
        </w:tc>
        <w:tc>
          <w:tcPr>
            <w:tcW w:type="dxa" w:w="62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61 bảng raw, 61 view staging, test khóa, </w:t>
            </w:r>
            <w:r>
              <w:rPr>
                <w:rFonts w:ascii="Consolas" w:cs="Consolas" w:eastAsia="Consolas" w:hAnsi="Consolas"/>
                <w:b w:val="false"/>
                <w:bCs w:val="false"/>
                <w:color w:val="333333"/>
                <w:sz w:val="15"/>
                <w:szCs w:val="15"/>
              </w:rPr>
              <w:t xml:space="preserve">schema_changes</w:t>
            </w:r>
            <w:r>
              <w:rPr>
                <w:rFonts w:ascii="Arial" w:cs="Arial" w:eastAsia="Arial" w:hAnsi="Arial"/>
                <w:b w:val="false"/>
                <w:bCs w:val="false"/>
                <w:sz w:val="17"/>
                <w:szCs w:val="17"/>
              </w:rPr>
              <w:t xml:space="preserve">, dữ liệu mẫu và loader. Chạy thử cục bộ.</w:t>
            </w:r>
          </w:p>
        </w:tc>
      </w:tr>
      <w:tr>
        <w:trPr>
          <w:cantSplit/>
        </w:trPr>
        <w:tc>
          <w:tcPr>
            <w:tcW w:type="dxa" w:w="3400"/>
            <w:tcBorders>
              <w:top w:val="single" w:color="BFBFBF" w:sz="4"/>
              <w:left w:val="single" w:color="BFBFBF" w:sz="4"/>
              <w:bottom w:val="single" w:color="BFBFBF" w:sz="4"/>
              <w:right w:val="single" w:color="BFBFBF" w:sz="4"/>
            </w:tcBorders>
            <w:shd w:fill="E2F0D9"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dwh Timesheet và Headcount</w:t>
            </w:r>
          </w:p>
        </w:tc>
        <w:tc>
          <w:tcPr>
            <w:tcW w:type="dxa" w:w="62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9 dim, 2 fact, 1 intermediate, seed </w:t>
            </w:r>
            <w:r>
              <w:rPr>
                <w:rFonts w:ascii="Consolas" w:cs="Consolas" w:eastAsia="Consolas" w:hAnsi="Consolas"/>
                <w:b w:val="false"/>
                <w:bCs w:val="false"/>
                <w:color w:val="333333"/>
                <w:sz w:val="15"/>
                <w:szCs w:val="15"/>
              </w:rPr>
              <w:t xml:space="preserve">public_holidays</w:t>
            </w:r>
            <w:r>
              <w:rPr>
                <w:rFonts w:ascii="Arial" w:cs="Arial" w:eastAsia="Arial" w:hAnsi="Arial"/>
                <w:b w:val="false"/>
                <w:bCs w:val="false"/>
                <w:sz w:val="17"/>
                <w:szCs w:val="17"/>
              </w:rPr>
              <w:t xml:space="preserve"> (đang trống, chờ khách cung cấp ngày lễ). Chạy thử cục bộ trên dữ liệu mẫu; </w:t>
            </w:r>
            <w:r>
              <w:rPr>
                <w:rFonts w:ascii="Arial" w:cs="Arial" w:eastAsia="Arial" w:hAnsi="Arial"/>
                <w:b/>
                <w:bCs/>
                <w:color w:val="C62828"/>
                <w:sz w:val="14"/>
                <w:szCs w:val="14"/>
              </w:rPr>
              <w:t xml:space="preserve"> [Cần xác nhận]</w:t>
            </w:r>
            <w:r>
              <w:rPr>
                <w:rFonts w:ascii="Arial" w:cs="Arial" w:eastAsia="Arial" w:hAnsi="Arial"/>
                <w:b w:val="false"/>
                <w:bCs w:val="false"/>
                <w:sz w:val="17"/>
                <w:szCs w:val="17"/>
              </w:rPr>
              <w:t xml:space="preserve"> chưa đối soát với số liệu thật.</w:t>
            </w:r>
          </w:p>
        </w:tc>
      </w:tr>
      <w:tr>
        <w:trPr>
          <w:cantSplit/>
        </w:trPr>
        <w:tc>
          <w:tcPr>
            <w:tcW w:type="dxa" w:w="3400"/>
            <w:tcBorders>
              <w:top w:val="single" w:color="BFBFBF" w:sz="4"/>
              <w:left w:val="single" w:color="BFBFBF" w:sz="4"/>
              <w:bottom w:val="single" w:color="BFBFBF" w:sz="4"/>
              <w:right w:val="single" w:color="BFBFBF" w:sz="4"/>
            </w:tcBorders>
            <w:shd w:fill="E2F0D9"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Quy trình và công cụ</w:t>
            </w:r>
          </w:p>
        </w:tc>
        <w:tc>
          <w:tcPr>
            <w:tcW w:type="dxa" w:w="62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run_local.sh</w:t>
            </w:r>
            <w:r>
              <w:rPr>
                <w:rFonts w:ascii="Arial" w:cs="Arial" w:eastAsia="Arial" w:hAnsi="Arial"/>
                <w:b w:val="false"/>
                <w:bCs w:val="false"/>
                <w:sz w:val="17"/>
                <w:szCs w:val="17"/>
              </w:rPr>
              <w:t xml:space="preserve">, </w:t>
            </w:r>
            <w:r>
              <w:rPr>
                <w:rFonts w:ascii="Consolas" w:cs="Consolas" w:eastAsia="Consolas" w:hAnsi="Consolas"/>
                <w:b w:val="false"/>
                <w:bCs w:val="false"/>
                <w:color w:val="333333"/>
                <w:sz w:val="15"/>
                <w:szCs w:val="15"/>
              </w:rPr>
              <w:t xml:space="preserve">check_conventions.py</w:t>
            </w:r>
            <w:r>
              <w:rPr>
                <w:rFonts w:ascii="Arial" w:cs="Arial" w:eastAsia="Arial" w:hAnsi="Arial"/>
                <w:b w:val="false"/>
                <w:bCs w:val="false"/>
                <w:sz w:val="17"/>
                <w:szCs w:val="17"/>
              </w:rPr>
              <w:t xml:space="preserve">, </w:t>
            </w:r>
            <w:r>
              <w:rPr>
                <w:rFonts w:ascii="Consolas" w:cs="Consolas" w:eastAsia="Consolas" w:hAnsi="Consolas"/>
                <w:b w:val="false"/>
                <w:bCs w:val="false"/>
                <w:color w:val="333333"/>
                <w:sz w:val="15"/>
                <w:szCs w:val="15"/>
              </w:rPr>
              <w:t xml:space="preserve">check_repo.py</w:t>
            </w:r>
            <w:r>
              <w:rPr>
                <w:rFonts w:ascii="Arial" w:cs="Arial" w:eastAsia="Arial" w:hAnsi="Arial"/>
                <w:b w:val="false"/>
                <w:bCs w:val="false"/>
                <w:sz w:val="17"/>
                <w:szCs w:val="17"/>
              </w:rPr>
              <w:t xml:space="preserve">, hai image, tài liệu (PLAYBOOK, NAMING, DECISIONS, TEST-LOCAL, GUIDELINE).</w:t>
            </w:r>
          </w:p>
        </w:tc>
      </w:tr>
      <w:tr>
        <w:trPr>
          <w:cantSplit/>
        </w:trPr>
        <w:tc>
          <w:tcPr>
            <w:tcW w:type="dxa" w:w="3400"/>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Điều phối ADF + Container Apps Job, </w:t>
            </w:r>
            <w:r>
              <w:rPr>
                <w:rFonts w:ascii="Consolas" w:cs="Consolas" w:eastAsia="Consolas" w:hAnsi="Consolas"/>
                <w:b/>
                <w:bCs/>
                <w:color w:val="333333"/>
                <w:sz w:val="15"/>
                <w:szCs w:val="15"/>
              </w:rPr>
              <w:t xml:space="preserve">ctl</w:t>
            </w:r>
          </w:p>
        </w:tc>
        <w:tc>
          <w:tcPr>
            <w:tcW w:type="dxa" w:w="62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Thiết kế chi tiết trong tài liệu nội bộ; chưa chạy, nhiều giả định chưa kiểm chứng (4.6). Thuộc nhánh thiết kế riêng, chưa nằm trong repo hiện tại.</w:t>
            </w:r>
          </w:p>
        </w:tc>
      </w:tr>
      <w:tr>
        <w:trPr>
          <w:cantSplit/>
        </w:trPr>
        <w:tc>
          <w:tcPr>
            <w:tcW w:type="dxa" w:w="3400"/>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Hạ tầng Azure (Terraform)</w:t>
            </w:r>
          </w:p>
        </w:tc>
        <w:tc>
          <w:tcPr>
            <w:tcW w:type="dxa" w:w="62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Đã thiết kế; </w:t>
            </w:r>
            <w:r>
              <w:rPr>
                <w:rFonts w:ascii="Consolas" w:cs="Consolas" w:eastAsia="Consolas" w:hAnsi="Consolas"/>
                <w:b w:val="false"/>
                <w:bCs w:val="false"/>
                <w:color w:val="333333"/>
                <w:sz w:val="15"/>
                <w:szCs w:val="15"/>
              </w:rPr>
              <w:t xml:space="preserve">plan</w:t>
            </w:r>
            <w:r>
              <w:rPr>
                <w:rFonts w:ascii="Arial" w:cs="Arial" w:eastAsia="Arial" w:hAnsi="Arial"/>
                <w:b w:val="false"/>
                <w:bCs w:val="false"/>
                <w:sz w:val="17"/>
                <w:szCs w:val="17"/>
              </w:rPr>
              <w:t xml:space="preserve">/</w:t>
            </w:r>
            <w:r>
              <w:rPr>
                <w:rFonts w:ascii="Consolas" w:cs="Consolas" w:eastAsia="Consolas" w:hAnsi="Consolas"/>
                <w:b w:val="false"/>
                <w:bCs w:val="false"/>
                <w:color w:val="333333"/>
                <w:sz w:val="15"/>
                <w:szCs w:val="15"/>
              </w:rPr>
              <w:t xml:space="preserve">apply</w:t>
            </w:r>
            <w:r>
              <w:rPr>
                <w:rFonts w:ascii="Arial" w:cs="Arial" w:eastAsia="Arial" w:hAnsi="Arial"/>
                <w:b w:val="false"/>
                <w:bCs w:val="false"/>
                <w:sz w:val="17"/>
                <w:szCs w:val="17"/>
              </w:rPr>
              <w:t xml:space="preserve"> chưa từng chạy.</w:t>
            </w:r>
          </w:p>
        </w:tc>
      </w:tr>
      <w:tr>
        <w:trPr>
          <w:cantSplit/>
        </w:trPr>
        <w:tc>
          <w:tcPr>
            <w:tcW w:type="dxa" w:w="3400"/>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Role và che dữ liệu cá nhân</w:t>
            </w:r>
          </w:p>
        </w:tc>
        <w:tc>
          <w:tcPr>
            <w:tcW w:type="dxa" w:w="62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Thiết kế xong; chờ khách xác nhận danh sách cột.</w:t>
            </w:r>
          </w:p>
        </w:tc>
      </w:tr>
      <w:tr>
        <w:trPr>
          <w:cantSplit/>
        </w:trPr>
        <w:tc>
          <w:tcPr>
            <w:tcW w:type="dxa" w:w="3400"/>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Nạp NAV (</w:t>
            </w:r>
            <w:r>
              <w:rPr>
                <w:rFonts w:ascii="Consolas" w:cs="Consolas" w:eastAsia="Consolas" w:hAnsi="Consolas"/>
                <w:b/>
                <w:bCs/>
                <w:color w:val="333333"/>
                <w:sz w:val="15"/>
                <w:szCs w:val="15"/>
              </w:rPr>
              <w:t xml:space="preserve">raw_nav</w:t>
            </w:r>
            <w:r>
              <w:rPr>
                <w:rFonts w:ascii="Arial" w:cs="Arial" w:eastAsia="Arial" w:hAnsi="Arial"/>
                <w:b/>
                <w:bCs/>
                <w:sz w:val="17"/>
                <w:szCs w:val="17"/>
              </w:rPr>
              <w:t xml:space="preserve">, </w:t>
            </w:r>
            <w:r>
              <w:rPr>
                <w:rFonts w:ascii="Consolas" w:cs="Consolas" w:eastAsia="Consolas" w:hAnsi="Consolas"/>
                <w:b/>
                <w:bCs/>
                <w:color w:val="333333"/>
                <w:sz w:val="15"/>
                <w:szCs w:val="15"/>
              </w:rPr>
              <w:t xml:space="preserve">stg_nav__*</w:t>
            </w:r>
            <w:r>
              <w:rPr>
                <w:rFonts w:ascii="Arial" w:cs="Arial" w:eastAsia="Arial" w:hAnsi="Arial"/>
                <w:b/>
                <w:bCs/>
                <w:sz w:val="17"/>
                <w:szCs w:val="17"/>
              </w:rPr>
              <w:t xml:space="preserve">)</w:t>
            </w:r>
          </w:p>
        </w:tc>
        <w:tc>
          <w:tcPr>
            <w:tcW w:type="dxa" w:w="62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Theo tài liệu phân tích, một nhánh khác của đội đã có mô hình nạp NAV (21 công ty × 21 bảng, 21 model </w:t>
            </w:r>
            <w:r>
              <w:rPr>
                <w:rFonts w:ascii="Consolas" w:cs="Consolas" w:eastAsia="Consolas" w:hAnsi="Consolas"/>
                <w:b w:val="false"/>
                <w:bCs w:val="false"/>
                <w:color w:val="333333"/>
                <w:sz w:val="15"/>
                <w:szCs w:val="15"/>
              </w:rPr>
              <w:t xml:space="preserve">stg_nav__*</w:t>
            </w:r>
            <w:r>
              <w:rPr>
                <w:rFonts w:ascii="Arial" w:cs="Arial" w:eastAsia="Arial" w:hAnsi="Arial"/>
                <w:b w:val="false"/>
                <w:bCs w:val="false"/>
                <w:sz w:val="17"/>
                <w:szCs w:val="17"/>
              </w:rPr>
              <w:t xml:space="preserve">, </w:t>
            </w:r>
            <w:r>
              <w:rPr>
                <w:rFonts w:ascii="Consolas" w:cs="Consolas" w:eastAsia="Consolas" w:hAnsi="Consolas"/>
                <w:b w:val="false"/>
                <w:bCs w:val="false"/>
                <w:color w:val="333333"/>
                <w:sz w:val="15"/>
                <w:szCs w:val="15"/>
              </w:rPr>
              <w:t xml:space="preserve">dim_job</w:t>
            </w:r>
            <w:r>
              <w:rPr>
                <w:rFonts w:ascii="Arial" w:cs="Arial" w:eastAsia="Arial" w:hAnsi="Arial"/>
                <w:b w:val="false"/>
                <w:bCs w:val="false"/>
                <w:sz w:val="17"/>
                <w:szCs w:val="17"/>
              </w:rPr>
              <w:t xml:space="preserve">, </w:t>
            </w:r>
            <w:r>
              <w:rPr>
                <w:rFonts w:ascii="Consolas" w:cs="Consolas" w:eastAsia="Consolas" w:hAnsi="Consolas"/>
                <w:b w:val="false"/>
                <w:bCs w:val="false"/>
                <w:color w:val="333333"/>
                <w:sz w:val="15"/>
                <w:szCs w:val="15"/>
              </w:rPr>
              <w:t xml:space="preserve">dim_entity</w:t>
            </w:r>
            <w:r>
              <w:rPr>
                <w:rFonts w:ascii="Arial" w:cs="Arial" w:eastAsia="Arial" w:hAnsi="Arial"/>
                <w:b w:val="false"/>
                <w:bCs w:val="false"/>
                <w:sz w:val="17"/>
                <w:szCs w:val="17"/>
              </w:rPr>
              <w:t xml:space="preserve">), chưa chạy Azure và chưa hợp nhất vào nhánh này. Chờ quyết định hướng NAV (mục 9).</w:t>
            </w:r>
          </w:p>
        </w:tc>
      </w:tr>
      <w:tr>
        <w:trPr>
          <w:cantSplit/>
        </w:trPr>
        <w:tc>
          <w:tcPr>
            <w:tcW w:type="dxa" w:w="3400"/>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Tầng mart và Power BI</w:t>
            </w:r>
          </w:p>
        </w:tc>
        <w:tc>
          <w:tcPr>
            <w:tcW w:type="dxa" w:w="62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Chưa làm. 8 mart Timesheet đã được lập danh sách trong thiết kế (</w:t>
            </w:r>
            <w:r>
              <w:rPr>
                <w:rFonts w:ascii="Consolas" w:cs="Consolas" w:eastAsia="Consolas" w:hAnsi="Consolas"/>
                <w:b w:val="false"/>
                <w:bCs w:val="false"/>
                <w:color w:val="333333"/>
                <w:sz w:val="15"/>
                <w:szCs w:val="15"/>
              </w:rPr>
              <w:t xml:space="preserve">mart_ts_details</w:t>
            </w:r>
            <w:r>
              <w:rPr>
                <w:rFonts w:ascii="Arial" w:cs="Arial" w:eastAsia="Arial" w:hAnsi="Arial"/>
                <w:b w:val="false"/>
                <w:bCs w:val="false"/>
                <w:sz w:val="17"/>
                <w:szCs w:val="17"/>
              </w:rPr>
              <w:t xml:space="preserve">, </w:t>
            </w:r>
            <w:r>
              <w:rPr>
                <w:rFonts w:ascii="Consolas" w:cs="Consolas" w:eastAsia="Consolas" w:hAnsi="Consolas"/>
                <w:b w:val="false"/>
                <w:bCs w:val="false"/>
                <w:color w:val="333333"/>
                <w:sz w:val="15"/>
                <w:szCs w:val="15"/>
              </w:rPr>
              <w:t xml:space="preserve">mart_ts_employees</w:t>
            </w:r>
            <w:r>
              <w:rPr>
                <w:rFonts w:ascii="Arial" w:cs="Arial" w:eastAsia="Arial" w:hAnsi="Arial"/>
                <w:b w:val="false"/>
                <w:bCs w:val="false"/>
                <w:sz w:val="17"/>
                <w:szCs w:val="17"/>
              </w:rPr>
              <w:t xml:space="preserve">...).</w:t>
            </w:r>
          </w:p>
        </w:tc>
      </w:tr>
      <w:tr>
        <w:trPr>
          <w:cantSplit/>
        </w:trPr>
        <w:tc>
          <w:tcPr>
            <w:tcW w:type="dxa" w:w="3400"/>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Ghi ngược, tỷ giá, SSRS/PWRApp</w:t>
            </w:r>
          </w:p>
        </w:tc>
        <w:tc>
          <w:tcPr>
            <w:tcW w:type="dxa" w:w="62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Chưa làm; ngoài phạm vi mặc định, chờ quyết định.</w:t>
            </w:r>
          </w:p>
        </w:tc>
      </w:tr>
    </w:tbl>
    <w:p>
      <w:pPr>
        <w:pStyle w:val="Heading1"/>
        <w:pageBreakBefore/>
      </w:pPr>
      <w:r>
        <w:rPr>
          <w:rFonts w:ascii="Arial" w:cs="Arial" w:eastAsia="Arial" w:hAnsi="Arial"/>
        </w:rPr>
        <w:t xml:space="preserve">5. Ánh xạ từ hệ thống cũ sang hệ thống mới</w:t>
      </w:r>
    </w:p>
    <w:p>
      <w:pPr>
        <w:pStyle w:val="Heading2"/>
      </w:pPr>
      <w:r>
        <w:rPr>
          <w:rFonts w:ascii="Arial" w:cs="Arial" w:eastAsia="Arial" w:hAnsi="Arial"/>
        </w:rPr>
        <w:t xml:space="preserve">5.1. Quy tắc phân loại từng thành phần SSIS</w:t>
      </w:r>
    </w:p>
    <w:p>
      <w:pPr>
        <w:spacing w:after="120" w:line="288"/>
      </w:pPr>
      <w:r>
        <w:rPr>
          <w:rFonts w:ascii="Arial" w:cs="Arial" w:eastAsia="Arial" w:hAnsi="Arial"/>
        </w:rPr>
        <w:t xml:space="preserve">Playbook migrate dùng cho mọi package, theo bảy bước </w:t>
      </w:r>
      <w:r>
        <w:rPr>
          <w:rFonts w:ascii="Arial" w:cs="Arial" w:eastAsia="Arial" w:hAnsi="Arial"/>
          <w:b/>
          <w:bCs/>
        </w:rPr>
        <w:t xml:space="preserve">Phân tích → Phân loại → Raw + Staging → DWH → Mart → Đối soát → Bàn giao</w:t>
      </w:r>
      <w:r>
        <w:rPr>
          <w:rFonts w:ascii="Arial" w:cs="Arial" w:eastAsia="Arial" w:hAnsi="Arial"/>
        </w:rPr>
        <w:t xml:space="preserve">. Bảng dưới là bước "Phân loại".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700"/>
        <w:gridCol w:w="3300"/>
        <w:gridCol w:w="2638"/>
      </w:tblGrid>
      <w:tr>
        <w:trPr>
          <w:cantSplit/>
          <w:tblHeader/>
        </w:trPr>
        <w:tc>
          <w:tcPr>
            <w:tcW w:type="dxa" w:w="37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Thành phần SSIS</w:t>
            </w:r>
          </w:p>
        </w:tc>
        <w:tc>
          <w:tcPr>
            <w:tcW w:type="dxa" w:w="33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Đích trong hệ thống mới</w:t>
            </w:r>
          </w:p>
        </w:tc>
        <w:tc>
          <w:tcPr>
            <w:tcW w:type="dxa" w:w="263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Vấn đề liên quan</w:t>
            </w:r>
          </w:p>
        </w:tc>
      </w:tr>
      <w:tr>
        <w:trPr>
          <w:cantSplit/>
        </w:trPr>
        <w:tc>
          <w:tcPr>
            <w:tcW w:type="dxa" w:w="3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7"/>
                <w:szCs w:val="17"/>
              </w:rPr>
              <w:t xml:space="preserve">Data flow </w:t>
            </w:r>
            <w:r>
              <w:rPr>
                <w:rFonts w:ascii="Consolas" w:cs="Consolas" w:eastAsia="Consolas" w:hAnsi="Consolas"/>
                <w:color w:val="333333"/>
                <w:sz w:val="15"/>
                <w:szCs w:val="15"/>
              </w:rPr>
              <w:t xml:space="preserve">SELECT * FROM &lt;bảng&gt;</w:t>
            </w:r>
            <w:r>
              <w:rPr>
                <w:rFonts w:ascii="Arial" w:cs="Arial" w:eastAsia="Arial" w:hAnsi="Arial"/>
                <w:sz w:val="17"/>
                <w:szCs w:val="17"/>
              </w:rPr>
              <w:t xml:space="preserve"> rồi nạp thẳng</w:t>
            </w:r>
          </w:p>
        </w:tc>
        <w:tc>
          <w:tcPr>
            <w:tcW w:type="dxa" w:w="3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raw (ADF copy) + staging (1 view)</w:t>
            </w:r>
          </w:p>
        </w:tc>
        <w:tc>
          <w:tcPr>
            <w:tcW w:type="dxa" w:w="26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P2, P4</w:t>
            </w:r>
          </w:p>
        </w:tc>
      </w:tr>
      <w:tr>
        <w:trPr>
          <w:cantSplit/>
        </w:trPr>
        <w:tc>
          <w:tcPr>
            <w:tcW w:type="dxa" w:w="3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7"/>
                <w:szCs w:val="17"/>
              </w:rPr>
              <w:t xml:space="preserve">Đổi tên bảng/cột ở đích</w:t>
            </w:r>
          </w:p>
        </w:tc>
        <w:tc>
          <w:tcPr>
            <w:tcW w:type="dxa" w:w="3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Đổi tên ở staging; raw giữ tên nguồn</w:t>
            </w:r>
          </w:p>
        </w:tc>
        <w:tc>
          <w:tcPr>
            <w:tcW w:type="dxa" w:w="26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P4</w:t>
            </w:r>
          </w:p>
        </w:tc>
      </w:tr>
      <w:tr>
        <w:trPr>
          <w:cantSplit/>
        </w:trPr>
        <w:tc>
          <w:tcPr>
            <w:tcW w:type="dxa" w:w="3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7"/>
                <w:szCs w:val="17"/>
              </w:rPr>
              <w:t xml:space="preserve">Cột nguồn bị bỏ ở đích</w:t>
            </w:r>
          </w:p>
        </w:tc>
        <w:tc>
          <w:tcPr>
            <w:tcW w:type="dxa" w:w="3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raw giữ đủ; staging chọn cột</w:t>
            </w:r>
          </w:p>
        </w:tc>
        <w:tc>
          <w:tcPr>
            <w:tcW w:type="dxa" w:w="26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P4</w:t>
            </w:r>
          </w:p>
        </w:tc>
      </w:tr>
      <w:tr>
        <w:trPr>
          <w:cantSplit/>
        </w:trPr>
        <w:tc>
          <w:tcPr>
            <w:tcW w:type="dxa" w:w="3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7"/>
                <w:szCs w:val="17"/>
              </w:rPr>
              <w:t xml:space="preserve">Câu SQL nguồn có </w:t>
            </w:r>
            <w:r>
              <w:rPr>
                <w:rFonts w:ascii="Consolas" w:cs="Consolas" w:eastAsia="Consolas" w:hAnsi="Consolas"/>
                <w:color w:val="333333"/>
                <w:sz w:val="15"/>
                <w:szCs w:val="15"/>
              </w:rPr>
              <w:t xml:space="preserve">JOIN</w:t>
            </w:r>
          </w:p>
        </w:tc>
        <w:tc>
          <w:tcPr>
            <w:tcW w:type="dxa" w:w="3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Mỗi bảng một staging; join ở dwh</w:t>
            </w:r>
          </w:p>
        </w:tc>
        <w:tc>
          <w:tcPr>
            <w:tcW w:type="dxa" w:w="26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P5</w:t>
            </w:r>
          </w:p>
        </w:tc>
      </w:tr>
      <w:tr>
        <w:trPr>
          <w:cantSplit/>
        </w:trPr>
        <w:tc>
          <w:tcPr>
            <w:tcW w:type="dxa" w:w="3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color w:val="333333"/>
                <w:sz w:val="15"/>
                <w:szCs w:val="15"/>
              </w:rPr>
              <w:t xml:space="preserve">GROUP BY</w:t>
            </w:r>
            <w:r>
              <w:rPr>
                <w:rFonts w:ascii="Arial" w:cs="Arial" w:eastAsia="Arial" w:hAnsi="Arial"/>
                <w:sz w:val="17"/>
                <w:szCs w:val="17"/>
              </w:rPr>
              <w:t xml:space="preserve">, </w:t>
            </w:r>
            <w:r>
              <w:rPr>
                <w:rFonts w:ascii="Consolas" w:cs="Consolas" w:eastAsia="Consolas" w:hAnsi="Consolas"/>
                <w:color w:val="333333"/>
                <w:sz w:val="15"/>
                <w:szCs w:val="15"/>
              </w:rPr>
              <w:t xml:space="preserve">SUM</w:t>
            </w:r>
            <w:r>
              <w:rPr>
                <w:rFonts w:ascii="Arial" w:cs="Arial" w:eastAsia="Arial" w:hAnsi="Arial"/>
                <w:sz w:val="17"/>
                <w:szCs w:val="17"/>
              </w:rPr>
              <w:t xml:space="preserve">, </w:t>
            </w:r>
            <w:r>
              <w:rPr>
                <w:rFonts w:ascii="Consolas" w:cs="Consolas" w:eastAsia="Consolas" w:hAnsi="Consolas"/>
                <w:color w:val="333333"/>
                <w:sz w:val="15"/>
                <w:szCs w:val="15"/>
              </w:rPr>
              <w:t xml:space="preserve">CASE</w:t>
            </w:r>
            <w:r>
              <w:rPr>
                <w:rFonts w:ascii="Arial" w:cs="Arial" w:eastAsia="Arial" w:hAnsi="Arial"/>
                <w:sz w:val="17"/>
                <w:szCs w:val="17"/>
              </w:rPr>
              <w:t xml:space="preserve"> nghiệp vụ</w:t>
            </w:r>
          </w:p>
        </w:tc>
        <w:tc>
          <w:tcPr>
            <w:tcW w:type="dxa" w:w="3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dwh (</w:t>
            </w:r>
            <w:r>
              <w:rPr>
                <w:rFonts w:ascii="Consolas" w:cs="Consolas" w:eastAsia="Consolas" w:hAnsi="Consolas"/>
                <w:b w:val="false"/>
                <w:bCs w:val="false"/>
                <w:color w:val="333333"/>
                <w:sz w:val="15"/>
                <w:szCs w:val="15"/>
              </w:rPr>
              <w:t xml:space="preserve">int_*</w:t>
            </w:r>
            <w:r>
              <w:rPr>
                <w:rFonts w:ascii="Arial" w:cs="Arial" w:eastAsia="Arial" w:hAnsi="Arial"/>
                <w:b w:val="false"/>
                <w:bCs w:val="false"/>
                <w:sz w:val="17"/>
                <w:szCs w:val="17"/>
              </w:rPr>
              <w:t xml:space="preserve">, </w:t>
            </w:r>
            <w:r>
              <w:rPr>
                <w:rFonts w:ascii="Consolas" w:cs="Consolas" w:eastAsia="Consolas" w:hAnsi="Consolas"/>
                <w:b w:val="false"/>
                <w:bCs w:val="false"/>
                <w:color w:val="333333"/>
                <w:sz w:val="15"/>
                <w:szCs w:val="15"/>
              </w:rPr>
              <w:t xml:space="preserve">fact_*</w:t>
            </w:r>
            <w:r>
              <w:rPr>
                <w:rFonts w:ascii="Arial" w:cs="Arial" w:eastAsia="Arial" w:hAnsi="Arial"/>
                <w:b w:val="false"/>
                <w:bCs w:val="false"/>
                <w:sz w:val="17"/>
                <w:szCs w:val="17"/>
              </w:rPr>
              <w:t xml:space="preserve">)</w:t>
            </w:r>
          </w:p>
        </w:tc>
        <w:tc>
          <w:tcPr>
            <w:tcW w:type="dxa" w:w="26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P5</w:t>
            </w:r>
          </w:p>
        </w:tc>
      </w:tr>
      <w:tr>
        <w:trPr>
          <w:cantSplit/>
        </w:trPr>
        <w:tc>
          <w:tcPr>
            <w:tcW w:type="dxa" w:w="3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7"/>
                <w:szCs w:val="17"/>
              </w:rPr>
              <w:t xml:space="preserve">View ở kho (</w:t>
            </w:r>
            <w:r>
              <w:rPr>
                <w:rFonts w:ascii="Consolas" w:cs="Consolas" w:eastAsia="Consolas" w:hAnsi="Consolas"/>
                <w:color w:val="333333"/>
                <w:sz w:val="15"/>
                <w:szCs w:val="15"/>
              </w:rPr>
              <w:t xml:space="preserve">Dim_*</w:t>
            </w:r>
            <w:r>
              <w:rPr>
                <w:rFonts w:ascii="Arial" w:cs="Arial" w:eastAsia="Arial" w:hAnsi="Arial"/>
                <w:sz w:val="17"/>
                <w:szCs w:val="17"/>
              </w:rPr>
              <w:t xml:space="preserve">, </w:t>
            </w:r>
            <w:r>
              <w:rPr>
                <w:rFonts w:ascii="Consolas" w:cs="Consolas" w:eastAsia="Consolas" w:hAnsi="Consolas"/>
                <w:color w:val="333333"/>
                <w:sz w:val="15"/>
                <w:szCs w:val="15"/>
              </w:rPr>
              <w:t xml:space="preserve">*_Details</w:t>
            </w:r>
            <w:r>
              <w:rPr>
                <w:rFonts w:ascii="Arial" w:cs="Arial" w:eastAsia="Arial" w:hAnsi="Arial"/>
                <w:sz w:val="17"/>
                <w:szCs w:val="17"/>
              </w:rPr>
              <w:t xml:space="preserve">)</w:t>
            </w:r>
          </w:p>
        </w:tc>
        <w:tc>
          <w:tcPr>
            <w:tcW w:type="dxa" w:w="3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dwh; phần riêng cho báo cáo ở mart</w:t>
            </w:r>
          </w:p>
        </w:tc>
        <w:tc>
          <w:tcPr>
            <w:tcW w:type="dxa" w:w="26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P5</w:t>
            </w:r>
          </w:p>
        </w:tc>
      </w:tr>
      <w:tr>
        <w:trPr>
          <w:cantSplit/>
        </w:trPr>
        <w:tc>
          <w:tcPr>
            <w:tcW w:type="dxa" w:w="3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7"/>
                <w:szCs w:val="17"/>
              </w:rPr>
              <w:t xml:space="preserve">Mốc ngày hoặc </w:t>
            </w:r>
            <w:r>
              <w:rPr>
                <w:rFonts w:ascii="Consolas" w:cs="Consolas" w:eastAsia="Consolas" w:hAnsi="Consolas"/>
                <w:color w:val="333333"/>
                <w:sz w:val="15"/>
                <w:szCs w:val="15"/>
              </w:rPr>
              <w:t xml:space="preserve">LIMIT</w:t>
            </w:r>
            <w:r>
              <w:rPr>
                <w:rFonts w:ascii="Arial" w:cs="Arial" w:eastAsia="Arial" w:hAnsi="Arial"/>
                <w:sz w:val="17"/>
                <w:szCs w:val="17"/>
              </w:rPr>
              <w:t xml:space="preserve"> hardcode</w:t>
            </w:r>
          </w:p>
        </w:tc>
        <w:tc>
          <w:tcPr>
            <w:tcW w:type="dxa" w:w="3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Biến dbt (</w:t>
            </w:r>
            <w:r>
              <w:rPr>
                <w:rFonts w:ascii="Consolas" w:cs="Consolas" w:eastAsia="Consolas" w:hAnsi="Consolas"/>
                <w:b w:val="false"/>
                <w:bCs w:val="false"/>
                <w:color w:val="333333"/>
                <w:sz w:val="15"/>
                <w:szCs w:val="15"/>
              </w:rPr>
              <w:t xml:space="preserve">vars</w:t>
            </w:r>
            <w:r>
              <w:rPr>
                <w:rFonts w:ascii="Arial" w:cs="Arial" w:eastAsia="Arial" w:hAnsi="Arial"/>
                <w:b w:val="false"/>
                <w:bCs w:val="false"/>
                <w:sz w:val="17"/>
                <w:szCs w:val="17"/>
              </w:rPr>
              <w:t xml:space="preserve">)</w:t>
            </w:r>
          </w:p>
        </w:tc>
        <w:tc>
          <w:tcPr>
            <w:tcW w:type="dxa" w:w="26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P3</w:t>
            </w:r>
          </w:p>
        </w:tc>
      </w:tr>
      <w:tr>
        <w:trPr>
          <w:cantSplit/>
        </w:trPr>
        <w:tc>
          <w:tcPr>
            <w:tcW w:type="dxa" w:w="3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color w:val="333333"/>
                <w:sz w:val="15"/>
                <w:szCs w:val="15"/>
              </w:rPr>
              <w:t xml:space="preserve">TRUNCATE</w:t>
            </w:r>
            <w:r>
              <w:rPr>
                <w:rFonts w:ascii="Arial" w:cs="Arial" w:eastAsia="Arial" w:hAnsi="Arial"/>
                <w:sz w:val="17"/>
                <w:szCs w:val="17"/>
              </w:rPr>
              <w:t xml:space="preserve">/</w:t>
            </w:r>
            <w:r>
              <w:rPr>
                <w:rFonts w:ascii="Consolas" w:cs="Consolas" w:eastAsia="Consolas" w:hAnsi="Consolas"/>
                <w:color w:val="333333"/>
                <w:sz w:val="15"/>
                <w:szCs w:val="15"/>
              </w:rPr>
              <w:t xml:space="preserve">DELETE</w:t>
            </w:r>
            <w:r>
              <w:rPr>
                <w:rFonts w:ascii="Arial" w:cs="Arial" w:eastAsia="Arial" w:hAnsi="Arial"/>
                <w:sz w:val="17"/>
                <w:szCs w:val="17"/>
              </w:rPr>
              <w:t xml:space="preserve"> đầu package</w:t>
            </w:r>
          </w:p>
        </w:tc>
        <w:tc>
          <w:tcPr>
            <w:tcW w:type="dxa" w:w="3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Bỏ: thay bảng raw trong một transaction</w:t>
            </w:r>
          </w:p>
        </w:tc>
        <w:tc>
          <w:tcPr>
            <w:tcW w:type="dxa" w:w="26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P1</w:t>
            </w:r>
          </w:p>
        </w:tc>
      </w:tr>
      <w:tr>
        <w:trPr>
          <w:cantSplit/>
        </w:trPr>
        <w:tc>
          <w:tcPr>
            <w:tcW w:type="dxa" w:w="3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7"/>
                <w:szCs w:val="17"/>
              </w:rPr>
              <w:t xml:space="preserve">Lookup chống trùng</w:t>
            </w:r>
          </w:p>
        </w:tc>
        <w:tc>
          <w:tcPr>
            <w:tcW w:type="dxa" w:w="3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Bỏ: test </w:t>
            </w:r>
            <w:r>
              <w:rPr>
                <w:rFonts w:ascii="Consolas" w:cs="Consolas" w:eastAsia="Consolas" w:hAnsi="Consolas"/>
                <w:b w:val="false"/>
                <w:bCs w:val="false"/>
                <w:color w:val="333333"/>
                <w:sz w:val="15"/>
                <w:szCs w:val="15"/>
              </w:rPr>
              <w:t xml:space="preserve">unique</w:t>
            </w:r>
            <w:r>
              <w:rPr>
                <w:rFonts w:ascii="Arial" w:cs="Arial" w:eastAsia="Arial" w:hAnsi="Arial"/>
                <w:b w:val="false"/>
                <w:bCs w:val="false"/>
                <w:sz w:val="17"/>
                <w:szCs w:val="17"/>
              </w:rPr>
              <w:t xml:space="preserve"> (dedupe ở staging nếu nguồn thật sự trùng)</w:t>
            </w:r>
          </w:p>
        </w:tc>
        <w:tc>
          <w:tcPr>
            <w:tcW w:type="dxa" w:w="26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P2</w:t>
            </w:r>
          </w:p>
        </w:tc>
      </w:tr>
      <w:tr>
        <w:trPr>
          <w:cantSplit/>
        </w:trPr>
        <w:tc>
          <w:tcPr>
            <w:tcW w:type="dxa" w:w="3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7"/>
                <w:szCs w:val="17"/>
              </w:rPr>
              <w:t xml:space="preserve">Redirect/ignore lỗi dòng, bảng </w:t>
            </w:r>
            <w:r>
              <w:rPr>
                <w:rFonts w:ascii="Consolas" w:cs="Consolas" w:eastAsia="Consolas" w:hAnsi="Consolas"/>
                <w:color w:val="333333"/>
                <w:sz w:val="15"/>
                <w:szCs w:val="15"/>
              </w:rPr>
              <w:t xml:space="preserve">ETL_Error</w:t>
            </w:r>
          </w:p>
        </w:tc>
        <w:tc>
          <w:tcPr>
            <w:tcW w:type="dxa" w:w="3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Bỏ: test dbt và Elementary</w:t>
            </w:r>
          </w:p>
        </w:tc>
        <w:tc>
          <w:tcPr>
            <w:tcW w:type="dxa" w:w="26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P2</w:t>
            </w:r>
          </w:p>
        </w:tc>
      </w:tr>
      <w:tr>
        <w:trPr>
          <w:cantSplit/>
        </w:trPr>
        <w:tc>
          <w:tcPr>
            <w:tcW w:type="dxa" w:w="3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7"/>
                <w:szCs w:val="17"/>
              </w:rPr>
              <w:t xml:space="preserve">Script Component, ghi ngược vào hệ thống nguồn</w:t>
            </w:r>
          </w:p>
        </w:tc>
        <w:tc>
          <w:tcPr>
            <w:tcW w:type="dxa" w:w="3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Ngoài phạm vi, quyết định riêng</w:t>
            </w:r>
          </w:p>
        </w:tc>
        <w:tc>
          <w:tcPr>
            <w:tcW w:type="dxa" w:w="26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P8</w:t>
            </w:r>
          </w:p>
        </w:tc>
      </w:tr>
      <w:tr>
        <w:trPr>
          <w:cantSplit/>
        </w:trPr>
        <w:tc>
          <w:tcPr>
            <w:tcW w:type="dxa" w:w="3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7"/>
                <w:szCs w:val="17"/>
              </w:rPr>
              <w:t xml:space="preserve">Biến, connection không dùng</w:t>
            </w:r>
          </w:p>
        </w:tc>
        <w:tc>
          <w:tcPr>
            <w:tcW w:type="dxa" w:w="3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Bỏ</w:t>
            </w:r>
          </w:p>
        </w:tc>
        <w:tc>
          <w:tcPr>
            <w:tcW w:type="dxa" w:w="26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P5</w:t>
            </w:r>
          </w:p>
        </w:tc>
      </w:tr>
    </w:tbl>
    <w:p>
      <w:pPr>
        <w:pStyle w:val="Heading2"/>
      </w:pPr>
      <w:r>
        <w:rPr>
          <w:rFonts w:ascii="Arial" w:cs="Arial" w:eastAsia="Arial" w:hAnsi="Arial"/>
        </w:rPr>
        <w:t xml:space="preserve">5.2. Bốn ví dụ đi hết tuyến</w:t>
      </w:r>
    </w:p>
    <w:p>
      <w:pPr>
        <w:pStyle w:val="Heading3"/>
      </w:pPr>
      <w:r>
        <w:rPr>
          <w:rFonts w:ascii="Arial" w:cs="Arial" w:eastAsia="Arial" w:hAnsi="Arial"/>
        </w:rPr>
        <w:t xml:space="preserve">Ví dụ 1. Hồ sơ nhân viên (Get Employee)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3970"/>
        <w:gridCol w:w="3968"/>
      </w:tblGrid>
      <w:tr>
        <w:trPr>
          <w:cantSplit/>
          <w:tblHeader/>
        </w:trPr>
        <w:tc>
          <w:tcPr>
            <w:tcW w:type="dxa" w:w="17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p>
        </w:tc>
        <w:tc>
          <w:tcPr>
            <w:tcW w:type="dxa" w:w="397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Hệ thống cũ</w:t>
            </w:r>
          </w:p>
        </w:tc>
        <w:tc>
          <w:tcPr>
            <w:tcW w:type="dxa" w:w="396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Hệ thống mới</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Nguồn</w:t>
            </w:r>
          </w:p>
        </w:tc>
        <w:tc>
          <w:tcPr>
            <w:tcW w:type="dxa" w:w="397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View MySQL </w:t>
            </w:r>
            <w:r>
              <w:rPr>
                <w:rFonts w:ascii="Consolas" w:cs="Consolas" w:eastAsia="Consolas" w:hAnsi="Consolas"/>
                <w:b w:val="false"/>
                <w:bCs w:val="false"/>
                <w:color w:val="333333"/>
                <w:sz w:val="15"/>
                <w:szCs w:val="15"/>
              </w:rPr>
              <w:t xml:space="preserve">get_employee_etl</w:t>
            </w:r>
            <w:r>
              <w:rPr>
                <w:rFonts w:ascii="Arial" w:cs="Arial" w:eastAsia="Arial" w:hAnsi="Arial"/>
                <w:b w:val="false"/>
                <w:bCs w:val="false"/>
                <w:sz w:val="17"/>
                <w:szCs w:val="17"/>
              </w:rPr>
              <w:t xml:space="preserve"> (92 cột, định nghĩa ngoài package)</w:t>
            </w:r>
          </w:p>
        </w:tc>
        <w:tc>
          <w:tcPr>
            <w:tcW w:type="dxa" w:w="396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Bảng gốc </w:t>
            </w:r>
            <w:r>
              <w:rPr>
                <w:rFonts w:ascii="Consolas" w:cs="Consolas" w:eastAsia="Consolas" w:hAnsi="Consolas"/>
                <w:b w:val="false"/>
                <w:bCs w:val="false"/>
                <w:color w:val="333333"/>
                <w:sz w:val="15"/>
                <w:szCs w:val="15"/>
              </w:rPr>
              <w:t xml:space="preserve">hr_table_main</w:t>
            </w:r>
            <w:r>
              <w:rPr>
                <w:rFonts w:ascii="Arial" w:cs="Arial" w:eastAsia="Arial" w:hAnsi="Arial"/>
                <w:b w:val="false"/>
                <w:bCs w:val="false"/>
                <w:sz w:val="17"/>
                <w:szCs w:val="17"/>
              </w:rPr>
              <w:t xml:space="preserve"> (+ các bảng join: </w:t>
            </w:r>
            <w:r>
              <w:rPr>
                <w:rFonts w:ascii="Consolas" w:cs="Consolas" w:eastAsia="Consolas" w:hAnsi="Consolas"/>
                <w:b w:val="false"/>
                <w:bCs w:val="false"/>
                <w:color w:val="333333"/>
                <w:sz w:val="15"/>
                <w:szCs w:val="15"/>
              </w:rPr>
              <w:t xml:space="preserve">hr_menu_*</w:t>
            </w:r>
            <w:r>
              <w:rPr>
                <w:rFonts w:ascii="Arial" w:cs="Arial" w:eastAsia="Arial" w:hAnsi="Arial"/>
                <w:b w:val="false"/>
                <w:bCs w:val="false"/>
                <w:sz w:val="17"/>
                <w:szCs w:val="17"/>
              </w:rPr>
              <w:t xml:space="preserve">...) nạp vào </w:t>
            </w:r>
            <w:r>
              <w:rPr>
                <w:rFonts w:ascii="Consolas" w:cs="Consolas" w:eastAsia="Consolas" w:hAnsi="Consolas"/>
                <w:b w:val="false"/>
                <w:bCs w:val="false"/>
                <w:color w:val="333333"/>
                <w:sz w:val="15"/>
                <w:szCs w:val="15"/>
              </w:rPr>
              <w:t xml:space="preserve">raw_intranet</w:t>
            </w:r>
          </w:p>
        </w:tc>
      </w:tr>
      <w:tr>
        <w:trPr>
          <w:cantSplit/>
        </w:trPr>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Cột</w:t>
            </w:r>
          </w:p>
        </w:tc>
        <w:tc>
          <w:tcPr>
            <w:tcW w:type="dxa" w:w="397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Map 79/92 cột; 13 cột (</w:t>
            </w:r>
            <w:r>
              <w:rPr>
                <w:rFonts w:ascii="Consolas" w:cs="Consolas" w:eastAsia="Consolas" w:hAnsi="Consolas"/>
                <w:b w:val="false"/>
                <w:bCs w:val="false"/>
                <w:color w:val="333333"/>
                <w:sz w:val="15"/>
                <w:szCs w:val="15"/>
              </w:rPr>
              <w:t xml:space="preserve">terminated_date</w:t>
            </w:r>
            <w:r>
              <w:rPr>
                <w:rFonts w:ascii="Arial" w:cs="Arial" w:eastAsia="Arial" w:hAnsi="Arial"/>
                <w:b w:val="false"/>
                <w:bCs w:val="false"/>
                <w:sz w:val="17"/>
                <w:szCs w:val="17"/>
              </w:rPr>
              <w:t xml:space="preserve">...) bị bỏ lặng lẽ</w:t>
            </w:r>
          </w:p>
        </w:tc>
        <w:tc>
          <w:tcPr>
            <w:tcW w:type="dxa" w:w="396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raw giữ đủ cột của bảng gốc; staging </w:t>
            </w:r>
            <w:r>
              <w:rPr>
                <w:rFonts w:ascii="Consolas" w:cs="Consolas" w:eastAsia="Consolas" w:hAnsi="Consolas"/>
                <w:b w:val="false"/>
                <w:bCs w:val="false"/>
                <w:color w:val="333333"/>
                <w:sz w:val="15"/>
                <w:szCs w:val="15"/>
              </w:rPr>
              <w:t xml:space="preserve">stg_intranet__hr_table_main</w:t>
            </w:r>
            <w:r>
              <w:rPr>
                <w:rFonts w:ascii="Arial" w:cs="Arial" w:eastAsia="Arial" w:hAnsi="Arial"/>
                <w:b w:val="false"/>
                <w:bCs w:val="false"/>
                <w:sz w:val="17"/>
                <w:szCs w:val="17"/>
              </w:rPr>
              <w:t xml:space="preserve"> ẩn cột cá nhân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Logic join</w:t>
            </w:r>
          </w:p>
        </w:tc>
        <w:tc>
          <w:tcPr>
            <w:tcW w:type="dxa" w:w="397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Trong view MySQL, không review được</w:t>
            </w:r>
          </w:p>
        </w:tc>
        <w:tc>
          <w:tcPr>
            <w:tcW w:type="dxa" w:w="396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dim_employee</w:t>
            </w:r>
            <w:r>
              <w:rPr>
                <w:rFonts w:ascii="Arial" w:cs="Arial" w:eastAsia="Arial" w:hAnsi="Arial"/>
                <w:b w:val="false"/>
                <w:bCs w:val="false"/>
                <w:sz w:val="17"/>
                <w:szCs w:val="17"/>
              </w:rPr>
              <w:t xml:space="preserve"> (SQL trong Git): join office, department, job title, level</w:t>
            </w:r>
          </w:p>
        </w:tc>
      </w:tr>
      <w:tr>
        <w:trPr>
          <w:cantSplit/>
        </w:trPr>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Kiểm thử</w:t>
            </w:r>
          </w:p>
        </w:tc>
        <w:tc>
          <w:tcPr>
            <w:tcW w:type="dxa" w:w="397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Không</w:t>
            </w:r>
          </w:p>
        </w:tc>
        <w:tc>
          <w:tcPr>
            <w:tcW w:type="dxa" w:w="396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unique</w:t>
            </w:r>
            <w:r>
              <w:rPr>
                <w:rFonts w:ascii="Arial" w:cs="Arial" w:eastAsia="Arial" w:hAnsi="Arial"/>
                <w:b w:val="false"/>
                <w:bCs w:val="false"/>
                <w:sz w:val="17"/>
                <w:szCs w:val="17"/>
              </w:rPr>
              <w:t xml:space="preserve">/</w:t>
            </w:r>
            <w:r>
              <w:rPr>
                <w:rFonts w:ascii="Consolas" w:cs="Consolas" w:eastAsia="Consolas" w:hAnsi="Consolas"/>
                <w:b w:val="false"/>
                <w:bCs w:val="false"/>
                <w:color w:val="333333"/>
                <w:sz w:val="15"/>
                <w:szCs w:val="15"/>
              </w:rPr>
              <w:t xml:space="preserve">not_null</w:t>
            </w:r>
            <w:r>
              <w:rPr>
                <w:rFonts w:ascii="Arial" w:cs="Arial" w:eastAsia="Arial" w:hAnsi="Arial"/>
                <w:b w:val="false"/>
                <w:bCs w:val="false"/>
                <w:sz w:val="17"/>
                <w:szCs w:val="17"/>
              </w:rPr>
              <w:t xml:space="preserve"> khóa </w:t>
            </w:r>
            <w:r>
              <w:rPr>
                <w:rFonts w:ascii="Consolas" w:cs="Consolas" w:eastAsia="Consolas" w:hAnsi="Consolas"/>
                <w:b w:val="false"/>
                <w:bCs w:val="false"/>
                <w:color w:val="333333"/>
                <w:sz w:val="15"/>
                <w:szCs w:val="15"/>
              </w:rPr>
              <w:t xml:space="preserve">ide</w:t>
            </w:r>
            <w:r>
              <w:rPr>
                <w:rFonts w:ascii="Arial" w:cs="Arial" w:eastAsia="Arial" w:hAnsi="Arial"/>
                <w:b w:val="false"/>
                <w:bCs w:val="false"/>
                <w:sz w:val="17"/>
                <w:szCs w:val="17"/>
              </w:rPr>
              <w:t xml:space="preserve">; </w:t>
            </w:r>
            <w:r>
              <w:rPr>
                <w:rFonts w:ascii="Consolas" w:cs="Consolas" w:eastAsia="Consolas" w:hAnsi="Consolas"/>
                <w:b w:val="false"/>
                <w:bCs w:val="false"/>
                <w:color w:val="333333"/>
                <w:sz w:val="15"/>
                <w:szCs w:val="15"/>
              </w:rPr>
              <w:t xml:space="preserve">schema_changes</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Cần lưu ý</w:t>
            </w:r>
          </w:p>
        </w:tc>
        <w:tc>
          <w:tcPr>
            <w:tcW w:type="dxa" w:w="397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w:t>
            </w:r>
          </w:p>
        </w:tc>
        <w:tc>
          <w:tcPr>
            <w:tcW w:type="dxa" w:w="396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color w:val="C62828"/>
                <w:sz w:val="14"/>
                <w:szCs w:val="14"/>
              </w:rPr>
              <w:t xml:space="preserve"> [Cần xác nhận]</w:t>
            </w:r>
            <w:r>
              <w:rPr>
                <w:rFonts w:ascii="Arial" w:cs="Arial" w:eastAsia="Arial" w:hAnsi="Arial"/>
                <w:b w:val="false"/>
                <w:bCs w:val="false"/>
                <w:sz w:val="17"/>
                <w:szCs w:val="17"/>
              </w:rPr>
              <w:t xml:space="preserve"> View cũ có thể chứa quy tắc ngoài bảng gốc (cột </w:t>
            </w:r>
            <w:r>
              <w:rPr>
                <w:rFonts w:ascii="Consolas" w:cs="Consolas" w:eastAsia="Consolas" w:hAnsi="Consolas"/>
                <w:b w:val="false"/>
                <w:bCs w:val="false"/>
                <w:color w:val="333333"/>
                <w:sz w:val="15"/>
                <w:szCs w:val="15"/>
              </w:rPr>
              <w:t xml:space="preserve">branch_*</w:t>
            </w:r>
            <w:r>
              <w:rPr>
                <w:rFonts w:ascii="Arial" w:cs="Arial" w:eastAsia="Arial" w:hAnsi="Arial"/>
                <w:b w:val="false"/>
                <w:bCs w:val="false"/>
                <w:sz w:val="17"/>
                <w:szCs w:val="17"/>
              </w:rPr>
              <w:t xml:space="preserve">, </w:t>
            </w:r>
            <w:r>
              <w:rPr>
                <w:rFonts w:ascii="Consolas" w:cs="Consolas" w:eastAsia="Consolas" w:hAnsi="Consolas"/>
                <w:b w:val="false"/>
                <w:bCs w:val="false"/>
                <w:color w:val="333333"/>
                <w:sz w:val="15"/>
                <w:szCs w:val="15"/>
              </w:rPr>
              <w:t xml:space="preserve">terminated_*</w:t>
            </w:r>
            <w:r>
              <w:rPr>
                <w:rFonts w:ascii="Arial" w:cs="Arial" w:eastAsia="Arial" w:hAnsi="Arial"/>
                <w:b w:val="false"/>
                <w:bCs w:val="false"/>
                <w:sz w:val="17"/>
                <w:szCs w:val="17"/>
              </w:rPr>
              <w:t xml:space="preserve">): cần định nghĩa view để so khớp.</w:t>
            </w:r>
          </w:p>
        </w:tc>
      </w:tr>
    </w:tbl>
    <w:p>
      <w:pPr>
        <w:pStyle w:val="Heading3"/>
      </w:pPr>
      <w:r>
        <w:rPr>
          <w:rFonts w:ascii="Arial" w:cs="Arial" w:eastAsia="Arial" w:hAnsi="Arial"/>
        </w:rPr>
        <w:t xml:space="preserve">Ví dụ 2. Timesheet (Get Employee TIMESHEET)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3970"/>
        <w:gridCol w:w="3968"/>
      </w:tblGrid>
      <w:tr>
        <w:trPr>
          <w:cantSplit/>
          <w:tblHeader/>
        </w:trPr>
        <w:tc>
          <w:tcPr>
            <w:tcW w:type="dxa" w:w="17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p>
        </w:tc>
        <w:tc>
          <w:tcPr>
            <w:tcW w:type="dxa" w:w="397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Hệ thống cũ</w:t>
            </w:r>
          </w:p>
        </w:tc>
        <w:tc>
          <w:tcPr>
            <w:tcW w:type="dxa" w:w="396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Hệ thống mới</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Độ mịn</w:t>
            </w:r>
          </w:p>
        </w:tc>
        <w:tc>
          <w:tcPr>
            <w:tcW w:type="dxa" w:w="397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Gộp theo ngày × nhân viên × component × contract × project × phase × validated, </w:t>
            </w:r>
            <w:r>
              <w:rPr>
                <w:rFonts w:ascii="Consolas" w:cs="Consolas" w:eastAsia="Consolas" w:hAnsi="Consolas"/>
                <w:b w:val="false"/>
                <w:bCs w:val="false"/>
                <w:color w:val="333333"/>
                <w:sz w:val="15"/>
                <w:szCs w:val="15"/>
              </w:rPr>
              <w:t xml:space="preserve">SUM(time)</w:t>
            </w:r>
          </w:p>
        </w:tc>
        <w:tc>
          <w:tcPr>
            <w:tcW w:type="dxa" w:w="396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fact_timesheet</w:t>
            </w:r>
            <w:r>
              <w:rPr>
                <w:rFonts w:ascii="Arial" w:cs="Arial" w:eastAsia="Arial" w:hAnsi="Arial"/>
                <w:b w:val="false"/>
                <w:bCs w:val="false"/>
                <w:sz w:val="17"/>
                <w:szCs w:val="17"/>
              </w:rPr>
              <w:t xml:space="preserve">: </w:t>
            </w:r>
            <w:r>
              <w:rPr>
                <w:rFonts w:ascii="Arial" w:cs="Arial" w:eastAsia="Arial" w:hAnsi="Arial"/>
                <w:b/>
                <w:bCs/>
                <w:sz w:val="17"/>
                <w:szCs w:val="17"/>
              </w:rPr>
              <w:t xml:space="preserve">một dòng mỗi entry</w:t>
            </w:r>
            <w:r>
              <w:rPr>
                <w:rFonts w:ascii="Arial" w:cs="Arial" w:eastAsia="Arial" w:hAnsi="Arial"/>
                <w:b w:val="false"/>
                <w:bCs w:val="false"/>
                <w:sz w:val="17"/>
                <w:szCs w:val="17"/>
              </w:rPr>
              <w:t xml:space="preserve">, giữ </w:t>
            </w:r>
            <w:r>
              <w:rPr>
                <w:rFonts w:ascii="Consolas" w:cs="Consolas" w:eastAsia="Consolas" w:hAnsi="Consolas"/>
                <w:b w:val="false"/>
                <w:bCs w:val="false"/>
                <w:color w:val="333333"/>
                <w:sz w:val="15"/>
                <w:szCs w:val="15"/>
              </w:rPr>
              <w:t xml:space="preserve">entry_id</w:t>
            </w:r>
            <w:r>
              <w:rPr>
                <w:rFonts w:ascii="Arial" w:cs="Arial" w:eastAsia="Arial" w:hAnsi="Arial"/>
                <w:b w:val="false"/>
                <w:bCs w:val="false"/>
                <w:sz w:val="17"/>
                <w:szCs w:val="17"/>
              </w:rPr>
              <w:t xml:space="preserve">, </w:t>
            </w:r>
            <w:r>
              <w:rPr>
                <w:rFonts w:ascii="Consolas" w:cs="Consolas" w:eastAsia="Consolas" w:hAnsi="Consolas"/>
                <w:b w:val="false"/>
                <w:bCs w:val="false"/>
                <w:color w:val="333333"/>
                <w:sz w:val="15"/>
                <w:szCs w:val="15"/>
              </w:rPr>
              <w:t xml:space="preserve">last_modified</w:t>
            </w:r>
          </w:p>
        </w:tc>
      </w:tr>
      <w:tr>
        <w:trPr>
          <w:cantSplit/>
        </w:trPr>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Giới hạn</w:t>
            </w:r>
          </w:p>
        </w:tc>
        <w:tc>
          <w:tcPr>
            <w:tcW w:type="dxa" w:w="397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date &gt;= 2020-01-01</w:t>
            </w:r>
            <w:r>
              <w:rPr>
                <w:rFonts w:ascii="Arial" w:cs="Arial" w:eastAsia="Arial" w:hAnsi="Arial"/>
                <w:b w:val="false"/>
                <w:bCs w:val="false"/>
                <w:sz w:val="17"/>
                <w:szCs w:val="17"/>
              </w:rPr>
              <w:t xml:space="preserve"> và </w:t>
            </w:r>
            <w:r>
              <w:rPr>
                <w:rFonts w:ascii="Consolas" w:cs="Consolas" w:eastAsia="Consolas" w:hAnsi="Consolas"/>
                <w:b w:val="false"/>
                <w:bCs w:val="false"/>
                <w:color w:val="333333"/>
                <w:sz w:val="15"/>
                <w:szCs w:val="15"/>
              </w:rPr>
              <w:t xml:space="preserve">LIMIT 1500000</w:t>
            </w:r>
            <w:r>
              <w:rPr>
                <w:rFonts w:ascii="Arial" w:cs="Arial" w:eastAsia="Arial" w:hAnsi="Arial"/>
                <w:b w:val="false"/>
                <w:bCs w:val="false"/>
                <w:sz w:val="17"/>
                <w:szCs w:val="17"/>
              </w:rPr>
              <w:t xml:space="preserve"> hardcode, không </w:t>
            </w:r>
            <w:r>
              <w:rPr>
                <w:rFonts w:ascii="Consolas" w:cs="Consolas" w:eastAsia="Consolas" w:hAnsi="Consolas"/>
                <w:b w:val="false"/>
                <w:bCs w:val="false"/>
                <w:color w:val="333333"/>
                <w:sz w:val="15"/>
                <w:szCs w:val="15"/>
              </w:rPr>
              <w:t xml:space="preserve">ORDER BY</w:t>
            </w:r>
          </w:p>
        </w:tc>
        <w:tc>
          <w:tcPr>
            <w:tcW w:type="dxa" w:w="396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Biến </w:t>
            </w:r>
            <w:r>
              <w:rPr>
                <w:rFonts w:ascii="Consolas" w:cs="Consolas" w:eastAsia="Consolas" w:hAnsi="Consolas"/>
                <w:b w:val="false"/>
                <w:bCs w:val="false"/>
                <w:color w:val="333333"/>
                <w:sz w:val="15"/>
                <w:szCs w:val="15"/>
              </w:rPr>
              <w:t xml:space="preserve">timesheet_from_date</w:t>
            </w:r>
            <w:r>
              <w:rPr>
                <w:rFonts w:ascii="Arial" w:cs="Arial" w:eastAsia="Arial" w:hAnsi="Arial"/>
                <w:b w:val="false"/>
                <w:bCs w:val="false"/>
                <w:sz w:val="17"/>
                <w:szCs w:val="17"/>
              </w:rPr>
              <w:t xml:space="preserve">; không LIMIT</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Join phase</w:t>
            </w:r>
          </w:p>
        </w:tc>
        <w:tc>
          <w:tcPr>
            <w:tcW w:type="dxa" w:w="397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Join </w:t>
            </w:r>
            <w:r>
              <w:rPr>
                <w:rFonts w:ascii="Consolas" w:cs="Consolas" w:eastAsia="Consolas" w:hAnsi="Consolas"/>
                <w:b w:val="false"/>
                <w:bCs w:val="false"/>
                <w:color w:val="333333"/>
                <w:sz w:val="15"/>
                <w:szCs w:val="15"/>
              </w:rPr>
              <w:t xml:space="preserve">timesheet_phase_2015</w:t>
            </w:r>
            <w:r>
              <w:rPr>
                <w:rFonts w:ascii="Arial" w:cs="Arial" w:eastAsia="Arial" w:hAnsi="Arial"/>
                <w:b w:val="false"/>
                <w:bCs w:val="false"/>
                <w:sz w:val="17"/>
                <w:szCs w:val="17"/>
              </w:rPr>
              <w:t xml:space="preserve"> theo phase_id trong SQL nguồn (delta view cũ nối theo tên)</w:t>
            </w:r>
          </w:p>
        </w:tc>
        <w:tc>
          <w:tcPr>
            <w:tcW w:type="dxa" w:w="396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left join dim_phase</w:t>
            </w:r>
            <w:r>
              <w:rPr>
                <w:rFonts w:ascii="Arial" w:cs="Arial" w:eastAsia="Arial" w:hAnsi="Arial"/>
                <w:b w:val="false"/>
                <w:bCs w:val="false"/>
                <w:sz w:val="17"/>
                <w:szCs w:val="17"/>
              </w:rPr>
              <w:t xml:space="preserve"> theo </w:t>
            </w:r>
            <w:r>
              <w:rPr>
                <w:rFonts w:ascii="Consolas" w:cs="Consolas" w:eastAsia="Consolas" w:hAnsi="Consolas"/>
                <w:b w:val="false"/>
                <w:bCs w:val="false"/>
                <w:color w:val="333333"/>
                <w:sz w:val="15"/>
                <w:szCs w:val="15"/>
              </w:rPr>
              <w:t xml:space="preserve">phase_id</w:t>
            </w:r>
            <w:r>
              <w:rPr>
                <w:rFonts w:ascii="Arial" w:cs="Arial" w:eastAsia="Arial" w:hAnsi="Arial"/>
                <w:b w:val="false"/>
                <w:bCs w:val="false"/>
                <w:sz w:val="17"/>
                <w:szCs w:val="17"/>
              </w:rPr>
              <w:t xml:space="preserve">; dòng không có phase được giữ (cột phase NULL)</w:t>
            </w:r>
          </w:p>
        </w:tc>
      </w:tr>
      <w:tr>
        <w:trPr>
          <w:cantSplit/>
        </w:trPr>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Cờ nghiệp vụ</w:t>
            </w:r>
          </w:p>
        </w:tc>
        <w:tc>
          <w:tcPr>
            <w:tcW w:type="dxa" w:w="397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Tính trong Power Query/DAX</w:t>
            </w:r>
          </w:p>
        </w:tc>
        <w:tc>
          <w:tcPr>
            <w:tcW w:type="dxa" w:w="396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is_productive</w:t>
            </w:r>
            <w:r>
              <w:rPr>
                <w:rFonts w:ascii="Arial" w:cs="Arial" w:eastAsia="Arial" w:hAnsi="Arial"/>
                <w:b w:val="false"/>
                <w:bCs w:val="false"/>
                <w:sz w:val="17"/>
                <w:szCs w:val="17"/>
              </w:rPr>
              <w:t xml:space="preserve">, </w:t>
            </w:r>
            <w:r>
              <w:rPr>
                <w:rFonts w:ascii="Consolas" w:cs="Consolas" w:eastAsia="Consolas" w:hAnsi="Consolas"/>
                <w:b w:val="false"/>
                <w:bCs w:val="false"/>
                <w:color w:val="333333"/>
                <w:sz w:val="15"/>
                <w:szCs w:val="15"/>
              </w:rPr>
              <w:t xml:space="preserve">productive_hours</w:t>
            </w:r>
            <w:r>
              <w:rPr>
                <w:rFonts w:ascii="Arial" w:cs="Arial" w:eastAsia="Arial" w:hAnsi="Arial"/>
                <w:b w:val="false"/>
                <w:bCs w:val="false"/>
                <w:sz w:val="17"/>
                <w:szCs w:val="17"/>
              </w:rPr>
              <w:t xml:space="preserve">, </w:t>
            </w:r>
            <w:r>
              <w:rPr>
                <w:rFonts w:ascii="Consolas" w:cs="Consolas" w:eastAsia="Consolas" w:hAnsi="Consolas"/>
                <w:b w:val="false"/>
                <w:bCs w:val="false"/>
                <w:color w:val="333333"/>
                <w:sz w:val="15"/>
                <w:szCs w:val="15"/>
              </w:rPr>
              <w:t xml:space="preserve">validated_status_name</w:t>
            </w:r>
            <w:r>
              <w:rPr>
                <w:rFonts w:ascii="Arial" w:cs="Arial" w:eastAsia="Arial" w:hAnsi="Arial"/>
                <w:b w:val="false"/>
                <w:bCs w:val="false"/>
                <w:sz w:val="17"/>
                <w:szCs w:val="17"/>
              </w:rPr>
              <w:t xml:space="preserve"> ngay trong dwh</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Đánh đổi</w:t>
            </w:r>
          </w:p>
        </w:tc>
        <w:tc>
          <w:tcPr>
            <w:tcW w:type="dxa" w:w="397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w:t>
            </w:r>
          </w:p>
        </w:tc>
        <w:tc>
          <w:tcPr>
            <w:tcW w:type="dxa" w:w="396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Số dòng lớn hơn bản gộp; dataset Power BI Import sẽ nặng hơn, cần gộp ở mart nếu báo cáo không cần mức entry (mục 6.4)</w:t>
            </w:r>
          </w:p>
        </w:tc>
      </w:tr>
    </w:tbl>
    <w:p>
      <w:pPr>
        <w:pStyle w:val="Heading3"/>
      </w:pPr>
      <w:r>
        <w:rPr>
          <w:rFonts w:ascii="Arial" w:cs="Arial" w:eastAsia="Arial" w:hAnsi="Arial"/>
        </w:rPr>
        <w:t xml:space="preserve">Ví dụ 3. Hợp đồng nhân sự (Get Employee Contracts)</w:t>
      </w:r>
    </w:p>
    <w:p>
      <w:pPr>
        <w:spacing w:after="120" w:line="288"/>
      </w:pPr>
      <w:r>
        <w:rPr>
          <w:rFonts w:ascii="Consolas" w:cs="Consolas" w:eastAsia="Consolas" w:hAnsi="Consolas"/>
          <w:color w:val="333333"/>
          <w:sz w:val="19"/>
          <w:szCs w:val="19"/>
        </w:rPr>
        <w:t xml:space="preserve">LIMIT 100000</w:t>
      </w:r>
      <w:r>
        <w:rPr>
          <w:rFonts w:ascii="Arial" w:cs="Arial" w:eastAsia="Arial" w:hAnsi="Arial"/>
        </w:rPr>
        <w:t xml:space="preserve"> và join level/loại hợp đồng trong SQL nguồn → </w:t>
      </w:r>
      <w:r>
        <w:rPr>
          <w:rFonts w:ascii="Consolas" w:cs="Consolas" w:eastAsia="Consolas" w:hAnsi="Consolas"/>
          <w:color w:val="333333"/>
          <w:sz w:val="19"/>
          <w:szCs w:val="19"/>
        </w:rPr>
        <w:t xml:space="preserve">int_hr_contract</w:t>
      </w:r>
      <w:r>
        <w:rPr>
          <w:rFonts w:ascii="Arial" w:cs="Arial" w:eastAsia="Arial" w:hAnsi="Arial"/>
        </w:rPr>
        <w:t xml:space="preserve"> trong dwh: join từ các bảng raw gốc (</w:t>
      </w:r>
      <w:r>
        <w:rPr>
          <w:rFonts w:ascii="Consolas" w:cs="Consolas" w:eastAsia="Consolas" w:hAnsi="Consolas"/>
          <w:color w:val="333333"/>
          <w:sz w:val="19"/>
          <w:szCs w:val="19"/>
        </w:rPr>
        <w:t xml:space="preserve">hr_table_contract</w:t>
      </w:r>
      <w:r>
        <w:rPr>
          <w:rFonts w:ascii="Arial" w:cs="Arial" w:eastAsia="Arial" w:hAnsi="Arial"/>
        </w:rPr>
        <w:t xml:space="preserve">, </w:t>
      </w:r>
      <w:r>
        <w:rPr>
          <w:rFonts w:ascii="Consolas" w:cs="Consolas" w:eastAsia="Consolas" w:hAnsi="Consolas"/>
          <w:color w:val="333333"/>
          <w:sz w:val="19"/>
          <w:szCs w:val="19"/>
        </w:rPr>
        <w:t xml:space="preserve">hr_menu_job_title</w:t>
      </w:r>
      <w:r>
        <w:rPr>
          <w:rFonts w:ascii="Arial" w:cs="Arial" w:eastAsia="Arial" w:hAnsi="Arial"/>
        </w:rPr>
        <w:t xml:space="preserve">, </w:t>
      </w:r>
      <w:r>
        <w:rPr>
          <w:rFonts w:ascii="Consolas" w:cs="Consolas" w:eastAsia="Consolas" w:hAnsi="Consolas"/>
          <w:color w:val="333333"/>
          <w:sz w:val="19"/>
          <w:szCs w:val="19"/>
        </w:rPr>
        <w:t xml:space="preserve">hr_menu_employee_level</w:t>
      </w:r>
      <w:r>
        <w:rPr>
          <w:rFonts w:ascii="Arial" w:cs="Arial" w:eastAsia="Arial" w:hAnsi="Arial"/>
        </w:rPr>
        <w:t xml:space="preserve">, </w:t>
      </w:r>
      <w:r>
        <w:rPr>
          <w:rFonts w:ascii="Consolas" w:cs="Consolas" w:eastAsia="Consolas" w:hAnsi="Consolas"/>
          <w:color w:val="333333"/>
          <w:sz w:val="19"/>
          <w:szCs w:val="19"/>
        </w:rPr>
        <w:t xml:space="preserve">hr_table_contract_type</w:t>
      </w:r>
      <w:r>
        <w:rPr>
          <w:rFonts w:ascii="Arial" w:cs="Arial" w:eastAsia="Arial" w:hAnsi="Arial"/>
        </w:rPr>
        <w:t xml:space="preserve">), không giới hạn dòng; </w:t>
      </w:r>
      <w:r>
        <w:rPr>
          <w:rFonts w:ascii="Consolas" w:cs="Consolas" w:eastAsia="Consolas" w:hAnsi="Consolas"/>
          <w:color w:val="333333"/>
          <w:sz w:val="19"/>
          <w:szCs w:val="19"/>
        </w:rPr>
        <w:t xml:space="preserve">dim_contract</w:t>
      </w:r>
      <w:r>
        <w:rPr>
          <w:rFonts w:ascii="Arial" w:cs="Arial" w:eastAsia="Arial" w:hAnsi="Arial"/>
        </w:rPr>
        <w:t xml:space="preserve">, </w:t>
      </w:r>
      <w:r>
        <w:rPr>
          <w:rFonts w:ascii="Consolas" w:cs="Consolas" w:eastAsia="Consolas" w:hAnsi="Consolas"/>
          <w:color w:val="333333"/>
          <w:sz w:val="19"/>
          <w:szCs w:val="19"/>
        </w:rPr>
        <w:t xml:space="preserve">fact_headcount_monthly</w:t>
      </w:r>
      <w:r>
        <w:rPr>
          <w:rFonts w:ascii="Arial" w:cs="Arial" w:eastAsia="Arial" w:hAnsi="Arial"/>
        </w:rPr>
        <w:t xml:space="preserve"> dựng tiếp từ đây theo quy tắc headcount/nghỉ việc/người mới đã lấy từ định nghĩa view cũ.</w:t>
      </w:r>
    </w:p>
    <w:p>
      <w:pPr>
        <w:pStyle w:val="Heading3"/>
      </w:pPr>
      <w:r>
        <w:rPr>
          <w:rFonts w:ascii="Arial" w:cs="Arial" w:eastAsia="Arial" w:hAnsi="Arial"/>
        </w:rPr>
        <w:t xml:space="preserve">Ví dụ 4. NAV theo từng văn phòng (ACT_Jobs_RealEstate)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3970"/>
        <w:gridCol w:w="3968"/>
      </w:tblGrid>
      <w:tr>
        <w:trPr>
          <w:cantSplit/>
          <w:tblHeader/>
        </w:trPr>
        <w:tc>
          <w:tcPr>
            <w:tcW w:type="dxa" w:w="17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p>
        </w:tc>
        <w:tc>
          <w:tcPr>
            <w:tcW w:type="dxa" w:w="397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Hệ thống cũ</w:t>
            </w:r>
          </w:p>
        </w:tc>
        <w:tc>
          <w:tcPr>
            <w:tcW w:type="dxa" w:w="396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Hệ thống mới (thiết kế)</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Nạp</w:t>
            </w:r>
          </w:p>
        </w:tc>
        <w:tc>
          <w:tcPr>
            <w:tcW w:type="dxa" w:w="397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EXEC ACT_Get&lt;X&gt; '&lt;văn phòng&gt;'</w:t>
            </w:r>
            <w:r>
              <w:rPr>
                <w:rFonts w:ascii="Arial" w:cs="Arial" w:eastAsia="Arial" w:hAnsi="Arial"/>
                <w:b w:val="false"/>
                <w:bCs w:val="false"/>
                <w:sz w:val="17"/>
                <w:szCs w:val="17"/>
              </w:rPr>
              <w:t xml:space="preserve"> × 13 × từng văn phòng, tuần tự; </w:t>
            </w:r>
            <w:r>
              <w:rPr>
                <w:rFonts w:ascii="Consolas" w:cs="Consolas" w:eastAsia="Consolas" w:hAnsi="Consolas"/>
                <w:b w:val="false"/>
                <w:bCs w:val="false"/>
                <w:color w:val="333333"/>
                <w:sz w:val="15"/>
                <w:szCs w:val="15"/>
              </w:rPr>
              <w:t xml:space="preserve">DELETE</w:t>
            </w:r>
            <w:r>
              <w:rPr>
                <w:rFonts w:ascii="Arial" w:cs="Arial" w:eastAsia="Arial" w:hAnsi="Arial"/>
                <w:b w:val="false"/>
                <w:bCs w:val="false"/>
                <w:sz w:val="17"/>
                <w:szCs w:val="17"/>
              </w:rPr>
              <w:t xml:space="preserve"> toàn bộ trước</w:t>
            </w:r>
          </w:p>
        </w:tc>
        <w:tc>
          <w:tcPr>
            <w:tcW w:type="dxa" w:w="396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Bảng NAV gốc theo công ty vào </w:t>
            </w:r>
            <w:r>
              <w:rPr>
                <w:rFonts w:ascii="Consolas" w:cs="Consolas" w:eastAsia="Consolas" w:hAnsi="Consolas"/>
                <w:b w:val="false"/>
                <w:bCs w:val="false"/>
                <w:color w:val="333333"/>
                <w:sz w:val="15"/>
                <w:szCs w:val="15"/>
              </w:rPr>
              <w:t xml:space="preserve">raw_nav</w:t>
            </w:r>
            <w:r>
              <w:rPr>
                <w:rFonts w:ascii="Arial" w:cs="Arial" w:eastAsia="Arial" w:hAnsi="Arial"/>
                <w:b w:val="false"/>
                <w:bCs w:val="false"/>
                <w:sz w:val="17"/>
                <w:szCs w:val="17"/>
              </w:rPr>
              <w:t xml:space="preserve"> có cột </w:t>
            </w:r>
            <w:r>
              <w:rPr>
                <w:rFonts w:ascii="Consolas" w:cs="Consolas" w:eastAsia="Consolas" w:hAnsi="Consolas"/>
                <w:b w:val="false"/>
                <w:bCs w:val="false"/>
                <w:color w:val="333333"/>
                <w:sz w:val="15"/>
                <w:szCs w:val="15"/>
              </w:rPr>
              <w:t xml:space="preserve">entity_id</w:t>
            </w:r>
            <w:r>
              <w:rPr>
                <w:rFonts w:ascii="Arial" w:cs="Arial" w:eastAsia="Arial" w:hAnsi="Arial"/>
                <w:b w:val="false"/>
                <w:bCs w:val="false"/>
                <w:sz w:val="17"/>
                <w:szCs w:val="17"/>
              </w:rPr>
              <w:t xml:space="preserve">; </w:t>
            </w:r>
            <w:r>
              <w:rPr>
                <w:rFonts w:ascii="Consolas" w:cs="Consolas" w:eastAsia="Consolas" w:hAnsi="Consolas"/>
                <w:b w:val="false"/>
                <w:bCs w:val="false"/>
                <w:color w:val="333333"/>
                <w:sz w:val="15"/>
                <w:szCs w:val="15"/>
              </w:rPr>
              <w:t xml:space="preserve">ctl.promote</w:t>
            </w:r>
            <w:r>
              <w:rPr>
                <w:rFonts w:ascii="Arial" w:cs="Arial" w:eastAsia="Arial" w:hAnsi="Arial"/>
                <w:b w:val="false"/>
                <w:bCs w:val="false"/>
                <w:sz w:val="17"/>
                <w:szCs w:val="17"/>
              </w:rPr>
              <w:t xml:space="preserve"> kiểu </w:t>
            </w:r>
            <w:r>
              <w:rPr>
                <w:rFonts w:ascii="Consolas" w:cs="Consolas" w:eastAsia="Consolas" w:hAnsi="Consolas"/>
                <w:b w:val="false"/>
                <w:bCs w:val="false"/>
                <w:color w:val="333333"/>
                <w:sz w:val="15"/>
                <w:szCs w:val="15"/>
              </w:rPr>
              <w:t xml:space="preserve">entity</w:t>
            </w:r>
            <w:r>
              <w:rPr>
                <w:rFonts w:ascii="Arial" w:cs="Arial" w:eastAsia="Arial" w:hAnsi="Arial"/>
                <w:b w:val="false"/>
                <w:bCs w:val="false"/>
                <w:sz w:val="17"/>
                <w:szCs w:val="17"/>
              </w:rPr>
              <w:t xml:space="preserve">; các công ty nạp song song có giới hạn</w:t>
            </w:r>
          </w:p>
        </w:tc>
      </w:tr>
      <w:tr>
        <w:trPr>
          <w:cantSplit/>
        </w:trPr>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Logic</w:t>
            </w:r>
          </w:p>
        </w:tc>
        <w:tc>
          <w:tcPr>
            <w:tcW w:type="dxa" w:w="397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Trong 13 proc </w:t>
            </w:r>
            <w:r>
              <w:rPr>
                <w:rFonts w:ascii="Consolas" w:cs="Consolas" w:eastAsia="Consolas" w:hAnsi="Consolas"/>
                <w:b w:val="false"/>
                <w:bCs w:val="false"/>
                <w:color w:val="333333"/>
                <w:sz w:val="15"/>
                <w:szCs w:val="15"/>
              </w:rPr>
              <w:t xml:space="preserve">ACT_Get*</w:t>
            </w:r>
            <w:r>
              <w:rPr>
                <w:rFonts w:ascii="Arial" w:cs="Arial" w:eastAsia="Arial" w:hAnsi="Arial"/>
                <w:b w:val="false"/>
                <w:bCs w:val="false"/>
                <w:sz w:val="17"/>
                <w:szCs w:val="17"/>
              </w:rPr>
              <w:t xml:space="preserve"> (</w:t>
            </w:r>
            <w:r>
              <w:rPr>
                <w:rFonts w:ascii="Arial" w:cs="Arial" w:eastAsia="Arial" w:hAnsi="Arial"/>
                <w:b/>
                <w:bCs/>
                <w:color w:val="C62828"/>
                <w:sz w:val="14"/>
                <w:szCs w:val="14"/>
              </w:rPr>
              <w:t xml:space="preserve"> [Cần xác nhận]</w:t>
            </w:r>
            <w:r>
              <w:rPr>
                <w:rFonts w:ascii="Arial" w:cs="Arial" w:eastAsia="Arial" w:hAnsi="Arial"/>
                <w:b w:val="false"/>
                <w:bCs w:val="false"/>
                <w:sz w:val="17"/>
                <w:szCs w:val="17"/>
              </w:rPr>
              <w:t xml:space="preserve"> chưa có định nghĩa)</w:t>
            </w:r>
          </w:p>
        </w:tc>
        <w:tc>
          <w:tcPr>
            <w:tcW w:type="dxa" w:w="396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Dịch sang model dbt (staging đổi tên cột, dwh tách dimension thật khỏi fact); đối soát số liệu</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Lỗi một văn phòng</w:t>
            </w:r>
          </w:p>
        </w:tc>
        <w:tc>
          <w:tcPr>
            <w:tcW w:type="dxa" w:w="397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Dừng cả chuỗi, các văn phòng sau không nạp</w:t>
            </w:r>
          </w:p>
        </w:tc>
        <w:tc>
          <w:tcPr>
            <w:tcW w:type="dxa" w:w="396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Chỉ văn phòng đó giữ dữ liệu cũ</w:t>
            </w:r>
          </w:p>
        </w:tc>
      </w:tr>
      <w:tr>
        <w:trPr>
          <w:cantSplit/>
        </w:trPr>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Tên</w:t>
            </w:r>
          </w:p>
        </w:tc>
        <w:tc>
          <w:tcPr>
            <w:tcW w:type="dxa" w:w="397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Dim_JobLedgerEntry</w:t>
            </w:r>
            <w:r>
              <w:rPr>
                <w:rFonts w:ascii="Arial" w:cs="Arial" w:eastAsia="Arial" w:hAnsi="Arial"/>
                <w:b w:val="false"/>
                <w:bCs w:val="false"/>
                <w:sz w:val="17"/>
                <w:szCs w:val="17"/>
              </w:rPr>
              <w:t xml:space="preserve">, </w:t>
            </w:r>
            <w:r>
              <w:rPr>
                <w:rFonts w:ascii="Consolas" w:cs="Consolas" w:eastAsia="Consolas" w:hAnsi="Consolas"/>
                <w:b w:val="false"/>
                <w:bCs w:val="false"/>
                <w:color w:val="333333"/>
                <w:sz w:val="15"/>
                <w:szCs w:val="15"/>
              </w:rPr>
              <w:t xml:space="preserve">Dim_GLEntry</w:t>
            </w:r>
            <w:r>
              <w:rPr>
                <w:rFonts w:ascii="Arial" w:cs="Arial" w:eastAsia="Arial" w:hAnsi="Arial"/>
                <w:b w:val="false"/>
                <w:bCs w:val="false"/>
                <w:sz w:val="17"/>
                <w:szCs w:val="17"/>
              </w:rPr>
              <w:t xml:space="preserve">... là sổ cái nhưng đặt tên </w:t>
            </w:r>
            <w:r>
              <w:rPr>
                <w:rFonts w:ascii="Consolas" w:cs="Consolas" w:eastAsia="Consolas" w:hAnsi="Consolas"/>
                <w:b w:val="false"/>
                <w:bCs w:val="false"/>
                <w:color w:val="333333"/>
                <w:sz w:val="15"/>
                <w:szCs w:val="15"/>
              </w:rPr>
              <w:t xml:space="preserve">Dim_</w:t>
            </w:r>
          </w:p>
        </w:tc>
        <w:tc>
          <w:tcPr>
            <w:tcW w:type="dxa" w:w="396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Tách </w:t>
            </w:r>
            <w:r>
              <w:rPr>
                <w:rFonts w:ascii="Consolas" w:cs="Consolas" w:eastAsia="Consolas" w:hAnsi="Consolas"/>
                <w:b w:val="false"/>
                <w:bCs w:val="false"/>
                <w:color w:val="333333"/>
                <w:sz w:val="15"/>
                <w:szCs w:val="15"/>
              </w:rPr>
              <w:t xml:space="preserve">dim_*</w:t>
            </w:r>
            <w:r>
              <w:rPr>
                <w:rFonts w:ascii="Arial" w:cs="Arial" w:eastAsia="Arial" w:hAnsi="Arial"/>
                <w:b w:val="false"/>
                <w:bCs w:val="false"/>
                <w:sz w:val="17"/>
                <w:szCs w:val="17"/>
              </w:rPr>
              <w:t xml:space="preserve"> (job, resource, entity) và </w:t>
            </w:r>
            <w:r>
              <w:rPr>
                <w:rFonts w:ascii="Consolas" w:cs="Consolas" w:eastAsia="Consolas" w:hAnsi="Consolas"/>
                <w:b w:val="false"/>
                <w:bCs w:val="false"/>
                <w:color w:val="333333"/>
                <w:sz w:val="15"/>
                <w:szCs w:val="15"/>
              </w:rPr>
              <w:t xml:space="preserve">fact_*</w:t>
            </w:r>
            <w:r>
              <w:rPr>
                <w:rFonts w:ascii="Arial" w:cs="Arial" w:eastAsia="Arial" w:hAnsi="Arial"/>
                <w:b w:val="false"/>
                <w:bCs w:val="false"/>
                <w:sz w:val="17"/>
                <w:szCs w:val="17"/>
              </w:rPr>
              <w:t xml:space="preserve"> (job ledger entry, GL entry, ...)</w:t>
            </w:r>
          </w:p>
        </w:tc>
      </w:tr>
    </w:tbl>
    <w:p>
      <w:pPr>
        <w:pStyle w:val="Heading2"/>
      </w:pPr>
      <w:r>
        <w:rPr>
          <w:rFonts w:ascii="Arial" w:cs="Arial" w:eastAsia="Arial" w:hAnsi="Arial"/>
        </w:rPr>
        <w:t xml:space="preserve">5.3. Những gì không chuyển và lý 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6338"/>
      </w:tblGrid>
      <w:tr>
        <w:trPr>
          <w:cantSplit/>
          <w:tblHeader/>
        </w:trPr>
        <w:tc>
          <w:tcPr>
            <w:tcW w:type="dxa" w:w="33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Thành phần</w:t>
            </w:r>
          </w:p>
        </w:tc>
        <w:tc>
          <w:tcPr>
            <w:tcW w:type="dxa" w:w="633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Quyết định</w:t>
            </w:r>
          </w:p>
        </w:tc>
      </w:tr>
      <w:tr>
        <w:trPr>
          <w:cantSplit/>
        </w:trPr>
        <w:tc>
          <w:tcPr>
            <w:tcW w:type="dxa" w:w="3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bCs/>
                <w:color w:val="333333"/>
                <w:sz w:val="15"/>
                <w:szCs w:val="15"/>
              </w:rPr>
              <w:t xml:space="preserve">Clean all data</w:t>
            </w:r>
            <w:r>
              <w:rPr>
                <w:rFonts w:ascii="Arial" w:cs="Arial" w:eastAsia="Arial" w:hAnsi="Arial"/>
                <w:b/>
                <w:bCs/>
                <w:sz w:val="17"/>
                <w:szCs w:val="17"/>
              </w:rPr>
              <w:t xml:space="preserve">, </w:t>
            </w:r>
            <w:r>
              <w:rPr>
                <w:rFonts w:ascii="Consolas" w:cs="Consolas" w:eastAsia="Consolas" w:hAnsi="Consolas"/>
                <w:b/>
                <w:bCs/>
                <w:color w:val="333333"/>
                <w:sz w:val="15"/>
                <w:szCs w:val="15"/>
              </w:rPr>
              <w:t xml:space="preserve">Clean daily Error Log</w:t>
            </w:r>
            <w:r>
              <w:rPr>
                <w:rFonts w:ascii="Arial" w:cs="Arial" w:eastAsia="Arial" w:hAnsi="Arial"/>
                <w:b/>
                <w:bCs/>
                <w:sz w:val="17"/>
                <w:szCs w:val="17"/>
              </w:rPr>
              <w:t xml:space="preserve">, bảng </w:t>
            </w:r>
            <w:r>
              <w:rPr>
                <w:rFonts w:ascii="Consolas" w:cs="Consolas" w:eastAsia="Consolas" w:hAnsi="Consolas"/>
                <w:b/>
                <w:bCs/>
                <w:color w:val="333333"/>
                <w:sz w:val="15"/>
                <w:szCs w:val="15"/>
              </w:rPr>
              <w:t xml:space="preserve">ETL_ERROR</w:t>
            </w:r>
          </w:p>
        </w:tc>
        <w:tc>
          <w:tcPr>
            <w:tcW w:type="dxa" w:w="63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Bỏ: thay bằng nạp nguyên tử và test (P1, P2).</w:t>
            </w:r>
          </w:p>
        </w:tc>
      </w:tr>
      <w:tr>
        <w:trPr>
          <w:cantSplit/>
        </w:trPr>
        <w:tc>
          <w:tcPr>
            <w:tcW w:type="dxa" w:w="3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3 flow bị disable, 8/12 connection không dùng, 7 biến không dùng</w:t>
            </w:r>
          </w:p>
        </w:tc>
        <w:tc>
          <w:tcPr>
            <w:tcW w:type="dxa" w:w="63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Bỏ.</w:t>
            </w:r>
          </w:p>
        </w:tc>
      </w:tr>
      <w:tr>
        <w:trPr>
          <w:cantSplit/>
        </w:trPr>
        <w:tc>
          <w:tcPr>
            <w:tcW w:type="dxa" w:w="3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bCs/>
                <w:color w:val="333333"/>
                <w:sz w:val="15"/>
                <w:szCs w:val="15"/>
              </w:rPr>
              <w:t xml:space="preserve">DynamicsNAV_Daily_Overwrite</w:t>
            </w:r>
            <w:r>
              <w:rPr>
                <w:rFonts w:ascii="Arial" w:cs="Arial" w:eastAsia="Arial" w:hAnsi="Arial"/>
                <w:b/>
                <w:bCs/>
                <w:sz w:val="17"/>
                <w:szCs w:val="17"/>
              </w:rPr>
              <w:t xml:space="preserve"> (backup)</w:t>
            </w:r>
          </w:p>
        </w:tc>
        <w:tc>
          <w:tcPr>
            <w:tcW w:type="dxa" w:w="63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Không thuộc phạm vi dữ liệu. DBA giữ cơ chế sao lưu; nền tảng mới dùng sao lưu của dịch vụ cơ sở dữ liệu.</w:t>
            </w:r>
          </w:p>
        </w:tc>
      </w:tr>
      <w:tr>
        <w:trPr>
          <w:cantSplit/>
        </w:trPr>
        <w:tc>
          <w:tcPr>
            <w:tcW w:type="dxa" w:w="3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bCs/>
                <w:color w:val="333333"/>
                <w:sz w:val="15"/>
                <w:szCs w:val="15"/>
              </w:rPr>
              <w:t xml:space="preserve">LoadForeignExchange</w:t>
            </w:r>
          </w:p>
        </w:tc>
        <w:tc>
          <w:tcPr>
            <w:tcW w:type="dxa" w:w="63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Chờ xác nhận còn dùng không; nếu cần tỷ giá thì lấy bảng thật từ NAV/BC hoặc nguồn có hợp đồng dịch vụ, không dùng API miễn phí qua HTTP.</w:t>
            </w:r>
          </w:p>
        </w:tc>
      </w:tr>
      <w:tr>
        <w:trPr>
          <w:cantSplit/>
        </w:trPr>
        <w:tc>
          <w:tcPr>
            <w:tcW w:type="dxa" w:w="3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4 package ghi ngược, </w:t>
            </w:r>
            <w:r>
              <w:rPr>
                <w:rFonts w:ascii="Consolas" w:cs="Consolas" w:eastAsia="Consolas" w:hAnsi="Consolas"/>
                <w:b/>
                <w:bCs/>
                <w:color w:val="333333"/>
                <w:sz w:val="15"/>
                <w:szCs w:val="15"/>
              </w:rPr>
              <w:t xml:space="preserve">ACT_PacthNavData</w:t>
            </w:r>
          </w:p>
        </w:tc>
        <w:tc>
          <w:tcPr>
            <w:tcW w:type="dxa" w:w="63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Ngoài phạm vi mặc định; quyết định riêng (mục 7.6, 9).</w:t>
            </w:r>
          </w:p>
        </w:tc>
      </w:tr>
      <w:tr>
        <w:trPr>
          <w:cantSplit/>
        </w:trPr>
        <w:tc>
          <w:tcPr>
            <w:tcW w:type="dxa" w:w="3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View không thuộc 4 báo cáo chính (</w:t>
            </w:r>
            <w:r>
              <w:rPr>
                <w:rFonts w:ascii="Consolas" w:cs="Consolas" w:eastAsia="Consolas" w:hAnsi="Consolas"/>
                <w:b/>
                <w:bCs/>
                <w:color w:val="333333"/>
                <w:sz w:val="15"/>
                <w:szCs w:val="15"/>
              </w:rPr>
              <w:t xml:space="preserve">Dim_Goal</w:t>
            </w:r>
            <w:r>
              <w:rPr>
                <w:rFonts w:ascii="Arial" w:cs="Arial" w:eastAsia="Arial" w:hAnsi="Arial"/>
                <w:b/>
                <w:bCs/>
                <w:sz w:val="17"/>
                <w:szCs w:val="17"/>
              </w:rPr>
              <w:t xml:space="preserve">, </w:t>
            </w:r>
            <w:r>
              <w:rPr>
                <w:rFonts w:ascii="Consolas" w:cs="Consolas" w:eastAsia="Consolas" w:hAnsi="Consolas"/>
                <w:b/>
                <w:bCs/>
                <w:color w:val="333333"/>
                <w:sz w:val="15"/>
                <w:szCs w:val="15"/>
              </w:rPr>
              <w:t xml:space="preserve">Strategic_*</w:t>
            </w:r>
            <w:r>
              <w:rPr>
                <w:rFonts w:ascii="Arial" w:cs="Arial" w:eastAsia="Arial" w:hAnsi="Arial"/>
                <w:b/>
                <w:bCs/>
                <w:sz w:val="17"/>
                <w:szCs w:val="17"/>
              </w:rPr>
              <w:t xml:space="preserve">, </w:t>
            </w:r>
            <w:r>
              <w:rPr>
                <w:rFonts w:ascii="Consolas" w:cs="Consolas" w:eastAsia="Consolas" w:hAnsi="Consolas"/>
                <w:b/>
                <w:bCs/>
                <w:color w:val="333333"/>
                <w:sz w:val="15"/>
                <w:szCs w:val="15"/>
              </w:rPr>
              <w:t xml:space="preserve">BudgetPlanning</w:t>
            </w:r>
            <w:r>
              <w:rPr>
                <w:rFonts w:ascii="Arial" w:cs="Arial" w:eastAsia="Arial" w:hAnsi="Arial"/>
                <w:b/>
                <w:bCs/>
                <w:sz w:val="17"/>
                <w:szCs w:val="17"/>
              </w:rPr>
              <w:t xml:space="preserve">, </w:t>
            </w:r>
            <w:r>
              <w:rPr>
                <w:rFonts w:ascii="Consolas" w:cs="Consolas" w:eastAsia="Consolas" w:hAnsi="Consolas"/>
                <w:b/>
                <w:bCs/>
                <w:color w:val="333333"/>
                <w:sz w:val="15"/>
                <w:szCs w:val="15"/>
              </w:rPr>
              <w:t xml:space="preserve">UsageBudgetRatio</w:t>
            </w:r>
            <w:r>
              <w:rPr>
                <w:rFonts w:ascii="Arial" w:cs="Arial" w:eastAsia="Arial" w:hAnsi="Arial"/>
                <w:b/>
                <w:bCs/>
                <w:sz w:val="17"/>
                <w:szCs w:val="17"/>
              </w:rPr>
              <w:t xml:space="preserve">, SSRS, </w:t>
            </w:r>
            <w:r>
              <w:rPr>
                <w:rFonts w:ascii="Consolas" w:cs="Consolas" w:eastAsia="Consolas" w:hAnsi="Consolas"/>
                <w:b/>
                <w:bCs/>
                <w:color w:val="333333"/>
                <w:sz w:val="15"/>
                <w:szCs w:val="15"/>
              </w:rPr>
              <w:t xml:space="preserve">PWRApp_*</w:t>
            </w:r>
            <w:r>
              <w:rPr>
                <w:rFonts w:ascii="Arial" w:cs="Arial" w:eastAsia="Arial" w:hAnsi="Arial"/>
                <w:b/>
                <w:bCs/>
                <w:sz w:val="17"/>
                <w:szCs w:val="17"/>
              </w:rPr>
              <w:t xml:space="preserve">)</w:t>
            </w:r>
          </w:p>
        </w:tc>
        <w:tc>
          <w:tcPr>
            <w:tcW w:type="dxa" w:w="63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Ngoài phạm vi mặc định, chờ khách xác nhận.</w:t>
            </w:r>
          </w:p>
        </w:tc>
      </w:tr>
    </w:tbl>
    <w:p>
      <w:pPr>
        <w:pStyle w:val="Heading2"/>
      </w:pPr>
      <w:r>
        <w:rPr>
          <w:rFonts w:ascii="Arial" w:cs="Arial" w:eastAsia="Arial" w:hAnsi="Arial"/>
        </w:rPr>
        <w:t xml:space="preserve">5.4. Khác biệt dialect T-SQL → PostgreSQL</w:t>
      </w:r>
    </w:p>
    <w:p>
      <w:pPr>
        <w:spacing w:after="120" w:line="288"/>
      </w:pPr>
      <w:r>
        <w:rPr>
          <w:rFonts w:ascii="Arial" w:cs="Arial" w:eastAsia="Arial" w:hAnsi="Arial"/>
        </w:rPr>
        <w:t xml:space="preserve">Đội BI/DBA nên biết trước các khác biệt hay gặp khi đọc hoặc sửa model: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3200"/>
        <w:gridCol w:w="3238"/>
      </w:tblGrid>
      <w:tr>
        <w:trPr>
          <w:cantSplit/>
          <w:tblHeader/>
        </w:trPr>
        <w:tc>
          <w:tcPr>
            <w:tcW w:type="dxa" w:w="32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T-SQL (SQL Server)</w:t>
            </w:r>
          </w:p>
        </w:tc>
        <w:tc>
          <w:tcPr>
            <w:tcW w:type="dxa" w:w="32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PostgreSQL</w:t>
            </w:r>
          </w:p>
        </w:tc>
        <w:tc>
          <w:tcPr>
            <w:tcW w:type="dxa" w:w="323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Lưu ý</w:t>
            </w:r>
          </w:p>
        </w:tc>
      </w:tr>
      <w:tr>
        <w:trPr>
          <w:cantSplit/>
        </w:trPr>
        <w:tc>
          <w:tcPr>
            <w:tcW w:type="dxa" w:w="32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color w:val="333333"/>
                <w:sz w:val="15"/>
                <w:szCs w:val="15"/>
              </w:rPr>
              <w:t xml:space="preserve">ISNULL(a, b)</w:t>
            </w:r>
          </w:p>
        </w:tc>
        <w:tc>
          <w:tcPr>
            <w:tcW w:type="dxa" w:w="32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coalesce(a, b)</w:t>
            </w:r>
          </w:p>
        </w:tc>
        <w:tc>
          <w:tcPr>
            <w:tcW w:type="dxa" w:w="32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p>
        </w:tc>
      </w:tr>
      <w:tr>
        <w:trPr>
          <w:cantSplit/>
        </w:trPr>
        <w:tc>
          <w:tcPr>
            <w:tcW w:type="dxa" w:w="3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color w:val="333333"/>
                <w:sz w:val="15"/>
                <w:szCs w:val="15"/>
              </w:rPr>
              <w:t xml:space="preserve">TOP n</w:t>
            </w:r>
          </w:p>
        </w:tc>
        <w:tc>
          <w:tcPr>
            <w:tcW w:type="dxa" w:w="3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LIMIT n</w:t>
            </w:r>
            <w:r>
              <w:rPr>
                <w:rFonts w:ascii="Arial" w:cs="Arial" w:eastAsia="Arial" w:hAnsi="Arial"/>
                <w:b w:val="false"/>
                <w:bCs w:val="false"/>
                <w:sz w:val="17"/>
                <w:szCs w:val="17"/>
              </w:rPr>
              <w:t xml:space="preserve"> (kèm </w:t>
            </w:r>
            <w:r>
              <w:rPr>
                <w:rFonts w:ascii="Consolas" w:cs="Consolas" w:eastAsia="Consolas" w:hAnsi="Consolas"/>
                <w:b w:val="false"/>
                <w:bCs w:val="false"/>
                <w:color w:val="333333"/>
                <w:sz w:val="15"/>
                <w:szCs w:val="15"/>
              </w:rPr>
              <w:t xml:space="preserve">ORDER BY</w:t>
            </w:r>
            <w:r>
              <w:rPr>
                <w:rFonts w:ascii="Arial" w:cs="Arial" w:eastAsia="Arial" w:hAnsi="Arial"/>
                <w:b w:val="false"/>
                <w:bCs w:val="false"/>
                <w:sz w:val="17"/>
                <w:szCs w:val="17"/>
              </w:rPr>
              <w:t xml:space="preserve">)</w:t>
            </w:r>
          </w:p>
        </w:tc>
        <w:tc>
          <w:tcPr>
            <w:tcW w:type="dxa" w:w="32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Luôn kèm </w:t>
            </w:r>
            <w:r>
              <w:rPr>
                <w:rFonts w:ascii="Consolas" w:cs="Consolas" w:eastAsia="Consolas" w:hAnsi="Consolas"/>
                <w:b w:val="false"/>
                <w:bCs w:val="false"/>
                <w:color w:val="333333"/>
                <w:sz w:val="15"/>
                <w:szCs w:val="15"/>
              </w:rPr>
              <w:t xml:space="preserve">ORDER BY</w:t>
            </w:r>
            <w:r>
              <w:rPr>
                <w:rFonts w:ascii="Arial" w:cs="Arial" w:eastAsia="Arial" w:hAnsi="Arial"/>
                <w:b w:val="false"/>
                <w:bCs w:val="false"/>
                <w:sz w:val="17"/>
                <w:szCs w:val="17"/>
              </w:rPr>
              <w:t xml:space="preserve"> để kết quả xác định</w:t>
            </w:r>
          </w:p>
        </w:tc>
      </w:tr>
      <w:tr>
        <w:trPr>
          <w:cantSplit/>
        </w:trPr>
        <w:tc>
          <w:tcPr>
            <w:tcW w:type="dxa" w:w="32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color w:val="333333"/>
                <w:sz w:val="15"/>
                <w:szCs w:val="15"/>
              </w:rPr>
              <w:t xml:space="preserve">[tên cột]</w:t>
            </w:r>
          </w:p>
        </w:tc>
        <w:tc>
          <w:tcPr>
            <w:tcW w:type="dxa" w:w="32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"tên cột"</w:t>
            </w:r>
          </w:p>
        </w:tc>
        <w:tc>
          <w:tcPr>
            <w:tcW w:type="dxa" w:w="32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Định danh không dấu nháy bị đưa về chữ thường</w:t>
            </w:r>
          </w:p>
        </w:tc>
      </w:tr>
      <w:tr>
        <w:trPr>
          <w:cantSplit/>
        </w:trPr>
        <w:tc>
          <w:tcPr>
            <w:tcW w:type="dxa" w:w="3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color w:val="333333"/>
                <w:sz w:val="15"/>
                <w:szCs w:val="15"/>
              </w:rPr>
              <w:t xml:space="preserve">GETDATE()</w:t>
            </w:r>
          </w:p>
        </w:tc>
        <w:tc>
          <w:tcPr>
            <w:tcW w:type="dxa" w:w="3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now()</w:t>
            </w:r>
            <w:r>
              <w:rPr>
                <w:rFonts w:ascii="Arial" w:cs="Arial" w:eastAsia="Arial" w:hAnsi="Arial"/>
                <w:b w:val="false"/>
                <w:bCs w:val="false"/>
                <w:sz w:val="17"/>
                <w:szCs w:val="17"/>
              </w:rPr>
              <w:t xml:space="preserve"> / </w:t>
            </w:r>
            <w:r>
              <w:rPr>
                <w:rFonts w:ascii="Consolas" w:cs="Consolas" w:eastAsia="Consolas" w:hAnsi="Consolas"/>
                <w:b w:val="false"/>
                <w:bCs w:val="false"/>
                <w:color w:val="333333"/>
                <w:sz w:val="15"/>
                <w:szCs w:val="15"/>
              </w:rPr>
              <w:t xml:space="preserve">current_timestamp</w:t>
            </w:r>
          </w:p>
        </w:tc>
        <w:tc>
          <w:tcPr>
            <w:tcW w:type="dxa" w:w="32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p>
        </w:tc>
      </w:tr>
      <w:tr>
        <w:trPr>
          <w:cantSplit/>
        </w:trPr>
        <w:tc>
          <w:tcPr>
            <w:tcW w:type="dxa" w:w="32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color w:val="333333"/>
                <w:sz w:val="15"/>
                <w:szCs w:val="15"/>
              </w:rPr>
              <w:t xml:space="preserve">a + b</w:t>
            </w:r>
            <w:r>
              <w:rPr>
                <w:rFonts w:ascii="Arial" w:cs="Arial" w:eastAsia="Arial" w:hAnsi="Arial"/>
                <w:sz w:val="17"/>
                <w:szCs w:val="17"/>
              </w:rPr>
              <w:t xml:space="preserve"> nối chuỗi</w:t>
            </w:r>
          </w:p>
        </w:tc>
        <w:tc>
          <w:tcPr>
            <w:tcW w:type="dxa" w:w="32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a || b</w:t>
            </w:r>
          </w:p>
        </w:tc>
        <w:tc>
          <w:tcPr>
            <w:tcW w:type="dxa" w:w="32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w:t>
            </w:r>
            <w:r>
              <w:rPr>
                <w:rFonts w:ascii="Arial" w:cs="Arial" w:eastAsia="Arial" w:hAnsi="Arial"/>
                <w:b w:val="false"/>
                <w:bCs w:val="false"/>
                <w:sz w:val="17"/>
                <w:szCs w:val="17"/>
              </w:rPr>
              <w:t xml:space="preserve"> là cộng số</w:t>
            </w:r>
          </w:p>
        </w:tc>
      </w:tr>
      <w:tr>
        <w:trPr>
          <w:cantSplit/>
        </w:trPr>
        <w:tc>
          <w:tcPr>
            <w:tcW w:type="dxa" w:w="3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color w:val="333333"/>
                <w:sz w:val="15"/>
                <w:szCs w:val="15"/>
              </w:rPr>
              <w:t xml:space="preserve">DATEDIFF(day, a, b)</w:t>
            </w:r>
          </w:p>
        </w:tc>
        <w:tc>
          <w:tcPr>
            <w:tcW w:type="dxa" w:w="3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b::date - a::date</w:t>
            </w:r>
          </w:p>
        </w:tc>
        <w:tc>
          <w:tcPr>
            <w:tcW w:type="dxa" w:w="32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p>
        </w:tc>
      </w:tr>
      <w:tr>
        <w:trPr>
          <w:cantSplit/>
        </w:trPr>
        <w:tc>
          <w:tcPr>
            <w:tcW w:type="dxa" w:w="32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color w:val="333333"/>
                <w:sz w:val="15"/>
                <w:szCs w:val="15"/>
              </w:rPr>
              <w:t xml:space="preserve">NVARCHAR</w:t>
            </w:r>
            <w:r>
              <w:rPr>
                <w:rFonts w:ascii="Arial" w:cs="Arial" w:eastAsia="Arial" w:hAnsi="Arial"/>
                <w:sz w:val="17"/>
                <w:szCs w:val="17"/>
              </w:rPr>
              <w:t xml:space="preserve">, </w:t>
            </w:r>
            <w:r>
              <w:rPr>
                <w:rFonts w:ascii="Consolas" w:cs="Consolas" w:eastAsia="Consolas" w:hAnsi="Consolas"/>
                <w:color w:val="333333"/>
                <w:sz w:val="15"/>
                <w:szCs w:val="15"/>
              </w:rPr>
              <w:t xml:space="preserve">DATETIME</w:t>
            </w:r>
            <w:r>
              <w:rPr>
                <w:rFonts w:ascii="Arial" w:cs="Arial" w:eastAsia="Arial" w:hAnsi="Arial"/>
                <w:sz w:val="17"/>
                <w:szCs w:val="17"/>
              </w:rPr>
              <w:t xml:space="preserve">, </w:t>
            </w:r>
            <w:r>
              <w:rPr>
                <w:rFonts w:ascii="Consolas" w:cs="Consolas" w:eastAsia="Consolas" w:hAnsi="Consolas"/>
                <w:color w:val="333333"/>
                <w:sz w:val="15"/>
                <w:szCs w:val="15"/>
              </w:rPr>
              <w:t xml:space="preserve">BIT</w:t>
            </w:r>
          </w:p>
        </w:tc>
        <w:tc>
          <w:tcPr>
            <w:tcW w:type="dxa" w:w="32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varchar</w:t>
            </w:r>
            <w:r>
              <w:rPr>
                <w:rFonts w:ascii="Arial" w:cs="Arial" w:eastAsia="Arial" w:hAnsi="Arial"/>
                <w:b w:val="false"/>
                <w:bCs w:val="false"/>
                <w:sz w:val="17"/>
                <w:szCs w:val="17"/>
              </w:rPr>
              <w:t xml:space="preserve">, </w:t>
            </w:r>
            <w:r>
              <w:rPr>
                <w:rFonts w:ascii="Consolas" w:cs="Consolas" w:eastAsia="Consolas" w:hAnsi="Consolas"/>
                <w:b w:val="false"/>
                <w:bCs w:val="false"/>
                <w:color w:val="333333"/>
                <w:sz w:val="15"/>
                <w:szCs w:val="15"/>
              </w:rPr>
              <w:t xml:space="preserve">timestamp</w:t>
            </w:r>
            <w:r>
              <w:rPr>
                <w:rFonts w:ascii="Arial" w:cs="Arial" w:eastAsia="Arial" w:hAnsi="Arial"/>
                <w:b w:val="false"/>
                <w:bCs w:val="false"/>
                <w:sz w:val="17"/>
                <w:szCs w:val="17"/>
              </w:rPr>
              <w:t xml:space="preserve">, </w:t>
            </w:r>
            <w:r>
              <w:rPr>
                <w:rFonts w:ascii="Consolas" w:cs="Consolas" w:eastAsia="Consolas" w:hAnsi="Consolas"/>
                <w:b w:val="false"/>
                <w:bCs w:val="false"/>
                <w:color w:val="333333"/>
                <w:sz w:val="15"/>
                <w:szCs w:val="15"/>
              </w:rPr>
              <w:t xml:space="preserve">boolean</w:t>
            </w:r>
          </w:p>
        </w:tc>
        <w:tc>
          <w:tcPr>
            <w:tcW w:type="dxa" w:w="32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Ánh xạ kiểu chính thức: </w:t>
            </w:r>
            <w:r>
              <w:rPr>
                <w:rFonts w:ascii="Consolas" w:cs="Consolas" w:eastAsia="Consolas" w:hAnsi="Consolas"/>
                <w:b w:val="false"/>
                <w:bCs w:val="false"/>
                <w:color w:val="333333"/>
                <w:sz w:val="15"/>
                <w:szCs w:val="15"/>
              </w:rPr>
              <w:t xml:space="preserve">NAMING.vi.md</w:t>
            </w:r>
          </w:p>
        </w:tc>
      </w:tr>
      <w:tr>
        <w:trPr>
          <w:cantSplit/>
        </w:trPr>
        <w:tc>
          <w:tcPr>
            <w:tcW w:type="dxa" w:w="3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color w:val="333333"/>
                <w:sz w:val="15"/>
                <w:szCs w:val="15"/>
              </w:rPr>
              <w:t xml:space="preserve">IDENTITY</w:t>
            </w:r>
          </w:p>
        </w:tc>
        <w:tc>
          <w:tcPr>
            <w:tcW w:type="dxa" w:w="3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generated always as identity</w:t>
            </w:r>
          </w:p>
        </w:tc>
        <w:tc>
          <w:tcPr>
            <w:tcW w:type="dxa" w:w="32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p>
        </w:tc>
      </w:tr>
      <w:tr>
        <w:trPr>
          <w:cantSplit/>
        </w:trPr>
        <w:tc>
          <w:tcPr>
            <w:tcW w:type="dxa" w:w="32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7"/>
                <w:szCs w:val="17"/>
              </w:rPr>
              <w:t xml:space="preserve">Tên bảng NAV </w:t>
            </w:r>
            <w:r>
              <w:rPr>
                <w:rFonts w:ascii="Consolas" w:cs="Consolas" w:eastAsia="Consolas" w:hAnsi="Consolas"/>
                <w:color w:val="333333"/>
                <w:sz w:val="15"/>
                <w:szCs w:val="15"/>
              </w:rPr>
              <w:t xml:space="preserve">[Office$Job]</w:t>
            </w:r>
          </w:p>
        </w:tc>
        <w:tc>
          <w:tcPr>
            <w:tcW w:type="dxa" w:w="32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"Office$Job"</w:t>
            </w:r>
            <w:r>
              <w:rPr>
                <w:rFonts w:ascii="Arial" w:cs="Arial" w:eastAsia="Arial" w:hAnsi="Arial"/>
                <w:b w:val="false"/>
                <w:bCs w:val="false"/>
                <w:sz w:val="17"/>
                <w:szCs w:val="17"/>
              </w:rPr>
              <w:t xml:space="preserve"> hoặc đặt lại tên ở staging</w:t>
            </w:r>
          </w:p>
        </w:tc>
        <w:tc>
          <w:tcPr>
            <w:tcW w:type="dxa" w:w="32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Ký tự </w:t>
            </w:r>
            <w:r>
              <w:rPr>
                <w:rFonts w:ascii="Consolas" w:cs="Consolas" w:eastAsia="Consolas" w:hAnsi="Consolas"/>
                <w:b w:val="false"/>
                <w:bCs w:val="false"/>
                <w:color w:val="333333"/>
                <w:sz w:val="15"/>
                <w:szCs w:val="15"/>
              </w:rPr>
              <w:t xml:space="preserve">$</w:t>
            </w:r>
            <w:r>
              <w:rPr>
                <w:rFonts w:ascii="Arial" w:cs="Arial" w:eastAsia="Arial" w:hAnsi="Arial"/>
                <w:b w:val="false"/>
                <w:bCs w:val="false"/>
                <w:sz w:val="17"/>
                <w:szCs w:val="17"/>
              </w:rPr>
              <w:t xml:space="preserve"> và khoảng trắng của NAV</w:t>
            </w:r>
          </w:p>
        </w:tc>
      </w:tr>
      <w:tr>
        <w:trPr>
          <w:cantSplit/>
        </w:trPr>
        <w:tc>
          <w:tcPr>
            <w:tcW w:type="dxa" w:w="3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7"/>
                <w:szCs w:val="17"/>
              </w:rPr>
              <w:t xml:space="preserve">So sánh chuỗi không phân biệt hoa thường theo collation</w:t>
            </w:r>
          </w:p>
        </w:tc>
        <w:tc>
          <w:tcPr>
            <w:tcW w:type="dxa" w:w="3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Phân biệt hoa thường mặc định</w:t>
            </w:r>
          </w:p>
        </w:tc>
        <w:tc>
          <w:tcPr>
            <w:tcW w:type="dxa" w:w="32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Dùng </w:t>
            </w:r>
            <w:r>
              <w:rPr>
                <w:rFonts w:ascii="Consolas" w:cs="Consolas" w:eastAsia="Consolas" w:hAnsi="Consolas"/>
                <w:b w:val="false"/>
                <w:bCs w:val="false"/>
                <w:color w:val="333333"/>
                <w:sz w:val="15"/>
                <w:szCs w:val="15"/>
              </w:rPr>
              <w:t xml:space="preserve">lower()</w:t>
            </w:r>
            <w:r>
              <w:rPr>
                <w:rFonts w:ascii="Arial" w:cs="Arial" w:eastAsia="Arial" w:hAnsi="Arial"/>
                <w:b w:val="false"/>
                <w:bCs w:val="false"/>
                <w:sz w:val="17"/>
                <w:szCs w:val="17"/>
              </w:rPr>
              <w:t xml:space="preserve"> / </w:t>
            </w:r>
            <w:r>
              <w:rPr>
                <w:rFonts w:ascii="Consolas" w:cs="Consolas" w:eastAsia="Consolas" w:hAnsi="Consolas"/>
                <w:b w:val="false"/>
                <w:bCs w:val="false"/>
                <w:color w:val="333333"/>
                <w:sz w:val="15"/>
                <w:szCs w:val="15"/>
              </w:rPr>
              <w:t xml:space="preserve">citext</w:t>
            </w:r>
            <w:r>
              <w:rPr>
                <w:rFonts w:ascii="Arial" w:cs="Arial" w:eastAsia="Arial" w:hAnsi="Arial"/>
                <w:b w:val="false"/>
                <w:bCs w:val="false"/>
                <w:sz w:val="17"/>
                <w:szCs w:val="17"/>
              </w:rPr>
              <w:t xml:space="preserve"> khi cần khớp như trước</w:t>
            </w:r>
          </w:p>
        </w:tc>
      </w:tr>
      <w:tr>
        <w:trPr>
          <w:cantSplit/>
        </w:trPr>
        <w:tc>
          <w:tcPr>
            <w:tcW w:type="dxa" w:w="32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color w:val="333333"/>
                <w:sz w:val="15"/>
                <w:szCs w:val="15"/>
              </w:rPr>
              <w:t xml:space="preserve">NULL</w:t>
            </w:r>
            <w:r>
              <w:rPr>
                <w:rFonts w:ascii="Arial" w:cs="Arial" w:eastAsia="Arial" w:hAnsi="Arial"/>
                <w:sz w:val="17"/>
                <w:szCs w:val="17"/>
              </w:rPr>
              <w:t xml:space="preserve"> và chuỗi rỗng khác nhau tùy collation/cài đặt</w:t>
            </w:r>
          </w:p>
        </w:tc>
        <w:tc>
          <w:tcPr>
            <w:tcW w:type="dxa" w:w="32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Chuỗi rỗng khác </w:t>
            </w:r>
            <w:r>
              <w:rPr>
                <w:rFonts w:ascii="Consolas" w:cs="Consolas" w:eastAsia="Consolas" w:hAnsi="Consolas"/>
                <w:b w:val="false"/>
                <w:bCs w:val="false"/>
                <w:color w:val="333333"/>
                <w:sz w:val="15"/>
                <w:szCs w:val="15"/>
              </w:rPr>
              <w:t xml:space="preserve">NULL</w:t>
            </w:r>
          </w:p>
        </w:tc>
        <w:tc>
          <w:tcPr>
            <w:tcW w:type="dxa" w:w="32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Staging chuẩn hóa chuỗi rỗng thành </w:t>
            </w:r>
            <w:r>
              <w:rPr>
                <w:rFonts w:ascii="Consolas" w:cs="Consolas" w:eastAsia="Consolas" w:hAnsi="Consolas"/>
                <w:b w:val="false"/>
                <w:bCs w:val="false"/>
                <w:color w:val="333333"/>
                <w:sz w:val="15"/>
                <w:szCs w:val="15"/>
              </w:rPr>
              <w:t xml:space="preserve">NULL</w:t>
            </w:r>
          </w:p>
        </w:tc>
      </w:tr>
    </w:tbl>
    <w:p>
      <w:pPr>
        <w:pStyle w:val="Heading1"/>
        <w:pageBreakBefore/>
      </w:pPr>
      <w:r>
        <w:rPr>
          <w:rFonts w:ascii="Arial" w:cs="Arial" w:eastAsia="Arial" w:hAnsi="Arial"/>
        </w:rPr>
        <w:t xml:space="preserve">6. Giá trị nhận được và cái giá phải trả</w:t>
      </w:r>
    </w:p>
    <w:p>
      <w:pPr>
        <w:spacing w:after="120" w:line="288"/>
      </w:pPr>
      <w:r>
        <w:rPr>
          <w:rFonts w:ascii="Arial" w:cs="Arial" w:eastAsia="Arial" w:hAnsi="Arial"/>
        </w:rPr>
        <w:t xml:space="preserve">Mục này gắn từng giá trị với vấn đề ở mục 3 và nêu cách đo. Các cột "baseline" là số </w:t>
      </w:r>
      <w:r>
        <w:rPr>
          <w:rFonts w:ascii="Arial" w:cs="Arial" w:eastAsia="Arial" w:hAnsi="Arial"/>
          <w:b/>
          <w:bCs/>
        </w:rPr>
        <w:t xml:space="preserve">cần đo ở hệ thống cũ</w:t>
      </w:r>
      <w:r>
        <w:rPr>
          <w:rFonts w:ascii="Arial" w:cs="Arial" w:eastAsia="Arial" w:hAnsi="Arial"/>
        </w:rPr>
        <w:t xml:space="preserve">; chúng tôi không đưa con số khi chưa có dữ liệu.</w:t>
      </w:r>
    </w:p>
    <w:p>
      <w:pPr>
        <w:pStyle w:val="Heading2"/>
      </w:pPr>
      <w:r>
        <w:rPr>
          <w:rFonts w:ascii="Arial" w:cs="Arial" w:eastAsia="Arial" w:hAnsi="Arial"/>
        </w:rPr>
        <w:t xml:space="preserve">6.1. Giá trị theo từng vấn đề</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2300"/>
        <w:gridCol w:w="3300"/>
        <w:gridCol w:w="3478"/>
      </w:tblGrid>
      <w:tr>
        <w:trPr>
          <w:cantSplit/>
          <w:tblHeader/>
        </w:trPr>
        <w:tc>
          <w:tcPr>
            <w:tcW w:type="dxa" w:w="56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ID</w:t>
            </w:r>
          </w:p>
        </w:tc>
        <w:tc>
          <w:tcPr>
            <w:tcW w:type="dxa" w:w="23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Cơ chế mới</w:t>
            </w:r>
          </w:p>
        </w:tc>
        <w:tc>
          <w:tcPr>
            <w:tcW w:type="dxa" w:w="33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Kết quả kiểm chứng được</w:t>
            </w:r>
          </w:p>
        </w:tc>
        <w:tc>
          <w:tcPr>
            <w:tcW w:type="dxa" w:w="347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Cách đo / baseline cần có</w:t>
            </w:r>
          </w:p>
        </w:tc>
      </w:tr>
      <w:tr>
        <w:trPr>
          <w:cantSplit/>
        </w:trPr>
        <w:tc>
          <w:tcPr>
            <w:tcW w:type="dxa" w:w="56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P1</w:t>
            </w:r>
          </w:p>
        </w:tc>
        <w:tc>
          <w:tcPr>
            <w:tcW w:type="dxa" w:w="2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Bảng đệm + </w:t>
            </w:r>
            <w:r>
              <w:rPr>
                <w:rFonts w:ascii="Consolas" w:cs="Consolas" w:eastAsia="Consolas" w:hAnsi="Consolas"/>
                <w:b w:val="false"/>
                <w:bCs w:val="false"/>
                <w:color w:val="333333"/>
                <w:sz w:val="15"/>
                <w:szCs w:val="15"/>
              </w:rPr>
              <w:t xml:space="preserve">ctl.promote</w:t>
            </w:r>
            <w:r>
              <w:rPr>
                <w:rFonts w:ascii="Arial" w:cs="Arial" w:eastAsia="Arial" w:hAnsi="Arial"/>
                <w:b w:val="false"/>
                <w:bCs w:val="false"/>
                <w:sz w:val="17"/>
                <w:szCs w:val="17"/>
              </w:rPr>
              <w:t xml:space="preserve"> trong một transaction; bước dbt chỉ chạy khi mọi bước nạp thành công</w:t>
            </w:r>
          </w:p>
        </w:tc>
        <w:tc>
          <w:tcPr>
            <w:tcW w:type="dxa" w:w="3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Không có thời điểm nào người đọc thấy bảng raw nửa vời; lỗi nạp giữ nguyên bản cũ</w:t>
            </w:r>
          </w:p>
        </w:tc>
        <w:tc>
          <w:tcPr>
            <w:tcW w:type="dxa" w:w="347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Số lần dữ liệu "nửa rỗng" trong 90 ngày (cũ: từ </w:t>
            </w:r>
            <w:r>
              <w:rPr>
                <w:rFonts w:ascii="Consolas" w:cs="Consolas" w:eastAsia="Consolas" w:hAnsi="Consolas"/>
                <w:b w:val="false"/>
                <w:bCs w:val="false"/>
                <w:color w:val="333333"/>
                <w:sz w:val="15"/>
                <w:szCs w:val="15"/>
              </w:rPr>
              <w:t xml:space="preserve">sysjobhistory</w:t>
            </w:r>
            <w:r>
              <w:rPr>
                <w:rFonts w:ascii="Arial" w:cs="Arial" w:eastAsia="Arial" w:hAnsi="Arial"/>
                <w:b w:val="false"/>
                <w:bCs w:val="false"/>
                <w:sz w:val="17"/>
                <w:szCs w:val="17"/>
              </w:rPr>
              <w:t xml:space="preserve"> + lần phàn nàn; mới: kỳ vọng 0). Thử: ngắt nguồn giữa lúc nạp, xem raw không đổi.</w:t>
            </w:r>
          </w:p>
        </w:tc>
      </w:tr>
      <w:tr>
        <w:trPr>
          <w:cantSplit/>
        </w:trPr>
        <w:tc>
          <w:tcPr>
            <w:tcW w:type="dxa" w:w="56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P2</w:t>
            </w:r>
          </w:p>
        </w:tc>
        <w:tc>
          <w:tcPr>
            <w:tcW w:type="dxa" w:w="2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Không redirect/ignore; test dbt; </w:t>
            </w:r>
            <w:r>
              <w:rPr>
                <w:rFonts w:ascii="Consolas" w:cs="Consolas" w:eastAsia="Consolas" w:hAnsi="Consolas"/>
                <w:b w:val="false"/>
                <w:bCs w:val="false"/>
                <w:color w:val="333333"/>
                <w:sz w:val="15"/>
                <w:szCs w:val="15"/>
              </w:rPr>
              <w:t xml:space="preserve">allow_empty</w:t>
            </w:r>
            <w:r>
              <w:rPr>
                <w:rFonts w:ascii="Arial" w:cs="Arial" w:eastAsia="Arial" w:hAnsi="Arial"/>
                <w:b w:val="false"/>
                <w:bCs w:val="false"/>
                <w:sz w:val="17"/>
                <w:szCs w:val="17"/>
              </w:rPr>
              <w:t xml:space="preserve">; </w:t>
            </w:r>
            <w:r>
              <w:rPr>
                <w:rFonts w:ascii="Consolas" w:cs="Consolas" w:eastAsia="Consolas" w:hAnsi="Consolas"/>
                <w:b w:val="false"/>
                <w:bCs w:val="false"/>
                <w:color w:val="333333"/>
                <w:sz w:val="15"/>
                <w:szCs w:val="15"/>
              </w:rPr>
              <w:t xml:space="preserve">schema_changes</w:t>
            </w:r>
          </w:p>
        </w:tc>
        <w:tc>
          <w:tcPr>
            <w:tcW w:type="dxa" w:w="3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Mọi vi phạm khóa/rỗng/đổi cấu trúc đều làm lỗi hiện ra trong báo cáo Elementary và mã thoát</w:t>
            </w:r>
          </w:p>
        </w:tc>
        <w:tc>
          <w:tcPr>
            <w:tcW w:type="dxa" w:w="347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Số dòng bị loại âm thầm (cũ: so </w:t>
            </w:r>
            <w:r>
              <w:rPr>
                <w:rFonts w:ascii="Consolas" w:cs="Consolas" w:eastAsia="Consolas" w:hAnsi="Consolas"/>
                <w:b w:val="false"/>
                <w:bCs w:val="false"/>
                <w:color w:val="333333"/>
                <w:sz w:val="15"/>
                <w:szCs w:val="15"/>
              </w:rPr>
              <w:t xml:space="preserve">COUNT(*)</w:t>
            </w:r>
            <w:r>
              <w:rPr>
                <w:rFonts w:ascii="Arial" w:cs="Arial" w:eastAsia="Arial" w:hAnsi="Arial"/>
                <w:b w:val="false"/>
                <w:bCs w:val="false"/>
                <w:sz w:val="17"/>
                <w:szCs w:val="17"/>
              </w:rPr>
              <w:t xml:space="preserve"> nguồn–đích, D3; mới: bằng 0 vì raw là bản sao nguyên) và thời gian phát hiện lỗi dữ liệu (MTTD).</w:t>
            </w:r>
          </w:p>
        </w:tc>
      </w:tr>
      <w:tr>
        <w:trPr>
          <w:cantSplit/>
        </w:trPr>
        <w:tc>
          <w:tcPr>
            <w:tcW w:type="dxa" w:w="56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P3</w:t>
            </w:r>
          </w:p>
        </w:tc>
        <w:tc>
          <w:tcPr>
            <w:tcW w:type="dxa" w:w="2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Nạp </w:t>
            </w:r>
            <w:r>
              <w:rPr>
                <w:rFonts w:ascii="Consolas" w:cs="Consolas" w:eastAsia="Consolas" w:hAnsi="Consolas"/>
                <w:b w:val="false"/>
                <w:bCs w:val="false"/>
                <w:color w:val="333333"/>
                <w:sz w:val="15"/>
                <w:szCs w:val="15"/>
              </w:rPr>
              <w:t xml:space="preserve">window</w:t>
            </w:r>
            <w:r>
              <w:rPr>
                <w:rFonts w:ascii="Arial" w:cs="Arial" w:eastAsia="Arial" w:hAnsi="Arial"/>
                <w:b w:val="false"/>
                <w:bCs w:val="false"/>
                <w:sz w:val="17"/>
                <w:szCs w:val="17"/>
              </w:rPr>
              <w:t xml:space="preserve">/</w:t>
            </w:r>
            <w:r>
              <w:rPr>
                <w:rFonts w:ascii="Consolas" w:cs="Consolas" w:eastAsia="Consolas" w:hAnsi="Consolas"/>
                <w:b w:val="false"/>
                <w:bCs w:val="false"/>
                <w:color w:val="333333"/>
                <w:sz w:val="15"/>
                <w:szCs w:val="15"/>
              </w:rPr>
              <w:t xml:space="preserve">entity</w:t>
            </w:r>
            <w:r>
              <w:rPr>
                <w:rFonts w:ascii="Arial" w:cs="Arial" w:eastAsia="Arial" w:hAnsi="Arial"/>
                <w:b w:val="false"/>
                <w:bCs w:val="false"/>
                <w:sz w:val="17"/>
                <w:szCs w:val="17"/>
              </w:rPr>
              <w:t xml:space="preserve">; song song theo report; biến thay hardcode</w:t>
            </w:r>
          </w:p>
        </w:tc>
        <w:tc>
          <w:tcPr>
            <w:tcW w:type="dxa" w:w="3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Thêm một công ty không kéo dài tuyến tính toàn chuỗi; không có LIMIT cắt dữ liệu</w:t>
            </w:r>
          </w:p>
        </w:tc>
        <w:tc>
          <w:tcPr>
            <w:tcW w:type="dxa" w:w="347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Thời lượng end-to-end (cũ: </w:t>
            </w:r>
            <w:r>
              <w:rPr>
                <w:rFonts w:ascii="Consolas" w:cs="Consolas" w:eastAsia="Consolas" w:hAnsi="Consolas"/>
                <w:b w:val="false"/>
                <w:bCs w:val="false"/>
                <w:color w:val="333333"/>
                <w:sz w:val="15"/>
                <w:szCs w:val="15"/>
              </w:rPr>
              <w:t xml:space="preserve">sysjobhistory</w:t>
            </w:r>
            <w:r>
              <w:rPr>
                <w:rFonts w:ascii="Arial" w:cs="Arial" w:eastAsia="Arial" w:hAnsi="Arial"/>
                <w:b w:val="false"/>
                <w:bCs w:val="false"/>
                <w:sz w:val="17"/>
                <w:szCs w:val="17"/>
              </w:rPr>
              <w:t xml:space="preserve">; mới: </w:t>
            </w:r>
            <w:r>
              <w:rPr>
                <w:rFonts w:ascii="Consolas" w:cs="Consolas" w:eastAsia="Consolas" w:hAnsi="Consolas"/>
                <w:b w:val="false"/>
                <w:bCs w:val="false"/>
                <w:color w:val="333333"/>
                <w:sz w:val="15"/>
                <w:szCs w:val="15"/>
              </w:rPr>
              <w:t xml:space="preserve">ctl.run_log</w:t>
            </w:r>
            <w:r>
              <w:rPr>
                <w:rFonts w:ascii="Arial" w:cs="Arial" w:eastAsia="Arial" w:hAnsi="Arial"/>
                <w:b w:val="false"/>
                <w:bCs w:val="false"/>
                <w:sz w:val="17"/>
                <w:szCs w:val="17"/>
              </w:rPr>
              <w:t xml:space="preserve">). Tăng khi thêm 1 công ty.</w:t>
            </w:r>
          </w:p>
        </w:tc>
      </w:tr>
      <w:tr>
        <w:trPr>
          <w:cantSplit/>
        </w:trPr>
        <w:tc>
          <w:tcPr>
            <w:tcW w:type="dxa" w:w="56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P4</w:t>
            </w:r>
          </w:p>
        </w:tc>
        <w:tc>
          <w:tcPr>
            <w:tcW w:type="dxa" w:w="2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Test khóa, </w:t>
            </w:r>
            <w:r>
              <w:rPr>
                <w:rFonts w:ascii="Consolas" w:cs="Consolas" w:eastAsia="Consolas" w:hAnsi="Consolas"/>
                <w:b w:val="false"/>
                <w:bCs w:val="false"/>
                <w:color w:val="333333"/>
                <w:sz w:val="15"/>
                <w:szCs w:val="15"/>
              </w:rPr>
              <w:t xml:space="preserve">relationships</w:t>
            </w:r>
            <w:r>
              <w:rPr>
                <w:rFonts w:ascii="Arial" w:cs="Arial" w:eastAsia="Arial" w:hAnsi="Arial"/>
                <w:b w:val="false"/>
                <w:bCs w:val="false"/>
                <w:sz w:val="17"/>
                <w:szCs w:val="17"/>
              </w:rPr>
              <w:t xml:space="preserve">, đối soát nhiều mức</w:t>
            </w:r>
          </w:p>
        </w:tc>
        <w:tc>
          <w:tcPr>
            <w:tcW w:type="dxa" w:w="3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Có bằng chứng số liệu khớp nguồn theo tiêu chí đã thống nhất</w:t>
            </w:r>
          </w:p>
        </w:tc>
        <w:tc>
          <w:tcPr>
            <w:tcW w:type="dxa" w:w="347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Tỷ lệ bảng có test (cũ: 0; mới: 61/61 staging có test khóa hoặc ghi rõ không có khóa); sai lệch đối soát theo mục 7.4.</w:t>
            </w:r>
          </w:p>
        </w:tc>
      </w:tr>
      <w:tr>
        <w:trPr>
          <w:cantSplit/>
        </w:trPr>
        <w:tc>
          <w:tcPr>
            <w:tcW w:type="dxa" w:w="56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P5</w:t>
            </w:r>
          </w:p>
        </w:tc>
        <w:tc>
          <w:tcPr>
            <w:tcW w:type="dxa" w:w="2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Toàn bộ logic là SQL trong Git; quy ước kiểm tự động</w:t>
            </w:r>
          </w:p>
        </w:tc>
        <w:tc>
          <w:tcPr>
            <w:tcW w:type="dxa" w:w="3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Review được từng thay đổi; truy vết lineage tự sinh; bàn giao bằng tài liệu</w:t>
            </w:r>
          </w:p>
        </w:tc>
        <w:tc>
          <w:tcPr>
            <w:tcW w:type="dxa" w:w="347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Số nơi chứa logic (cũ: 6; mới: 1 repo + Power BI ở tầng trình bày); thời gian một thành viên mới làm được thay đổi nhỏ đầu tiên.</w:t>
            </w:r>
          </w:p>
        </w:tc>
      </w:tr>
      <w:tr>
        <w:trPr>
          <w:cantSplit/>
        </w:trPr>
        <w:tc>
          <w:tcPr>
            <w:tcW w:type="dxa" w:w="56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P6</w:t>
            </w:r>
          </w:p>
        </w:tc>
        <w:tc>
          <w:tcPr>
            <w:tcW w:type="dxa" w:w="2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Nạp bảng gốc, dịch logic proc sang dbt; kho tách khỏi NAV</w:t>
            </w:r>
          </w:p>
        </w:tc>
        <w:tc>
          <w:tcPr>
            <w:tcW w:type="dxa" w:w="3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Đổi NAV → BC chỉ đổi lớp nạp; không phụ thuộc máy chủ NAV 2013</w:t>
            </w:r>
          </w:p>
        </w:tc>
        <w:tc>
          <w:tcPr>
            <w:tcW w:type="dxa" w:w="347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Số proc phụ thuộc cấu trúc NAV (cũ: 13; mới: 0 ở tầng dwh). Cần xác nhận chi phí dịch proc (mục 6.4).</w:t>
            </w:r>
          </w:p>
        </w:tc>
      </w:tr>
      <w:tr>
        <w:trPr>
          <w:cantSplit/>
        </w:trPr>
        <w:tc>
          <w:tcPr>
            <w:tcW w:type="dxa" w:w="56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P7</w:t>
            </w:r>
          </w:p>
        </w:tc>
        <w:tc>
          <w:tcPr>
            <w:tcW w:type="dxa" w:w="2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mart_restricted</w:t>
            </w:r>
            <w:r>
              <w:rPr>
                <w:rFonts w:ascii="Arial" w:cs="Arial" w:eastAsia="Arial" w:hAnsi="Arial"/>
                <w:b w:val="false"/>
                <w:bCs w:val="false"/>
                <w:sz w:val="17"/>
                <w:szCs w:val="17"/>
              </w:rPr>
              <w:t xml:space="preserve"> / </w:t>
            </w:r>
            <w:r>
              <w:rPr>
                <w:rFonts w:ascii="Consolas" w:cs="Consolas" w:eastAsia="Consolas" w:hAnsi="Consolas"/>
                <w:b w:val="false"/>
                <w:bCs w:val="false"/>
                <w:color w:val="333333"/>
                <w:sz w:val="15"/>
                <w:szCs w:val="15"/>
              </w:rPr>
              <w:t xml:space="preserve">mart</w:t>
            </w:r>
            <w:r>
              <w:rPr>
                <w:rFonts w:ascii="Arial" w:cs="Arial" w:eastAsia="Arial" w:hAnsi="Arial"/>
                <w:b w:val="false"/>
                <w:bCs w:val="false"/>
                <w:sz w:val="17"/>
                <w:szCs w:val="17"/>
              </w:rPr>
              <w:t xml:space="preserve">, role riêng, bí mật ngoài mã nguồn</w:t>
            </w:r>
          </w:p>
        </w:tc>
        <w:tc>
          <w:tcPr>
            <w:tcW w:type="dxa" w:w="3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Role Power BI không đọc được cột cá nhân; raw chỉ role ETL đọc</w:t>
            </w:r>
          </w:p>
        </w:tc>
        <w:tc>
          <w:tcPr>
            <w:tcW w:type="dxa" w:w="347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Số cột nhạy cảm Power BI role đọc được (kiểm bằng </w:t>
            </w:r>
            <w:r>
              <w:rPr>
                <w:rFonts w:ascii="Consolas" w:cs="Consolas" w:eastAsia="Consolas" w:hAnsi="Consolas"/>
                <w:b w:val="false"/>
                <w:bCs w:val="false"/>
                <w:color w:val="333333"/>
                <w:sz w:val="15"/>
                <w:szCs w:val="15"/>
              </w:rPr>
              <w:t xml:space="preserve">has_column_privilege</w:t>
            </w:r>
            <w:r>
              <w:rPr>
                <w:rFonts w:ascii="Arial" w:cs="Arial" w:eastAsia="Arial" w:hAnsi="Arial"/>
                <w:b w:val="false"/>
                <w:bCs w:val="false"/>
                <w:sz w:val="17"/>
                <w:szCs w:val="17"/>
              </w:rPr>
              <w:t xml:space="preserve">/truy vấn thử; mới: 0).</w:t>
            </w:r>
          </w:p>
        </w:tc>
      </w:tr>
      <w:tr>
        <w:trPr>
          <w:cantSplit/>
        </w:trPr>
        <w:tc>
          <w:tcPr>
            <w:tcW w:type="dxa" w:w="56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P8</w:t>
            </w:r>
          </w:p>
        </w:tc>
        <w:tc>
          <w:tcPr>
            <w:tcW w:type="dxa" w:w="2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Chỉ đọc nguồn; quyết định riêng từng luồng ghi ngược</w:t>
            </w:r>
          </w:p>
        </w:tc>
        <w:tc>
          <w:tcPr>
            <w:tcW w:type="dxa" w:w="3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Không còn </w:t>
            </w:r>
            <w:r>
              <w:rPr>
                <w:rFonts w:ascii="Consolas" w:cs="Consolas" w:eastAsia="Consolas" w:hAnsi="Consolas"/>
                <w:b w:val="false"/>
                <w:bCs w:val="false"/>
                <w:color w:val="333333"/>
                <w:sz w:val="15"/>
                <w:szCs w:val="15"/>
              </w:rPr>
              <w:t xml:space="preserve">TRUNCATE</w:t>
            </w:r>
            <w:r>
              <w:rPr>
                <w:rFonts w:ascii="Arial" w:cs="Arial" w:eastAsia="Arial" w:hAnsi="Arial"/>
                <w:b w:val="false"/>
                <w:bCs w:val="false"/>
                <w:sz w:val="17"/>
                <w:szCs w:val="17"/>
              </w:rPr>
              <w:t xml:space="preserve"> lên bảng production Intranet từ kho</w:t>
            </w:r>
          </w:p>
        </w:tc>
        <w:tc>
          <w:tcPr>
            <w:tcW w:type="dxa" w:w="347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Số luồng ghi ngược còn hoạt động (cũ: 4 + 1 vào NAV).</w:t>
            </w:r>
          </w:p>
        </w:tc>
      </w:tr>
      <w:tr>
        <w:trPr>
          <w:cantSplit/>
        </w:trPr>
        <w:tc>
          <w:tcPr>
            <w:tcW w:type="dxa" w:w="56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P9</w:t>
            </w:r>
          </w:p>
        </w:tc>
        <w:tc>
          <w:tcPr>
            <w:tcW w:type="dxa" w:w="2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ctl.run_log</w:t>
            </w:r>
            <w:r>
              <w:rPr>
                <w:rFonts w:ascii="Arial" w:cs="Arial" w:eastAsia="Arial" w:hAnsi="Arial"/>
                <w:b w:val="false"/>
                <w:bCs w:val="false"/>
                <w:sz w:val="17"/>
                <w:szCs w:val="17"/>
              </w:rPr>
              <w:t xml:space="preserve">, báo cáo Elementary, chạy lại theo report, môi trường Docker</w:t>
            </w:r>
          </w:p>
        </w:tc>
        <w:tc>
          <w:tcPr>
            <w:tcW w:type="dxa" w:w="3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Biết bảng nào, lúc nào, bao lâu; chạy lại một report không động tới report khác</w:t>
            </w:r>
          </w:p>
        </w:tc>
        <w:tc>
          <w:tcPr>
            <w:tcW w:type="dxa" w:w="347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Thời gian khôi phục sau lỗi (MTTR); số bước thủ công để chạy lại.</w:t>
            </w:r>
          </w:p>
        </w:tc>
      </w:tr>
    </w:tbl>
    <w:p>
      <w:pPr>
        <w:pStyle w:val="Heading2"/>
      </w:pPr>
      <w:r>
        <w:rPr>
          <w:rFonts w:ascii="Arial" w:cs="Arial" w:eastAsia="Arial" w:hAnsi="Arial"/>
        </w:rPr>
        <w:t xml:space="preserve">6.2. Giá trị theo vai trò</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Vai trò</w:t>
            </w:r>
          </w:p>
        </w:tc>
        <w:tc>
          <w:tcPr>
            <w:tcW w:type="dxa" w:w="763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Thay đổi trong công việc hằng ngày</w:t>
            </w:r>
          </w:p>
        </w:tc>
      </w:tr>
      <w:tr>
        <w:trPr>
          <w:cantSplit/>
        </w:trPr>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DBA</w:t>
            </w:r>
          </w:p>
        </w:tc>
        <w:tc>
          <w:tcPr>
            <w:tcW w:type="dxa" w:w="76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Không còn phải xem job mỗi sáng để biết có nạp được không: có báo cáo và mã thoát. Sao lưu, vá, khôi phục của kho do dịch vụ được quản lý đảm nhiệm. Quyền được định nghĩa bằng mã (</w:t>
            </w:r>
            <w:r>
              <w:rPr>
                <w:rFonts w:ascii="Consolas" w:cs="Consolas" w:eastAsia="Consolas" w:hAnsi="Consolas"/>
                <w:b w:val="false"/>
                <w:bCs w:val="false"/>
                <w:color w:val="333333"/>
                <w:sz w:val="15"/>
                <w:szCs w:val="15"/>
              </w:rPr>
              <w:t xml:space="preserve">grants</w:t>
            </w:r>
            <w:r>
              <w:rPr>
                <w:rFonts w:ascii="Arial" w:cs="Arial" w:eastAsia="Arial" w:hAnsi="Arial"/>
                <w:b w:val="false"/>
                <w:bCs w:val="false"/>
                <w:sz w:val="17"/>
                <w:szCs w:val="17"/>
              </w:rPr>
              <w:t xml:space="preserve">, role) thay vì cấp tay; không còn tài khoản SQL dùng chung </w:t>
            </w:r>
            <w:r>
              <w:rPr>
                <w:rFonts w:ascii="Consolas" w:cs="Consolas" w:eastAsia="Consolas" w:hAnsi="Consolas"/>
                <w:b w:val="false"/>
                <w:bCs w:val="false"/>
                <w:color w:val="333333"/>
                <w:sz w:val="15"/>
                <w:szCs w:val="15"/>
              </w:rPr>
              <w:t xml:space="preserve">usr_etl</w:t>
            </w:r>
            <w:r>
              <w:rPr>
                <w:rFonts w:ascii="Arial" w:cs="Arial" w:eastAsia="Arial" w:hAnsi="Arial"/>
                <w:b w:val="false"/>
                <w:bCs w:val="false"/>
                <w:sz w:val="17"/>
                <w:szCs w:val="17"/>
              </w:rPr>
              <w:t xml:space="preserve"> cho mọi việc.</w:t>
            </w:r>
          </w:p>
        </w:tc>
      </w:tr>
      <w:tr>
        <w:trPr>
          <w:cantSplit/>
        </w:trPr>
        <w:tc>
          <w:tcPr>
            <w:tcW w:type="dxa" w:w="20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Data engineer</w:t>
            </w:r>
          </w:p>
        </w:tc>
        <w:tc>
          <w:tcPr>
            <w:tcW w:type="dxa" w:w="76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Thêm bảng/nguồn theo khuôn mẫu (mục 4.10) thay vì dựng mapping SSIS; thay đổi có test và chạy cục bộ trong khoảng 96 giây trước khi đẩy lên; lineage tự sinh.</w:t>
            </w:r>
          </w:p>
        </w:tc>
      </w:tr>
      <w:tr>
        <w:trPr>
          <w:cantSplit/>
        </w:trPr>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BI developer</w:t>
            </w:r>
          </w:p>
        </w:tc>
        <w:tc>
          <w:tcPr>
            <w:tcW w:type="dxa" w:w="76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Mỗi báo cáo có một bộ </w:t>
            </w:r>
            <w:r>
              <w:rPr>
                <w:rFonts w:ascii="Consolas" w:cs="Consolas" w:eastAsia="Consolas" w:hAnsi="Consolas"/>
                <w:b w:val="false"/>
                <w:bCs w:val="false"/>
                <w:color w:val="333333"/>
                <w:sz w:val="15"/>
                <w:szCs w:val="15"/>
              </w:rPr>
              <w:t xml:space="preserve">mart_*</w:t>
            </w:r>
            <w:r>
              <w:rPr>
                <w:rFonts w:ascii="Arial" w:cs="Arial" w:eastAsia="Arial" w:hAnsi="Arial"/>
                <w:b w:val="false"/>
                <w:bCs w:val="false"/>
                <w:sz w:val="17"/>
                <w:szCs w:val="17"/>
              </w:rPr>
              <w:t xml:space="preserve"> riêng với tên cột thống nhất; không phải mang logic nghiệp vụ trong Power Query/DAX (ví dụ </w:t>
            </w:r>
            <w:r>
              <w:rPr>
                <w:rFonts w:ascii="Consolas" w:cs="Consolas" w:eastAsia="Consolas" w:hAnsi="Consolas"/>
                <w:b w:val="false"/>
                <w:bCs w:val="false"/>
                <w:color w:val="333333"/>
                <w:sz w:val="15"/>
                <w:szCs w:val="15"/>
              </w:rPr>
              <w:t xml:space="preserve">is_productive</w:t>
            </w:r>
            <w:r>
              <w:rPr>
                <w:rFonts w:ascii="Arial" w:cs="Arial" w:eastAsia="Arial" w:hAnsi="Arial"/>
                <w:b w:val="false"/>
                <w:bCs w:val="false"/>
                <w:sz w:val="17"/>
                <w:szCs w:val="17"/>
              </w:rPr>
              <w:t xml:space="preserve">, </w:t>
            </w:r>
            <w:r>
              <w:rPr>
                <w:rFonts w:ascii="Consolas" w:cs="Consolas" w:eastAsia="Consolas" w:hAnsi="Consolas"/>
                <w:b w:val="false"/>
                <w:bCs w:val="false"/>
                <w:color w:val="333333"/>
                <w:sz w:val="15"/>
                <w:szCs w:val="15"/>
              </w:rPr>
              <w:t xml:space="preserve">validated_status_name</w:t>
            </w:r>
            <w:r>
              <w:rPr>
                <w:rFonts w:ascii="Arial" w:cs="Arial" w:eastAsia="Arial" w:hAnsi="Arial"/>
                <w:b w:val="false"/>
                <w:bCs w:val="false"/>
                <w:sz w:val="17"/>
                <w:szCs w:val="17"/>
              </w:rPr>
              <w:t xml:space="preserve">, headcount đã có ở dwh). Đổi lại: phải đổi nguồn và tên cột các báo cáo hiện có (mục 6.4, 7.7).</w:t>
            </w:r>
          </w:p>
        </w:tc>
      </w:tr>
      <w:tr>
        <w:trPr>
          <w:cantSplit/>
        </w:trPr>
        <w:tc>
          <w:tcPr>
            <w:tcW w:type="dxa" w:w="20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DevOps</w:t>
            </w:r>
          </w:p>
        </w:tc>
        <w:tc>
          <w:tcPr>
            <w:tcW w:type="dxa" w:w="76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Hai image không trạng thái, không bí mật, không cần internet khi chạy; hạ tầng là Terraform; chạy local và production cùng một image. Phải học Container Apps Job và ADF REST (mục 8).</w:t>
            </w:r>
          </w:p>
        </w:tc>
      </w:tr>
      <w:tr>
        <w:trPr>
          <w:cantSplit/>
        </w:trPr>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Bảo mật</w:t>
            </w:r>
          </w:p>
        </w:tc>
        <w:tc>
          <w:tcPr>
            <w:tcW w:type="dxa" w:w="76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Có điểm kiểm soát rõ: schema </w:t>
            </w:r>
            <w:r>
              <w:rPr>
                <w:rFonts w:ascii="Consolas" w:cs="Consolas" w:eastAsia="Consolas" w:hAnsi="Consolas"/>
                <w:b w:val="false"/>
                <w:bCs w:val="false"/>
                <w:color w:val="333333"/>
                <w:sz w:val="15"/>
                <w:szCs w:val="15"/>
              </w:rPr>
              <w:t xml:space="preserve">raw</w:t>
            </w:r>
            <w:r>
              <w:rPr>
                <w:rFonts w:ascii="Arial" w:cs="Arial" w:eastAsia="Arial" w:hAnsi="Arial"/>
                <w:b w:val="false"/>
                <w:bCs w:val="false"/>
                <w:sz w:val="17"/>
                <w:szCs w:val="17"/>
              </w:rPr>
              <w:t xml:space="preserve">, </w:t>
            </w:r>
            <w:r>
              <w:rPr>
                <w:rFonts w:ascii="Consolas" w:cs="Consolas" w:eastAsia="Consolas" w:hAnsi="Consolas"/>
                <w:b w:val="false"/>
                <w:bCs w:val="false"/>
                <w:color w:val="333333"/>
                <w:sz w:val="15"/>
                <w:szCs w:val="15"/>
              </w:rPr>
              <w:t xml:space="preserve">mart</w:t>
            </w:r>
            <w:r>
              <w:rPr>
                <w:rFonts w:ascii="Arial" w:cs="Arial" w:eastAsia="Arial" w:hAnsi="Arial"/>
                <w:b w:val="false"/>
                <w:bCs w:val="false"/>
                <w:sz w:val="17"/>
                <w:szCs w:val="17"/>
              </w:rPr>
              <w:t xml:space="preserve">, </w:t>
            </w:r>
            <w:r>
              <w:rPr>
                <w:rFonts w:ascii="Consolas" w:cs="Consolas" w:eastAsia="Consolas" w:hAnsi="Consolas"/>
                <w:b w:val="false"/>
                <w:bCs w:val="false"/>
                <w:color w:val="333333"/>
                <w:sz w:val="15"/>
                <w:szCs w:val="15"/>
              </w:rPr>
              <w:t xml:space="preserve">mart_restricted</w:t>
            </w:r>
            <w:r>
              <w:rPr>
                <w:rFonts w:ascii="Arial" w:cs="Arial" w:eastAsia="Arial" w:hAnsi="Arial"/>
                <w:b w:val="false"/>
                <w:bCs w:val="false"/>
                <w:sz w:val="17"/>
                <w:szCs w:val="17"/>
              </w:rPr>
              <w:t xml:space="preserve"> và ba role. Danh sách cột nhạy cảm là một nơi duy nhất (macro che + model </w:t>
            </w:r>
            <w:r>
              <w:rPr>
                <w:rFonts w:ascii="Consolas" w:cs="Consolas" w:eastAsia="Consolas" w:hAnsi="Consolas"/>
                <w:b w:val="false"/>
                <w:bCs w:val="false"/>
                <w:color w:val="333333"/>
                <w:sz w:val="15"/>
                <w:szCs w:val="15"/>
              </w:rPr>
              <w:t xml:space="preserve">*_pii</w:t>
            </w:r>
            <w:r>
              <w:rPr>
                <w:rFonts w:ascii="Arial" w:cs="Arial" w:eastAsia="Arial" w:hAnsi="Arial"/>
                <w:b w:val="false"/>
                <w:bCs w:val="false"/>
                <w:sz w:val="17"/>
                <w:szCs w:val="17"/>
              </w:rPr>
              <w:t xml:space="preserve">), kiểm được bằng quyền thay vì bằng thỏa thuận miệng.</w:t>
            </w:r>
          </w:p>
        </w:tc>
      </w:tr>
    </w:tbl>
    <w:p>
      <w:pPr>
        <w:pStyle w:val="Heading2"/>
      </w:pPr>
      <w:r>
        <w:rPr>
          <w:rFonts w:ascii="Arial" w:cs="Arial" w:eastAsia="Arial" w:hAnsi="Arial"/>
        </w:rPr>
        <w:t xml:space="preserve">6.3. Chỉ số đề xuất theo dõi sau chuyển đổi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3300"/>
        <w:gridCol w:w="3338"/>
      </w:tblGrid>
      <w:tr>
        <w:trPr>
          <w:cantSplit/>
          <w:tblHeader/>
        </w:trPr>
        <w:tc>
          <w:tcPr>
            <w:tcW w:type="dxa" w:w="30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Chỉ số</w:t>
            </w:r>
          </w:p>
        </w:tc>
        <w:tc>
          <w:tcPr>
            <w:tcW w:type="dxa" w:w="33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Cách lấy ở hệ thống cũ</w:t>
            </w:r>
          </w:p>
        </w:tc>
        <w:tc>
          <w:tcPr>
            <w:tcW w:type="dxa" w:w="333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Cách lấy ở hệ thống mới</w:t>
            </w:r>
          </w:p>
        </w:tc>
      </w:tr>
      <w:tr>
        <w:trPr>
          <w:cantSplit/>
        </w:trPr>
        <w:tc>
          <w:tcPr>
            <w:tcW w:type="dxa" w:w="3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Thời lượng end-to-end mỗi đêm</w:t>
            </w:r>
          </w:p>
        </w:tc>
        <w:tc>
          <w:tcPr>
            <w:tcW w:type="dxa" w:w="3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msdb.dbo.sysjobhistory</w:t>
            </w:r>
            <w:r>
              <w:rPr>
                <w:rFonts w:ascii="Arial" w:cs="Arial" w:eastAsia="Arial" w:hAnsi="Arial"/>
                <w:b w:val="false"/>
                <w:bCs w:val="false"/>
                <w:sz w:val="17"/>
                <w:szCs w:val="17"/>
              </w:rPr>
              <w:t xml:space="preserve"> (D1)</w:t>
            </w:r>
          </w:p>
        </w:tc>
        <w:tc>
          <w:tcPr>
            <w:tcW w:type="dxa" w:w="33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ctl.run_log</w:t>
            </w:r>
            <w:r>
              <w:rPr>
                <w:rFonts w:ascii="Arial" w:cs="Arial" w:eastAsia="Arial" w:hAnsi="Arial"/>
                <w:b w:val="false"/>
                <w:bCs w:val="false"/>
                <w:sz w:val="17"/>
                <w:szCs w:val="17"/>
              </w:rPr>
              <w:t xml:space="preserve">, </w:t>
            </w:r>
            <w:r>
              <w:rPr>
                <w:rFonts w:ascii="Consolas" w:cs="Consolas" w:eastAsia="Consolas" w:hAnsi="Consolas"/>
                <w:b w:val="false"/>
                <w:bCs w:val="false"/>
                <w:color w:val="333333"/>
                <w:sz w:val="15"/>
                <w:szCs w:val="15"/>
              </w:rPr>
              <w:t xml:space="preserve">ctl.report_run</w:t>
            </w:r>
          </w:p>
        </w:tc>
      </w:tr>
      <w:tr>
        <w:trPr>
          <w:cantSplit/>
        </w:trPr>
        <w:tc>
          <w:tcPr>
            <w:tcW w:type="dxa" w:w="30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Tỷ lệ lần chạy lỗi / 90 ngày</w:t>
            </w:r>
          </w:p>
        </w:tc>
        <w:tc>
          <w:tcPr>
            <w:tcW w:type="dxa" w:w="3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sysjobhistory.run_status = 0</w:t>
            </w:r>
          </w:p>
        </w:tc>
        <w:tc>
          <w:tcPr>
            <w:tcW w:type="dxa" w:w="33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ctl.report_run.status</w:t>
            </w:r>
            <w:r>
              <w:rPr>
                <w:rFonts w:ascii="Arial" w:cs="Arial" w:eastAsia="Arial" w:hAnsi="Arial"/>
                <w:b w:val="false"/>
                <w:bCs w:val="false"/>
                <w:sz w:val="17"/>
                <w:szCs w:val="17"/>
              </w:rPr>
              <w:t xml:space="preserve">, báo cáo Elementary</w:t>
            </w:r>
          </w:p>
        </w:tc>
      </w:tr>
      <w:tr>
        <w:trPr>
          <w:cantSplit/>
        </w:trPr>
        <w:tc>
          <w:tcPr>
            <w:tcW w:type="dxa" w:w="3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Số lần kho ở trạng thái không nhất quán</w:t>
            </w:r>
          </w:p>
        </w:tc>
        <w:tc>
          <w:tcPr>
            <w:tcW w:type="dxa" w:w="3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Khó đo; dựa phản hồi người dùng</w:t>
            </w:r>
          </w:p>
        </w:tc>
        <w:tc>
          <w:tcPr>
            <w:tcW w:type="dxa" w:w="33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Kỳ vọng 0 (nạp nguyên tử)</w:t>
            </w:r>
          </w:p>
        </w:tc>
      </w:tr>
      <w:tr>
        <w:trPr>
          <w:cantSplit/>
        </w:trPr>
        <w:tc>
          <w:tcPr>
            <w:tcW w:type="dxa" w:w="30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Số dòng bị loại không báo</w:t>
            </w:r>
          </w:p>
        </w:tc>
        <w:tc>
          <w:tcPr>
            <w:tcW w:type="dxa" w:w="3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So số dòng nguồn–đích (D3)</w:t>
            </w:r>
          </w:p>
        </w:tc>
        <w:tc>
          <w:tcPr>
            <w:tcW w:type="dxa" w:w="33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Số dòng raw so nguồn: bằng nhau theo thiết kế</w:t>
            </w:r>
          </w:p>
        </w:tc>
      </w:tr>
      <w:tr>
        <w:trPr>
          <w:cantSplit/>
        </w:trPr>
        <w:tc>
          <w:tcPr>
            <w:tcW w:type="dxa" w:w="3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Độ phủ test</w:t>
            </w:r>
          </w:p>
        </w:tc>
        <w:tc>
          <w:tcPr>
            <w:tcW w:type="dxa" w:w="3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Không có</w:t>
            </w:r>
          </w:p>
        </w:tc>
        <w:tc>
          <w:tcPr>
            <w:tcW w:type="dxa" w:w="33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Số model có test khóa / tổng model</w:t>
            </w:r>
          </w:p>
        </w:tc>
      </w:tr>
      <w:tr>
        <w:trPr>
          <w:cantSplit/>
        </w:trPr>
        <w:tc>
          <w:tcPr>
            <w:tcW w:type="dxa" w:w="30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Thời gian phát hiện lỗi dữ liệu</w:t>
            </w:r>
          </w:p>
        </w:tc>
        <w:tc>
          <w:tcPr>
            <w:tcW w:type="dxa" w:w="3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Từ lúc xảy ra đến lúc có người báo</w:t>
            </w:r>
          </w:p>
        </w:tc>
        <w:tc>
          <w:tcPr>
            <w:tcW w:type="dxa" w:w="33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Từ lúc xảy ra đến lúc Elementary báo</w:t>
            </w:r>
          </w:p>
        </w:tc>
      </w:tr>
      <w:tr>
        <w:trPr>
          <w:cantSplit/>
        </w:trPr>
        <w:tc>
          <w:tcPr>
            <w:tcW w:type="dxa" w:w="3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Thời gian thêm một bảng mới</w:t>
            </w:r>
          </w:p>
        </w:tc>
        <w:tc>
          <w:tcPr>
            <w:tcW w:type="dxa" w:w="3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Ghi nhận ở lần làm tiếp theo</w:t>
            </w:r>
          </w:p>
        </w:tc>
        <w:tc>
          <w:tcPr>
            <w:tcW w:type="dxa" w:w="33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Ghi nhận ở lần làm tiếp theo</w:t>
            </w:r>
          </w:p>
        </w:tc>
      </w:tr>
      <w:tr>
        <w:trPr>
          <w:cantSplit/>
        </w:trPr>
        <w:tc>
          <w:tcPr>
            <w:tcW w:type="dxa" w:w="30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Số cột nhạy cảm role báo cáo đọc được</w:t>
            </w:r>
          </w:p>
        </w:tc>
        <w:tc>
          <w:tcPr>
            <w:tcW w:type="dxa" w:w="3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D9</w:t>
            </w:r>
          </w:p>
        </w:tc>
        <w:tc>
          <w:tcPr>
            <w:tcW w:type="dxa" w:w="33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Truy vấn quyền trên role </w:t>
            </w:r>
            <w:r>
              <w:rPr>
                <w:rFonts w:ascii="Consolas" w:cs="Consolas" w:eastAsia="Consolas" w:hAnsi="Consolas"/>
                <w:b w:val="false"/>
                <w:bCs w:val="false"/>
                <w:color w:val="333333"/>
                <w:sz w:val="15"/>
                <w:szCs w:val="15"/>
              </w:rPr>
              <w:t xml:space="preserve">powerbi_ro</w:t>
            </w:r>
          </w:p>
        </w:tc>
      </w:tr>
    </w:tbl>
    <w:p>
      <w:pPr>
        <w:pStyle w:val="Heading2"/>
      </w:pPr>
      <w:r>
        <w:rPr>
          <w:rFonts w:ascii="Arial" w:cs="Arial" w:eastAsia="Arial" w:hAnsi="Arial"/>
        </w:rPr>
        <w:t xml:space="preserve">6.4. Đánh đổi và chi phí (nói thẳng)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cantSplit/>
          <w:tblHeader/>
        </w:trPr>
        <w:tc>
          <w:tcPr>
            <w:tcW w:type="dxa" w:w="26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Đánh đổi</w:t>
            </w:r>
          </w:p>
        </w:tc>
        <w:tc>
          <w:tcPr>
            <w:tcW w:type="dxa" w:w="703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Chi tiết và cách giảm</w:t>
            </w:r>
          </w:p>
        </w:tc>
      </w:tr>
      <w:tr>
        <w:trPr>
          <w:cantSplit/>
        </w:trPr>
        <w:tc>
          <w:tcPr>
            <w:tcW w:type="dxa" w:w="2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Đổi nền tảng kho: SQL Server → PostgreSQL</w:t>
            </w:r>
          </w:p>
        </w:tc>
        <w:tc>
          <w:tcPr>
            <w:tcW w:type="dxa" w:w="70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Đội phải làm quen dialect (mục 5.4), công cụ quản trị, cách tối ưu truy vấn của PostgreSQL. Giảm bằng: dbt giữ SQL ở một nơi, tài liệu dialect, thử trên dữ liệu mẫu cục bộ trước.</w:t>
            </w:r>
          </w:p>
        </w:tc>
      </w:tr>
      <w:tr>
        <w:trPr>
          <w:cantSplit/>
        </w:trPr>
        <w:tc>
          <w:tcPr>
            <w:tcW w:type="dxa" w:w="2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Power BI phải đổi nguồn và tên cột</w:t>
            </w:r>
          </w:p>
        </w:tc>
        <w:tc>
          <w:tcPr>
            <w:tcW w:type="dxa" w:w="70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Connector từ SQL Server sang PostgreSQL, cần gateway (On-premises hoặc VNet), cột </w:t>
            </w:r>
            <w:r>
              <w:rPr>
                <w:rFonts w:ascii="Consolas" w:cs="Consolas" w:eastAsia="Consolas" w:hAnsi="Consolas"/>
                <w:b w:val="false"/>
                <w:bCs w:val="false"/>
                <w:color w:val="333333"/>
                <w:sz w:val="15"/>
                <w:szCs w:val="15"/>
              </w:rPr>
              <w:t xml:space="preserve">snake_case</w:t>
            </w:r>
            <w:r>
              <w:rPr>
                <w:rFonts w:ascii="Arial" w:cs="Arial" w:eastAsia="Arial" w:hAnsi="Arial"/>
                <w:b w:val="false"/>
                <w:bCs w:val="false"/>
                <w:sz w:val="17"/>
                <w:szCs w:val="17"/>
              </w:rPr>
              <w:t xml:space="preserve"> mới, measure phải sửa. Chưa chọn được giữ view tên cũ hay không; mặc định là mart tên mới (B1). Giảm bằng: chuyển từng báo cáo, chạy song song bản cũ.</w:t>
            </w:r>
          </w:p>
        </w:tc>
      </w:tr>
      <w:tr>
        <w:trPr>
          <w:cantSplit/>
        </w:trPr>
        <w:tc>
          <w:tcPr>
            <w:tcW w:type="dxa" w:w="2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Số dòng và dung lượng</w:t>
            </w:r>
          </w:p>
        </w:tc>
        <w:tc>
          <w:tcPr>
            <w:tcW w:type="dxa" w:w="70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fact_timesheet</w:t>
            </w:r>
            <w:r>
              <w:rPr>
                <w:rFonts w:ascii="Arial" w:cs="Arial" w:eastAsia="Arial" w:hAnsi="Arial"/>
                <w:b w:val="false"/>
                <w:bCs w:val="false"/>
                <w:sz w:val="17"/>
                <w:szCs w:val="17"/>
              </w:rPr>
              <w:t xml:space="preserve"> giữ từng entry (nhiều dòng hơn bản gộp); raw + staging + dwh + mart lưu nhiều bản. Giảm bằng: gộp ở mart khi báo cáo không cần mức entry; staging là view; Import thay vì DirectQuery.</w:t>
            </w:r>
          </w:p>
        </w:tc>
      </w:tr>
      <w:tr>
        <w:trPr>
          <w:cantSplit/>
        </w:trPr>
        <w:tc>
          <w:tcPr>
            <w:tcW w:type="dxa" w:w="2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Dịch logic proc NAV (hướng B)</w:t>
            </w:r>
          </w:p>
        </w:tc>
        <w:tc>
          <w:tcPr>
            <w:tcW w:type="dxa" w:w="70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Khối lượng lớn nhất của dự án: 13 proc, khoảng 19 bảng NAV gốc × 21 công ty, các bảng lớn (G/L Entry, Cust Ledger, Job Ledger Entry) cần nạp theo cửa sổ/</w:t>
            </w:r>
            <w:r>
              <w:rPr>
                <w:rFonts w:ascii="Consolas" w:cs="Consolas" w:eastAsia="Consolas" w:hAnsi="Consolas"/>
                <w:b w:val="false"/>
                <w:bCs w:val="false"/>
                <w:color w:val="333333"/>
                <w:sz w:val="15"/>
                <w:szCs w:val="15"/>
              </w:rPr>
              <w:t xml:space="preserve">timestamp</w:t>
            </w:r>
            <w:r>
              <w:rPr>
                <w:rFonts w:ascii="Arial" w:cs="Arial" w:eastAsia="Arial" w:hAnsi="Arial"/>
                <w:b w:val="false"/>
                <w:bCs w:val="false"/>
                <w:sz w:val="17"/>
                <w:szCs w:val="17"/>
              </w:rPr>
              <w:t xml:space="preserve">. Chi phí dịch và đối soát chưa ước lượng được khi chưa có định nghĩa proc (</w:t>
            </w:r>
            <w:r>
              <w:rPr>
                <w:rFonts w:ascii="Arial" w:cs="Arial" w:eastAsia="Arial" w:hAnsi="Arial"/>
                <w:b/>
                <w:bCs/>
                <w:color w:val="C62828"/>
                <w:sz w:val="14"/>
                <w:szCs w:val="14"/>
              </w:rPr>
              <w:t xml:space="preserve"> [Cần xác nhận]</w:t>
            </w:r>
            <w:r>
              <w:rPr>
                <w:rFonts w:ascii="Arial" w:cs="Arial" w:eastAsia="Arial" w:hAnsi="Arial"/>
                <w:b w:val="false"/>
                <w:bCs w:val="false"/>
                <w:sz w:val="17"/>
                <w:szCs w:val="17"/>
              </w:rPr>
              <w:t xml:space="preserve"> mục 9). Phương án giữ gọi proc làm cầu nối ngắn hạn (hướng A) không đạt nguyên tắc "raw 100%".</w:t>
            </w:r>
          </w:p>
        </w:tc>
      </w:tr>
      <w:tr>
        <w:trPr>
          <w:cantSplit/>
        </w:trPr>
        <w:tc>
          <w:tcPr>
            <w:tcW w:type="dxa" w:w="2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Hai hệ thống chạy song song</w:t>
            </w:r>
          </w:p>
        </w:tc>
        <w:tc>
          <w:tcPr>
            <w:tcW w:type="dxa" w:w="70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Trong giai đoạn đối soát, SSIS vẫn chạy và hệ thống mới nạp thêm từ cùng nguồn: tải thêm lên MySQL Intranet và NAV vào ban đêm. Giảm bằng: nạp theo cửa sổ, lịch lệch giờ, tài khoản chỉ đọc.</w:t>
            </w:r>
          </w:p>
        </w:tc>
      </w:tr>
      <w:tr>
        <w:trPr>
          <w:cantSplit/>
        </w:trPr>
        <w:tc>
          <w:tcPr>
            <w:tcW w:type="dxa" w:w="2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Học dbt, ADF, Container Apps</w:t>
            </w:r>
          </w:p>
        </w:tc>
        <w:tc>
          <w:tcPr>
            <w:tcW w:type="dxa" w:w="70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Thời gian làm quen; giảm bằng playbook, quy ước, môi trường cục bộ một lệnh và bàn giao theo từng package.</w:t>
            </w:r>
          </w:p>
        </w:tc>
      </w:tr>
      <w:tr>
        <w:trPr>
          <w:cantSplit/>
        </w:trPr>
        <w:tc>
          <w:tcPr>
            <w:tcW w:type="dxa" w:w="2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dbt không làm mọi việc</w:t>
            </w:r>
          </w:p>
        </w:tc>
        <w:tc>
          <w:tcPr>
            <w:tcW w:type="dxa" w:w="70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dbt không ghi ngược sang hệ thống khác, không gọi API, không thay Script Component. Các việc đó cần giải pháp riêng (mục 7.6).</w:t>
            </w:r>
          </w:p>
        </w:tc>
      </w:tr>
      <w:tr>
        <w:trPr>
          <w:cantSplit/>
        </w:trPr>
        <w:tc>
          <w:tcPr>
            <w:tcW w:type="dxa" w:w="2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Chi phí dịch vụ Azure</w:t>
            </w:r>
          </w:p>
        </w:tc>
        <w:tc>
          <w:tcPr>
            <w:tcW w:type="dxa" w:w="70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PostgreSQL, ADF, Container Apps, Key Vault, Log Analytics tính theo mức dùng. </w:t>
            </w:r>
            <w:r>
              <w:rPr>
                <w:rFonts w:ascii="Arial" w:cs="Arial" w:eastAsia="Arial" w:hAnsi="Arial"/>
                <w:b/>
                <w:bCs/>
                <w:sz w:val="17"/>
                <w:szCs w:val="17"/>
              </w:rPr>
              <w:t xml:space="preserve">Chưa có ước lượng</w:t>
            </w:r>
            <w:r>
              <w:rPr>
                <w:rFonts w:ascii="Arial" w:cs="Arial" w:eastAsia="Arial" w:hAnsi="Arial"/>
                <w:b w:val="false"/>
                <w:bCs w:val="false"/>
                <w:sz w:val="17"/>
                <w:szCs w:val="17"/>
              </w:rPr>
              <w:t xml:space="preserve">; cần số liệu giấy phép và vận hành hiện tại để so sánh công bằng.</w:t>
            </w:r>
          </w:p>
        </w:tc>
      </w:tr>
      <w:tr>
        <w:trPr>
          <w:cantSplit/>
        </w:trPr>
        <w:tc>
          <w:tcPr>
            <w:tcW w:type="dxa" w:w="2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Phần Azure chưa chạy thật</w:t>
            </w:r>
          </w:p>
        </w:tc>
        <w:tc>
          <w:tcPr>
            <w:tcW w:type="dxa" w:w="70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Rủi ro "lỗi chỉ lộ khi chạy thật" (mục 8). Giảm bằng chạy thử bảng nhỏ trước và giữ SSIS chạy song song.</w:t>
            </w:r>
          </w:p>
        </w:tc>
      </w:tr>
    </w:tbl>
    <w:p>
      <w:pPr>
        <w:pStyle w:val="Heading1"/>
        <w:pageBreakBefore/>
      </w:pPr>
      <w:r>
        <w:rPr>
          <w:rFonts w:ascii="Arial" w:cs="Arial" w:eastAsia="Arial" w:hAnsi="Arial"/>
        </w:rPr>
        <w:t xml:space="preserve">7. Kế hoạch chuyển đổi</w:t>
      </w:r>
    </w:p>
    <w:p>
      <w:pPr>
        <w:spacing w:after="120" w:line="288"/>
      </w:pPr>
      <w:r>
        <w:rPr>
          <w:rFonts w:ascii="Arial" w:cs="Arial" w:eastAsia="Arial" w:hAnsi="Arial"/>
        </w:rPr>
        <w:t xml:space="preserve">Kế hoạch trình bày theo </w:t>
      </w:r>
      <w:r>
        <w:rPr>
          <w:rFonts w:ascii="Arial" w:cs="Arial" w:eastAsia="Arial" w:hAnsi="Arial"/>
          <w:b/>
          <w:bCs/>
        </w:rPr>
        <w:t xml:space="preserve">pha, đầu vào, đầu ra và tiêu chí vượt pha</w:t>
      </w:r>
      <w:r>
        <w:rPr>
          <w:rFonts w:ascii="Arial" w:cs="Arial" w:eastAsia="Arial" w:hAnsi="Arial"/>
        </w:rPr>
        <w:t xml:space="preserve">; chưa gắn mốc thời gian. Nguyên tắc chung: chuyển </w:t>
      </w:r>
      <w:r>
        <w:rPr>
          <w:rFonts w:ascii="Arial" w:cs="Arial" w:eastAsia="Arial" w:hAnsi="Arial"/>
          <w:b/>
          <w:bCs/>
        </w:rPr>
        <w:t xml:space="preserve">từng package</w:t>
      </w:r>
      <w:r>
        <w:rPr>
          <w:rFonts w:ascii="Arial" w:cs="Arial" w:eastAsia="Arial" w:hAnsi="Arial"/>
        </w:rPr>
        <w:t xml:space="preserve">, chạy song song, hệ thống cũ giữ nguyên cho đến khi đối soát đạt và từng nơi tiêu thụ đã được xác nhận.</w:t>
      </w:r>
    </w:p>
    <w:p>
      <w:pPr>
        <w:pStyle w:val="Heading2"/>
      </w:pPr>
      <w:r>
        <w:rPr>
          <w:rFonts w:ascii="Arial" w:cs="Arial" w:eastAsia="Arial" w:hAnsi="Arial"/>
        </w:rPr>
        <w:t xml:space="preserve">7.1. Nguyên tắc</w:t>
      </w:r>
    </w:p>
    <w:p>
      <w:pPr>
        <w:pStyle w:val="ListParagraph"/>
        <w:numPr>
          <w:ilvl w:val="0"/>
          <w:numId w:val="2"/>
        </w:numPr>
        <w:spacing w:after="60" w:line="276"/>
      </w:pPr>
      <w:r>
        <w:rPr>
          <w:rFonts w:ascii="Arial" w:cs="Arial" w:eastAsia="Arial" w:hAnsi="Arial"/>
          <w:b/>
          <w:bCs/>
        </w:rPr>
        <w:t xml:space="preserve">Song song, không big-bang:</w:t>
      </w:r>
      <w:r>
        <w:rPr>
          <w:rFonts w:ascii="Arial" w:cs="Arial" w:eastAsia="Arial" w:hAnsi="Arial"/>
        </w:rPr>
        <w:t xml:space="preserve"> SSIS tiếp tục chạy; hệ thống mới nạp và build song song; chỉ khi từng báo cáo/luồng đã nghiệm thu mới tắt phần tương ứng của SSIS.</w:t>
      </w:r>
    </w:p>
    <w:p>
      <w:pPr>
        <w:pStyle w:val="ListParagraph"/>
        <w:numPr>
          <w:ilvl w:val="0"/>
          <w:numId w:val="2"/>
        </w:numPr>
        <w:spacing w:after="60" w:line="276"/>
      </w:pPr>
      <w:r>
        <w:rPr>
          <w:rFonts w:ascii="Arial" w:cs="Arial" w:eastAsia="Arial" w:hAnsi="Arial"/>
          <w:b/>
          <w:bCs/>
        </w:rPr>
        <w:t xml:space="preserve">Chỉ đọc nguồn</w:t>
      </w:r>
      <w:r>
        <w:rPr>
          <w:rFonts w:ascii="Arial" w:cs="Arial" w:eastAsia="Arial" w:hAnsi="Arial"/>
        </w:rPr>
        <w:t xml:space="preserve"> trong suốt quá trình; tài khoản chỉ đọc riêng cho nền tảng mới.</w:t>
      </w:r>
    </w:p>
    <w:p>
      <w:pPr>
        <w:pStyle w:val="ListParagraph"/>
        <w:numPr>
          <w:ilvl w:val="0"/>
          <w:numId w:val="2"/>
        </w:numPr>
        <w:spacing w:after="60" w:line="276"/>
      </w:pPr>
      <w:r>
        <w:rPr>
          <w:rFonts w:ascii="Arial" w:cs="Arial" w:eastAsia="Arial" w:hAnsi="Arial"/>
          <w:b/>
          <w:bCs/>
        </w:rPr>
        <w:t xml:space="preserve">Rollback luôn có sẵn</w:t>
      </w:r>
      <w:r>
        <w:rPr>
          <w:rFonts w:ascii="Arial" w:cs="Arial" w:eastAsia="Arial" w:hAnsi="Arial"/>
        </w:rPr>
        <w:t xml:space="preserve"> tới khi tắt hạ tầng cũ (7.5).</w:t>
      </w:r>
    </w:p>
    <w:p>
      <w:pPr>
        <w:pStyle w:val="ListParagraph"/>
        <w:numPr>
          <w:ilvl w:val="0"/>
          <w:numId w:val="2"/>
        </w:numPr>
        <w:spacing w:after="60" w:line="276"/>
      </w:pPr>
      <w:r>
        <w:rPr>
          <w:rFonts w:ascii="Arial" w:cs="Arial" w:eastAsia="Arial" w:hAnsi="Arial"/>
          <w:b/>
          <w:bCs/>
        </w:rPr>
        <w:t xml:space="preserve">Mỗi package đi qua đủ 7 bước playbook</w:t>
      </w:r>
      <w:r>
        <w:rPr>
          <w:rFonts w:ascii="Arial" w:cs="Arial" w:eastAsia="Arial" w:hAnsi="Arial"/>
        </w:rPr>
        <w:t xml:space="preserve">, mỗi bước kết thúc bằng một commit.</w:t>
      </w:r>
    </w:p>
    <w:p>
      <w:pPr>
        <w:pStyle w:val="ListParagraph"/>
        <w:numPr>
          <w:ilvl w:val="0"/>
          <w:numId w:val="2"/>
        </w:numPr>
        <w:spacing w:after="60" w:line="276"/>
      </w:pPr>
      <w:r>
        <w:rPr>
          <w:rFonts w:ascii="Arial" w:cs="Arial" w:eastAsia="Arial" w:hAnsi="Arial"/>
          <w:b/>
          <w:bCs/>
        </w:rPr>
        <w:t xml:space="preserve">Tiêu chí đối soát thống nhất từ đầu</w:t>
      </w:r>
      <w:r>
        <w:rPr>
          <w:rFonts w:ascii="Arial" w:cs="Arial" w:eastAsia="Arial" w:hAnsi="Arial"/>
        </w:rPr>
        <w:t xml:space="preserve"> (7.4), vì kho cũ có thể thiếu dòng.</w:t>
      </w:r>
    </w:p>
    <w:p>
      <w:pPr>
        <w:pStyle w:val="Heading2"/>
      </w:pPr>
      <w:r>
        <w:rPr>
          <w:rFonts w:ascii="Arial" w:cs="Arial" w:eastAsia="Arial" w:hAnsi="Arial"/>
        </w:rPr>
        <w:t xml:space="preserve">7.2. Các pha</w:t>
      </w:r>
    </w:p>
    <w:p>
      <w:pPr>
        <w:pStyle w:val="Heading3"/>
      </w:pPr>
      <w:r>
        <w:rPr>
          <w:rFonts w:ascii="Arial" w:cs="Arial" w:eastAsia="Arial" w:hAnsi="Arial"/>
        </w:rPr>
        <w:t xml:space="preserve">Pha 0. Chốt phạm vi và điều kiện nền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rPr>
          <w:cantSplit/>
        </w:trPr>
        <w:tc>
          <w:tcPr>
            <w:tcW w:type="dxa" w:w="21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Mục tiêu</w:t>
            </w:r>
          </w:p>
        </w:tc>
        <w:tc>
          <w:tcPr>
            <w:tcW w:type="dxa" w:w="75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Biết chắc cái gì đang chạy, ai dùng, và các quyết định chặn công việc.</w:t>
            </w:r>
          </w:p>
        </w:tc>
      </w:tr>
      <w:tr>
        <w:trPr>
          <w:cantSplit/>
        </w:trPr>
        <w:tc>
          <w:tcPr>
            <w:tcW w:type="dxa" w:w="21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Hoạt động</w:t>
            </w:r>
          </w:p>
        </w:tc>
        <w:tc>
          <w:tcPr>
            <w:tcW w:type="dxa" w:w="75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Xác nhận bản package production; lấy lịch sử SQL Agent, </w:t>
            </w:r>
            <w:r>
              <w:rPr>
                <w:rFonts w:ascii="Consolas" w:cs="Consolas" w:eastAsia="Consolas" w:hAnsi="Consolas"/>
                <w:b w:val="false"/>
                <w:bCs w:val="false"/>
                <w:color w:val="333333"/>
                <w:sz w:val="15"/>
                <w:szCs w:val="15"/>
              </w:rPr>
              <w:t xml:space="preserve">on_fail_action</w:t>
            </w:r>
            <w:r>
              <w:rPr>
                <w:rFonts w:ascii="Arial" w:cs="Arial" w:eastAsia="Arial" w:hAnsi="Arial"/>
                <w:b w:val="false"/>
                <w:bCs w:val="false"/>
                <w:sz w:val="17"/>
                <w:szCs w:val="17"/>
              </w:rPr>
              <w:t xml:space="preserve">, thời lượng (Phụ lục D).</w:t>
            </w:r>
          </w:p>
          <w:p>
            <w:pPr>
              <w:spacing w:after="40" w:line="250"/>
            </w:pPr>
            <w:r>
              <w:rPr>
                <w:rFonts w:ascii="Arial" w:cs="Arial" w:eastAsia="Arial" w:hAnsi="Arial"/>
                <w:b w:val="false"/>
                <w:bCs w:val="false"/>
                <w:sz w:val="17"/>
                <w:szCs w:val="17"/>
              </w:rPr>
              <w:t xml:space="preserve">Lấy định nghĩa 13 proc </w:t>
            </w:r>
            <w:r>
              <w:rPr>
                <w:rFonts w:ascii="Consolas" w:cs="Consolas" w:eastAsia="Consolas" w:hAnsi="Consolas"/>
                <w:b w:val="false"/>
                <w:bCs w:val="false"/>
                <w:color w:val="333333"/>
                <w:sz w:val="15"/>
                <w:szCs w:val="15"/>
              </w:rPr>
              <w:t xml:space="preserve">ACT_Get*</w:t>
            </w:r>
            <w:r>
              <w:rPr>
                <w:rFonts w:ascii="Arial" w:cs="Arial" w:eastAsia="Arial" w:hAnsi="Arial"/>
                <w:b w:val="false"/>
                <w:bCs w:val="false"/>
                <w:sz w:val="17"/>
                <w:szCs w:val="17"/>
              </w:rPr>
              <w:t xml:space="preserve">, view </w:t>
            </w:r>
            <w:r>
              <w:rPr>
                <w:rFonts w:ascii="Consolas" w:cs="Consolas" w:eastAsia="Consolas" w:hAnsi="Consolas"/>
                <w:b w:val="false"/>
                <w:bCs w:val="false"/>
                <w:color w:val="333333"/>
                <w:sz w:val="15"/>
                <w:szCs w:val="15"/>
              </w:rPr>
              <w:t xml:space="preserve">get_employee_etl</w:t>
            </w:r>
            <w:r>
              <w:rPr>
                <w:rFonts w:ascii="Arial" w:cs="Arial" w:eastAsia="Arial" w:hAnsi="Arial"/>
                <w:b w:val="false"/>
                <w:bCs w:val="false"/>
                <w:sz w:val="17"/>
                <w:szCs w:val="17"/>
              </w:rPr>
              <w:t xml:space="preserve">, </w:t>
            </w:r>
            <w:r>
              <w:rPr>
                <w:rFonts w:ascii="Consolas" w:cs="Consolas" w:eastAsia="Consolas" w:hAnsi="Consolas"/>
                <w:b w:val="false"/>
                <w:bCs w:val="false"/>
                <w:color w:val="333333"/>
                <w:sz w:val="15"/>
                <w:szCs w:val="15"/>
              </w:rPr>
              <w:t xml:space="preserve">DeltaTS_*</w:t>
            </w:r>
            <w:r>
              <w:rPr>
                <w:rFonts w:ascii="Arial" w:cs="Arial" w:eastAsia="Arial" w:hAnsi="Arial"/>
                <w:b w:val="false"/>
                <w:bCs w:val="false"/>
                <w:sz w:val="17"/>
                <w:szCs w:val="17"/>
              </w:rPr>
              <w:t xml:space="preserve">, </w:t>
            </w:r>
            <w:r>
              <w:rPr>
                <w:rFonts w:ascii="Consolas" w:cs="Consolas" w:eastAsia="Consolas" w:hAnsi="Consolas"/>
                <w:b w:val="false"/>
                <w:bCs w:val="false"/>
                <w:color w:val="333333"/>
                <w:sz w:val="15"/>
                <w:szCs w:val="15"/>
              </w:rPr>
              <w:t xml:space="preserve">Dim_*</w:t>
            </w:r>
            <w:r>
              <w:rPr>
                <w:rFonts w:ascii="Arial" w:cs="Arial" w:eastAsia="Arial" w:hAnsi="Arial"/>
                <w:b w:val="false"/>
                <w:bCs w:val="false"/>
                <w:sz w:val="17"/>
                <w:szCs w:val="17"/>
              </w:rPr>
              <w:t xml:space="preserve">; giải mã Script Component.</w:t>
            </w:r>
          </w:p>
          <w:p>
            <w:pPr>
              <w:spacing w:after="40" w:line="250"/>
            </w:pPr>
            <w:r>
              <w:rPr>
                <w:rFonts w:ascii="Arial" w:cs="Arial" w:eastAsia="Arial" w:hAnsi="Arial"/>
                <w:b w:val="false"/>
                <w:bCs w:val="false"/>
                <w:sz w:val="17"/>
                <w:szCs w:val="17"/>
              </w:rPr>
              <w:t xml:space="preserve">Kiểm kê ai đọc </w:t>
            </w:r>
            <w:r>
              <w:rPr>
                <w:rFonts w:ascii="Consolas" w:cs="Consolas" w:eastAsia="Consolas" w:hAnsi="Consolas"/>
                <w:b w:val="false"/>
                <w:bCs w:val="false"/>
                <w:color w:val="333333"/>
                <w:sz w:val="15"/>
                <w:szCs w:val="15"/>
              </w:rPr>
              <w:t xml:space="preserve">Intranet_Warehouse</w:t>
            </w:r>
            <w:r>
              <w:rPr>
                <w:rFonts w:ascii="Arial" w:cs="Arial" w:eastAsia="Arial" w:hAnsi="Arial"/>
                <w:b w:val="false"/>
                <w:bCs w:val="false"/>
                <w:sz w:val="17"/>
                <w:szCs w:val="17"/>
              </w:rPr>
              <w:t xml:space="preserve"> và </w:t>
            </w:r>
            <w:r>
              <w:rPr>
                <w:rFonts w:ascii="Consolas" w:cs="Consolas" w:eastAsia="Consolas" w:hAnsi="Consolas"/>
                <w:b w:val="false"/>
                <w:bCs w:val="false"/>
                <w:color w:val="333333"/>
                <w:sz w:val="15"/>
                <w:szCs w:val="15"/>
              </w:rPr>
              <w:t xml:space="preserve">Datawarehouse_ACT</w:t>
            </w:r>
            <w:r>
              <w:rPr>
                <w:rFonts w:ascii="Arial" w:cs="Arial" w:eastAsia="Arial" w:hAnsi="Arial"/>
                <w:b w:val="false"/>
                <w:bCs w:val="false"/>
                <w:sz w:val="17"/>
                <w:szCs w:val="17"/>
              </w:rPr>
              <w:t xml:space="preserve">; chốt 10 quyết định ở mục 9.</w:t>
            </w:r>
          </w:p>
        </w:tc>
      </w:tr>
      <w:tr>
        <w:trPr>
          <w:cantSplit/>
        </w:trPr>
        <w:tc>
          <w:tcPr>
            <w:tcW w:type="dxa" w:w="21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Cần từ IT khách</w:t>
            </w:r>
          </w:p>
        </w:tc>
        <w:tc>
          <w:tcPr>
            <w:tcW w:type="dxa" w:w="75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Quyền đọc </w:t>
            </w:r>
            <w:r>
              <w:rPr>
                <w:rFonts w:ascii="Consolas" w:cs="Consolas" w:eastAsia="Consolas" w:hAnsi="Consolas"/>
                <w:b w:val="false"/>
                <w:bCs w:val="false"/>
                <w:color w:val="333333"/>
                <w:sz w:val="15"/>
                <w:szCs w:val="15"/>
              </w:rPr>
              <w:t xml:space="preserve">msdb</w:t>
            </w:r>
            <w:r>
              <w:rPr>
                <w:rFonts w:ascii="Arial" w:cs="Arial" w:eastAsia="Arial" w:hAnsi="Arial"/>
                <w:b w:val="false"/>
                <w:bCs w:val="false"/>
                <w:sz w:val="17"/>
                <w:szCs w:val="17"/>
              </w:rPr>
              <w:t xml:space="preserve">, định nghĩa đối tượng, DDL bảng đích, xác nhận package thứ 10, thông tin ERP, ngưỡng đối soát.</w:t>
            </w:r>
          </w:p>
        </w:tc>
      </w:tr>
      <w:tr>
        <w:trPr>
          <w:cantSplit/>
        </w:trPr>
        <w:tc>
          <w:tcPr>
            <w:tcW w:type="dxa" w:w="21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Đầu ra</w:t>
            </w:r>
          </w:p>
        </w:tc>
        <w:tc>
          <w:tcPr>
            <w:tcW w:type="dxa" w:w="75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Bảng kiểm kê nơi tiêu thụ; danh sách phạm vi đã ký duyệt; phân tích còn thiếu (DynamicsNAV, ACT_PatchNavData...).</w:t>
            </w:r>
          </w:p>
        </w:tc>
      </w:tr>
      <w:tr>
        <w:trPr>
          <w:cantSplit/>
        </w:trPr>
        <w:tc>
          <w:tcPr>
            <w:tcW w:type="dxa" w:w="21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Tiêu chí vượt pha</w:t>
            </w:r>
          </w:p>
        </w:tc>
        <w:tc>
          <w:tcPr>
            <w:tcW w:type="dxa" w:w="75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Không còn quyết định chặn mức "Cao"; mọi package ở trong phạm vi có phân loại: chuyển / bỏ / quyết định riêng.</w:t>
            </w:r>
          </w:p>
        </w:tc>
      </w:tr>
    </w:tbl>
    <w:p>
      <w:pPr>
        <w:spacing w:after="100"/>
      </w:pPr>
    </w:p>
    <w:p>
      <w:pPr>
        <w:pStyle w:val="Heading3"/>
      </w:pPr>
      <w:r>
        <w:rPr>
          <w:rFonts w:ascii="Arial" w:cs="Arial" w:eastAsia="Arial" w:hAnsi="Arial"/>
        </w:rPr>
        <w:t xml:space="preserve">Pha 1. Nền tảng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rPr>
          <w:cantSplit/>
        </w:trPr>
        <w:tc>
          <w:tcPr>
            <w:tcW w:type="dxa" w:w="21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Mục tiêu</w:t>
            </w:r>
          </w:p>
        </w:tc>
        <w:tc>
          <w:tcPr>
            <w:tcW w:type="dxa" w:w="75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Một vòng nạp → dbt → Elementary chạy thật trên Azure với dữ liệu thật (chỉ đọc).</w:t>
            </w:r>
          </w:p>
        </w:tc>
      </w:tr>
      <w:tr>
        <w:trPr>
          <w:cantSplit/>
        </w:trPr>
        <w:tc>
          <w:tcPr>
            <w:tcW w:type="dxa" w:w="21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Hoạt động</w:t>
            </w:r>
          </w:p>
        </w:tc>
        <w:tc>
          <w:tcPr>
            <w:tcW w:type="dxa" w:w="75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Dựng hạ tầng bằng Terraform; Key Vault; PostgreSQL ở mạng riêng; ADF; Container Apps Job; registry.</w:t>
            </w:r>
          </w:p>
          <w:p>
            <w:pPr>
              <w:spacing w:after="40" w:line="250"/>
            </w:pPr>
            <w:r>
              <w:rPr>
                <w:rFonts w:ascii="Arial" w:cs="Arial" w:eastAsia="Arial" w:hAnsi="Arial"/>
                <w:b w:val="false"/>
                <w:bCs w:val="false"/>
                <w:sz w:val="17"/>
                <w:szCs w:val="17"/>
              </w:rPr>
              <w:t xml:space="preserve">Kết nối ADF tới MySQL Intranet và NAV (self-hosted integration runtime nếu nguồn on-prem).</w:t>
            </w:r>
          </w:p>
          <w:p>
            <w:pPr>
              <w:spacing w:after="40" w:line="250"/>
            </w:pPr>
            <w:r>
              <w:rPr>
                <w:rFonts w:ascii="Arial" w:cs="Arial" w:eastAsia="Arial" w:hAnsi="Arial"/>
                <w:b w:val="false"/>
                <w:bCs w:val="false"/>
                <w:sz w:val="17"/>
                <w:szCs w:val="17"/>
              </w:rPr>
              <w:t xml:space="preserve">Chạy </w:t>
            </w:r>
            <w:r>
              <w:rPr>
                <w:rFonts w:ascii="Consolas" w:cs="Consolas" w:eastAsia="Consolas" w:hAnsi="Consolas"/>
                <w:b w:val="false"/>
                <w:bCs w:val="false"/>
                <w:color w:val="333333"/>
                <w:sz w:val="15"/>
                <w:szCs w:val="15"/>
              </w:rPr>
              <w:t xml:space="preserve">pl_ingest</w:t>
            </w:r>
            <w:r>
              <w:rPr>
                <w:rFonts w:ascii="Arial" w:cs="Arial" w:eastAsia="Arial" w:hAnsi="Arial"/>
                <w:b w:val="false"/>
                <w:bCs w:val="false"/>
                <w:sz w:val="17"/>
                <w:szCs w:val="17"/>
              </w:rPr>
              <w:t xml:space="preserve"> với </w:t>
            </w:r>
            <w:r>
              <w:rPr>
                <w:rFonts w:ascii="Consolas" w:cs="Consolas" w:eastAsia="Consolas" w:hAnsi="Consolas"/>
                <w:b w:val="false"/>
                <w:bCs w:val="false"/>
                <w:color w:val="333333"/>
                <w:sz w:val="15"/>
                <w:szCs w:val="15"/>
              </w:rPr>
              <w:t xml:space="preserve">full_reload</w:t>
            </w:r>
            <w:r>
              <w:rPr>
                <w:rFonts w:ascii="Arial" w:cs="Arial" w:eastAsia="Arial" w:hAnsi="Arial"/>
                <w:b w:val="false"/>
                <w:bCs w:val="false"/>
                <w:sz w:val="17"/>
                <w:szCs w:val="17"/>
              </w:rPr>
              <w:t xml:space="preserve"> trên bảng nhỏ; cấu hình cảnh báo (Azure Monitor/Elementary).</w:t>
            </w:r>
          </w:p>
          <w:p>
            <w:pPr>
              <w:spacing w:after="40" w:line="250"/>
            </w:pPr>
            <w:r>
              <w:rPr>
                <w:rFonts w:ascii="Arial" w:cs="Arial" w:eastAsia="Arial" w:hAnsi="Arial"/>
                <w:b w:val="false"/>
                <w:bCs w:val="false"/>
                <w:sz w:val="17"/>
                <w:szCs w:val="17"/>
              </w:rPr>
              <w:t xml:space="preserve">Kiểm chứng các giả định chưa chắc của 4.6.</w:t>
            </w:r>
          </w:p>
        </w:tc>
      </w:tr>
      <w:tr>
        <w:trPr>
          <w:cantSplit/>
        </w:trPr>
        <w:tc>
          <w:tcPr>
            <w:tcW w:type="dxa" w:w="21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Cần từ IT khách</w:t>
            </w:r>
          </w:p>
        </w:tc>
        <w:tc>
          <w:tcPr>
            <w:tcW w:type="dxa" w:w="75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Mạng (VPN/ExpressRoute/SHIR), tài khoản chỉ đọc cho MySQL và NAV, quyền tạo tài nguyên Azure, chính sách đặt tên/tag.</w:t>
            </w:r>
          </w:p>
        </w:tc>
      </w:tr>
      <w:tr>
        <w:trPr>
          <w:cantSplit/>
        </w:trPr>
        <w:tc>
          <w:tcPr>
            <w:tcW w:type="dxa" w:w="21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Đầu ra</w:t>
            </w:r>
          </w:p>
        </w:tc>
        <w:tc>
          <w:tcPr>
            <w:tcW w:type="dxa" w:w="75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Môi trường chạy được; runbook; cảnh báo hoạt động.</w:t>
            </w:r>
          </w:p>
        </w:tc>
      </w:tr>
      <w:tr>
        <w:trPr>
          <w:cantSplit/>
        </w:trPr>
        <w:tc>
          <w:tcPr>
            <w:tcW w:type="dxa" w:w="21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Tiêu chí vượt pha</w:t>
            </w:r>
          </w:p>
        </w:tc>
        <w:tc>
          <w:tcPr>
            <w:tcW w:type="dxa" w:w="75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Một lần chạy đầy đủ cho bảng thử: nạp, build, test, báo cáo Elementary trên Azure; ngắt giữa chừng thì raw giữ bản cũ (kiểm chứng P1).</w:t>
            </w:r>
          </w:p>
        </w:tc>
      </w:tr>
    </w:tbl>
    <w:p>
      <w:pPr>
        <w:spacing w:after="100"/>
      </w:pPr>
    </w:p>
    <w:p>
      <w:pPr>
        <w:pStyle w:val="Heading3"/>
      </w:pPr>
      <w:r>
        <w:rPr>
          <w:rFonts w:ascii="Arial" w:cs="Arial" w:eastAsia="Arial" w:hAnsi="Arial"/>
        </w:rPr>
        <w:t xml:space="preserve">Pha 2. Migrate từng package theo playbook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rPr>
          <w:cantSplit/>
        </w:trPr>
        <w:tc>
          <w:tcPr>
            <w:tcW w:type="dxa" w:w="21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Mục tiêu</w:t>
            </w:r>
          </w:p>
        </w:tc>
        <w:tc>
          <w:tcPr>
            <w:tcW w:type="dxa" w:w="75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Dựng lại từng nhóm dữ liệu trên nền tảng mới, test đạt, chưa chuyển người dùng.</w:t>
            </w:r>
          </w:p>
        </w:tc>
      </w:tr>
      <w:tr>
        <w:trPr>
          <w:cantSplit/>
        </w:trPr>
        <w:tc>
          <w:tcPr>
            <w:tcW w:type="dxa" w:w="21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Hoạt động</w:t>
            </w:r>
          </w:p>
        </w:tc>
        <w:tc>
          <w:tcPr>
            <w:tcW w:type="dxa" w:w="75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Theo thứ tự ưu tiên ở 7.3: raw + staging, dwh, mart cho từng package.</w:t>
            </w:r>
          </w:p>
          <w:p>
            <w:pPr>
              <w:spacing w:after="40" w:line="250"/>
            </w:pPr>
            <w:r>
              <w:rPr>
                <w:rFonts w:ascii="Arial" w:cs="Arial" w:eastAsia="Arial" w:hAnsi="Arial"/>
                <w:b w:val="false"/>
                <w:bCs w:val="false"/>
                <w:sz w:val="17"/>
                <w:szCs w:val="17"/>
              </w:rPr>
              <w:t xml:space="preserve">Chốt danh sách cột dữ liệu cá nhân; dựng </w:t>
            </w:r>
            <w:r>
              <w:rPr>
                <w:rFonts w:ascii="Consolas" w:cs="Consolas" w:eastAsia="Consolas" w:hAnsi="Consolas"/>
                <w:b w:val="false"/>
                <w:bCs w:val="false"/>
                <w:color w:val="333333"/>
                <w:sz w:val="15"/>
                <w:szCs w:val="15"/>
              </w:rPr>
              <w:t xml:space="preserve">mart_restricted</w:t>
            </w:r>
            <w:r>
              <w:rPr>
                <w:rFonts w:ascii="Arial" w:cs="Arial" w:eastAsia="Arial" w:hAnsi="Arial"/>
                <w:b w:val="false"/>
                <w:bCs w:val="false"/>
                <w:sz w:val="17"/>
                <w:szCs w:val="17"/>
              </w:rPr>
              <w:t xml:space="preserve">/</w:t>
            </w:r>
            <w:r>
              <w:rPr>
                <w:rFonts w:ascii="Consolas" w:cs="Consolas" w:eastAsia="Consolas" w:hAnsi="Consolas"/>
                <w:b w:val="false"/>
                <w:bCs w:val="false"/>
                <w:color w:val="333333"/>
                <w:sz w:val="15"/>
                <w:szCs w:val="15"/>
              </w:rPr>
              <w:t xml:space="preserve">mart</w:t>
            </w:r>
            <w:r>
              <w:rPr>
                <w:rFonts w:ascii="Arial" w:cs="Arial" w:eastAsia="Arial" w:hAnsi="Arial"/>
                <w:b w:val="false"/>
                <w:bCs w:val="false"/>
                <w:sz w:val="17"/>
                <w:szCs w:val="17"/>
              </w:rPr>
              <w:t xml:space="preserve">, macro che, role.</w:t>
            </w:r>
          </w:p>
          <w:p>
            <w:pPr>
              <w:spacing w:after="40" w:line="250"/>
            </w:pPr>
            <w:r>
              <w:rPr>
                <w:rFonts w:ascii="Arial" w:cs="Arial" w:eastAsia="Arial" w:hAnsi="Arial"/>
                <w:b w:val="false"/>
                <w:bCs w:val="false"/>
                <w:sz w:val="17"/>
                <w:szCs w:val="17"/>
              </w:rPr>
              <w:t xml:space="preserve">Mỗi package: file phân tích, test, mô tả model, tài liệu.</w:t>
            </w:r>
          </w:p>
        </w:tc>
      </w:tr>
      <w:tr>
        <w:trPr>
          <w:cantSplit/>
        </w:trPr>
        <w:tc>
          <w:tcPr>
            <w:tcW w:type="dxa" w:w="21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Cần từ IT khách</w:t>
            </w:r>
          </w:p>
        </w:tc>
        <w:tc>
          <w:tcPr>
            <w:tcW w:type="dxa" w:w="75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Giải đáp nghiệp vụ (quy tắc headcount, ngày lễ, định nghĩa chỉ số); duyệt cột che; mẫu số liệu từng báo cáo.</w:t>
            </w:r>
          </w:p>
        </w:tc>
      </w:tr>
      <w:tr>
        <w:trPr>
          <w:cantSplit/>
        </w:trPr>
        <w:tc>
          <w:tcPr>
            <w:tcW w:type="dxa" w:w="21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Đầu ra</w:t>
            </w:r>
          </w:p>
        </w:tc>
        <w:tc>
          <w:tcPr>
            <w:tcW w:type="dxa" w:w="75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Model, test, tài liệu theo package; mart cho 4 báo cáo trong phạm vi.</w:t>
            </w:r>
          </w:p>
        </w:tc>
      </w:tr>
      <w:tr>
        <w:trPr>
          <w:cantSplit/>
        </w:trPr>
        <w:tc>
          <w:tcPr>
            <w:tcW w:type="dxa" w:w="21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Tiêu chí vượt pha</w:t>
            </w:r>
          </w:p>
        </w:tc>
        <w:tc>
          <w:tcPr>
            <w:tcW w:type="dxa" w:w="75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dbt build</w:t>
            </w:r>
            <w:r>
              <w:rPr>
                <w:rFonts w:ascii="Arial" w:cs="Arial" w:eastAsia="Arial" w:hAnsi="Arial"/>
                <w:b w:val="false"/>
                <w:bCs w:val="false"/>
                <w:sz w:val="17"/>
                <w:szCs w:val="17"/>
              </w:rPr>
              <w:t xml:space="preserve"> </w:t>
            </w:r>
            <w:r>
              <w:rPr>
                <w:rFonts w:ascii="Consolas" w:cs="Consolas" w:eastAsia="Consolas" w:hAnsi="Consolas"/>
                <w:b w:val="false"/>
                <w:bCs w:val="false"/>
                <w:color w:val="333333"/>
                <w:sz w:val="15"/>
                <w:szCs w:val="15"/>
              </w:rPr>
              <w:t xml:space="preserve">ERROR=0</w:t>
            </w:r>
            <w:r>
              <w:rPr>
                <w:rFonts w:ascii="Arial" w:cs="Arial" w:eastAsia="Arial" w:hAnsi="Arial"/>
                <w:b w:val="false"/>
                <w:bCs w:val="false"/>
                <w:sz w:val="17"/>
                <w:szCs w:val="17"/>
              </w:rPr>
              <w:t xml:space="preserve">; </w:t>
            </w:r>
            <w:r>
              <w:rPr>
                <w:rFonts w:ascii="Consolas" w:cs="Consolas" w:eastAsia="Consolas" w:hAnsi="Consolas"/>
                <w:b w:val="false"/>
                <w:bCs w:val="false"/>
                <w:color w:val="333333"/>
                <w:sz w:val="15"/>
                <w:szCs w:val="15"/>
              </w:rPr>
              <w:t xml:space="preserve">check_conventions</w:t>
            </w:r>
            <w:r>
              <w:rPr>
                <w:rFonts w:ascii="Arial" w:cs="Arial" w:eastAsia="Arial" w:hAnsi="Arial"/>
                <w:b w:val="false"/>
                <w:bCs w:val="false"/>
                <w:sz w:val="17"/>
                <w:szCs w:val="17"/>
              </w:rPr>
              <w:t xml:space="preserve"> và </w:t>
            </w:r>
            <w:r>
              <w:rPr>
                <w:rFonts w:ascii="Consolas" w:cs="Consolas" w:eastAsia="Consolas" w:hAnsi="Consolas"/>
                <w:b w:val="false"/>
                <w:bCs w:val="false"/>
                <w:color w:val="333333"/>
                <w:sz w:val="15"/>
                <w:szCs w:val="15"/>
              </w:rPr>
              <w:t xml:space="preserve">check_repo</w:t>
            </w:r>
            <w:r>
              <w:rPr>
                <w:rFonts w:ascii="Arial" w:cs="Arial" w:eastAsia="Arial" w:hAnsi="Arial"/>
                <w:b w:val="false"/>
                <w:bCs w:val="false"/>
                <w:sz w:val="17"/>
                <w:szCs w:val="17"/>
              </w:rPr>
              <w:t xml:space="preserve"> đạt; Elementary không có test lỗi; role </w:t>
            </w:r>
            <w:r>
              <w:rPr>
                <w:rFonts w:ascii="Consolas" w:cs="Consolas" w:eastAsia="Consolas" w:hAnsi="Consolas"/>
                <w:b w:val="false"/>
                <w:bCs w:val="false"/>
                <w:color w:val="333333"/>
                <w:sz w:val="15"/>
                <w:szCs w:val="15"/>
              </w:rPr>
              <w:t xml:space="preserve">powerbi_ro</w:t>
            </w:r>
            <w:r>
              <w:rPr>
                <w:rFonts w:ascii="Arial" w:cs="Arial" w:eastAsia="Arial" w:hAnsi="Arial"/>
                <w:b w:val="false"/>
                <w:bCs w:val="false"/>
                <w:sz w:val="17"/>
                <w:szCs w:val="17"/>
              </w:rPr>
              <w:t xml:space="preserve"> không đọc được cột nhạy cảm.</w:t>
            </w:r>
          </w:p>
        </w:tc>
      </w:tr>
    </w:tbl>
    <w:p>
      <w:pPr>
        <w:spacing w:after="100"/>
      </w:pPr>
    </w:p>
    <w:p>
      <w:pPr>
        <w:pStyle w:val="Heading3"/>
      </w:pPr>
      <w:r>
        <w:rPr>
          <w:rFonts w:ascii="Arial" w:cs="Arial" w:eastAsia="Arial" w:hAnsi="Arial"/>
        </w:rPr>
        <w:t xml:space="preserve">Pha 3. Chạy song song và đối soát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rPr>
          <w:cantSplit/>
        </w:trPr>
        <w:tc>
          <w:tcPr>
            <w:tcW w:type="dxa" w:w="21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Mục tiêu</w:t>
            </w:r>
          </w:p>
        </w:tc>
        <w:tc>
          <w:tcPr>
            <w:tcW w:type="dxa" w:w="75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Chứng minh số liệu mới khớp số liệu cũ (hoặc giải thích được mọi chênh lệch).</w:t>
            </w:r>
          </w:p>
        </w:tc>
      </w:tr>
      <w:tr>
        <w:trPr>
          <w:cantSplit/>
        </w:trPr>
        <w:tc>
          <w:tcPr>
            <w:tcW w:type="dxa" w:w="21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Hoạt động</w:t>
            </w:r>
          </w:p>
        </w:tc>
        <w:tc>
          <w:tcPr>
            <w:tcW w:type="dxa" w:w="75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Chạy song song ít nhất một kỳ đóng sổ; đối soát theo 4 mức (7.4).</w:t>
            </w:r>
          </w:p>
          <w:p>
            <w:pPr>
              <w:spacing w:after="40" w:line="250"/>
            </w:pPr>
            <w:r>
              <w:rPr>
                <w:rFonts w:ascii="Arial" w:cs="Arial" w:eastAsia="Arial" w:hAnsi="Arial"/>
                <w:b w:val="false"/>
                <w:bCs w:val="false"/>
                <w:sz w:val="17"/>
                <w:szCs w:val="17"/>
              </w:rPr>
              <w:t xml:space="preserve">Phân loại mọi chênh lệch: lỗi hệ thống cũ / lỗi hệ thống mới / khác định nghĩa.</w:t>
            </w:r>
          </w:p>
          <w:p>
            <w:pPr>
              <w:spacing w:after="40" w:line="250"/>
            </w:pPr>
            <w:r>
              <w:rPr>
                <w:rFonts w:ascii="Arial" w:cs="Arial" w:eastAsia="Arial" w:hAnsi="Arial"/>
                <w:b w:val="false"/>
                <w:bCs w:val="false"/>
                <w:sz w:val="17"/>
                <w:szCs w:val="17"/>
              </w:rPr>
              <w:t xml:space="preserve">Sửa model; chạy lại đối soát đến khi đạt.</w:t>
            </w:r>
          </w:p>
        </w:tc>
      </w:tr>
      <w:tr>
        <w:trPr>
          <w:cantSplit/>
        </w:trPr>
        <w:tc>
          <w:tcPr>
            <w:tcW w:type="dxa" w:w="21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Cần từ IT khách</w:t>
            </w:r>
          </w:p>
        </w:tc>
        <w:tc>
          <w:tcPr>
            <w:tcW w:type="dxa" w:w="75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Quyền đọc kho cũ để chạy truy vấn đối soát; nhân sự nghiệp vụ xác nhận chênh lệch giải thích được.</w:t>
            </w:r>
          </w:p>
        </w:tc>
      </w:tr>
      <w:tr>
        <w:trPr>
          <w:cantSplit/>
        </w:trPr>
        <w:tc>
          <w:tcPr>
            <w:tcW w:type="dxa" w:w="21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Đầu ra</w:t>
            </w:r>
          </w:p>
        </w:tc>
        <w:tc>
          <w:tcPr>
            <w:tcW w:type="dxa" w:w="75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Biên bản đối soát theo bảng/báo cáo, kèm danh sách chênh lệch và nguyên nhân.</w:t>
            </w:r>
          </w:p>
        </w:tc>
      </w:tr>
      <w:tr>
        <w:trPr>
          <w:cantSplit/>
        </w:trPr>
        <w:tc>
          <w:tcPr>
            <w:tcW w:type="dxa" w:w="21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Tiêu chí vượt pha</w:t>
            </w:r>
          </w:p>
        </w:tc>
        <w:tc>
          <w:tcPr>
            <w:tcW w:type="dxa" w:w="75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Sai lệch trong ngưỡng đã thống nhất; mọi chênh lệch còn lại có nguyên nhân phân loại và chấp thuận bằng văn bản.</w:t>
            </w:r>
          </w:p>
        </w:tc>
      </w:tr>
    </w:tbl>
    <w:p>
      <w:pPr>
        <w:spacing w:after="100"/>
      </w:pPr>
    </w:p>
    <w:p>
      <w:pPr>
        <w:pStyle w:val="Heading3"/>
      </w:pPr>
      <w:r>
        <w:rPr>
          <w:rFonts w:ascii="Arial" w:cs="Arial" w:eastAsia="Arial" w:hAnsi="Arial"/>
        </w:rPr>
        <w:t xml:space="preserve">Pha 4. Chuyển báo cáo Power BI và luồng ghi ngược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rPr>
          <w:cantSplit/>
        </w:trPr>
        <w:tc>
          <w:tcPr>
            <w:tcW w:type="dxa" w:w="21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Mục tiêu</w:t>
            </w:r>
          </w:p>
        </w:tc>
        <w:tc>
          <w:tcPr>
            <w:tcW w:type="dxa" w:w="75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Người dùng đọc từ mart; các luồng ghi ngược có quyết định thực thi.</w:t>
            </w:r>
          </w:p>
        </w:tc>
      </w:tr>
      <w:tr>
        <w:trPr>
          <w:cantSplit/>
        </w:trPr>
        <w:tc>
          <w:tcPr>
            <w:tcW w:type="dxa" w:w="21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Hoạt động</w:t>
            </w:r>
          </w:p>
        </w:tc>
        <w:tc>
          <w:tcPr>
            <w:tcW w:type="dxa" w:w="75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Từng báo cáo: bản sao trỏ mart, UAT, chuyển nguồn dataset; chuyển RLS (7.7).</w:t>
            </w:r>
          </w:p>
          <w:p>
            <w:pPr>
              <w:spacing w:after="40" w:line="250"/>
            </w:pPr>
            <w:r>
              <w:rPr>
                <w:rFonts w:ascii="Arial" w:cs="Arial" w:eastAsia="Arial" w:hAnsi="Arial"/>
                <w:b w:val="false"/>
                <w:bCs w:val="false"/>
                <w:sz w:val="17"/>
                <w:szCs w:val="17"/>
              </w:rPr>
              <w:t xml:space="preserve">Mỗi luồng ghi ngược thực hiện phương án đã chốt (7.6).</w:t>
            </w:r>
          </w:p>
        </w:tc>
      </w:tr>
      <w:tr>
        <w:trPr>
          <w:cantSplit/>
        </w:trPr>
        <w:tc>
          <w:tcPr>
            <w:tcW w:type="dxa" w:w="21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Cần từ IT khách</w:t>
            </w:r>
          </w:p>
        </w:tc>
        <w:tc>
          <w:tcPr>
            <w:tcW w:type="dxa" w:w="75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Gateway, quyền xuất bản workspace, người nghiệm thu từng báo cáo, tài khoản ghi (nếu chọn ghi ngược).</w:t>
            </w:r>
          </w:p>
        </w:tc>
      </w:tr>
      <w:tr>
        <w:trPr>
          <w:cantSplit/>
        </w:trPr>
        <w:tc>
          <w:tcPr>
            <w:tcW w:type="dxa" w:w="21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Đầu ra</w:t>
            </w:r>
          </w:p>
        </w:tc>
        <w:tc>
          <w:tcPr>
            <w:tcW w:type="dxa" w:w="75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Báo cáo chạy trên mart; luồng ghi ngược xử lý xong.</w:t>
            </w:r>
          </w:p>
        </w:tc>
      </w:tr>
      <w:tr>
        <w:trPr>
          <w:cantSplit/>
        </w:trPr>
        <w:tc>
          <w:tcPr>
            <w:tcW w:type="dxa" w:w="21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Tiêu chí vượt pha</w:t>
            </w:r>
          </w:p>
        </w:tc>
        <w:tc>
          <w:tcPr>
            <w:tcW w:type="dxa" w:w="75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Người dùng nghiệm thu từng báo cáo; không còn dataset nào đọc </w:t>
            </w:r>
            <w:r>
              <w:rPr>
                <w:rFonts w:ascii="Consolas" w:cs="Consolas" w:eastAsia="Consolas" w:hAnsi="Consolas"/>
                <w:b w:val="false"/>
                <w:bCs w:val="false"/>
                <w:color w:val="333333"/>
                <w:sz w:val="15"/>
                <w:szCs w:val="15"/>
              </w:rPr>
              <w:t xml:space="preserve">Intranet_Warehouse</w:t>
            </w:r>
            <w:r>
              <w:rPr>
                <w:rFonts w:ascii="Arial" w:cs="Arial" w:eastAsia="Arial" w:hAnsi="Arial"/>
                <w:b w:val="false"/>
                <w:bCs w:val="false"/>
                <w:sz w:val="17"/>
                <w:szCs w:val="17"/>
              </w:rPr>
              <w:t xml:space="preserve">/</w:t>
            </w:r>
            <w:r>
              <w:rPr>
                <w:rFonts w:ascii="Consolas" w:cs="Consolas" w:eastAsia="Consolas" w:hAnsi="Consolas"/>
                <w:b w:val="false"/>
                <w:bCs w:val="false"/>
                <w:color w:val="333333"/>
                <w:sz w:val="15"/>
                <w:szCs w:val="15"/>
              </w:rPr>
              <w:t xml:space="preserve">Datawarehouse_ACT</w:t>
            </w:r>
            <w:r>
              <w:rPr>
                <w:rFonts w:ascii="Arial" w:cs="Arial" w:eastAsia="Arial" w:hAnsi="Arial"/>
                <w:b w:val="false"/>
                <w:bCs w:val="false"/>
                <w:sz w:val="17"/>
                <w:szCs w:val="17"/>
              </w:rPr>
              <w:t xml:space="preserve"> mà chưa có kế hoạch.</w:t>
            </w:r>
          </w:p>
        </w:tc>
      </w:tr>
    </w:tbl>
    <w:p>
      <w:pPr>
        <w:spacing w:after="100"/>
      </w:pPr>
    </w:p>
    <w:p>
      <w:pPr>
        <w:pStyle w:val="Heading3"/>
      </w:pPr>
      <w:r>
        <w:rPr>
          <w:rFonts w:ascii="Arial" w:cs="Arial" w:eastAsia="Arial" w:hAnsi="Arial"/>
        </w:rPr>
        <w:t xml:space="preserve">Pha 5. Cutover và dừng hệ thống cũ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rPr>
          <w:cantSplit/>
        </w:trPr>
        <w:tc>
          <w:tcPr>
            <w:tcW w:type="dxa" w:w="21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Mục tiêu</w:t>
            </w:r>
          </w:p>
        </w:tc>
        <w:tc>
          <w:tcPr>
            <w:tcW w:type="dxa" w:w="75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Tắt SSIS có kiểm soát; bàn giao vận hành.</w:t>
            </w:r>
          </w:p>
        </w:tc>
      </w:tr>
      <w:tr>
        <w:trPr>
          <w:cantSplit/>
        </w:trPr>
        <w:tc>
          <w:tcPr>
            <w:tcW w:type="dxa" w:w="21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Hoạt động</w:t>
            </w:r>
          </w:p>
        </w:tc>
        <w:tc>
          <w:tcPr>
            <w:tcW w:type="dxa" w:w="75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Disable (không xóa) từng bước job </w:t>
            </w:r>
            <w:r>
              <w:rPr>
                <w:rFonts w:ascii="Consolas" w:cs="Consolas" w:eastAsia="Consolas" w:hAnsi="Consolas"/>
                <w:b w:val="false"/>
                <w:bCs w:val="false"/>
                <w:color w:val="333333"/>
                <w:sz w:val="15"/>
                <w:szCs w:val="15"/>
              </w:rPr>
              <w:t xml:space="preserve">ACT-FIN-WH</w:t>
            </w:r>
            <w:r>
              <w:rPr>
                <w:rFonts w:ascii="Arial" w:cs="Arial" w:eastAsia="Arial" w:hAnsi="Arial"/>
                <w:b w:val="false"/>
                <w:bCs w:val="false"/>
                <w:sz w:val="17"/>
                <w:szCs w:val="17"/>
              </w:rPr>
              <w:t xml:space="preserve"> theo thứ tự ngược phụ thuộc; theo dõi một kỳ.</w:t>
            </w:r>
          </w:p>
          <w:p>
            <w:pPr>
              <w:spacing w:after="40" w:line="250"/>
            </w:pPr>
            <w:r>
              <w:rPr>
                <w:rFonts w:ascii="Arial" w:cs="Arial" w:eastAsia="Arial" w:hAnsi="Arial"/>
                <w:b w:val="false"/>
                <w:bCs w:val="false"/>
                <w:sz w:val="17"/>
                <w:szCs w:val="17"/>
              </w:rPr>
              <w:t xml:space="preserve">Sao lưu cuối cùng hai DB kho và các file package; lưu trữ tài liệu.</w:t>
            </w:r>
          </w:p>
          <w:p>
            <w:pPr>
              <w:spacing w:after="40" w:line="250"/>
            </w:pPr>
            <w:r>
              <w:rPr>
                <w:rFonts w:ascii="Arial" w:cs="Arial" w:eastAsia="Arial" w:hAnsi="Arial"/>
                <w:b w:val="false"/>
                <w:bCs w:val="false"/>
                <w:sz w:val="17"/>
                <w:szCs w:val="17"/>
              </w:rPr>
              <w:t xml:space="preserve">Bàn giao runbook, quyền, cảnh báo; đào tạo đội vận hành.</w:t>
            </w:r>
          </w:p>
        </w:tc>
      </w:tr>
      <w:tr>
        <w:trPr>
          <w:cantSplit/>
        </w:trPr>
        <w:tc>
          <w:tcPr>
            <w:tcW w:type="dxa" w:w="21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Cần từ IT khách</w:t>
            </w:r>
          </w:p>
        </w:tc>
        <w:tc>
          <w:tcPr>
            <w:tcW w:type="dxa" w:w="75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Xác nhận cuối cùng từ chủ từng nơi tiêu thụ; quyết định thời điểm tắt máy chủ.</w:t>
            </w:r>
          </w:p>
        </w:tc>
      </w:tr>
      <w:tr>
        <w:trPr>
          <w:cantSplit/>
        </w:trPr>
        <w:tc>
          <w:tcPr>
            <w:tcW w:type="dxa" w:w="21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Đầu ra</w:t>
            </w:r>
          </w:p>
        </w:tc>
        <w:tc>
          <w:tcPr>
            <w:tcW w:type="dxa" w:w="75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Hệ thống cũ dừng; tài liệu bàn giao; đội vận hành tự xử lý được lỗi thường gặp.</w:t>
            </w:r>
          </w:p>
        </w:tc>
      </w:tr>
      <w:tr>
        <w:trPr>
          <w:cantSplit/>
        </w:trPr>
        <w:tc>
          <w:tcPr>
            <w:tcW w:type="dxa" w:w="2100"/>
            <w:tcBorders>
              <w:top w:val="single" w:color="BFBFBF" w:sz="4"/>
              <w:left w:val="single" w:color="BFBFBF" w:sz="4"/>
              <w:bottom w:val="single" w:color="BFBFBF" w:sz="4"/>
              <w:right w:val="single" w:color="BFBFBF" w:sz="4"/>
            </w:tcBorders>
            <w:shd w:fill="D9E2F3"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Tiêu chí vượt pha</w:t>
            </w:r>
          </w:p>
        </w:tc>
        <w:tc>
          <w:tcPr>
            <w:tcW w:type="dxa" w:w="75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Một kỳ chạy ổn định không cần can thiệp của bên triển khai; hai kịch bản lỗi thử (nguồn rỗng, test hỏng) đều được đội vận hành xử lý đúng.</w:t>
            </w:r>
          </w:p>
        </w:tc>
      </w:tr>
    </w:tbl>
    <w:p>
      <w:pPr>
        <w:spacing w:after="100"/>
      </w:pPr>
    </w:p>
    <w:p>
      <w:pPr>
        <w:pStyle w:val="Heading2"/>
      </w:pPr>
      <w:r>
        <w:rPr>
          <w:rFonts w:ascii="Arial" w:cs="Arial" w:eastAsia="Arial" w:hAnsi="Arial"/>
        </w:rPr>
        <w:t xml:space="preserve">7.3. Thứ tự package và phụ thuộc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0"/>
        <w:gridCol w:w="2800"/>
        <w:gridCol w:w="3300"/>
        <w:gridCol w:w="3058"/>
      </w:tblGrid>
      <w:tr>
        <w:trPr>
          <w:cantSplit/>
          <w:tblHeader/>
        </w:trPr>
        <w:tc>
          <w:tcPr>
            <w:tcW w:type="dxa" w:w="48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w:t>
            </w:r>
          </w:p>
        </w:tc>
        <w:tc>
          <w:tcPr>
            <w:tcW w:type="dxa" w:w="28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Package</w:t>
            </w:r>
          </w:p>
        </w:tc>
        <w:tc>
          <w:tcPr>
            <w:tcW w:type="dxa" w:w="33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Lý do xếp ở vị trí này</w:t>
            </w:r>
          </w:p>
        </w:tc>
        <w:tc>
          <w:tcPr>
            <w:tcW w:type="dxa" w:w="305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Điều kiện / phụ thuộc</w:t>
            </w:r>
          </w:p>
        </w:tc>
      </w:tr>
      <w:tr>
        <w:trPr>
          <w:cantSplit/>
        </w:trPr>
        <w:tc>
          <w:tcPr>
            <w:tcW w:type="dxa" w:w="4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7"/>
                <w:szCs w:val="17"/>
              </w:rPr>
              <w:t xml:space="preserve">1</w:t>
            </w:r>
          </w:p>
        </w:tc>
        <w:tc>
          <w:tcPr>
            <w:tcW w:type="dxa" w:w="2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ACT_Intranet_warehouse_3</w:t>
            </w:r>
          </w:p>
        </w:tc>
        <w:tc>
          <w:tcPr>
            <w:tcW w:type="dxa" w:w="3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Nền Timesheet và HR; phần lớn đã làm (raw 61 bảng, staging, dwh Timesheet + Headcount)</w:t>
            </w:r>
          </w:p>
        </w:tc>
        <w:tc>
          <w:tcPr>
            <w:tcW w:type="dxa" w:w="305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Hoàn thiện mart; chốt cột dữ liệu cá nhân; đối soát</w:t>
            </w:r>
          </w:p>
        </w:tc>
      </w:tr>
      <w:tr>
        <w:trPr>
          <w:cantSplit/>
        </w:trPr>
        <w:tc>
          <w:tcPr>
            <w:tcW w:type="dxa" w:w="4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7"/>
                <w:szCs w:val="17"/>
              </w:rPr>
              <w:t xml:space="preserve">2</w:t>
            </w:r>
          </w:p>
        </w:tc>
        <w:tc>
          <w:tcPr>
            <w:tcW w:type="dxa" w:w="2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ACT_Jobs_RealEstate</w:t>
            </w:r>
          </w:p>
        </w:tc>
        <w:tc>
          <w:tcPr>
            <w:tcW w:type="dxa" w:w="3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Dữ liệu NAV (Job, GL, chi phí) cho báo cáo tài chính; khối lượng lớn nhất</w:t>
            </w:r>
          </w:p>
        </w:tc>
        <w:tc>
          <w:tcPr>
            <w:tcW w:type="dxa" w:w="305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Quyền đọc bảng NAV gốc hoặc gọi proc; định nghĩa proc; quyết định ERP; mạng</w:t>
            </w:r>
          </w:p>
        </w:tc>
      </w:tr>
      <w:tr>
        <w:trPr>
          <w:cantSplit/>
        </w:trPr>
        <w:tc>
          <w:tcPr>
            <w:tcW w:type="dxa" w:w="4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7"/>
                <w:szCs w:val="17"/>
              </w:rPr>
              <w:t xml:space="preserve">3</w:t>
            </w:r>
          </w:p>
        </w:tc>
        <w:tc>
          <w:tcPr>
            <w:tcW w:type="dxa" w:w="2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ACT_SendBudgetToIntranet, CCHIntranet, ACT_SendJobCostIntranet, ACT_SendTSDelta</w:t>
            </w:r>
          </w:p>
        </w:tc>
        <w:tc>
          <w:tcPr>
            <w:tcW w:type="dxa" w:w="3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Luồng ghi ngược; chỉ làm sau khi biết nơi tiêu thụ và phương án (7.6)</w:t>
            </w:r>
          </w:p>
        </w:tc>
        <w:tc>
          <w:tcPr>
            <w:tcW w:type="dxa" w:w="305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Kết quả bước 2 (bảng </w:t>
            </w:r>
            <w:r>
              <w:rPr>
                <w:rFonts w:ascii="Consolas" w:cs="Consolas" w:eastAsia="Consolas" w:hAnsi="Consolas"/>
                <w:b w:val="false"/>
                <w:bCs w:val="false"/>
                <w:color w:val="333333"/>
                <w:sz w:val="15"/>
                <w:szCs w:val="15"/>
              </w:rPr>
              <w:t xml:space="preserve">Dim_*</w:t>
            </w:r>
            <w:r>
              <w:rPr>
                <w:rFonts w:ascii="Arial" w:cs="Arial" w:eastAsia="Arial" w:hAnsi="Arial"/>
                <w:b w:val="false"/>
                <w:bCs w:val="false"/>
                <w:sz w:val="17"/>
                <w:szCs w:val="17"/>
              </w:rPr>
              <w:t xml:space="preserve"> trong </w:t>
            </w:r>
            <w:r>
              <w:rPr>
                <w:rFonts w:ascii="Consolas" w:cs="Consolas" w:eastAsia="Consolas" w:hAnsi="Consolas"/>
                <w:b w:val="false"/>
                <w:bCs w:val="false"/>
                <w:color w:val="333333"/>
                <w:sz w:val="15"/>
                <w:szCs w:val="15"/>
              </w:rPr>
              <w:t xml:space="preserve">Datawarehouse_ACT</w:t>
            </w:r>
            <w:r>
              <w:rPr>
                <w:rFonts w:ascii="Arial" w:cs="Arial" w:eastAsia="Arial" w:hAnsi="Arial"/>
                <w:b w:val="false"/>
                <w:bCs w:val="false"/>
                <w:sz w:val="17"/>
                <w:szCs w:val="17"/>
              </w:rPr>
              <w:t xml:space="preserve">)</w:t>
            </w:r>
          </w:p>
        </w:tc>
      </w:tr>
      <w:tr>
        <w:trPr>
          <w:cantSplit/>
        </w:trPr>
        <w:tc>
          <w:tcPr>
            <w:tcW w:type="dxa" w:w="4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7"/>
                <w:szCs w:val="17"/>
              </w:rPr>
              <w:t xml:space="preserve">4</w:t>
            </w:r>
          </w:p>
        </w:tc>
        <w:tc>
          <w:tcPr>
            <w:tcW w:type="dxa" w:w="2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ACT_PacthNavData</w:t>
            </w:r>
          </w:p>
        </w:tc>
        <w:tc>
          <w:tcPr>
            <w:tcW w:type="dxa" w:w="3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Ghi ngược NAV bằng SQL động; phụ thuộc hướng ERP</w:t>
            </w:r>
          </w:p>
        </w:tc>
        <w:tc>
          <w:tcPr>
            <w:tcW w:type="dxa" w:w="305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Quyết định ERP; có thể phải làm lại bằng API</w:t>
            </w:r>
          </w:p>
        </w:tc>
      </w:tr>
      <w:tr>
        <w:trPr>
          <w:cantSplit/>
        </w:trPr>
        <w:tc>
          <w:tcPr>
            <w:tcW w:type="dxa" w:w="4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7"/>
                <w:szCs w:val="17"/>
              </w:rPr>
              <w:t xml:space="preserve">5</w:t>
            </w:r>
          </w:p>
        </w:tc>
        <w:tc>
          <w:tcPr>
            <w:tcW w:type="dxa" w:w="2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LoadForeignExchange</w:t>
            </w:r>
          </w:p>
        </w:tc>
        <w:tc>
          <w:tcPr>
            <w:tcW w:type="dxa" w:w="3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Dang dở; chỉ cần nếu có yêu cầu tỷ giá ngoài NAV</w:t>
            </w:r>
          </w:p>
        </w:tc>
        <w:tc>
          <w:tcPr>
            <w:tcW w:type="dxa" w:w="305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Xác nhận còn dùng</w:t>
            </w:r>
          </w:p>
        </w:tc>
      </w:tr>
      <w:tr>
        <w:trPr>
          <w:cantSplit/>
        </w:trPr>
        <w:tc>
          <w:tcPr>
            <w:tcW w:type="dxa" w:w="4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7"/>
                <w:szCs w:val="17"/>
              </w:rPr>
              <w:t xml:space="preserve">—</w:t>
            </w:r>
          </w:p>
        </w:tc>
        <w:tc>
          <w:tcPr>
            <w:tcW w:type="dxa" w:w="2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DynamicsNAV_Daily_Overwrite</w:t>
            </w:r>
          </w:p>
        </w:tc>
        <w:tc>
          <w:tcPr>
            <w:tcW w:type="dxa" w:w="3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Maintenance Plan backup, không migrate</w:t>
            </w:r>
          </w:p>
        </w:tc>
        <w:tc>
          <w:tcPr>
            <w:tcW w:type="dxa" w:w="305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DBA giữ</w:t>
            </w:r>
          </w:p>
        </w:tc>
      </w:tr>
    </w:tbl>
    <w:p>
      <w:pPr>
        <w:pStyle w:val="Heading2"/>
      </w:pPr>
      <w:r>
        <w:rPr>
          <w:rFonts w:ascii="Arial" w:cs="Arial" w:eastAsia="Arial" w:hAnsi="Arial"/>
        </w:rPr>
        <w:t xml:space="preserve">7.4. Chiến lược đối soát</w:t>
      </w:r>
    </w:p>
    <w:p>
      <w:pPr>
        <w:spacing w:after="120" w:line="288"/>
      </w:pPr>
      <w:r>
        <w:rPr>
          <w:rFonts w:ascii="Arial" w:cs="Arial" w:eastAsia="Arial" w:hAnsi="Arial"/>
        </w:rPr>
        <w:t xml:space="preserve">Đối soát theo bốn mức, từ rẻ đến đắt. Mỗi mức có tiêu chí đạt; chênh lệch không đạt phải được phân loại nguyên nhân. </w:t>
      </w:r>
      <w:r>
        <w:rPr>
          <w:rFonts w:ascii="Arial" w:cs="Arial" w:eastAsia="Arial" w:hAnsi="Arial"/>
          <w:b/>
          <w:bCs/>
        </w:rPr>
        <w:t xml:space="preserve">Không so tổng số dòng</w:t>
      </w:r>
      <w:r>
        <w:rPr>
          <w:rFonts w:ascii="Arial" w:cs="Arial" w:eastAsia="Arial" w:hAnsi="Arial"/>
        </w:rPr>
        <w:t xml:space="preserve"> ở nơi độ mịn khác nhau (ví dụ </w:t>
      </w:r>
      <w:r>
        <w:rPr>
          <w:rFonts w:ascii="Consolas" w:cs="Consolas" w:eastAsia="Consolas" w:hAnsi="Consolas"/>
          <w:color w:val="333333"/>
          <w:sz w:val="19"/>
          <w:szCs w:val="19"/>
        </w:rPr>
        <w:t xml:space="preserve">Summarized_Timesheet</w:t>
      </w:r>
      <w:r>
        <w:rPr>
          <w:rFonts w:ascii="Arial" w:cs="Arial" w:eastAsia="Arial" w:hAnsi="Arial"/>
        </w:rPr>
        <w:t xml:space="preserve"> gộp theo ngày còn </w:t>
      </w:r>
      <w:r>
        <w:rPr>
          <w:rFonts w:ascii="Consolas" w:cs="Consolas" w:eastAsia="Consolas" w:hAnsi="Consolas"/>
          <w:color w:val="333333"/>
          <w:sz w:val="19"/>
          <w:szCs w:val="19"/>
        </w:rPr>
        <w:t xml:space="preserve">fact_timesheet</w:t>
      </w:r>
      <w:r>
        <w:rPr>
          <w:rFonts w:ascii="Arial" w:cs="Arial" w:eastAsia="Arial" w:hAnsi="Arial"/>
        </w:rPr>
        <w:t xml:space="preserve"> là từng entry): so tổng giờ và số nhân viên khác biệt.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2600"/>
        <w:gridCol w:w="3200"/>
        <w:gridCol w:w="3038"/>
      </w:tblGrid>
      <w:tr>
        <w:trPr>
          <w:cantSplit/>
          <w:tblHeader/>
        </w:trPr>
        <w:tc>
          <w:tcPr>
            <w:tcW w:type="dxa" w:w="8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Mức</w:t>
            </w:r>
          </w:p>
        </w:tc>
        <w:tc>
          <w:tcPr>
            <w:tcW w:type="dxa" w:w="26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Nội dung</w:t>
            </w:r>
          </w:p>
        </w:tc>
        <w:tc>
          <w:tcPr>
            <w:tcW w:type="dxa" w:w="32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Tiêu chí đạt (mặc định)</w:t>
            </w:r>
          </w:p>
        </w:tc>
        <w:tc>
          <w:tcPr>
            <w:tcW w:type="dxa" w:w="303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Ghi chú</w:t>
            </w:r>
          </w:p>
        </w:tc>
      </w:tr>
      <w:tr>
        <w:trPr>
          <w:cantSplit/>
        </w:trPr>
        <w:tc>
          <w:tcPr>
            <w:tcW w:type="dxa" w:w="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L1</w:t>
            </w:r>
          </w:p>
        </w:tc>
        <w:tc>
          <w:tcPr>
            <w:tcW w:type="dxa" w:w="2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Số dòng từng bảng raw so nguồn MySQL/NAV; số dòng staging so raw</w:t>
            </w:r>
          </w:p>
        </w:tc>
        <w:tc>
          <w:tcPr>
            <w:tcW w:type="dxa" w:w="32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Bằng nhau (cùng thời điểm, cùng cửa sổ)</w:t>
            </w:r>
          </w:p>
        </w:tc>
        <w:tc>
          <w:tcPr>
            <w:tcW w:type="dxa" w:w="30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Vì raw là bản sao nguyên, mọi lệch ở đây là lỗi nạp</w:t>
            </w:r>
          </w:p>
        </w:tc>
      </w:tr>
      <w:tr>
        <w:trPr>
          <w:cantSplit/>
        </w:trPr>
        <w:tc>
          <w:tcPr>
            <w:tcW w:type="dxa" w:w="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L2</w:t>
            </w:r>
          </w:p>
        </w:tc>
        <w:tc>
          <w:tcPr>
            <w:tcW w:type="dxa" w:w="2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Tổng hợp theo khóa: </w:t>
            </w:r>
            <w:r>
              <w:rPr>
                <w:rFonts w:ascii="Consolas" w:cs="Consolas" w:eastAsia="Consolas" w:hAnsi="Consolas"/>
                <w:b w:val="false"/>
                <w:bCs w:val="false"/>
                <w:color w:val="333333"/>
                <w:sz w:val="15"/>
                <w:szCs w:val="15"/>
              </w:rPr>
              <w:t xml:space="preserve">SUM(hours)</w:t>
            </w:r>
            <w:r>
              <w:rPr>
                <w:rFonts w:ascii="Arial" w:cs="Arial" w:eastAsia="Arial" w:hAnsi="Arial"/>
                <w:b w:val="false"/>
                <w:bCs w:val="false"/>
                <w:sz w:val="17"/>
                <w:szCs w:val="17"/>
              </w:rPr>
              <w:t xml:space="preserve">, </w:t>
            </w:r>
            <w:r>
              <w:rPr>
                <w:rFonts w:ascii="Consolas" w:cs="Consolas" w:eastAsia="Consolas" w:hAnsi="Consolas"/>
                <w:b w:val="false"/>
                <w:bCs w:val="false"/>
                <w:color w:val="333333"/>
                <w:sz w:val="15"/>
                <w:szCs w:val="15"/>
              </w:rPr>
              <w:t xml:space="preserve">COUNT(DISTINCT employee)</w:t>
            </w:r>
            <w:r>
              <w:rPr>
                <w:rFonts w:ascii="Arial" w:cs="Arial" w:eastAsia="Arial" w:hAnsi="Arial"/>
                <w:b w:val="false"/>
                <w:bCs w:val="false"/>
                <w:sz w:val="17"/>
                <w:szCs w:val="17"/>
              </w:rPr>
              <w:t xml:space="preserve">, </w:t>
            </w:r>
            <w:r>
              <w:rPr>
                <w:rFonts w:ascii="Consolas" w:cs="Consolas" w:eastAsia="Consolas" w:hAnsi="Consolas"/>
                <w:b w:val="false"/>
                <w:bCs w:val="false"/>
                <w:color w:val="333333"/>
                <w:sz w:val="15"/>
                <w:szCs w:val="15"/>
              </w:rPr>
              <w:t xml:space="preserve">MIN/MAX(date)</w:t>
            </w:r>
            <w:r>
              <w:rPr>
                <w:rFonts w:ascii="Arial" w:cs="Arial" w:eastAsia="Arial" w:hAnsi="Arial"/>
                <w:b w:val="false"/>
                <w:bCs w:val="false"/>
                <w:sz w:val="17"/>
                <w:szCs w:val="17"/>
              </w:rPr>
              <w:t xml:space="preserve"> theo tháng và theo văn phòng; headcount cuối tháng</w:t>
            </w:r>
          </w:p>
        </w:tc>
        <w:tc>
          <w:tcPr>
            <w:tcW w:type="dxa" w:w="3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Không lệch với giờ công và headcount; tài chính lệch trong làm tròn đã thỏa thuận</w:t>
            </w:r>
          </w:p>
        </w:tc>
        <w:tc>
          <w:tcPr>
            <w:tcW w:type="dxa" w:w="30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Đối chiếu với </w:t>
            </w:r>
            <w:r>
              <w:rPr>
                <w:rFonts w:ascii="Arial" w:cs="Arial" w:eastAsia="Arial" w:hAnsi="Arial"/>
                <w:b/>
                <w:bCs/>
                <w:sz w:val="17"/>
                <w:szCs w:val="17"/>
              </w:rPr>
              <w:t xml:space="preserve">kho cũ cùng khoảng ngày</w:t>
            </w:r>
            <w:r>
              <w:rPr>
                <w:rFonts w:ascii="Arial" w:cs="Arial" w:eastAsia="Arial" w:hAnsi="Arial"/>
                <w:b w:val="false"/>
                <w:bCs w:val="false"/>
                <w:sz w:val="17"/>
                <w:szCs w:val="17"/>
              </w:rPr>
              <w:t xml:space="preserve">; loại trừ nguyên nhân đã biết (LIMIT, mốc 2020, dòng bị nuốt)</w:t>
            </w:r>
          </w:p>
        </w:tc>
      </w:tr>
      <w:tr>
        <w:trPr>
          <w:cantSplit/>
        </w:trPr>
        <w:tc>
          <w:tcPr>
            <w:tcW w:type="dxa" w:w="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L3</w:t>
            </w:r>
          </w:p>
        </w:tc>
        <w:tc>
          <w:tcPr>
            <w:tcW w:type="dxa" w:w="2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So từng dòng theo khóa bằng hash của các cột chính (mẫu ngẫu nhiên + toàn bộ tháng gần nhất)</w:t>
            </w:r>
          </w:p>
        </w:tc>
        <w:tc>
          <w:tcPr>
            <w:tcW w:type="dxa" w:w="32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Không có dòng thừa/thiếu/khác giá trị không giải thích được</w:t>
            </w:r>
          </w:p>
        </w:tc>
        <w:tc>
          <w:tcPr>
            <w:tcW w:type="dxa" w:w="30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Dùng khi L2 lệch hoặc với bảng quan trọng</w:t>
            </w:r>
          </w:p>
        </w:tc>
      </w:tr>
      <w:tr>
        <w:trPr>
          <w:cantSplit/>
        </w:trPr>
        <w:tc>
          <w:tcPr>
            <w:tcW w:type="dxa" w:w="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L4</w:t>
            </w:r>
          </w:p>
        </w:tc>
        <w:tc>
          <w:tcPr>
            <w:tcW w:type="dxa" w:w="2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So đầu ra báo cáo: cùng bộ lọc, so số trên từng visual (hoặc bảng export) giữa bản cũ và bản trỏ mart</w:t>
            </w:r>
          </w:p>
        </w:tc>
        <w:tc>
          <w:tcPr>
            <w:tcW w:type="dxa" w:w="3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Khớp theo L2; khác biệt chỉ do định nghĩa đã thống nhất</w:t>
            </w:r>
          </w:p>
        </w:tc>
        <w:tc>
          <w:tcPr>
            <w:tcW w:type="dxa" w:w="30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Có chữ ký người dùng nghiệp vụ</w:t>
            </w:r>
          </w:p>
        </w:tc>
      </w:tr>
    </w:tbl>
    <w:p>
      <w:pPr>
        <w:spacing w:after="80"/>
      </w:pPr>
    </w:p>
    <w:p>
      <w:pPr>
        <w:spacing w:after="120" w:line="288"/>
      </w:pPr>
      <w:r>
        <w:rPr>
          <w:rFonts w:ascii="Arial" w:cs="Arial" w:eastAsia="Arial" w:hAnsi="Arial"/>
        </w:rPr>
        <w:t xml:space="preserve">Ví dụ L2 cho Timesheet (tên cột đích của kho cũ cần đối chiếu DDL thật </w:t>
      </w:r>
      <w:r>
        <w:rPr>
          <w:rFonts w:ascii="Arial" w:cs="Arial" w:eastAsia="Arial" w:hAnsi="Arial"/>
          <w:b/>
          <w:bCs/>
          <w:color w:val="C62828"/>
          <w:sz w:val="17"/>
          <w:szCs w:val="17"/>
        </w:rPr>
        <w:t xml:space="preserve"> [Cần xác nhận]</w:t>
      </w:r>
      <w:r>
        <w:rPr>
          <w:rFonts w:ascii="Arial" w:cs="Arial" w:eastAsia="Arial" w:hAnsi="Arial"/>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0D0D0" w:sz="4"/>
              <w:left w:val="single" w:color="D0D0D0" w:sz="4"/>
              <w:bottom w:val="single" w:color="D0D0D0" w:sz="4"/>
              <w:right w:val="single" w:color="D0D0D0" w:sz="4"/>
            </w:tcBorders>
            <w:shd w:fill="F2F2F2"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 Cũ (SQL Server)</w:t>
            </w:r>
          </w:p>
          <w:p>
            <w:pPr>
              <w:spacing w:after="0" w:line="240"/>
            </w:pPr>
            <w:r>
              <w:rPr>
                <w:rFonts w:ascii="Consolas" w:cs="Consolas" w:eastAsia="Consolas" w:hAnsi="Consolas"/>
                <w:sz w:val="16"/>
                <w:szCs w:val="16"/>
              </w:rPr>
              <w:t xml:space="preserve">SELECT CONVERT(char(7), ts_date, 120) AS ym, SUM(time_spent) AS hours, COUNT(DISTINCT ide) AS employees</w:t>
            </w:r>
          </w:p>
          <w:p>
            <w:pPr>
              <w:spacing w:after="0" w:line="240"/>
            </w:pPr>
            <w:r>
              <w:rPr>
                <w:rFonts w:ascii="Consolas" w:cs="Consolas" w:eastAsia="Consolas" w:hAnsi="Consolas"/>
                <w:sz w:val="16"/>
                <w:szCs w:val="16"/>
              </w:rPr>
              <w:t xml:space="preserve">FROM Intranet_Warehouse.dbo.Summarized_Timesheet</w:t>
            </w:r>
          </w:p>
          <w:p>
            <w:pPr>
              <w:spacing w:after="0" w:line="240"/>
            </w:pPr>
            <w:r>
              <w:rPr>
                <w:rFonts w:ascii="Consolas" w:cs="Consolas" w:eastAsia="Consolas" w:hAnsi="Consolas"/>
                <w:sz w:val="16"/>
                <w:szCs w:val="16"/>
              </w:rPr>
              <w:t xml:space="preserve">GROUP BY CONVERT(char(7), ts_date, 120);</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Mới (PostgreSQL)</w:t>
            </w:r>
          </w:p>
          <w:p>
            <w:pPr>
              <w:spacing w:after="0" w:line="240"/>
            </w:pPr>
            <w:r>
              <w:rPr>
                <w:rFonts w:ascii="Consolas" w:cs="Consolas" w:eastAsia="Consolas" w:hAnsi="Consolas"/>
                <w:sz w:val="16"/>
                <w:szCs w:val="16"/>
              </w:rPr>
              <w:t xml:space="preserve">SELECT to_char(entry_date, 'YYYY-MM') AS ym, SUM(hours) AS hours, COUNT(DISTINCT employee_id) AS employees</w:t>
            </w:r>
          </w:p>
          <w:p>
            <w:pPr>
              <w:spacing w:after="0" w:line="240"/>
            </w:pPr>
            <w:r>
              <w:rPr>
                <w:rFonts w:ascii="Consolas" w:cs="Consolas" w:eastAsia="Consolas" w:hAnsi="Consolas"/>
                <w:sz w:val="16"/>
                <w:szCs w:val="16"/>
              </w:rPr>
              <w:t xml:space="preserve">FROM dwh.fact_timesheet</w:t>
            </w:r>
          </w:p>
          <w:p>
            <w:pPr>
              <w:spacing w:after="0" w:line="240"/>
            </w:pPr>
            <w:r>
              <w:rPr>
                <w:rFonts w:ascii="Consolas" w:cs="Consolas" w:eastAsia="Consolas" w:hAnsi="Consolas"/>
                <w:sz w:val="16"/>
                <w:szCs w:val="16"/>
              </w:rPr>
              <w:t xml:space="preserve">GROUP BY 1;</w:t>
            </w:r>
          </w:p>
        </w:tc>
      </w:tr>
    </w:tbl>
    <w:p>
      <w:pPr>
        <w:spacing w:after="60"/>
      </w:pPr>
    </w:p>
    <w:p>
      <w:pPr>
        <w:spacing w:after="120" w:line="288"/>
      </w:pPr>
      <w:r>
        <w:rPr>
          <w:rFonts w:ascii="Arial" w:cs="Arial" w:eastAsia="Arial" w:hAnsi="Arial"/>
        </w:rPr>
        <w:t xml:space="preserve">Mỗi lệch được ghi vào biên bản với một trong ba nhãn: </w:t>
      </w:r>
      <w:r>
        <w:rPr>
          <w:rFonts w:ascii="Arial" w:cs="Arial" w:eastAsia="Arial" w:hAnsi="Arial"/>
          <w:b/>
          <w:bCs/>
        </w:rPr>
        <w:t xml:space="preserve">lỗi hệ thống cũ</w:t>
      </w:r>
      <w:r>
        <w:rPr>
          <w:rFonts w:ascii="Arial" w:cs="Arial" w:eastAsia="Arial" w:hAnsi="Arial"/>
        </w:rPr>
        <w:t xml:space="preserve"> (ví dụ dòng bị nuốt), </w:t>
      </w:r>
      <w:r>
        <w:rPr>
          <w:rFonts w:ascii="Arial" w:cs="Arial" w:eastAsia="Arial" w:hAnsi="Arial"/>
          <w:b/>
          <w:bCs/>
        </w:rPr>
        <w:t xml:space="preserve">lỗi hệ thống mới</w:t>
      </w:r>
      <w:r>
        <w:rPr>
          <w:rFonts w:ascii="Arial" w:cs="Arial" w:eastAsia="Arial" w:hAnsi="Arial"/>
        </w:rPr>
        <w:t xml:space="preserve"> (phải sửa), </w:t>
      </w:r>
      <w:r>
        <w:rPr>
          <w:rFonts w:ascii="Arial" w:cs="Arial" w:eastAsia="Arial" w:hAnsi="Arial"/>
          <w:b/>
          <w:bCs/>
        </w:rPr>
        <w:t xml:space="preserve">khác định nghĩa</w:t>
      </w:r>
      <w:r>
        <w:rPr>
          <w:rFonts w:ascii="Arial" w:cs="Arial" w:eastAsia="Arial" w:hAnsi="Arial"/>
        </w:rPr>
        <w:t xml:space="preserve"> (cần chủ nghiệp vụ xác nhận). Chỉ nhãn thứ hai chặn cutover.</w:t>
      </w:r>
    </w:p>
    <w:p>
      <w:pPr>
        <w:pStyle w:val="Heading2"/>
      </w:pPr>
      <w:r>
        <w:rPr>
          <w:rFonts w:ascii="Arial" w:cs="Arial" w:eastAsia="Arial" w:hAnsi="Arial"/>
        </w:rPr>
        <w:t xml:space="preserve">7.5. Cutover và rollback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Giai đoạn</w:t>
            </w:r>
          </w:p>
        </w:tc>
        <w:tc>
          <w:tcPr>
            <w:tcW w:type="dxa" w:w="763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Việc làm và điều kiện</w:t>
            </w:r>
          </w:p>
        </w:tc>
      </w:tr>
      <w:tr>
        <w:trPr>
          <w:cantSplit/>
        </w:trPr>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Trước cutover</w:t>
            </w:r>
          </w:p>
        </w:tc>
        <w:tc>
          <w:tcPr>
            <w:tcW w:type="dxa" w:w="76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SSIS chạy bình thường; hệ thống mới build theo lịch; mọi báo cáo cũ vẫn đọc kho cũ. Rollback = không làm gì.</w:t>
            </w:r>
          </w:p>
        </w:tc>
      </w:tr>
      <w:tr>
        <w:trPr>
          <w:cantSplit/>
        </w:trPr>
        <w:tc>
          <w:tcPr>
            <w:tcW w:type="dxa" w:w="20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Chuyển từng báo cáo</w:t>
            </w:r>
          </w:p>
        </w:tc>
        <w:tc>
          <w:tcPr>
            <w:tcW w:type="dxa" w:w="76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Tạo bản sao báo cáo trỏ </w:t>
            </w:r>
            <w:r>
              <w:rPr>
                <w:rFonts w:ascii="Consolas" w:cs="Consolas" w:eastAsia="Consolas" w:hAnsi="Consolas"/>
                <w:b w:val="false"/>
                <w:bCs w:val="false"/>
                <w:color w:val="333333"/>
                <w:sz w:val="15"/>
                <w:szCs w:val="15"/>
              </w:rPr>
              <w:t xml:space="preserve">mart</w:t>
            </w:r>
            <w:r>
              <w:rPr>
                <w:rFonts w:ascii="Arial" w:cs="Arial" w:eastAsia="Arial" w:hAnsi="Arial"/>
                <w:b w:val="false"/>
                <w:bCs w:val="false"/>
                <w:sz w:val="17"/>
                <w:szCs w:val="17"/>
              </w:rPr>
              <w:t xml:space="preserve">; UAT; đổi nguồn dataset chính khi nghiệm thu. </w:t>
            </w:r>
            <w:r>
              <w:rPr>
                <w:rFonts w:ascii="Arial" w:cs="Arial" w:eastAsia="Arial" w:hAnsi="Arial"/>
                <w:b/>
                <w:bCs/>
                <w:sz w:val="17"/>
                <w:szCs w:val="17"/>
              </w:rPr>
              <w:t xml:space="preserve">Rollback:</w:t>
            </w:r>
            <w:r>
              <w:rPr>
                <w:rFonts w:ascii="Arial" w:cs="Arial" w:eastAsia="Arial" w:hAnsi="Arial"/>
                <w:b w:val="false"/>
                <w:bCs w:val="false"/>
                <w:sz w:val="17"/>
                <w:szCs w:val="17"/>
              </w:rPr>
              <w:t xml:space="preserve"> trỏ dataset về kho cũ (vẫn còn nguyên vì SSIS vẫn chạy).</w:t>
            </w:r>
          </w:p>
        </w:tc>
      </w:tr>
      <w:tr>
        <w:trPr>
          <w:cantSplit/>
        </w:trPr>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Tắt từng bước job</w:t>
            </w:r>
          </w:p>
        </w:tc>
        <w:tc>
          <w:tcPr>
            <w:tcW w:type="dxa" w:w="76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Disable bước tương ứng trong </w:t>
            </w:r>
            <w:r>
              <w:rPr>
                <w:rFonts w:ascii="Consolas" w:cs="Consolas" w:eastAsia="Consolas" w:hAnsi="Consolas"/>
                <w:b w:val="false"/>
                <w:bCs w:val="false"/>
                <w:color w:val="333333"/>
                <w:sz w:val="15"/>
                <w:szCs w:val="15"/>
              </w:rPr>
              <w:t xml:space="preserve">ACT-FIN-WH</w:t>
            </w:r>
            <w:r>
              <w:rPr>
                <w:rFonts w:ascii="Arial" w:cs="Arial" w:eastAsia="Arial" w:hAnsi="Arial"/>
                <w:b w:val="false"/>
                <w:bCs w:val="false"/>
                <w:sz w:val="17"/>
                <w:szCs w:val="17"/>
              </w:rPr>
              <w:t xml:space="preserve"> (không xóa package, không xóa dữ liệu); theo dõi một kỳ. </w:t>
            </w:r>
            <w:r>
              <w:rPr>
                <w:rFonts w:ascii="Arial" w:cs="Arial" w:eastAsia="Arial" w:hAnsi="Arial"/>
                <w:b/>
                <w:bCs/>
                <w:sz w:val="17"/>
                <w:szCs w:val="17"/>
              </w:rPr>
              <w:t xml:space="preserve">Rollback:</w:t>
            </w:r>
            <w:r>
              <w:rPr>
                <w:rFonts w:ascii="Arial" w:cs="Arial" w:eastAsia="Arial" w:hAnsi="Arial"/>
                <w:b w:val="false"/>
                <w:bCs w:val="false"/>
                <w:sz w:val="17"/>
                <w:szCs w:val="17"/>
              </w:rPr>
              <w:t xml:space="preserve"> enable lại bước đó (kho cũ giữ dữ liệu cuối cùng, chạy bù một lần).</w:t>
            </w:r>
          </w:p>
        </w:tc>
      </w:tr>
      <w:tr>
        <w:trPr>
          <w:cantSplit/>
        </w:trPr>
        <w:tc>
          <w:tcPr>
            <w:tcW w:type="dxa" w:w="20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Dừng hạ tầng cũ</w:t>
            </w:r>
          </w:p>
        </w:tc>
        <w:tc>
          <w:tcPr>
            <w:tcW w:type="dxa" w:w="76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Chỉ sau khi mọi chủ nơi tiêu thụ xác nhận bằng văn bản và kỳ ổn định đã xong. Sao lưu cuối cùng hai DB kho, các file </w:t>
            </w:r>
            <w:r>
              <w:rPr>
                <w:rFonts w:ascii="Consolas" w:cs="Consolas" w:eastAsia="Consolas" w:hAnsi="Consolas"/>
                <w:b w:val="false"/>
                <w:bCs w:val="false"/>
                <w:color w:val="333333"/>
                <w:sz w:val="15"/>
                <w:szCs w:val="15"/>
              </w:rPr>
              <w:t xml:space="preserve">.dtsx</w:t>
            </w:r>
            <w:r>
              <w:rPr>
                <w:rFonts w:ascii="Arial" w:cs="Arial" w:eastAsia="Arial" w:hAnsi="Arial"/>
                <w:b w:val="false"/>
                <w:bCs w:val="false"/>
                <w:sz w:val="17"/>
                <w:szCs w:val="17"/>
              </w:rPr>
              <w:t xml:space="preserve">, định nghĩa proc/view. </w:t>
            </w:r>
            <w:r>
              <w:rPr>
                <w:rFonts w:ascii="Arial" w:cs="Arial" w:eastAsia="Arial" w:hAnsi="Arial"/>
                <w:b/>
                <w:bCs/>
                <w:sz w:val="17"/>
                <w:szCs w:val="17"/>
              </w:rPr>
              <w:t xml:space="preserve">Đây là điểm không rollback dễ dàng;</w:t>
            </w:r>
            <w:r>
              <w:rPr>
                <w:rFonts w:ascii="Arial" w:cs="Arial" w:eastAsia="Arial" w:hAnsi="Arial"/>
                <w:b w:val="false"/>
                <w:bCs w:val="false"/>
                <w:sz w:val="17"/>
                <w:szCs w:val="17"/>
              </w:rPr>
              <w:t xml:space="preserve"> vì vậy nó đặt cuối cùng.</w:t>
            </w:r>
          </w:p>
        </w:tc>
      </w:tr>
    </w:tbl>
    <w:p>
      <w:pPr>
        <w:pStyle w:val="Heading2"/>
      </w:pPr>
      <w:r>
        <w:rPr>
          <w:rFonts w:ascii="Arial" w:cs="Arial" w:eastAsia="Arial" w:hAnsi="Arial"/>
        </w:rPr>
        <w:t xml:space="preserve">7.6. Xử lý bốn luồng ghi ngược và ACT_PacthNavData</w:t>
      </w:r>
    </w:p>
    <w:p>
      <w:pPr>
        <w:spacing w:after="120" w:line="288"/>
      </w:pPr>
      <w:r>
        <w:rPr>
          <w:rFonts w:ascii="Arial" w:cs="Arial" w:eastAsia="Arial" w:hAnsi="Arial"/>
        </w:rPr>
        <w:t xml:space="preserve">Hợp đồng hiện tại là nền tảng mới chỉ đọc nguồn, nên các luồng này cần quyết định riêng theo </w:t>
      </w:r>
      <w:r>
        <w:rPr>
          <w:rFonts w:ascii="Arial" w:cs="Arial" w:eastAsia="Arial" w:hAnsi="Arial"/>
          <w:b/>
          <w:bCs/>
        </w:rPr>
        <w:t xml:space="preserve">ai đang dùng bảng đích</w:t>
      </w:r>
      <w:r>
        <w:rPr>
          <w:rFonts w:ascii="Arial" w:cs="Arial" w:eastAsia="Arial" w:hAnsi="Arial"/>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3500"/>
        <w:gridCol w:w="3838"/>
      </w:tblGrid>
      <w:tr>
        <w:trPr>
          <w:cantSplit/>
          <w:tblHeader/>
        </w:trPr>
        <w:tc>
          <w:tcPr>
            <w:tcW w:type="dxa" w:w="23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Phương án</w:t>
            </w:r>
          </w:p>
        </w:tc>
        <w:tc>
          <w:tcPr>
            <w:tcW w:type="dxa" w:w="35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Mô tả</w:t>
            </w:r>
          </w:p>
        </w:tc>
        <w:tc>
          <w:tcPr>
            <w:tcW w:type="dxa" w:w="383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Khi nào chọn</w:t>
            </w:r>
          </w:p>
        </w:tc>
      </w:tr>
      <w:tr>
        <w:trPr>
          <w:cantSplit/>
        </w:trPr>
        <w:tc>
          <w:tcPr>
            <w:tcW w:type="dxa" w:w="2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A. Giữ SSIS làm cầu nối tạm</w:t>
            </w:r>
          </w:p>
        </w:tc>
        <w:tc>
          <w:tcPr>
            <w:tcW w:type="dxa" w:w="3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Giữ các bước 4–7 (và 1) chạy đến khi NAV bị tắt; chúng vẫn đọc </w:t>
            </w:r>
            <w:r>
              <w:rPr>
                <w:rFonts w:ascii="Consolas" w:cs="Consolas" w:eastAsia="Consolas" w:hAnsi="Consolas"/>
                <w:b w:val="false"/>
                <w:bCs w:val="false"/>
                <w:color w:val="333333"/>
                <w:sz w:val="15"/>
                <w:szCs w:val="15"/>
              </w:rPr>
              <w:t xml:space="preserve">Datawarehouse_ACT</w:t>
            </w:r>
            <w:r>
              <w:rPr>
                <w:rFonts w:ascii="Arial" w:cs="Arial" w:eastAsia="Arial" w:hAnsi="Arial"/>
                <w:b w:val="false"/>
                <w:bCs w:val="false"/>
                <w:sz w:val="17"/>
                <w:szCs w:val="17"/>
              </w:rPr>
              <w:t xml:space="preserve">, nên bước 2 cũng phải còn chạy</w:t>
            </w:r>
          </w:p>
        </w:tc>
        <w:tc>
          <w:tcPr>
            <w:tcW w:type="dxa" w:w="38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Ngắn hạn, khi nơi tiêu thụ vẫn cần và chưa có phương án thay</w:t>
            </w:r>
          </w:p>
        </w:tc>
      </w:tr>
      <w:tr>
        <w:trPr>
          <w:cantSplit/>
        </w:trPr>
        <w:tc>
          <w:tcPr>
            <w:tcW w:type="dxa" w:w="2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B. Intranet đọc từ nền tảng mới</w:t>
            </w:r>
          </w:p>
        </w:tc>
        <w:tc>
          <w:tcPr>
            <w:tcW w:type="dxa" w:w="35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Cho ứng dụng Intranet đọc </w:t>
            </w:r>
            <w:r>
              <w:rPr>
                <w:rFonts w:ascii="Consolas" w:cs="Consolas" w:eastAsia="Consolas" w:hAnsi="Consolas"/>
                <w:b w:val="false"/>
                <w:bCs w:val="false"/>
                <w:color w:val="333333"/>
                <w:sz w:val="15"/>
                <w:szCs w:val="15"/>
              </w:rPr>
              <w:t xml:space="preserve">mart</w:t>
            </w:r>
            <w:r>
              <w:rPr>
                <w:rFonts w:ascii="Arial" w:cs="Arial" w:eastAsia="Arial" w:hAnsi="Arial"/>
                <w:b w:val="false"/>
                <w:bCs w:val="false"/>
                <w:sz w:val="17"/>
                <w:szCs w:val="17"/>
              </w:rPr>
              <w:t xml:space="preserve"> qua view/foreign data wrapper/API thay vì nhận dữ liệu đẩy vào MySQL</w:t>
            </w:r>
          </w:p>
        </w:tc>
        <w:tc>
          <w:tcPr>
            <w:tcW w:type="dxa" w:w="38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Khi Intranet có thể sửa, muốn tránh hai chiều</w:t>
            </w:r>
          </w:p>
        </w:tc>
      </w:tr>
      <w:tr>
        <w:trPr>
          <w:cantSplit/>
        </w:trPr>
        <w:tc>
          <w:tcPr>
            <w:tcW w:type="dxa" w:w="2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C. Ghi ngược từ nền tảng mới</w:t>
            </w:r>
          </w:p>
        </w:tc>
        <w:tc>
          <w:tcPr>
            <w:tcW w:type="dxa" w:w="3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Job riêng (ADF hoặc Container Apps) ghi vào MySQL; cần tài khoản ghi giới hạn (INSERT/DELETE trên 3 bảng) và quyền DDL nếu muốn ghi bảng tạm rồi đổi tên nguyên tử</w:t>
            </w:r>
          </w:p>
        </w:tc>
        <w:tc>
          <w:tcPr>
            <w:tcW w:type="dxa" w:w="38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Khi bắt buộc giữ mô hình đẩy; vi phạm nguyên tắc chỉ đọc nên cần phê duyệt riêng; sửa P8 (ghi bảng tạm rồi đổi tên thay vì </w:t>
            </w:r>
            <w:r>
              <w:rPr>
                <w:rFonts w:ascii="Consolas" w:cs="Consolas" w:eastAsia="Consolas" w:hAnsi="Consolas"/>
                <w:b w:val="false"/>
                <w:bCs w:val="false"/>
                <w:color w:val="333333"/>
                <w:sz w:val="15"/>
                <w:szCs w:val="15"/>
              </w:rPr>
              <w:t xml:space="preserve">TRUNCATE</w:t>
            </w:r>
            <w:r>
              <w:rPr>
                <w:rFonts w:ascii="Arial" w:cs="Arial" w:eastAsia="Arial" w:hAnsi="Arial"/>
                <w:b w:val="false"/>
                <w:bCs w:val="false"/>
                <w:sz w:val="17"/>
                <w:szCs w:val="17"/>
              </w:rPr>
              <w:t xml:space="preserve">)</w:t>
            </w:r>
          </w:p>
        </w:tc>
      </w:tr>
      <w:tr>
        <w:trPr>
          <w:cantSplit/>
        </w:trPr>
        <w:tc>
          <w:tcPr>
            <w:tcW w:type="dxa" w:w="2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D. Bỏ</w:t>
            </w:r>
          </w:p>
        </w:tc>
        <w:tc>
          <w:tcPr>
            <w:tcW w:type="dxa" w:w="35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Không ai dùng bảng đích</w:t>
            </w:r>
          </w:p>
        </w:tc>
        <w:tc>
          <w:tcPr>
            <w:tcW w:type="dxa" w:w="38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Sau khi kiểm kê. Tài liệu ghi </w:t>
            </w:r>
            <w:r>
              <w:rPr>
                <w:rFonts w:ascii="Consolas" w:cs="Consolas" w:eastAsia="Consolas" w:hAnsi="Consolas"/>
                <w:b w:val="false"/>
                <w:bCs w:val="false"/>
                <w:color w:val="333333"/>
                <w:sz w:val="15"/>
                <w:szCs w:val="15"/>
              </w:rPr>
              <w:t xml:space="preserve">timesheet_delta</w:t>
            </w:r>
            <w:r>
              <w:rPr>
                <w:rFonts w:ascii="Arial" w:cs="Arial" w:eastAsia="Arial" w:hAnsi="Arial"/>
                <w:b w:val="false"/>
                <w:bCs w:val="false"/>
                <w:sz w:val="17"/>
                <w:szCs w:val="17"/>
              </w:rPr>
              <w:t xml:space="preserve"> "dự kiến bị bỏ theo thiết kế entry-level feed" </w:t>
            </w:r>
            <w:r>
              <w:rPr>
                <w:rFonts w:ascii="Arial" w:cs="Arial" w:eastAsia="Arial" w:hAnsi="Arial"/>
                <w:b/>
                <w:bCs/>
                <w:color w:val="C62828"/>
                <w:sz w:val="14"/>
                <w:szCs w:val="14"/>
              </w:rPr>
              <w:t xml:space="preserve"> [Cần xác nhận]</w:t>
            </w:r>
          </w:p>
        </w:tc>
      </w:tr>
    </w:tbl>
    <w:p>
      <w:pPr>
        <w:spacing w:after="60"/>
      </w:pPr>
    </w:p>
    <w:p>
      <w:pPr>
        <w:spacing w:after="120" w:line="288"/>
      </w:pPr>
      <w:r>
        <w:rPr>
          <w:rFonts w:ascii="Arial" w:cs="Arial" w:eastAsia="Arial" w:hAnsi="Arial"/>
        </w:rPr>
        <w:t xml:space="preserve">Mặc định của chúng tôi: </w:t>
      </w:r>
      <w:r>
        <w:rPr>
          <w:rFonts w:ascii="Arial" w:cs="Arial" w:eastAsia="Arial" w:hAnsi="Arial"/>
          <w:b/>
          <w:bCs/>
        </w:rPr>
        <w:t xml:space="preserve">D hoặc B</w:t>
      </w:r>
      <w:r>
        <w:rPr>
          <w:rFonts w:ascii="Arial" w:cs="Arial" w:eastAsia="Arial" w:hAnsi="Arial"/>
        </w:rPr>
        <w:t xml:space="preserve"> sau kiểm kê; </w:t>
      </w:r>
      <w:r>
        <w:rPr>
          <w:rFonts w:ascii="Arial" w:cs="Arial" w:eastAsia="Arial" w:hAnsi="Arial"/>
          <w:b/>
          <w:bCs/>
        </w:rPr>
        <w:t xml:space="preserve">A</w:t>
      </w:r>
      <w:r>
        <w:rPr>
          <w:rFonts w:ascii="Arial" w:cs="Arial" w:eastAsia="Arial" w:hAnsi="Arial"/>
        </w:rPr>
        <w:t xml:space="preserve"> chỉ là cầu nối. </w:t>
      </w:r>
      <w:r>
        <w:rPr>
          <w:rFonts w:ascii="Consolas" w:cs="Consolas" w:eastAsia="Consolas" w:hAnsi="Consolas"/>
          <w:color w:val="333333"/>
          <w:sz w:val="19"/>
          <w:szCs w:val="19"/>
        </w:rPr>
        <w:t xml:space="preserve">ACT_PacthNavData</w:t>
      </w:r>
      <w:r>
        <w:rPr>
          <w:rFonts w:ascii="Arial" w:cs="Arial" w:eastAsia="Arial" w:hAnsi="Arial"/>
        </w:rPr>
        <w:t xml:space="preserve"> phụ thuộc hướng ERP: nếu giữ NAV thì A, nếu chuyển BC thì thay bằng API của BC (làm riêng).</w:t>
      </w:r>
    </w:p>
    <w:p>
      <w:pPr>
        <w:pStyle w:val="Heading2"/>
      </w:pPr>
      <w:r>
        <w:rPr>
          <w:rFonts w:ascii="Arial" w:cs="Arial" w:eastAsia="Arial" w:hAnsi="Arial"/>
        </w:rPr>
        <w:t xml:space="preserve">7.7. Chuyển Power BI</w:t>
      </w:r>
    </w:p>
    <w:p>
      <w:pPr>
        <w:pStyle w:val="ListParagraph"/>
        <w:numPr>
          <w:ilvl w:val="0"/>
          <w:numId w:val="2"/>
        </w:numPr>
        <w:spacing w:after="60" w:line="276"/>
      </w:pPr>
      <w:r>
        <w:rPr>
          <w:rFonts w:ascii="Arial" w:cs="Arial" w:eastAsia="Arial" w:hAnsi="Arial"/>
          <w:b/>
          <w:bCs/>
        </w:rPr>
        <w:t xml:space="preserve">Connector và gateway:</w:t>
      </w:r>
      <w:r>
        <w:rPr>
          <w:rFonts w:ascii="Arial" w:cs="Arial" w:eastAsia="Arial" w:hAnsi="Arial"/>
        </w:rPr>
        <w:t xml:space="preserve"> đổi SQL Server → PostgreSQL; gateway On-premises hoặc VNet; chế độ mặc định đề xuất là </w:t>
      </w:r>
      <w:r>
        <w:rPr>
          <w:rFonts w:ascii="Arial" w:cs="Arial" w:eastAsia="Arial" w:hAnsi="Arial"/>
          <w:b/>
          <w:bCs/>
        </w:rPr>
        <w:t xml:space="preserve">Import</w:t>
      </w:r>
      <w:r>
        <w:rPr>
          <w:rFonts w:ascii="Arial" w:cs="Arial" w:eastAsia="Arial" w:hAnsi="Arial"/>
        </w:rPr>
        <w:t xml:space="preserve"> (lịch làm mới sau khi dbt xong) thay vì DirectQuery, để báo cáo không đọc thẳng vào bảng đang được xây lại và để có thể che dữ liệu.</w:t>
      </w:r>
    </w:p>
    <w:p>
      <w:pPr>
        <w:pStyle w:val="ListParagraph"/>
        <w:numPr>
          <w:ilvl w:val="0"/>
          <w:numId w:val="2"/>
        </w:numPr>
        <w:spacing w:after="60" w:line="276"/>
      </w:pPr>
      <w:r>
        <w:rPr>
          <w:rFonts w:ascii="Arial" w:cs="Arial" w:eastAsia="Arial" w:hAnsi="Arial"/>
          <w:b/>
          <w:bCs/>
        </w:rPr>
        <w:t xml:space="preserve">Mô hình báo cáo:</w:t>
      </w:r>
      <w:r>
        <w:rPr>
          <w:rFonts w:ascii="Arial" w:cs="Arial" w:eastAsia="Arial" w:hAnsi="Arial"/>
        </w:rPr>
        <w:t xml:space="preserve"> đổi nguồn, đổi tên cột (</w:t>
      </w:r>
      <w:r>
        <w:rPr>
          <w:rFonts w:ascii="Consolas" w:cs="Consolas" w:eastAsia="Consolas" w:hAnsi="Consolas"/>
          <w:color w:val="333333"/>
          <w:sz w:val="19"/>
          <w:szCs w:val="19"/>
        </w:rPr>
        <w:t xml:space="preserve">snake_case</w:t>
      </w:r>
      <w:r>
        <w:rPr>
          <w:rFonts w:ascii="Arial" w:cs="Arial" w:eastAsia="Arial" w:hAnsi="Arial"/>
        </w:rPr>
        <w:t xml:space="preserve">), sửa measure; bỏ phần logic nay đã nằm trong dwh. Lỗi đã biết (</w:t>
      </w:r>
      <w:r>
        <w:rPr>
          <w:rFonts w:ascii="Consolas" w:cs="Consolas" w:eastAsia="Consolas" w:hAnsi="Consolas"/>
          <w:color w:val="333333"/>
          <w:sz w:val="19"/>
          <w:szCs w:val="19"/>
        </w:rPr>
        <w:t xml:space="preserve">"Summitted"</w:t>
      </w:r>
      <w:r>
        <w:rPr>
          <w:rFonts w:ascii="Arial" w:cs="Arial" w:eastAsia="Arial" w:hAnsi="Arial"/>
        </w:rPr>
        <w:t xml:space="preserve">) cần quyết định sửa hay giữ để khớp số cũ (B4).</w:t>
      </w:r>
    </w:p>
    <w:p>
      <w:pPr>
        <w:pStyle w:val="ListParagraph"/>
        <w:numPr>
          <w:ilvl w:val="0"/>
          <w:numId w:val="2"/>
        </w:numPr>
        <w:spacing w:after="60" w:line="276"/>
      </w:pPr>
      <w:r>
        <w:rPr>
          <w:rFonts w:ascii="Arial" w:cs="Arial" w:eastAsia="Arial" w:hAnsi="Arial"/>
          <w:b/>
          <w:bCs/>
        </w:rPr>
        <w:t xml:space="preserve">RLS:</w:t>
      </w:r>
      <w:r>
        <w:rPr>
          <w:rFonts w:ascii="Arial" w:cs="Arial" w:eastAsia="Arial" w:hAnsi="Arial"/>
        </w:rPr>
        <w:t xml:space="preserve"> </w:t>
      </w:r>
      <w:r>
        <w:rPr>
          <w:rFonts w:ascii="Consolas" w:cs="Consolas" w:eastAsia="Consolas" w:hAnsi="Consolas"/>
          <w:color w:val="333333"/>
          <w:sz w:val="19"/>
          <w:szCs w:val="19"/>
        </w:rPr>
        <w:t xml:space="preserve">data_employee_security.xlsx</w:t>
      </w:r>
      <w:r>
        <w:rPr>
          <w:rFonts w:ascii="Arial" w:cs="Arial" w:eastAsia="Arial" w:hAnsi="Arial"/>
        </w:rPr>
        <w:t xml:space="preserve"> chuyển thành bảng </w:t>
      </w:r>
      <w:r>
        <w:rPr>
          <w:rFonts w:ascii="Consolas" w:cs="Consolas" w:eastAsia="Consolas" w:hAnsi="Consolas"/>
          <w:color w:val="333333"/>
          <w:sz w:val="19"/>
          <w:szCs w:val="19"/>
        </w:rPr>
        <w:t xml:space="preserve">raw_sharepoint.employee_security</w:t>
      </w:r>
      <w:r>
        <w:rPr>
          <w:rFonts w:ascii="Arial" w:cs="Arial" w:eastAsia="Arial" w:hAnsi="Arial"/>
        </w:rPr>
        <w:t xml:space="preserve">, nạp bằng ADF theo lịch, </w:t>
      </w:r>
      <w:r>
        <w:rPr>
          <w:rFonts w:ascii="Consolas" w:cs="Consolas" w:eastAsia="Consolas" w:hAnsi="Consolas"/>
          <w:color w:val="333333"/>
          <w:sz w:val="19"/>
          <w:szCs w:val="19"/>
        </w:rPr>
        <w:t xml:space="preserve">mart_ts_user_security</w:t>
      </w:r>
      <w:r>
        <w:rPr>
          <w:rFonts w:ascii="Arial" w:cs="Arial" w:eastAsia="Arial" w:hAnsi="Arial"/>
        </w:rPr>
        <w:t xml:space="preserve">; vai trò RLS đọc bảng này. Hiện chưa có dòng </w:t>
      </w:r>
      <w:r>
        <w:rPr>
          <w:rFonts w:ascii="Consolas" w:cs="Consolas" w:eastAsia="Consolas" w:hAnsi="Consolas"/>
          <w:color w:val="333333"/>
          <w:sz w:val="19"/>
          <w:szCs w:val="19"/>
        </w:rPr>
        <w:t xml:space="preserve">sharepoint</w:t>
      </w:r>
      <w:r>
        <w:rPr>
          <w:rFonts w:ascii="Arial" w:cs="Arial" w:eastAsia="Arial" w:hAnsi="Arial"/>
        </w:rPr>
        <w:t xml:space="preserve"> trong cấu hình nạp </w:t>
      </w:r>
      <w:r>
        <w:rPr>
          <w:rFonts w:ascii="Arial" w:cs="Arial" w:eastAsia="Arial" w:hAnsi="Arial"/>
          <w:b/>
          <w:bCs/>
          <w:color w:val="C62828"/>
          <w:sz w:val="17"/>
          <w:szCs w:val="17"/>
        </w:rPr>
        <w:t xml:space="preserve"> [Cần xác nhận]</w:t>
      </w:r>
      <w:r>
        <w:rPr>
          <w:rFonts w:ascii="Arial" w:cs="Arial" w:eastAsia="Arial" w:hAnsi="Arial"/>
        </w:rPr>
        <w:t xml:space="preserve">.</w:t>
      </w:r>
    </w:p>
    <w:p>
      <w:pPr>
        <w:pStyle w:val="ListParagraph"/>
        <w:numPr>
          <w:ilvl w:val="0"/>
          <w:numId w:val="2"/>
        </w:numPr>
        <w:spacing w:after="60" w:line="276"/>
      </w:pPr>
      <w:r>
        <w:rPr>
          <w:rFonts w:ascii="Arial" w:cs="Arial" w:eastAsia="Arial" w:hAnsi="Arial"/>
          <w:b/>
          <w:bCs/>
        </w:rPr>
        <w:t xml:space="preserve">Kiểm kê:</w:t>
      </w:r>
      <w:r>
        <w:rPr>
          <w:rFonts w:ascii="Arial" w:cs="Arial" w:eastAsia="Arial" w:hAnsi="Arial"/>
        </w:rPr>
        <w:t xml:space="preserve"> mỗi báo cáo: danh sách bảng/cột dùng, measure phức tạp, kết nối DirectQuery, quyền Build; làm trước Pha 4.</w:t>
      </w:r>
    </w:p>
    <w:p>
      <w:pPr>
        <w:pStyle w:val="Heading2"/>
      </w:pPr>
      <w:r>
        <w:rPr>
          <w:rFonts w:ascii="Arial" w:cs="Arial" w:eastAsia="Arial" w:hAnsi="Arial"/>
        </w:rPr>
        <w:t xml:space="preserve">7.8. Phân vai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00"/>
        <w:gridCol w:w="2719"/>
        <w:gridCol w:w="2719"/>
      </w:tblGrid>
      <w:tr>
        <w:trPr>
          <w:cantSplit/>
          <w:tblHeader/>
        </w:trPr>
        <w:tc>
          <w:tcPr>
            <w:tcW w:type="dxa" w:w="42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Hoạt động</w:t>
            </w:r>
          </w:p>
        </w:tc>
        <w:tc>
          <w:tcPr>
            <w:tcW w:type="dxa" w:w="2719"/>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Bên triển khai</w:t>
            </w:r>
          </w:p>
        </w:tc>
        <w:tc>
          <w:tcPr>
            <w:tcW w:type="dxa" w:w="2719"/>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IT khách</w:t>
            </w:r>
          </w:p>
        </w:tc>
      </w:tr>
      <w:tr>
        <w:trPr>
          <w:cantSplit/>
        </w:trPr>
        <w:tc>
          <w:tcPr>
            <w:tcW w:type="dxa" w:w="42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7"/>
                <w:szCs w:val="17"/>
              </w:rPr>
              <w:t xml:space="preserve">Xác nhận bản package, lịch, </w:t>
            </w:r>
            <w:r>
              <w:rPr>
                <w:rFonts w:ascii="Consolas" w:cs="Consolas" w:eastAsia="Consolas" w:hAnsi="Consolas"/>
                <w:color w:val="333333"/>
                <w:sz w:val="15"/>
                <w:szCs w:val="15"/>
              </w:rPr>
              <w:t xml:space="preserve">on_fail_action</w:t>
            </w:r>
            <w:r>
              <w:rPr>
                <w:rFonts w:ascii="Arial" w:cs="Arial" w:eastAsia="Arial" w:hAnsi="Arial"/>
                <w:sz w:val="17"/>
                <w:szCs w:val="17"/>
              </w:rPr>
              <w:t xml:space="preserve">, lịch sử chạy</w:t>
            </w:r>
          </w:p>
        </w:tc>
        <w:tc>
          <w:tcPr>
            <w:tcW w:type="dxa" w:w="2719"/>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Hỗ trợ</w:t>
            </w:r>
          </w:p>
        </w:tc>
        <w:tc>
          <w:tcPr>
            <w:tcW w:type="dxa" w:w="2719"/>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Chính</w:t>
            </w:r>
          </w:p>
        </w:tc>
      </w:tr>
      <w:tr>
        <w:trPr>
          <w:cantSplit/>
        </w:trPr>
        <w:tc>
          <w:tcPr>
            <w:tcW w:type="dxa" w:w="4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7"/>
                <w:szCs w:val="17"/>
              </w:rPr>
              <w:t xml:space="preserve">Cung cấp định nghĩa proc/view, DDL, tài khoản chỉ đọc</w:t>
            </w:r>
          </w:p>
        </w:tc>
        <w:tc>
          <w:tcPr>
            <w:tcW w:type="dxa" w:w="2719"/>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Yêu cầu</w:t>
            </w:r>
          </w:p>
        </w:tc>
        <w:tc>
          <w:tcPr>
            <w:tcW w:type="dxa" w:w="2719"/>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Chính</w:t>
            </w:r>
          </w:p>
        </w:tc>
      </w:tr>
      <w:tr>
        <w:trPr>
          <w:cantSplit/>
        </w:trPr>
        <w:tc>
          <w:tcPr>
            <w:tcW w:type="dxa" w:w="42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7"/>
                <w:szCs w:val="17"/>
              </w:rPr>
              <w:t xml:space="preserve">Dựng hạ tầng Azure, pipeline, image</w:t>
            </w:r>
          </w:p>
        </w:tc>
        <w:tc>
          <w:tcPr>
            <w:tcW w:type="dxa" w:w="2719"/>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Chính</w:t>
            </w:r>
          </w:p>
        </w:tc>
        <w:tc>
          <w:tcPr>
            <w:tcW w:type="dxa" w:w="2719"/>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Duyệt, cấp quyền/mạng</w:t>
            </w:r>
          </w:p>
        </w:tc>
      </w:tr>
      <w:tr>
        <w:trPr>
          <w:cantSplit/>
        </w:trPr>
        <w:tc>
          <w:tcPr>
            <w:tcW w:type="dxa" w:w="4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7"/>
                <w:szCs w:val="17"/>
              </w:rPr>
              <w:t xml:space="preserve">Viết model dbt, test, tài liệu</w:t>
            </w:r>
          </w:p>
        </w:tc>
        <w:tc>
          <w:tcPr>
            <w:tcW w:type="dxa" w:w="2719"/>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Chính</w:t>
            </w:r>
          </w:p>
        </w:tc>
        <w:tc>
          <w:tcPr>
            <w:tcW w:type="dxa" w:w="2719"/>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Review (đội dữ liệu)</w:t>
            </w:r>
          </w:p>
        </w:tc>
      </w:tr>
      <w:tr>
        <w:trPr>
          <w:cantSplit/>
        </w:trPr>
        <w:tc>
          <w:tcPr>
            <w:tcW w:type="dxa" w:w="42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7"/>
                <w:szCs w:val="17"/>
              </w:rPr>
              <w:t xml:space="preserve">Quy tắc nghiệp vụ, cột dữ liệu cá nhân</w:t>
            </w:r>
          </w:p>
        </w:tc>
        <w:tc>
          <w:tcPr>
            <w:tcW w:type="dxa" w:w="2719"/>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Đề xuất</w:t>
            </w:r>
          </w:p>
        </w:tc>
        <w:tc>
          <w:tcPr>
            <w:tcW w:type="dxa" w:w="2719"/>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Chính (chủ nghiệp vụ + bảo mật)</w:t>
            </w:r>
          </w:p>
        </w:tc>
      </w:tr>
      <w:tr>
        <w:trPr>
          <w:cantSplit/>
        </w:trPr>
        <w:tc>
          <w:tcPr>
            <w:tcW w:type="dxa" w:w="4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7"/>
                <w:szCs w:val="17"/>
              </w:rPr>
              <w:t xml:space="preserve">Đối soát số liệu</w:t>
            </w:r>
          </w:p>
        </w:tc>
        <w:tc>
          <w:tcPr>
            <w:tcW w:type="dxa" w:w="2719"/>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Chạy truy vấn, phân loại</w:t>
            </w:r>
          </w:p>
        </w:tc>
        <w:tc>
          <w:tcPr>
            <w:tcW w:type="dxa" w:w="2719"/>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Xác nhận chênh lệch</w:t>
            </w:r>
          </w:p>
        </w:tc>
      </w:tr>
      <w:tr>
        <w:trPr>
          <w:cantSplit/>
        </w:trPr>
        <w:tc>
          <w:tcPr>
            <w:tcW w:type="dxa" w:w="42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7"/>
                <w:szCs w:val="17"/>
              </w:rPr>
              <w:t xml:space="preserve">Chuyển báo cáo Power BI</w:t>
            </w:r>
          </w:p>
        </w:tc>
        <w:tc>
          <w:tcPr>
            <w:tcW w:type="dxa" w:w="2719"/>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Hỗ trợ, mart</w:t>
            </w:r>
          </w:p>
        </w:tc>
        <w:tc>
          <w:tcPr>
            <w:tcW w:type="dxa" w:w="2719"/>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Chính (BI + người dùng)</w:t>
            </w:r>
          </w:p>
        </w:tc>
      </w:tr>
      <w:tr>
        <w:trPr>
          <w:cantSplit/>
        </w:trPr>
        <w:tc>
          <w:tcPr>
            <w:tcW w:type="dxa" w:w="4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7"/>
                <w:szCs w:val="17"/>
              </w:rPr>
              <w:t xml:space="preserve">Quyết định luồng ghi ngược, ERP</w:t>
            </w:r>
          </w:p>
        </w:tc>
        <w:tc>
          <w:tcPr>
            <w:tcW w:type="dxa" w:w="2719"/>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Tư vấn</w:t>
            </w:r>
          </w:p>
        </w:tc>
        <w:tc>
          <w:tcPr>
            <w:tcW w:type="dxa" w:w="2719"/>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Chính</w:t>
            </w:r>
          </w:p>
        </w:tc>
      </w:tr>
      <w:tr>
        <w:trPr>
          <w:cantSplit/>
        </w:trPr>
        <w:tc>
          <w:tcPr>
            <w:tcW w:type="dxa" w:w="42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7"/>
                <w:szCs w:val="17"/>
              </w:rPr>
              <w:t xml:space="preserve">Cutover và tắt hạ tầng cũ</w:t>
            </w:r>
          </w:p>
        </w:tc>
        <w:tc>
          <w:tcPr>
            <w:tcW w:type="dxa" w:w="2719"/>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Hỗ trợ</w:t>
            </w:r>
          </w:p>
        </w:tc>
        <w:tc>
          <w:tcPr>
            <w:tcW w:type="dxa" w:w="2719"/>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Chính</w:t>
            </w:r>
          </w:p>
        </w:tc>
      </w:tr>
      <w:tr>
        <w:trPr>
          <w:cantSplit/>
        </w:trPr>
        <w:tc>
          <w:tcPr>
            <w:tcW w:type="dxa" w:w="4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7"/>
                <w:szCs w:val="17"/>
              </w:rPr>
              <w:t xml:space="preserve">Vận hành sau bàn giao</w:t>
            </w:r>
          </w:p>
        </w:tc>
        <w:tc>
          <w:tcPr>
            <w:tcW w:type="dxa" w:w="2719"/>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Đào tạo, hỗ trợ giai đoạn đầu</w:t>
            </w:r>
          </w:p>
        </w:tc>
        <w:tc>
          <w:tcPr>
            <w:tcW w:type="dxa" w:w="2719"/>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Chính</w:t>
            </w:r>
          </w:p>
        </w:tc>
      </w:tr>
    </w:tbl>
    <w:p>
      <w:pPr>
        <w:pStyle w:val="Heading2"/>
      </w:pPr>
      <w:r>
        <w:rPr>
          <w:rFonts w:ascii="Arial" w:cs="Arial" w:eastAsia="Arial" w:hAnsi="Arial"/>
        </w:rPr>
        <w:t xml:space="preserve">7.9. Định nghĩa "xong" cho mỗi package</w:t>
      </w:r>
    </w:p>
    <w:p>
      <w:pPr>
        <w:pStyle w:val="ListParagraph"/>
        <w:numPr>
          <w:ilvl w:val="0"/>
          <w:numId w:val="2"/>
        </w:numPr>
        <w:spacing w:after="60" w:line="276"/>
      </w:pPr>
      <w:r>
        <w:rPr>
          <w:rFonts w:ascii="Arial" w:cs="Arial" w:eastAsia="Arial" w:hAnsi="Arial"/>
        </w:rPr>
        <w:t xml:space="preserve">Phân tích package, nguồn, đích, câu hỏi mở đã trả lời hoặc có mặc định được duyệt.</w:t>
      </w:r>
    </w:p>
    <w:p>
      <w:pPr>
        <w:pStyle w:val="ListParagraph"/>
        <w:numPr>
          <w:ilvl w:val="0"/>
          <w:numId w:val="2"/>
        </w:numPr>
        <w:spacing w:after="60" w:line="276"/>
      </w:pPr>
      <w:r>
        <w:rPr>
          <w:rFonts w:ascii="Arial" w:cs="Arial" w:eastAsia="Arial" w:hAnsi="Arial"/>
        </w:rPr>
        <w:t xml:space="preserve">Raw + staging + test khóa + </w:t>
      </w:r>
      <w:r>
        <w:rPr>
          <w:rFonts w:ascii="Consolas" w:cs="Consolas" w:eastAsia="Consolas" w:hAnsi="Consolas"/>
          <w:color w:val="333333"/>
          <w:sz w:val="19"/>
          <w:szCs w:val="19"/>
        </w:rPr>
        <w:t xml:space="preserve">schema_changes</w:t>
      </w:r>
      <w:r>
        <w:rPr>
          <w:rFonts w:ascii="Arial" w:cs="Arial" w:eastAsia="Arial" w:hAnsi="Arial"/>
        </w:rPr>
        <w:t xml:space="preserve">; cột cá nhân không lên staging.</w:t>
      </w:r>
    </w:p>
    <w:p>
      <w:pPr>
        <w:pStyle w:val="ListParagraph"/>
        <w:numPr>
          <w:ilvl w:val="0"/>
          <w:numId w:val="2"/>
        </w:numPr>
        <w:spacing w:after="60" w:line="276"/>
      </w:pPr>
      <w:r>
        <w:rPr>
          <w:rFonts w:ascii="Arial" w:cs="Arial" w:eastAsia="Arial" w:hAnsi="Arial"/>
        </w:rPr>
        <w:t xml:space="preserve">dwh/mart có mô tả, test; không </w:t>
      </w:r>
      <w:r>
        <w:rPr>
          <w:rFonts w:ascii="Consolas" w:cs="Consolas" w:eastAsia="Consolas" w:hAnsi="Consolas"/>
          <w:color w:val="333333"/>
          <w:sz w:val="19"/>
          <w:szCs w:val="19"/>
        </w:rPr>
        <w:t xml:space="preserve">select *</w:t>
      </w:r>
      <w:r>
        <w:rPr>
          <w:rFonts w:ascii="Arial" w:cs="Arial" w:eastAsia="Arial" w:hAnsi="Arial"/>
        </w:rPr>
        <w:t xml:space="preserve">; không logic ở raw/staging.</w:t>
      </w:r>
    </w:p>
    <w:p>
      <w:pPr>
        <w:pStyle w:val="ListParagraph"/>
        <w:numPr>
          <w:ilvl w:val="0"/>
          <w:numId w:val="2"/>
        </w:numPr>
        <w:spacing w:after="60" w:line="276"/>
      </w:pPr>
      <w:r>
        <w:rPr>
          <w:rFonts w:ascii="Consolas" w:cs="Consolas" w:eastAsia="Consolas" w:hAnsi="Consolas"/>
          <w:color w:val="333333"/>
          <w:sz w:val="19"/>
          <w:szCs w:val="19"/>
        </w:rPr>
        <w:t xml:space="preserve">./scripts/run_local.sh</w:t>
      </w:r>
      <w:r>
        <w:rPr>
          <w:rFonts w:ascii="Arial" w:cs="Arial" w:eastAsia="Arial" w:hAnsi="Arial"/>
        </w:rPr>
        <w:t xml:space="preserve"> cho </w:t>
      </w:r>
      <w:r>
        <w:rPr>
          <w:rFonts w:ascii="Consolas" w:cs="Consolas" w:eastAsia="Consolas" w:hAnsi="Consolas"/>
          <w:color w:val="333333"/>
          <w:sz w:val="19"/>
          <w:szCs w:val="19"/>
        </w:rPr>
        <w:t xml:space="preserve">ERROR=0</w:t>
      </w:r>
      <w:r>
        <w:rPr>
          <w:rFonts w:ascii="Arial" w:cs="Arial" w:eastAsia="Arial" w:hAnsi="Arial"/>
        </w:rPr>
        <w:t xml:space="preserve">; </w:t>
      </w:r>
      <w:r>
        <w:rPr>
          <w:rFonts w:ascii="Consolas" w:cs="Consolas" w:eastAsia="Consolas" w:hAnsi="Consolas"/>
          <w:color w:val="333333"/>
          <w:sz w:val="19"/>
          <w:szCs w:val="19"/>
        </w:rPr>
        <w:t xml:space="preserve">check_conventions.py</w:t>
      </w:r>
      <w:r>
        <w:rPr>
          <w:rFonts w:ascii="Arial" w:cs="Arial" w:eastAsia="Arial" w:hAnsi="Arial"/>
        </w:rPr>
        <w:t xml:space="preserve"> và </w:t>
      </w:r>
      <w:r>
        <w:rPr>
          <w:rFonts w:ascii="Consolas" w:cs="Consolas" w:eastAsia="Consolas" w:hAnsi="Consolas"/>
          <w:color w:val="333333"/>
          <w:sz w:val="19"/>
          <w:szCs w:val="19"/>
        </w:rPr>
        <w:t xml:space="preserve">check_repo.py</w:t>
      </w:r>
      <w:r>
        <w:rPr>
          <w:rFonts w:ascii="Arial" w:cs="Arial" w:eastAsia="Arial" w:hAnsi="Arial"/>
        </w:rPr>
        <w:t xml:space="preserve"> đạt.</w:t>
      </w:r>
    </w:p>
    <w:p>
      <w:pPr>
        <w:pStyle w:val="ListParagraph"/>
        <w:numPr>
          <w:ilvl w:val="0"/>
          <w:numId w:val="2"/>
        </w:numPr>
        <w:spacing w:after="60" w:line="276"/>
      </w:pPr>
      <w:r>
        <w:rPr>
          <w:rFonts w:ascii="Arial" w:cs="Arial" w:eastAsia="Arial" w:hAnsi="Arial"/>
        </w:rPr>
        <w:t xml:space="preserve">Đối soát L1–L4 đạt (hoặc chênh lệch được phân loại và chấp thuận).</w:t>
      </w:r>
    </w:p>
    <w:p>
      <w:pPr>
        <w:pStyle w:val="ListParagraph"/>
        <w:numPr>
          <w:ilvl w:val="0"/>
          <w:numId w:val="2"/>
        </w:numPr>
        <w:spacing w:after="60" w:line="276"/>
      </w:pPr>
      <w:r>
        <w:rPr>
          <w:rFonts w:ascii="Arial" w:cs="Arial" w:eastAsia="Arial" w:hAnsi="Arial"/>
        </w:rPr>
        <w:t xml:space="preserve">Tài liệu cập nhật; đã bàn giao runbook; có người nhận vận hành.</w:t>
      </w:r>
    </w:p>
    <w:p>
      <w:pPr>
        <w:pStyle w:val="Heading1"/>
        <w:pageBreakBefore/>
      </w:pPr>
      <w:r>
        <w:rPr>
          <w:rFonts w:ascii="Arial" w:cs="Arial" w:eastAsia="Arial" w:hAnsi="Arial"/>
        </w:rPr>
        <w:t xml:space="preserve">8. Rủi ro kỹ thuật và điều chưa chắc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0"/>
        <w:gridCol w:w="2800"/>
        <w:gridCol w:w="1000"/>
        <w:gridCol w:w="2800"/>
        <w:gridCol w:w="2558"/>
      </w:tblGrid>
      <w:tr>
        <w:trPr>
          <w:cantSplit/>
          <w:tblHeader/>
        </w:trPr>
        <w:tc>
          <w:tcPr>
            <w:tcW w:type="dxa" w:w="48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w:t>
            </w:r>
          </w:p>
        </w:tc>
        <w:tc>
          <w:tcPr>
            <w:tcW w:type="dxa" w:w="28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Rủi ro</w:t>
            </w:r>
          </w:p>
        </w:tc>
        <w:tc>
          <w:tcPr>
            <w:tcW w:type="dxa" w:w="10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Mức</w:t>
            </w:r>
          </w:p>
        </w:tc>
        <w:tc>
          <w:tcPr>
            <w:tcW w:type="dxa" w:w="28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Giảm thiểu</w:t>
            </w:r>
          </w:p>
        </w:tc>
        <w:tc>
          <w:tcPr>
            <w:tcW w:type="dxa" w:w="255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Dấu hiệu sớm</w:t>
            </w:r>
          </w:p>
        </w:tc>
      </w:tr>
      <w:tr>
        <w:trPr>
          <w:cantSplit/>
        </w:trPr>
        <w:tc>
          <w:tcPr>
            <w:tcW w:type="dxa" w:w="4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6"/>
                <w:szCs w:val="16"/>
              </w:rPr>
              <w:t xml:space="preserve">R1</w:t>
            </w:r>
          </w:p>
        </w:tc>
        <w:tc>
          <w:tcPr>
            <w:tcW w:type="dxa" w:w="2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Package đang phân tích không phải bản production; logic hiểu sai</w:t>
            </w:r>
          </w:p>
        </w:tc>
        <w:tc>
          <w:tcPr>
            <w:tcW w:type="dxa" w:w="1000"/>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Cao</w:t>
            </w:r>
          </w:p>
        </w:tc>
        <w:tc>
          <w:tcPr>
            <w:tcW w:type="dxa" w:w="2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Pha 0: xác nhận trên server; đối soát số liệu là phép thử cuối cùng</w:t>
            </w:r>
          </w:p>
        </w:tc>
        <w:tc>
          <w:tcPr>
            <w:tcW w:type="dxa" w:w="255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Đối soát L2 lệch có hệ thống không giải thích được</w:t>
            </w:r>
          </w:p>
        </w:tc>
      </w:tr>
      <w:tr>
        <w:trPr>
          <w:cantSplit/>
        </w:trPr>
        <w:tc>
          <w:tcPr>
            <w:tcW w:type="dxa" w:w="4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6"/>
                <w:szCs w:val="16"/>
              </w:rPr>
              <w:t xml:space="preserve">R2</w:t>
            </w:r>
          </w:p>
        </w:tc>
        <w:tc>
          <w:tcPr>
            <w:tcW w:type="dxa" w:w="2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Không lấy được định nghĩa proc </w:t>
            </w:r>
            <w:r>
              <w:rPr>
                <w:rFonts w:ascii="Consolas" w:cs="Consolas" w:eastAsia="Consolas" w:hAnsi="Consolas"/>
                <w:b w:val="false"/>
                <w:bCs w:val="false"/>
                <w:color w:val="333333"/>
                <w:sz w:val="15"/>
                <w:szCs w:val="15"/>
              </w:rPr>
              <w:t xml:space="preserve">ACT_Get*</w:t>
            </w:r>
            <w:r>
              <w:rPr>
                <w:rFonts w:ascii="Arial" w:cs="Arial" w:eastAsia="Arial" w:hAnsi="Arial"/>
                <w:b w:val="false"/>
                <w:bCs w:val="false"/>
                <w:sz w:val="16"/>
                <w:szCs w:val="16"/>
              </w:rPr>
              <w:t xml:space="preserve">, view </w:t>
            </w:r>
            <w:r>
              <w:rPr>
                <w:rFonts w:ascii="Consolas" w:cs="Consolas" w:eastAsia="Consolas" w:hAnsi="Consolas"/>
                <w:b w:val="false"/>
                <w:bCs w:val="false"/>
                <w:color w:val="333333"/>
                <w:sz w:val="15"/>
                <w:szCs w:val="15"/>
              </w:rPr>
              <w:t xml:space="preserve">get_employee_etl</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DeltaTS_*</w:t>
            </w:r>
          </w:p>
        </w:tc>
        <w:tc>
          <w:tcPr>
            <w:tcW w:type="dxa" w:w="1000"/>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Cao</w:t>
            </w:r>
          </w:p>
        </w:tc>
        <w:tc>
          <w:tcPr>
            <w:tcW w:type="dxa" w:w="2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Xin từ DBA ngay Pha 0; nếu không, suy ngược quy tắc từ đối soát và dữ liệu mẫu</w:t>
            </w:r>
          </w:p>
        </w:tc>
        <w:tc>
          <w:tcPr>
            <w:tcW w:type="dxa" w:w="255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Pha 0 kết thúc mà chưa có định nghĩa</w:t>
            </w:r>
          </w:p>
        </w:tc>
      </w:tr>
      <w:tr>
        <w:trPr>
          <w:cantSplit/>
        </w:trPr>
        <w:tc>
          <w:tcPr>
            <w:tcW w:type="dxa" w:w="4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6"/>
                <w:szCs w:val="16"/>
              </w:rPr>
              <w:t xml:space="preserve">R3</w:t>
            </w:r>
          </w:p>
        </w:tc>
        <w:tc>
          <w:tcPr>
            <w:tcW w:type="dxa" w:w="2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Mạng: ADF/Container Apps không tới được MySQL/NAV</w:t>
            </w:r>
          </w:p>
        </w:tc>
        <w:tc>
          <w:tcPr>
            <w:tcW w:type="dxa" w:w="1000"/>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Cao</w:t>
            </w:r>
          </w:p>
        </w:tc>
        <w:tc>
          <w:tcPr>
            <w:tcW w:type="dxa" w:w="2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Xác định sớm; self-hosted integration runtime hoặc VPN; kiểm tra TLS (</w:t>
            </w:r>
            <w:r>
              <w:rPr>
                <w:rFonts w:ascii="Consolas" w:cs="Consolas" w:eastAsia="Consolas" w:hAnsi="Consolas"/>
                <w:b w:val="false"/>
                <w:bCs w:val="false"/>
                <w:color w:val="333333"/>
                <w:sz w:val="15"/>
                <w:szCs w:val="15"/>
              </w:rPr>
              <w:t xml:space="preserve">SslMode</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Convert Zero Datetime</w:t>
            </w:r>
            <w:r>
              <w:rPr>
                <w:rFonts w:ascii="Arial" w:cs="Arial" w:eastAsia="Arial" w:hAnsi="Arial"/>
                <w:b w:val="false"/>
                <w:bCs w:val="false"/>
                <w:sz w:val="16"/>
                <w:szCs w:val="16"/>
              </w:rPr>
              <w:t xml:space="preserve">)</w:t>
            </w:r>
          </w:p>
        </w:tc>
        <w:tc>
          <w:tcPr>
            <w:tcW w:type="dxa" w:w="255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Kết nối thử Pha 1 thất bại</w:t>
            </w:r>
          </w:p>
        </w:tc>
      </w:tr>
      <w:tr>
        <w:trPr>
          <w:cantSplit/>
        </w:trPr>
        <w:tc>
          <w:tcPr>
            <w:tcW w:type="dxa" w:w="4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6"/>
                <w:szCs w:val="16"/>
              </w:rPr>
              <w:t xml:space="preserve">R4</w:t>
            </w:r>
          </w:p>
        </w:tc>
        <w:tc>
          <w:tcPr>
            <w:tcW w:type="dxa" w:w="2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Giả định ADF/Container Apps Job (4.6) sai</w:t>
            </w:r>
          </w:p>
        </w:tc>
        <w:tc>
          <w:tcPr>
            <w:tcW w:type="dxa" w:w="1000"/>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Trung bình</w:t>
            </w:r>
          </w:p>
        </w:tc>
        <w:tc>
          <w:tcPr>
            <w:tcW w:type="dxa" w:w="2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Kiểm chứng từng giả định ở Pha 1; phương án thay: chạy tuần tự (</w:t>
            </w:r>
            <w:r>
              <w:rPr>
                <w:rFonts w:ascii="Consolas" w:cs="Consolas" w:eastAsia="Consolas" w:hAnsi="Consolas"/>
                <w:b w:val="false"/>
                <w:bCs w:val="false"/>
                <w:color w:val="333333"/>
                <w:sz w:val="15"/>
                <w:szCs w:val="15"/>
              </w:rPr>
              <w:t xml:space="preserve">concurrency = 1</w:t>
            </w:r>
            <w:r>
              <w:rPr>
                <w:rFonts w:ascii="Arial" w:cs="Arial" w:eastAsia="Arial" w:hAnsi="Arial"/>
                <w:b w:val="false"/>
                <w:bCs w:val="false"/>
                <w:sz w:val="16"/>
                <w:szCs w:val="16"/>
              </w:rPr>
              <w:t xml:space="preserve">), một report</w:t>
            </w:r>
          </w:p>
        </w:tc>
        <w:tc>
          <w:tcPr>
            <w:tcW w:type="dxa" w:w="255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Start job không nhận tham số, hai execution chạy đè</w:t>
            </w:r>
          </w:p>
        </w:tc>
      </w:tr>
      <w:tr>
        <w:trPr>
          <w:cantSplit/>
        </w:trPr>
        <w:tc>
          <w:tcPr>
            <w:tcW w:type="dxa" w:w="4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6"/>
                <w:szCs w:val="16"/>
              </w:rPr>
              <w:t xml:space="preserve">R5</w:t>
            </w:r>
          </w:p>
        </w:tc>
        <w:tc>
          <w:tcPr>
            <w:tcW w:type="dxa" w:w="2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Lỗi kiểu dữ liệu MySQL → PostgreSQL chỉ lộ khi chạy thật (ngày </w:t>
            </w:r>
            <w:r>
              <w:rPr>
                <w:rFonts w:ascii="Consolas" w:cs="Consolas" w:eastAsia="Consolas" w:hAnsi="Consolas"/>
                <w:b w:val="false"/>
                <w:bCs w:val="false"/>
                <w:color w:val="333333"/>
                <w:sz w:val="15"/>
                <w:szCs w:val="15"/>
              </w:rPr>
              <w:t xml:space="preserve">0000-00-00</w:t>
            </w:r>
            <w:r>
              <w:rPr>
                <w:rFonts w:ascii="Arial" w:cs="Arial" w:eastAsia="Arial" w:hAnsi="Arial"/>
                <w:b w:val="false"/>
                <w:bCs w:val="false"/>
                <w:sz w:val="16"/>
                <w:szCs w:val="16"/>
              </w:rPr>
              <w:t xml:space="preserve">, enum, unsigned)</w:t>
            </w:r>
          </w:p>
        </w:tc>
        <w:tc>
          <w:tcPr>
            <w:tcW w:type="dxa" w:w="1000"/>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Trung bình</w:t>
            </w:r>
          </w:p>
        </w:tc>
        <w:tc>
          <w:tcPr>
            <w:tcW w:type="dxa" w:w="2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Chạy </w:t>
            </w:r>
            <w:r>
              <w:rPr>
                <w:rFonts w:ascii="Consolas" w:cs="Consolas" w:eastAsia="Consolas" w:hAnsi="Consolas"/>
                <w:b w:val="false"/>
                <w:bCs w:val="false"/>
                <w:color w:val="333333"/>
                <w:sz w:val="15"/>
                <w:szCs w:val="15"/>
              </w:rPr>
              <w:t xml:space="preserve">pl_ingest</w:t>
            </w:r>
            <w:r>
              <w:rPr>
                <w:rFonts w:ascii="Arial" w:cs="Arial" w:eastAsia="Arial" w:hAnsi="Arial"/>
                <w:b w:val="false"/>
                <w:bCs w:val="false"/>
                <w:sz w:val="16"/>
                <w:szCs w:val="16"/>
              </w:rPr>
              <w:t xml:space="preserve"> với </w:t>
            </w:r>
            <w:r>
              <w:rPr>
                <w:rFonts w:ascii="Consolas" w:cs="Consolas" w:eastAsia="Consolas" w:hAnsi="Consolas"/>
                <w:b w:val="false"/>
                <w:bCs w:val="false"/>
                <w:color w:val="333333"/>
                <w:sz w:val="15"/>
                <w:szCs w:val="15"/>
              </w:rPr>
              <w:t xml:space="preserve">full_reload=true</w:t>
            </w:r>
            <w:r>
              <w:rPr>
                <w:rFonts w:ascii="Arial" w:cs="Arial" w:eastAsia="Arial" w:hAnsi="Arial"/>
                <w:b w:val="false"/>
                <w:bCs w:val="false"/>
                <w:sz w:val="16"/>
                <w:szCs w:val="16"/>
              </w:rPr>
              <w:t xml:space="preserve"> trên từng bảng; ánh xạ kiểu đã có; kiểm dữ liệu bẩn sớm</w:t>
            </w:r>
          </w:p>
        </w:tc>
        <w:tc>
          <w:tcPr>
            <w:tcW w:type="dxa" w:w="255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Copy activity lỗi chuyển đổi</w:t>
            </w:r>
          </w:p>
        </w:tc>
      </w:tr>
      <w:tr>
        <w:trPr>
          <w:cantSplit/>
        </w:trPr>
        <w:tc>
          <w:tcPr>
            <w:tcW w:type="dxa" w:w="4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6"/>
                <w:szCs w:val="16"/>
              </w:rPr>
              <w:t xml:space="preserve">R6</w:t>
            </w:r>
          </w:p>
        </w:tc>
        <w:tc>
          <w:tcPr>
            <w:tcW w:type="dxa" w:w="2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Chênh lệch số liệu vì kho cũ thiếu dòng (P2) bị hiểu là lỗi hệ thống mới</w:t>
            </w:r>
          </w:p>
        </w:tc>
        <w:tc>
          <w:tcPr>
            <w:tcW w:type="dxa" w:w="1000"/>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Trung bình</w:t>
            </w:r>
          </w:p>
        </w:tc>
        <w:tc>
          <w:tcPr>
            <w:tcW w:type="dxa" w:w="2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Đối soát cùng khoảng ngày; phân loại nguyên nhân; so thêm trực tiếp với nguồn</w:t>
            </w:r>
          </w:p>
        </w:tc>
        <w:tc>
          <w:tcPr>
            <w:tcW w:type="dxa" w:w="255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Lệch tập trung ở bảng có </w:t>
            </w:r>
            <w:r>
              <w:rPr>
                <w:rFonts w:ascii="Consolas" w:cs="Consolas" w:eastAsia="Consolas" w:hAnsi="Consolas"/>
                <w:b w:val="false"/>
                <w:bCs w:val="false"/>
                <w:color w:val="333333"/>
                <w:sz w:val="15"/>
                <w:szCs w:val="15"/>
              </w:rPr>
              <w:t xml:space="preserve">RedirectRow</w:t>
            </w:r>
          </w:p>
        </w:tc>
      </w:tr>
      <w:tr>
        <w:trPr>
          <w:cantSplit/>
        </w:trPr>
        <w:tc>
          <w:tcPr>
            <w:tcW w:type="dxa" w:w="4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6"/>
                <w:szCs w:val="16"/>
              </w:rPr>
              <w:t xml:space="preserve">R7</w:t>
            </w:r>
          </w:p>
        </w:tc>
        <w:tc>
          <w:tcPr>
            <w:tcW w:type="dxa" w:w="2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Luồng ghi ngược bị bỏ sót, ứng dụng Intranet mất dữ liệu</w:t>
            </w:r>
          </w:p>
        </w:tc>
        <w:tc>
          <w:tcPr>
            <w:tcW w:type="dxa" w:w="1000"/>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Trung bình</w:t>
            </w:r>
          </w:p>
        </w:tc>
        <w:tc>
          <w:tcPr>
            <w:tcW w:type="dxa" w:w="2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Không tắt bước nào của SSIS trước khi chủ bảng đích xác nhận (7.5, 7.6)</w:t>
            </w:r>
          </w:p>
        </w:tc>
        <w:tc>
          <w:tcPr>
            <w:tcW w:type="dxa" w:w="255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Người dùng Intranet báo thiếu số</w:t>
            </w:r>
          </w:p>
        </w:tc>
      </w:tr>
      <w:tr>
        <w:trPr>
          <w:cantSplit/>
        </w:trPr>
        <w:tc>
          <w:tcPr>
            <w:tcW w:type="dxa" w:w="4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6"/>
                <w:szCs w:val="16"/>
              </w:rPr>
              <w:t xml:space="preserve">R8</w:t>
            </w:r>
          </w:p>
        </w:tc>
        <w:tc>
          <w:tcPr>
            <w:tcW w:type="dxa" w:w="2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Power BI: hiệu năng Import với bảng timesheet theo entry; RLS không khớp</w:t>
            </w:r>
          </w:p>
        </w:tc>
        <w:tc>
          <w:tcPr>
            <w:tcW w:type="dxa" w:w="1000"/>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Trung bình</w:t>
            </w:r>
          </w:p>
        </w:tc>
        <w:tc>
          <w:tcPr>
            <w:tcW w:type="dxa" w:w="2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Gộp ở mart; thử trước với dataset thật; chạy song song</w:t>
            </w:r>
          </w:p>
        </w:tc>
        <w:tc>
          <w:tcPr>
            <w:tcW w:type="dxa" w:w="255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Thời gian làm mới dataset vượt cửa sổ</w:t>
            </w:r>
          </w:p>
        </w:tc>
      </w:tr>
      <w:tr>
        <w:trPr>
          <w:cantSplit/>
        </w:trPr>
        <w:tc>
          <w:tcPr>
            <w:tcW w:type="dxa" w:w="4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6"/>
                <w:szCs w:val="16"/>
              </w:rPr>
              <w:t xml:space="preserve">R9</w:t>
            </w:r>
          </w:p>
        </w:tc>
        <w:tc>
          <w:tcPr>
            <w:tcW w:type="dxa" w:w="2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Dịch 13 proc NAV (hướng B) nhiều hơn dự kiến</w:t>
            </w:r>
          </w:p>
        </w:tc>
        <w:tc>
          <w:tcPr>
            <w:tcW w:type="dxa" w:w="1000"/>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Trung bình</w:t>
            </w:r>
          </w:p>
        </w:tc>
        <w:tc>
          <w:tcPr>
            <w:tcW w:type="dxa" w:w="2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Chia theo bảng, làm theo giá trị nghiệp vụ; giữ hướng A tạm cho bảng chưa dịch</w:t>
            </w:r>
          </w:p>
        </w:tc>
        <w:tc>
          <w:tcPr>
            <w:tcW w:type="dxa" w:w="255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Số proc chưa dịch giảm chậm</w:t>
            </w:r>
          </w:p>
        </w:tc>
      </w:tr>
      <w:tr>
        <w:trPr>
          <w:cantSplit/>
        </w:trPr>
        <w:tc>
          <w:tcPr>
            <w:tcW w:type="dxa" w:w="4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6"/>
                <w:szCs w:val="16"/>
              </w:rPr>
              <w:t xml:space="preserve">R10</w:t>
            </w:r>
          </w:p>
        </w:tc>
        <w:tc>
          <w:tcPr>
            <w:tcW w:type="dxa" w:w="2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Tải thêm lên MySQL/NAV vào giờ chạy khi hai hệ thống chạy song song</w:t>
            </w:r>
          </w:p>
        </w:tc>
        <w:tc>
          <w:tcPr>
            <w:tcW w:type="dxa" w:w="1000"/>
            <w:tcBorders>
              <w:top w:val="single" w:color="BFBFBF" w:sz="4"/>
              <w:left w:val="single" w:color="BFBFBF" w:sz="4"/>
              <w:bottom w:val="single" w:color="BFBFBF" w:sz="4"/>
              <w:right w:val="single" w:color="BFBFBF" w:sz="4"/>
            </w:tcBorders>
            <w:shd w:fill="E2F0D9"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Thấp</w:t>
            </w:r>
          </w:p>
        </w:tc>
        <w:tc>
          <w:tcPr>
            <w:tcW w:type="dxa" w:w="2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Tài khoản chỉ đọc, lịch lệch giờ, nạp cửa sổ; theo dõi thời lượng job cũ</w:t>
            </w:r>
          </w:p>
        </w:tc>
        <w:tc>
          <w:tcPr>
            <w:tcW w:type="dxa" w:w="255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Job </w:t>
            </w:r>
            <w:r>
              <w:rPr>
                <w:rFonts w:ascii="Consolas" w:cs="Consolas" w:eastAsia="Consolas" w:hAnsi="Consolas"/>
                <w:b w:val="false"/>
                <w:bCs w:val="false"/>
                <w:color w:val="333333"/>
                <w:sz w:val="15"/>
                <w:szCs w:val="15"/>
              </w:rPr>
              <w:t xml:space="preserve">ACT-FIN-WH</w:t>
            </w:r>
            <w:r>
              <w:rPr>
                <w:rFonts w:ascii="Arial" w:cs="Arial" w:eastAsia="Arial" w:hAnsi="Arial"/>
                <w:b w:val="false"/>
                <w:bCs w:val="false"/>
                <w:sz w:val="16"/>
                <w:szCs w:val="16"/>
              </w:rPr>
              <w:t xml:space="preserve"> chạy lâu hơn bình thường</w:t>
            </w:r>
          </w:p>
        </w:tc>
      </w:tr>
      <w:tr>
        <w:trPr>
          <w:cantSplit/>
        </w:trPr>
        <w:tc>
          <w:tcPr>
            <w:tcW w:type="dxa" w:w="4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6"/>
                <w:szCs w:val="16"/>
              </w:rPr>
              <w:t xml:space="preserve">R11</w:t>
            </w:r>
          </w:p>
        </w:tc>
        <w:tc>
          <w:tcPr>
            <w:tcW w:type="dxa" w:w="2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Dữ liệu cá nhân lộ ở raw/dwh trong giai đoạn thử</w:t>
            </w:r>
          </w:p>
        </w:tc>
        <w:tc>
          <w:tcPr>
            <w:tcW w:type="dxa" w:w="1000"/>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Trung bình</w:t>
            </w:r>
          </w:p>
        </w:tc>
        <w:tc>
          <w:tcPr>
            <w:tcW w:type="dxa" w:w="2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Chỉ role ETL đọc raw; staging ẩn cột; thử với dữ liệu mẫu; chỉ bật dữ liệu thật khi đã có role</w:t>
            </w:r>
          </w:p>
        </w:tc>
        <w:tc>
          <w:tcPr>
            <w:tcW w:type="dxa" w:w="255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Có người ngoài nhóm có quyền đọc </w:t>
            </w:r>
            <w:r>
              <w:rPr>
                <w:rFonts w:ascii="Consolas" w:cs="Consolas" w:eastAsia="Consolas" w:hAnsi="Consolas"/>
                <w:b w:val="false"/>
                <w:bCs w:val="false"/>
                <w:color w:val="333333"/>
                <w:sz w:val="15"/>
                <w:szCs w:val="15"/>
              </w:rPr>
              <w:t xml:space="preserve">raw_*</w:t>
            </w:r>
          </w:p>
        </w:tc>
      </w:tr>
      <w:tr>
        <w:trPr>
          <w:cantSplit/>
        </w:trPr>
        <w:tc>
          <w:tcPr>
            <w:tcW w:type="dxa" w:w="4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6"/>
                <w:szCs w:val="16"/>
              </w:rPr>
              <w:t xml:space="preserve">R12</w:t>
            </w:r>
          </w:p>
        </w:tc>
        <w:tc>
          <w:tcPr>
            <w:tcW w:type="dxa" w:w="2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Phụ thuộc vào vài người hiểu hệ thống cũ</w:t>
            </w:r>
          </w:p>
        </w:tc>
        <w:tc>
          <w:tcPr>
            <w:tcW w:type="dxa" w:w="1000"/>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Trung bình</w:t>
            </w:r>
          </w:p>
        </w:tc>
        <w:tc>
          <w:tcPr>
            <w:tcW w:type="dxa" w:w="2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Ghi phân tích từng package; làm việc chung với đội vận hành</w:t>
            </w:r>
          </w:p>
        </w:tc>
        <w:tc>
          <w:tcPr>
            <w:tcW w:type="dxa" w:w="255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Người giữ kiến thức nghỉ phép/nghỉ việc giữa dự án</w:t>
            </w:r>
          </w:p>
        </w:tc>
      </w:tr>
    </w:tbl>
    <w:p>
      <w:pPr>
        <w:spacing w:after="100"/>
      </w:pPr>
    </w:p>
    <w:p>
      <w:pPr>
        <w:pStyle w:val="Heading2"/>
      </w:pPr>
      <w:r>
        <w:rPr>
          <w:rFonts w:ascii="Arial" w:cs="Arial" w:eastAsia="Arial" w:hAnsi="Arial"/>
        </w:rPr>
        <w:t xml:space="preserve">Điều chưa chắc cần kiểm chứng</w:t>
      </w:r>
    </w:p>
    <w:p>
      <w:pPr>
        <w:pStyle w:val="ListParagraph"/>
        <w:numPr>
          <w:ilvl w:val="0"/>
          <w:numId w:val="2"/>
        </w:numPr>
        <w:spacing w:after="60" w:line="276"/>
      </w:pPr>
      <w:r>
        <w:rPr>
          <w:rFonts w:ascii="Arial" w:cs="Arial" w:eastAsia="Arial" w:hAnsi="Arial"/>
        </w:rPr>
        <w:t xml:space="preserve">Hành vi của fast load khi một dòng lỗi và </w:t>
      </w:r>
      <w:r>
        <w:rPr>
          <w:rFonts w:ascii="Consolas" w:cs="Consolas" w:eastAsia="Consolas" w:hAnsi="Consolas"/>
          <w:color w:val="333333"/>
          <w:sz w:val="19"/>
          <w:szCs w:val="19"/>
        </w:rPr>
        <w:t xml:space="preserve">RedirectRow</w:t>
      </w:r>
      <w:r>
        <w:rPr>
          <w:rFonts w:ascii="Arial" w:cs="Arial" w:eastAsia="Arial" w:hAnsi="Arial"/>
        </w:rPr>
        <w:t xml:space="preserve"> không nối (P2): cần thử có kiểm soát trên một bảng thử (D5).</w:t>
      </w:r>
    </w:p>
    <w:p>
      <w:pPr>
        <w:pStyle w:val="ListParagraph"/>
        <w:numPr>
          <w:ilvl w:val="0"/>
          <w:numId w:val="2"/>
        </w:numPr>
        <w:spacing w:after="60" w:line="276"/>
      </w:pPr>
      <w:r>
        <w:rPr>
          <w:rFonts w:ascii="Arial" w:cs="Arial" w:eastAsia="Arial" w:hAnsi="Arial"/>
        </w:rPr>
        <w:t xml:space="preserve">Hành vi on-failure thực tế của từng step job (P1).</w:t>
      </w:r>
    </w:p>
    <w:p>
      <w:pPr>
        <w:pStyle w:val="ListParagraph"/>
        <w:numPr>
          <w:ilvl w:val="0"/>
          <w:numId w:val="2"/>
        </w:numPr>
        <w:spacing w:after="60" w:line="276"/>
      </w:pPr>
      <w:r>
        <w:rPr>
          <w:rFonts w:ascii="Arial" w:cs="Arial" w:eastAsia="Arial" w:hAnsi="Arial"/>
        </w:rPr>
        <w:t xml:space="preserve">Mức quyền thực của các tài khoản </w:t>
      </w:r>
      <w:r>
        <w:rPr>
          <w:rFonts w:ascii="Consolas" w:cs="Consolas" w:eastAsia="Consolas" w:hAnsi="Consolas"/>
          <w:color w:val="333333"/>
          <w:sz w:val="19"/>
          <w:szCs w:val="19"/>
        </w:rPr>
        <w:t xml:space="preserve">usr_etl</w:t>
      </w:r>
      <w:r>
        <w:rPr>
          <w:rFonts w:ascii="Arial" w:cs="Arial" w:eastAsia="Arial" w:hAnsi="Arial"/>
        </w:rPr>
        <w:t xml:space="preserve">, </w:t>
      </w:r>
      <w:r>
        <w:rPr>
          <w:rFonts w:ascii="Consolas" w:cs="Consolas" w:eastAsia="Consolas" w:hAnsi="Consolas"/>
          <w:color w:val="333333"/>
          <w:sz w:val="19"/>
          <w:szCs w:val="19"/>
        </w:rPr>
        <w:t xml:space="preserve">archeint_dbuser</w:t>
      </w:r>
      <w:r>
        <w:rPr>
          <w:rFonts w:ascii="Arial" w:cs="Arial" w:eastAsia="Arial" w:hAnsi="Arial"/>
        </w:rPr>
        <w:t xml:space="preserve">, </w:t>
      </w:r>
      <w:r>
        <w:rPr>
          <w:rFonts w:ascii="Consolas" w:cs="Consolas" w:eastAsia="Consolas" w:hAnsi="Consolas"/>
          <w:color w:val="333333"/>
          <w:sz w:val="19"/>
          <w:szCs w:val="19"/>
        </w:rPr>
        <w:t xml:space="preserve">archetype_intranet_admin</w:t>
      </w:r>
      <w:r>
        <w:rPr>
          <w:rFonts w:ascii="Arial" w:cs="Arial" w:eastAsia="Arial" w:hAnsi="Arial"/>
        </w:rPr>
        <w:t xml:space="preserve"> (P7).</w:t>
      </w:r>
    </w:p>
    <w:p>
      <w:pPr>
        <w:pStyle w:val="ListParagraph"/>
        <w:numPr>
          <w:ilvl w:val="0"/>
          <w:numId w:val="2"/>
        </w:numPr>
        <w:spacing w:after="60" w:line="276"/>
      </w:pPr>
      <w:r>
        <w:rPr>
          <w:rFonts w:ascii="Arial" w:cs="Arial" w:eastAsia="Arial" w:hAnsi="Arial"/>
        </w:rPr>
        <w:t xml:space="preserve">Phiên bản và bản vá SQL Server thực tế của </w:t>
      </w:r>
      <w:r>
        <w:rPr>
          <w:rFonts w:ascii="Consolas" w:cs="Consolas" w:eastAsia="Consolas" w:hAnsi="Consolas"/>
          <w:color w:val="333333"/>
          <w:sz w:val="19"/>
          <w:szCs w:val="19"/>
        </w:rPr>
        <w:t xml:space="preserve">ACT-NAV2013\NAVISION</w:t>
      </w:r>
      <w:r>
        <w:rPr>
          <w:rFonts w:ascii="Arial" w:cs="Arial" w:eastAsia="Arial" w:hAnsi="Arial"/>
        </w:rPr>
        <w:t xml:space="preserve"> (P6).</w:t>
      </w:r>
    </w:p>
    <w:p>
      <w:pPr>
        <w:pStyle w:val="ListParagraph"/>
        <w:numPr>
          <w:ilvl w:val="0"/>
          <w:numId w:val="2"/>
        </w:numPr>
        <w:spacing w:after="60" w:line="276"/>
      </w:pPr>
      <w:r>
        <w:rPr>
          <w:rFonts w:ascii="Arial" w:cs="Arial" w:eastAsia="Arial" w:hAnsi="Arial"/>
        </w:rPr>
        <w:t xml:space="preserve">Các giả định Azure ở mục 4.6.</w:t>
      </w:r>
    </w:p>
    <w:p>
      <w:pPr>
        <w:pStyle w:val="ListParagraph"/>
        <w:numPr>
          <w:ilvl w:val="0"/>
          <w:numId w:val="2"/>
        </w:numPr>
        <w:spacing w:after="60" w:line="276"/>
      </w:pPr>
      <w:r>
        <w:rPr>
          <w:rFonts w:ascii="Arial" w:cs="Arial" w:eastAsia="Arial" w:hAnsi="Arial"/>
        </w:rPr>
        <w:t xml:space="preserve">Mọi con số về số dòng: có thể là ước lượng, cần truy vấn lại.</w:t>
      </w:r>
    </w:p>
    <w:p>
      <w:pPr>
        <w:pStyle w:val="Heading1"/>
        <w:pageBreakBefore/>
      </w:pPr>
      <w:r>
        <w:rPr>
          <w:rFonts w:ascii="Arial" w:cs="Arial" w:eastAsia="Arial" w:hAnsi="Arial"/>
        </w:rPr>
        <w:t xml:space="preserve">9. Đầu vào và quyết định cần từ IT khách hàng</w:t>
      </w:r>
    </w:p>
    <w:p>
      <w:pPr>
        <w:spacing w:after="120" w:line="288"/>
      </w:pPr>
      <w:r>
        <w:rPr>
          <w:rFonts w:ascii="Arial" w:cs="Arial" w:eastAsia="Arial" w:hAnsi="Arial"/>
        </w:rPr>
        <w:t xml:space="preserve">Cột "Mặc định" là giả định chúng tôi dùng để tiếp tục nếu chưa có câu trả lời. Cột "Chặn" cho biết có chặn việc làm tiếp hay không.</w:t>
      </w:r>
    </w:p>
    <w:p>
      <w:pPr>
        <w:pStyle w:val="Heading2"/>
      </w:pPr>
      <w:r>
        <w:rPr>
          <w:rFonts w:ascii="Arial" w:cs="Arial" w:eastAsia="Arial" w:hAnsi="Arial"/>
        </w:rPr>
        <w:t xml:space="preserve">9.1. Quyết định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0"/>
        <w:gridCol w:w="3900"/>
        <w:gridCol w:w="2400"/>
        <w:gridCol w:w="1800"/>
        <w:gridCol w:w="1058"/>
      </w:tblGrid>
      <w:tr>
        <w:trPr>
          <w:cantSplit/>
          <w:tblHeader/>
        </w:trPr>
        <w:tc>
          <w:tcPr>
            <w:tcW w:type="dxa" w:w="48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w:t>
            </w:r>
          </w:p>
        </w:tc>
        <w:tc>
          <w:tcPr>
            <w:tcW w:type="dxa" w:w="39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Quyết định</w:t>
            </w:r>
          </w:p>
        </w:tc>
        <w:tc>
          <w:tcPr>
            <w:tcW w:type="dxa" w:w="24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Vì sao cần</w:t>
            </w:r>
          </w:p>
        </w:tc>
        <w:tc>
          <w:tcPr>
            <w:tcW w:type="dxa" w:w="18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Mặc định</w:t>
            </w:r>
          </w:p>
        </w:tc>
        <w:tc>
          <w:tcPr>
            <w:tcW w:type="dxa" w:w="105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Chặn</w:t>
            </w:r>
          </w:p>
        </w:tc>
      </w:tr>
      <w:tr>
        <w:trPr>
          <w:cantSplit/>
        </w:trPr>
        <w:tc>
          <w:tcPr>
            <w:tcW w:type="dxa" w:w="4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D1</w:t>
            </w:r>
          </w:p>
        </w:tc>
        <w:tc>
          <w:tcPr>
            <w:tcW w:type="dxa" w:w="39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ERP có chuyển sang Business Central không, khi nào? Nếu chưa, nền tảng mới vẫn đọc SQL của NAV?</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Hướng nạp NAV; số phận 13 proc và </w:t>
            </w:r>
            <w:r>
              <w:rPr>
                <w:rFonts w:ascii="Consolas" w:cs="Consolas" w:eastAsia="Consolas" w:hAnsi="Consolas"/>
                <w:b w:val="false"/>
                <w:bCs w:val="false"/>
                <w:color w:val="333333"/>
                <w:sz w:val="15"/>
                <w:szCs w:val="15"/>
              </w:rPr>
              <w:t xml:space="preserve">ACT_PacthNavData</w:t>
            </w:r>
          </w:p>
        </w:tc>
        <w:tc>
          <w:tcPr>
            <w:tcW w:type="dxa" w:w="1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Chưa chuyển; nạp bảng NAV gốc</w:t>
            </w:r>
          </w:p>
        </w:tc>
        <w:tc>
          <w:tcPr>
            <w:tcW w:type="dxa" w:w="1058"/>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Có (Pha 2 gói 2)</w:t>
            </w:r>
          </w:p>
        </w:tc>
      </w:tr>
      <w:tr>
        <w:trPr>
          <w:cantSplit/>
        </w:trPr>
        <w:tc>
          <w:tcPr>
            <w:tcW w:type="dxa" w:w="4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D2</w:t>
            </w:r>
          </w:p>
        </w:tc>
        <w:tc>
          <w:tcPr>
            <w:tcW w:type="dxa" w:w="39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Được cấp quyền SELECT trực tiếp bảng NAV (khoảng 970 bảng/công ty, 21 công ty) hay phải gọi proc?</w:t>
            </w:r>
          </w:p>
        </w:tc>
        <w:tc>
          <w:tcPr>
            <w:tcW w:type="dxa" w:w="2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Khối lượng công việc lớn nhất</w:t>
            </w:r>
          </w:p>
        </w:tc>
        <w:tc>
          <w:tcPr>
            <w:tcW w:type="dxa" w:w="1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Đọc bảng gốc, dịch logic sang dbt</w:t>
            </w:r>
          </w:p>
        </w:tc>
        <w:tc>
          <w:tcPr>
            <w:tcW w:type="dxa" w:w="1058"/>
            <w:tcBorders>
              <w:top w:val="single" w:color="BFBFBF" w:sz="4"/>
              <w:left w:val="single" w:color="BFBFBF" w:sz="4"/>
              <w:bottom w:val="single" w:color="BFBFBF" w:sz="4"/>
              <w:right w:val="single" w:color="BFBFBF" w:sz="4"/>
            </w:tcBorders>
            <w:shd w:fill="FBE4D5"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Có</w:t>
            </w:r>
          </w:p>
        </w:tc>
      </w:tr>
      <w:tr>
        <w:trPr>
          <w:cantSplit/>
        </w:trPr>
        <w:tc>
          <w:tcPr>
            <w:tcW w:type="dxa" w:w="4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D3</w:t>
            </w:r>
          </w:p>
        </w:tc>
        <w:tc>
          <w:tcPr>
            <w:tcW w:type="dxa" w:w="39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Bốn luồng ghi ngược và </w:t>
            </w:r>
            <w:r>
              <w:rPr>
                <w:rFonts w:ascii="Consolas" w:cs="Consolas" w:eastAsia="Consolas" w:hAnsi="Consolas"/>
                <w:b w:val="false"/>
                <w:bCs w:val="false"/>
                <w:color w:val="333333"/>
                <w:sz w:val="15"/>
                <w:szCs w:val="15"/>
              </w:rPr>
              <w:t xml:space="preserve">ACT_PacthNavData</w:t>
            </w:r>
            <w:r>
              <w:rPr>
                <w:rFonts w:ascii="Arial" w:cs="Arial" w:eastAsia="Arial" w:hAnsi="Arial"/>
                <w:b w:val="false"/>
                <w:bCs w:val="false"/>
                <w:sz w:val="16"/>
                <w:szCs w:val="16"/>
              </w:rPr>
              <w:t xml:space="preserve">: A/B/C/D (7.6)? Có tài khoản MySQL ghi giới hạn, quyền DDL không?</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Hợp đồng chỉ đọc; ứng dụng Intranet đang dùng</w:t>
            </w:r>
          </w:p>
        </w:tc>
        <w:tc>
          <w:tcPr>
            <w:tcW w:type="dxa" w:w="1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Ngoài phạm vi; kiểm kê chủ bảng đích</w:t>
            </w:r>
          </w:p>
        </w:tc>
        <w:tc>
          <w:tcPr>
            <w:tcW w:type="dxa" w:w="1058"/>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Một phần</w:t>
            </w:r>
          </w:p>
        </w:tc>
      </w:tr>
      <w:tr>
        <w:trPr>
          <w:cantSplit/>
        </w:trPr>
        <w:tc>
          <w:tcPr>
            <w:tcW w:type="dxa" w:w="4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D4</w:t>
            </w:r>
          </w:p>
        </w:tc>
        <w:tc>
          <w:tcPr>
            <w:tcW w:type="dxa" w:w="39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Danh sách cột dữ liệu cá nhân và cách che</w:t>
            </w:r>
          </w:p>
        </w:tc>
        <w:tc>
          <w:tcPr>
            <w:tcW w:type="dxa" w:w="2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Nội dung bản đã che; tuân thủ</w:t>
            </w:r>
          </w:p>
        </w:tc>
        <w:tc>
          <w:tcPr>
            <w:tcW w:type="dxa" w:w="1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Bảng mặc định ở 4.7</w:t>
            </w:r>
          </w:p>
        </w:tc>
        <w:tc>
          <w:tcPr>
            <w:tcW w:type="dxa" w:w="1058"/>
            <w:tcBorders>
              <w:top w:val="single" w:color="BFBFBF" w:sz="4"/>
              <w:left w:val="single" w:color="BFBFBF" w:sz="4"/>
              <w:bottom w:val="single" w:color="BFBFBF" w:sz="4"/>
              <w:right w:val="single" w:color="BFBFBF" w:sz="4"/>
            </w:tcBorders>
            <w:shd w:fill="FFF2CC"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Không (chặn triển khai mart)</w:t>
            </w:r>
          </w:p>
        </w:tc>
      </w:tr>
      <w:tr>
        <w:trPr>
          <w:cantSplit/>
        </w:trPr>
        <w:tc>
          <w:tcPr>
            <w:tcW w:type="dxa" w:w="4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D5</w:t>
            </w:r>
          </w:p>
        </w:tc>
        <w:tc>
          <w:tcPr>
            <w:tcW w:type="dxa" w:w="39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Power BI: trỏ mart tên mới hay view giữ tên cũ? Gateway nào, Import hay DirectQuery?</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Mức ảnh hưởng tới báo cáo hiện có</w:t>
            </w:r>
          </w:p>
        </w:tc>
        <w:tc>
          <w:tcPr>
            <w:tcW w:type="dxa" w:w="1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Mart tên mới; Import qua gateway</w:t>
            </w:r>
          </w:p>
        </w:tc>
        <w:tc>
          <w:tcPr>
            <w:tcW w:type="dxa" w:w="1058"/>
            <w:tcBorders>
              <w:top w:val="single" w:color="BFBFBF" w:sz="4"/>
              <w:left w:val="single" w:color="BFBFBF" w:sz="4"/>
              <w:bottom w:val="single" w:color="BFBFBF" w:sz="4"/>
              <w:right w:val="single" w:color="BFBFBF" w:sz="4"/>
            </w:tcBorders>
            <w:shd w:fill="E2F0D9"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Không</w:t>
            </w:r>
          </w:p>
        </w:tc>
      </w:tr>
      <w:tr>
        <w:trPr>
          <w:cantSplit/>
        </w:trPr>
        <w:tc>
          <w:tcPr>
            <w:tcW w:type="dxa" w:w="4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D6</w:t>
            </w:r>
          </w:p>
        </w:tc>
        <w:tc>
          <w:tcPr>
            <w:tcW w:type="dxa" w:w="39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Ngưỡng sai lệch đối soát, thời gian chạy song song, số liệu mẫu mỗi báo cáo</w:t>
            </w:r>
          </w:p>
        </w:tc>
        <w:tc>
          <w:tcPr>
            <w:tcW w:type="dxa" w:w="2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Tiêu chí cutover</w:t>
            </w:r>
          </w:p>
        </w:tc>
        <w:tc>
          <w:tcPr>
            <w:tcW w:type="dxa" w:w="1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Không lệch giờ công và headcount; một kỳ đóng sổ</w:t>
            </w:r>
          </w:p>
        </w:tc>
        <w:tc>
          <w:tcPr>
            <w:tcW w:type="dxa" w:w="1058"/>
            <w:tcBorders>
              <w:top w:val="single" w:color="BFBFBF" w:sz="4"/>
              <w:left w:val="single" w:color="BFBFBF" w:sz="4"/>
              <w:bottom w:val="single" w:color="BFBFBF" w:sz="4"/>
              <w:right w:val="single" w:color="BFBFBF" w:sz="4"/>
            </w:tcBorders>
            <w:shd w:fill="E2F0D9"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Không</w:t>
            </w:r>
          </w:p>
        </w:tc>
      </w:tr>
      <w:tr>
        <w:trPr>
          <w:cantSplit/>
        </w:trPr>
        <w:tc>
          <w:tcPr>
            <w:tcW w:type="dxa" w:w="4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D7</w:t>
            </w:r>
          </w:p>
        </w:tc>
        <w:tc>
          <w:tcPr>
            <w:tcW w:type="dxa" w:w="39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Phạm vi: view ngoài 4 báo cáo chính (Strategic, Budget, SSRS, PWRApp...) có cần chuyển?</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Có thể tăng khối lượng đáng kể</w:t>
            </w:r>
          </w:p>
        </w:tc>
        <w:tc>
          <w:tcPr>
            <w:tcW w:type="dxa" w:w="1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Ngoài phạm vi</w:t>
            </w:r>
          </w:p>
        </w:tc>
        <w:tc>
          <w:tcPr>
            <w:tcW w:type="dxa" w:w="1058"/>
            <w:tcBorders>
              <w:top w:val="single" w:color="BFBFBF" w:sz="4"/>
              <w:left w:val="single" w:color="BFBFBF" w:sz="4"/>
              <w:bottom w:val="single" w:color="BFBFBF" w:sz="4"/>
              <w:right w:val="single" w:color="BFBFBF" w:sz="4"/>
            </w:tcBorders>
            <w:shd w:fill="E2F0D9"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Không</w:t>
            </w:r>
          </w:p>
        </w:tc>
      </w:tr>
      <w:tr>
        <w:trPr>
          <w:cantSplit/>
        </w:trPr>
        <w:tc>
          <w:tcPr>
            <w:tcW w:type="dxa" w:w="4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D8</w:t>
            </w:r>
          </w:p>
        </w:tc>
        <w:tc>
          <w:tcPr>
            <w:tcW w:type="dxa" w:w="39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Quy tắc lưu trữ: giữ bao nhiêu năm timesheet (hiện mặc định từ </w:t>
            </w:r>
            <w:r>
              <w:rPr>
                <w:rFonts w:ascii="Consolas" w:cs="Consolas" w:eastAsia="Consolas" w:hAnsi="Consolas"/>
                <w:b w:val="false"/>
                <w:bCs w:val="false"/>
                <w:color w:val="333333"/>
                <w:sz w:val="15"/>
                <w:szCs w:val="15"/>
              </w:rPr>
              <w:t xml:space="preserve">2020-01-01</w:t>
            </w:r>
            <w:r>
              <w:rPr>
                <w:rFonts w:ascii="Arial" w:cs="Arial" w:eastAsia="Arial" w:hAnsi="Arial"/>
                <w:b w:val="false"/>
                <w:bCs w:val="false"/>
                <w:sz w:val="16"/>
                <w:szCs w:val="16"/>
              </w:rPr>
              <w:t xml:space="preserve">); Y-4/Y-5 tổng hợp theo ngày hay tháng?</w:t>
            </w:r>
          </w:p>
        </w:tc>
        <w:tc>
          <w:tcPr>
            <w:tcW w:type="dxa" w:w="2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Kích thước và độ mịn dữ liệu</w:t>
            </w:r>
          </w:p>
        </w:tc>
        <w:tc>
          <w:tcPr>
            <w:tcW w:type="dxa" w:w="1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Từ 2020-01-01, theo ngày</w:t>
            </w:r>
          </w:p>
        </w:tc>
        <w:tc>
          <w:tcPr>
            <w:tcW w:type="dxa" w:w="1058"/>
            <w:tcBorders>
              <w:top w:val="single" w:color="BFBFBF" w:sz="4"/>
              <w:left w:val="single" w:color="BFBFBF" w:sz="4"/>
              <w:bottom w:val="single" w:color="BFBFBF" w:sz="4"/>
              <w:right w:val="single" w:color="BFBFBF" w:sz="4"/>
            </w:tcBorders>
            <w:shd w:fill="E2F0D9"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Không</w:t>
            </w:r>
          </w:p>
        </w:tc>
      </w:tr>
      <w:tr>
        <w:trPr>
          <w:cantSplit/>
        </w:trPr>
        <w:tc>
          <w:tcPr>
            <w:tcW w:type="dxa" w:w="4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D9</w:t>
            </w:r>
          </w:p>
        </w:tc>
        <w:tc>
          <w:tcPr>
            <w:tcW w:type="dxa" w:w="39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Môi trường: chỉ production hay cần thêm dev/test?</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Hạ tầng</w:t>
            </w:r>
          </w:p>
        </w:tc>
        <w:tc>
          <w:tcPr>
            <w:tcW w:type="dxa" w:w="1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Chỉ prod, test cục bộ bằng Docker</w:t>
            </w:r>
          </w:p>
        </w:tc>
        <w:tc>
          <w:tcPr>
            <w:tcW w:type="dxa" w:w="1058"/>
            <w:tcBorders>
              <w:top w:val="single" w:color="BFBFBF" w:sz="4"/>
              <w:left w:val="single" w:color="BFBFBF" w:sz="4"/>
              <w:bottom w:val="single" w:color="BFBFBF" w:sz="4"/>
              <w:right w:val="single" w:color="BFBFBF" w:sz="4"/>
            </w:tcBorders>
            <w:shd w:fill="E2F0D9"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Không</w:t>
            </w:r>
          </w:p>
        </w:tc>
      </w:tr>
      <w:tr>
        <w:trPr>
          <w:cantSplit/>
        </w:trPr>
        <w:tc>
          <w:tcPr>
            <w:tcW w:type="dxa" w:w="4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D10</w:t>
            </w:r>
          </w:p>
        </w:tc>
        <w:tc>
          <w:tcPr>
            <w:tcW w:type="dxa" w:w="39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Package </w:t>
            </w:r>
            <w:r>
              <w:rPr>
                <w:rFonts w:ascii="Consolas" w:cs="Consolas" w:eastAsia="Consolas" w:hAnsi="Consolas"/>
                <w:b w:val="false"/>
                <w:bCs w:val="false"/>
                <w:color w:val="333333"/>
                <w:sz w:val="15"/>
                <w:szCs w:val="15"/>
              </w:rPr>
              <w:t xml:space="preserve">DynamicsNAV_Daily_Overwrite</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LoadForeignExchange</w:t>
            </w:r>
            <w:r>
              <w:rPr>
                <w:rFonts w:ascii="Arial" w:cs="Arial" w:eastAsia="Arial" w:hAnsi="Arial"/>
                <w:b w:val="false"/>
                <w:bCs w:val="false"/>
                <w:sz w:val="16"/>
                <w:szCs w:val="16"/>
              </w:rPr>
              <w:t xml:space="preserve"> và package thứ 10 (nếu có) còn dùng không?</w:t>
            </w:r>
          </w:p>
        </w:tc>
        <w:tc>
          <w:tcPr>
            <w:tcW w:type="dxa" w:w="2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Tránh làm thứ đã bỏ</w:t>
            </w:r>
          </w:p>
        </w:tc>
        <w:tc>
          <w:tcPr>
            <w:tcW w:type="dxa" w:w="1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Coi là không dùng</w:t>
            </w:r>
          </w:p>
        </w:tc>
        <w:tc>
          <w:tcPr>
            <w:tcW w:type="dxa" w:w="1058"/>
            <w:tcBorders>
              <w:top w:val="single" w:color="BFBFBF" w:sz="4"/>
              <w:left w:val="single" w:color="BFBFBF" w:sz="4"/>
              <w:bottom w:val="single" w:color="BFBFBF" w:sz="4"/>
              <w:right w:val="single" w:color="BFBFBF" w:sz="4"/>
            </w:tcBorders>
            <w:shd w:fill="E2F0D9"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Không</w:t>
            </w:r>
          </w:p>
        </w:tc>
      </w:tr>
    </w:tbl>
    <w:p>
      <w:pPr>
        <w:pStyle w:val="Heading2"/>
      </w:pPr>
      <w:r>
        <w:rPr>
          <w:rFonts w:ascii="Arial" w:cs="Arial" w:eastAsia="Arial" w:hAnsi="Arial"/>
        </w:rPr>
        <w:t xml:space="preserve">9.2. Quyền truy cập và thông tin cần cung cấp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0"/>
        <w:gridCol w:w="5000"/>
        <w:gridCol w:w="4158"/>
      </w:tblGrid>
      <w:tr>
        <w:trPr>
          <w:cantSplit/>
          <w:tblHeader/>
        </w:trPr>
        <w:tc>
          <w:tcPr>
            <w:tcW w:type="dxa" w:w="48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w:t>
            </w:r>
          </w:p>
        </w:tc>
        <w:tc>
          <w:tcPr>
            <w:tcW w:type="dxa" w:w="50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Cần</w:t>
            </w:r>
          </w:p>
        </w:tc>
        <w:tc>
          <w:tcPr>
            <w:tcW w:type="dxa" w:w="415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Dùng để</w:t>
            </w:r>
          </w:p>
        </w:tc>
      </w:tr>
      <w:tr>
        <w:trPr>
          <w:cantSplit/>
        </w:trPr>
        <w:tc>
          <w:tcPr>
            <w:tcW w:type="dxa" w:w="4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I1</w:t>
            </w:r>
          </w:p>
        </w:tc>
        <w:tc>
          <w:tcPr>
            <w:tcW w:type="dxa" w:w="5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Quyền đọc </w:t>
            </w:r>
            <w:r>
              <w:rPr>
                <w:rFonts w:ascii="Consolas" w:cs="Consolas" w:eastAsia="Consolas" w:hAnsi="Consolas"/>
                <w:b w:val="false"/>
                <w:bCs w:val="false"/>
                <w:color w:val="333333"/>
                <w:sz w:val="15"/>
                <w:szCs w:val="15"/>
              </w:rPr>
              <w:t xml:space="preserve">msdb</w:t>
            </w:r>
            <w:r>
              <w:rPr>
                <w:rFonts w:ascii="Arial" w:cs="Arial" w:eastAsia="Arial" w:hAnsi="Arial"/>
                <w:b w:val="false"/>
                <w:bCs w:val="false"/>
                <w:sz w:val="16"/>
                <w:szCs w:val="16"/>
              </w:rPr>
              <w:t xml:space="preserve"> (lịch job, </w:t>
            </w:r>
            <w:r>
              <w:rPr>
                <w:rFonts w:ascii="Consolas" w:cs="Consolas" w:eastAsia="Consolas" w:hAnsi="Consolas"/>
                <w:b w:val="false"/>
                <w:bCs w:val="false"/>
                <w:color w:val="333333"/>
                <w:sz w:val="15"/>
                <w:szCs w:val="15"/>
              </w:rPr>
              <w:t xml:space="preserve">sysjobhistory</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sysjobsteps</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sysssispackages</w:t>
            </w:r>
            <w:r>
              <w:rPr>
                <w:rFonts w:ascii="Arial" w:cs="Arial" w:eastAsia="Arial" w:hAnsi="Arial"/>
                <w:b w:val="false"/>
                <w:bCs w:val="false"/>
                <w:sz w:val="16"/>
                <w:szCs w:val="16"/>
              </w:rPr>
              <w:t xml:space="preserve">) trên </w:t>
            </w:r>
            <w:r>
              <w:rPr>
                <w:rFonts w:ascii="Consolas" w:cs="Consolas" w:eastAsia="Consolas" w:hAnsi="Consolas"/>
                <w:b w:val="false"/>
                <w:bCs w:val="false"/>
                <w:color w:val="333333"/>
                <w:sz w:val="15"/>
                <w:szCs w:val="15"/>
              </w:rPr>
              <w:t xml:space="preserve">ACT-NAV2013\NAVISION</w:t>
            </w:r>
          </w:p>
        </w:tc>
        <w:tc>
          <w:tcPr>
            <w:tcW w:type="dxa" w:w="415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Xác nhận lịch, thời lượng, hành vi lỗi, bản package (P1, P3, P5, P9)</w:t>
            </w:r>
          </w:p>
        </w:tc>
      </w:tr>
      <w:tr>
        <w:trPr>
          <w:cantSplit/>
        </w:trPr>
        <w:tc>
          <w:tcPr>
            <w:tcW w:type="dxa" w:w="4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I2</w:t>
            </w:r>
          </w:p>
        </w:tc>
        <w:tc>
          <w:tcPr>
            <w:tcW w:type="dxa" w:w="50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Định nghĩa 13 proc </w:t>
            </w:r>
            <w:r>
              <w:rPr>
                <w:rFonts w:ascii="Consolas" w:cs="Consolas" w:eastAsia="Consolas" w:hAnsi="Consolas"/>
                <w:b w:val="false"/>
                <w:bCs w:val="false"/>
                <w:color w:val="333333"/>
                <w:sz w:val="15"/>
                <w:szCs w:val="15"/>
              </w:rPr>
              <w:t xml:space="preserve">ACT_Get*</w:t>
            </w:r>
            <w:r>
              <w:rPr>
                <w:rFonts w:ascii="Arial" w:cs="Arial" w:eastAsia="Arial" w:hAnsi="Arial"/>
                <w:b w:val="false"/>
                <w:bCs w:val="false"/>
                <w:sz w:val="16"/>
                <w:szCs w:val="16"/>
              </w:rPr>
              <w:t xml:space="preserve">, view MySQL </w:t>
            </w:r>
            <w:r>
              <w:rPr>
                <w:rFonts w:ascii="Consolas" w:cs="Consolas" w:eastAsia="Consolas" w:hAnsi="Consolas"/>
                <w:b w:val="false"/>
                <w:bCs w:val="false"/>
                <w:color w:val="333333"/>
                <w:sz w:val="15"/>
                <w:szCs w:val="15"/>
              </w:rPr>
              <w:t xml:space="preserve">get_employee_etl</w:t>
            </w:r>
            <w:r>
              <w:rPr>
                <w:rFonts w:ascii="Arial" w:cs="Arial" w:eastAsia="Arial" w:hAnsi="Arial"/>
                <w:b w:val="false"/>
                <w:bCs w:val="false"/>
                <w:sz w:val="16"/>
                <w:szCs w:val="16"/>
              </w:rPr>
              <w:t xml:space="preserve">, các view </w:t>
            </w:r>
            <w:r>
              <w:rPr>
                <w:rFonts w:ascii="Consolas" w:cs="Consolas" w:eastAsia="Consolas" w:hAnsi="Consolas"/>
                <w:b w:val="false"/>
                <w:bCs w:val="false"/>
                <w:color w:val="333333"/>
                <w:sz w:val="15"/>
                <w:szCs w:val="15"/>
              </w:rPr>
              <w:t xml:space="preserve">DeltaTS_*</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Dim_*</w:t>
            </w:r>
            <w:r>
              <w:rPr>
                <w:rFonts w:ascii="Arial" w:cs="Arial" w:eastAsia="Arial" w:hAnsi="Arial"/>
                <w:b w:val="false"/>
                <w:bCs w:val="false"/>
                <w:sz w:val="16"/>
                <w:szCs w:val="16"/>
              </w:rPr>
              <w:t xml:space="preserve">, DDL bảng đích</w:t>
            </w:r>
          </w:p>
        </w:tc>
        <w:tc>
          <w:tcPr>
            <w:tcW w:type="dxa" w:w="415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Dịch logic, đối soát (P4, P5)</w:t>
            </w:r>
          </w:p>
        </w:tc>
      </w:tr>
      <w:tr>
        <w:trPr>
          <w:cantSplit/>
        </w:trPr>
        <w:tc>
          <w:tcPr>
            <w:tcW w:type="dxa" w:w="4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I3</w:t>
            </w:r>
          </w:p>
        </w:tc>
        <w:tc>
          <w:tcPr>
            <w:tcW w:type="dxa" w:w="5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Mã nguồn Script Component (C#) của 4 package ghi ngược</w:t>
            </w:r>
          </w:p>
        </w:tc>
        <w:tc>
          <w:tcPr>
            <w:tcW w:type="dxa" w:w="415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Hiểu </w:t>
            </w:r>
            <w:r>
              <w:rPr>
                <w:rFonts w:ascii="Consolas" w:cs="Consolas" w:eastAsia="Consolas" w:hAnsi="Consolas"/>
                <w:b w:val="false"/>
                <w:bCs w:val="false"/>
                <w:color w:val="333333"/>
                <w:sz w:val="15"/>
                <w:szCs w:val="15"/>
              </w:rPr>
              <w:t xml:space="preserve">TypeDelta</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Delta</w:t>
            </w:r>
            <w:r>
              <w:rPr>
                <w:rFonts w:ascii="Arial" w:cs="Arial" w:eastAsia="Arial" w:hAnsi="Arial"/>
                <w:b w:val="false"/>
                <w:bCs w:val="false"/>
                <w:sz w:val="16"/>
                <w:szCs w:val="16"/>
              </w:rPr>
              <w:t xml:space="preserve"> và cách ghi</w:t>
            </w:r>
          </w:p>
        </w:tc>
      </w:tr>
      <w:tr>
        <w:trPr>
          <w:cantSplit/>
        </w:trPr>
        <w:tc>
          <w:tcPr>
            <w:tcW w:type="dxa" w:w="4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I4</w:t>
            </w:r>
          </w:p>
        </w:tc>
        <w:tc>
          <w:tcPr>
            <w:tcW w:type="dxa" w:w="50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Tài khoản chỉ đọc cho MySQL Intranet và hai DB NAV; thông tin mạng (on-prem/Azure, VPN, SHIR); xác nhận hai DB NAV cùng server/login</w:t>
            </w:r>
          </w:p>
        </w:tc>
        <w:tc>
          <w:tcPr>
            <w:tcW w:type="dxa" w:w="415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Pha 1</w:t>
            </w:r>
          </w:p>
        </w:tc>
      </w:tr>
      <w:tr>
        <w:trPr>
          <w:cantSplit/>
        </w:trPr>
        <w:tc>
          <w:tcPr>
            <w:tcW w:type="dxa" w:w="4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I5</w:t>
            </w:r>
          </w:p>
        </w:tc>
        <w:tc>
          <w:tcPr>
            <w:tcW w:type="dxa" w:w="5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Quyền thực của </w:t>
            </w:r>
            <w:r>
              <w:rPr>
                <w:rFonts w:ascii="Consolas" w:cs="Consolas" w:eastAsia="Consolas" w:hAnsi="Consolas"/>
                <w:b w:val="false"/>
                <w:bCs w:val="false"/>
                <w:color w:val="333333"/>
                <w:sz w:val="15"/>
                <w:szCs w:val="15"/>
              </w:rPr>
              <w:t xml:space="preserve">usr_etl</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archeint_dbuser</w:t>
            </w:r>
            <w:r>
              <w:rPr>
                <w:rFonts w:ascii="Arial" w:cs="Arial" w:eastAsia="Arial" w:hAnsi="Arial"/>
                <w:b w:val="false"/>
                <w:bCs w:val="false"/>
                <w:sz w:val="16"/>
                <w:szCs w:val="16"/>
              </w:rPr>
              <w:t xml:space="preserve">, </w:t>
            </w:r>
            <w:r>
              <w:rPr>
                <w:rFonts w:ascii="Consolas" w:cs="Consolas" w:eastAsia="Consolas" w:hAnsi="Consolas"/>
                <w:b w:val="false"/>
                <w:bCs w:val="false"/>
                <w:color w:val="333333"/>
                <w:sz w:val="15"/>
                <w:szCs w:val="15"/>
              </w:rPr>
              <w:t xml:space="preserve">archetype_intranet_admin</w:t>
            </w:r>
            <w:r>
              <w:rPr>
                <w:rFonts w:ascii="Arial" w:cs="Arial" w:eastAsia="Arial" w:hAnsi="Arial"/>
                <w:b w:val="false"/>
                <w:bCs w:val="false"/>
                <w:sz w:val="16"/>
                <w:szCs w:val="16"/>
              </w:rPr>
              <w:t xml:space="preserve">; danh sách cột nhạy cảm thật trong kho</w:t>
            </w:r>
          </w:p>
        </w:tc>
        <w:tc>
          <w:tcPr>
            <w:tcW w:type="dxa" w:w="415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P7, thiết kế role</w:t>
            </w:r>
          </w:p>
        </w:tc>
      </w:tr>
      <w:tr>
        <w:trPr>
          <w:cantSplit/>
        </w:trPr>
        <w:tc>
          <w:tcPr>
            <w:tcW w:type="dxa" w:w="4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I6</w:t>
            </w:r>
          </w:p>
        </w:tc>
        <w:tc>
          <w:tcPr>
            <w:tcW w:type="dxa" w:w="50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SELECT @@VERSION</w:t>
            </w:r>
            <w:r>
              <w:rPr>
                <w:rFonts w:ascii="Arial" w:cs="Arial" w:eastAsia="Arial" w:hAnsi="Arial"/>
                <w:b w:val="false"/>
                <w:bCs w:val="false"/>
                <w:sz w:val="16"/>
                <w:szCs w:val="16"/>
              </w:rPr>
              <w:t xml:space="preserve"> và chính sách sao lưu/khôi phục của máy chủ hiện tại</w:t>
            </w:r>
          </w:p>
        </w:tc>
        <w:tc>
          <w:tcPr>
            <w:tcW w:type="dxa" w:w="415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P6</w:t>
            </w:r>
          </w:p>
        </w:tc>
      </w:tr>
      <w:tr>
        <w:trPr>
          <w:cantSplit/>
        </w:trPr>
        <w:tc>
          <w:tcPr>
            <w:tcW w:type="dxa" w:w="4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I7</w:t>
            </w:r>
          </w:p>
        </w:tc>
        <w:tc>
          <w:tcPr>
            <w:tcW w:type="dxa" w:w="5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Danh sách báo cáo Power BI, workspace, gateway hiện dùng; file </w:t>
            </w:r>
            <w:r>
              <w:rPr>
                <w:rFonts w:ascii="Consolas" w:cs="Consolas" w:eastAsia="Consolas" w:hAnsi="Consolas"/>
                <w:b w:val="false"/>
                <w:bCs w:val="false"/>
                <w:color w:val="333333"/>
                <w:sz w:val="15"/>
                <w:szCs w:val="15"/>
              </w:rPr>
              <w:t xml:space="preserve">data_employee_security.xlsx</w:t>
            </w:r>
            <w:r>
              <w:rPr>
                <w:rFonts w:ascii="Arial" w:cs="Arial" w:eastAsia="Arial" w:hAnsi="Arial"/>
                <w:b w:val="false"/>
                <w:bCs w:val="false"/>
                <w:sz w:val="16"/>
                <w:szCs w:val="16"/>
              </w:rPr>
              <w:t xml:space="preserve"> và người bảo trì</w:t>
            </w:r>
          </w:p>
        </w:tc>
        <w:tc>
          <w:tcPr>
            <w:tcW w:type="dxa" w:w="415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Pha 4, RLS</w:t>
            </w:r>
          </w:p>
        </w:tc>
      </w:tr>
      <w:tr>
        <w:trPr>
          <w:cantSplit/>
        </w:trPr>
        <w:tc>
          <w:tcPr>
            <w:tcW w:type="dxa" w:w="4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I8</w:t>
            </w:r>
          </w:p>
        </w:tc>
        <w:tc>
          <w:tcPr>
            <w:tcW w:type="dxa" w:w="50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Số liệu chi phí giấy phép và vận hành hiện tại (SQL Server, máy chủ, nhân lực xử lý sự cố)</w:t>
            </w:r>
          </w:p>
        </w:tc>
        <w:tc>
          <w:tcPr>
            <w:tcW w:type="dxa" w:w="415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So sánh chi phí (6.4)</w:t>
            </w:r>
          </w:p>
        </w:tc>
      </w:tr>
      <w:tr>
        <w:trPr>
          <w:cantSplit/>
        </w:trPr>
        <w:tc>
          <w:tcPr>
            <w:tcW w:type="dxa" w:w="4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6"/>
                <w:szCs w:val="16"/>
              </w:rPr>
              <w:t xml:space="preserve">I9</w:t>
            </w:r>
          </w:p>
        </w:tc>
        <w:tc>
          <w:tcPr>
            <w:tcW w:type="dxa" w:w="5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Ngày lễ theo quốc gia (cho </w:t>
            </w:r>
            <w:r>
              <w:rPr>
                <w:rFonts w:ascii="Consolas" w:cs="Consolas" w:eastAsia="Consolas" w:hAnsi="Consolas"/>
                <w:b w:val="false"/>
                <w:bCs w:val="false"/>
                <w:color w:val="333333"/>
                <w:sz w:val="15"/>
                <w:szCs w:val="15"/>
              </w:rPr>
              <w:t xml:space="preserve">public_holidays</w:t>
            </w:r>
            <w:r>
              <w:rPr>
                <w:rFonts w:ascii="Arial" w:cs="Arial" w:eastAsia="Arial" w:hAnsi="Arial"/>
                <w:b w:val="false"/>
                <w:bCs w:val="false"/>
                <w:sz w:val="16"/>
                <w:szCs w:val="16"/>
              </w:rPr>
              <w:t xml:space="preserve">); quy ước năm tài chính</w:t>
            </w:r>
          </w:p>
        </w:tc>
        <w:tc>
          <w:tcPr>
            <w:tcW w:type="dxa" w:w="415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6"/>
                <w:szCs w:val="16"/>
              </w:rPr>
              <w:t xml:space="preserve">Cờ ngày làm việc trong </w:t>
            </w:r>
            <w:r>
              <w:rPr>
                <w:rFonts w:ascii="Consolas" w:cs="Consolas" w:eastAsia="Consolas" w:hAnsi="Consolas"/>
                <w:b w:val="false"/>
                <w:bCs w:val="false"/>
                <w:color w:val="333333"/>
                <w:sz w:val="15"/>
                <w:szCs w:val="15"/>
              </w:rPr>
              <w:t xml:space="preserve">dim_date</w:t>
            </w:r>
          </w:p>
        </w:tc>
      </w:tr>
    </w:tbl>
    <w:p>
      <w:pPr>
        <w:pStyle w:val="Heading1"/>
        <w:pageBreakBefore/>
      </w:pPr>
      <w:r>
        <w:rPr>
          <w:rFonts w:ascii="Arial" w:cs="Arial" w:eastAsia="Arial" w:hAnsi="Arial"/>
        </w:rPr>
        <w:t xml:space="preserve">Phụ lục A. Tài liệu tham chiếu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6038"/>
      </w:tblGrid>
      <w:tr>
        <w:trPr>
          <w:cantSplit/>
          <w:tblHeader/>
        </w:trPr>
        <w:tc>
          <w:tcPr>
            <w:tcW w:type="dxa" w:w="36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Tài liệu</w:t>
            </w:r>
          </w:p>
        </w:tc>
        <w:tc>
          <w:tcPr>
            <w:tcW w:type="dxa" w:w="603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Nội dung</w:t>
            </w:r>
          </w:p>
        </w:tc>
      </w:tr>
      <w:tr>
        <w:trPr>
          <w:cantSplit/>
        </w:trPr>
        <w:tc>
          <w:tcPr>
            <w:tcW w:type="dxa" w:w="3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bCs/>
                <w:color w:val="333333"/>
                <w:sz w:val="15"/>
                <w:szCs w:val="15"/>
              </w:rPr>
              <w:t xml:space="preserve">docs/PLAYBOOK.vi.md</w:t>
            </w:r>
          </w:p>
        </w:tc>
        <w:tc>
          <w:tcPr>
            <w:tcW w:type="dxa" w:w="60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Quy trình 7 bước migrate một package SSIS, bảng phân loại thành phần SSIS</w:t>
            </w:r>
          </w:p>
        </w:tc>
      </w:tr>
      <w:tr>
        <w:trPr>
          <w:cantSplit/>
        </w:trPr>
        <w:tc>
          <w:tcPr>
            <w:tcW w:type="dxa" w:w="3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bCs/>
                <w:color w:val="333333"/>
                <w:sz w:val="15"/>
                <w:szCs w:val="15"/>
              </w:rPr>
              <w:t xml:space="preserve">docs/NAMING.vi.md</w:t>
            </w:r>
          </w:p>
        </w:tc>
        <w:tc>
          <w:tcPr>
            <w:tcW w:type="dxa" w:w="60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Quy ước đặt tên schema, bảng, model, cột; ánh xạ kiểu MySQL → PostgreSQL; Git</w:t>
            </w:r>
          </w:p>
        </w:tc>
      </w:tr>
      <w:tr>
        <w:trPr>
          <w:cantSplit/>
        </w:trPr>
        <w:tc>
          <w:tcPr>
            <w:tcW w:type="dxa" w:w="3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bCs/>
                <w:color w:val="333333"/>
                <w:sz w:val="15"/>
                <w:szCs w:val="15"/>
              </w:rPr>
              <w:t xml:space="preserve">docs/DECISIONS.vi.md</w:t>
            </w:r>
          </w:p>
        </w:tc>
        <w:tc>
          <w:tcPr>
            <w:tcW w:type="dxa" w:w="60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Quyết định chung: Power BI trỏ mart, mô hình dữ liệu cá nhân, CI</w:t>
            </w:r>
          </w:p>
        </w:tc>
      </w:tr>
      <w:tr>
        <w:trPr>
          <w:cantSplit/>
        </w:trPr>
        <w:tc>
          <w:tcPr>
            <w:tcW w:type="dxa" w:w="3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bCs/>
                <w:color w:val="333333"/>
                <w:sz w:val="15"/>
                <w:szCs w:val="15"/>
              </w:rPr>
              <w:t xml:space="preserve">docs/TEST-LOCAL.vi.md</w:t>
            </w:r>
          </w:p>
        </w:tc>
        <w:tc>
          <w:tcPr>
            <w:tcW w:type="dxa" w:w="60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Chạy và test cục bộ, đối chiếu kết quả mong đợi, lỗi thường gặp</w:t>
            </w:r>
          </w:p>
        </w:tc>
      </w:tr>
      <w:tr>
        <w:trPr>
          <w:cantSplit/>
        </w:trPr>
        <w:tc>
          <w:tcPr>
            <w:tcW w:type="dxa" w:w="3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bCs/>
                <w:color w:val="333333"/>
                <w:sz w:val="15"/>
                <w:szCs w:val="15"/>
              </w:rPr>
              <w:t xml:space="preserve">docs/GUIDELINE.vi.md</w:t>
            </w:r>
          </w:p>
        </w:tc>
        <w:tc>
          <w:tcPr>
            <w:tcW w:type="dxa" w:w="60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Giới thiệu dbt và Elementary bằng ngôn ngữ không chuyên</w:t>
            </w:r>
          </w:p>
        </w:tc>
      </w:tr>
      <w:tr>
        <w:trPr>
          <w:cantSplit/>
        </w:trPr>
        <w:tc>
          <w:tcPr>
            <w:tcW w:type="dxa" w:w="3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bCs/>
                <w:color w:val="333333"/>
                <w:sz w:val="15"/>
                <w:szCs w:val="15"/>
              </w:rPr>
              <w:t xml:space="preserve">README.md</w:t>
            </w:r>
            <w:r>
              <w:rPr>
                <w:rFonts w:ascii="Arial" w:cs="Arial" w:eastAsia="Arial" w:hAnsi="Arial"/>
                <w:b/>
                <w:bCs/>
                <w:sz w:val="17"/>
                <w:szCs w:val="17"/>
              </w:rPr>
              <w:t xml:space="preserve"> / </w:t>
            </w:r>
            <w:r>
              <w:rPr>
                <w:rFonts w:ascii="Consolas" w:cs="Consolas" w:eastAsia="Consolas" w:hAnsi="Consolas"/>
                <w:b/>
                <w:bCs/>
                <w:color w:val="333333"/>
                <w:sz w:val="15"/>
                <w:szCs w:val="15"/>
              </w:rPr>
              <w:t xml:space="preserve">README.vi.md</w:t>
            </w:r>
          </w:p>
        </w:tc>
        <w:tc>
          <w:tcPr>
            <w:tcW w:type="dxa" w:w="60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Kỹ thuật ngắn gọn: lớp dữ liệu, bố cục thư mục, hợp đồng chạy production</w:t>
            </w:r>
          </w:p>
        </w:tc>
      </w:tr>
      <w:tr>
        <w:trPr>
          <w:cantSplit/>
        </w:trPr>
        <w:tc>
          <w:tcPr>
            <w:tcW w:type="dxa" w:w="3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Phân tích package nội bộ</w:t>
            </w:r>
          </w:p>
        </w:tc>
        <w:tc>
          <w:tcPr>
            <w:tcW w:type="dxa" w:w="60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ACT_Intranet_warehouse_3-analysis</w:t>
            </w:r>
            <w:r>
              <w:rPr>
                <w:rFonts w:ascii="Arial" w:cs="Arial" w:eastAsia="Arial" w:hAnsi="Arial"/>
                <w:b w:val="false"/>
                <w:bCs w:val="false"/>
                <w:sz w:val="17"/>
                <w:szCs w:val="17"/>
              </w:rPr>
              <w:t xml:space="preserve">, </w:t>
            </w:r>
            <w:r>
              <w:rPr>
                <w:rFonts w:ascii="Consolas" w:cs="Consolas" w:eastAsia="Consolas" w:hAnsi="Consolas"/>
                <w:b w:val="false"/>
                <w:bCs w:val="false"/>
                <w:color w:val="333333"/>
                <w:sz w:val="15"/>
                <w:szCs w:val="15"/>
              </w:rPr>
              <w:t xml:space="preserve">ACT_Jobs_RealEstate-analysis</w:t>
            </w:r>
            <w:r>
              <w:rPr>
                <w:rFonts w:ascii="Arial" w:cs="Arial" w:eastAsia="Arial" w:hAnsi="Arial"/>
                <w:b w:val="false"/>
                <w:bCs w:val="false"/>
                <w:sz w:val="17"/>
                <w:szCs w:val="17"/>
              </w:rPr>
              <w:t xml:space="preserve"> (task-level), câu hỏi mở (</w:t>
            </w:r>
            <w:r>
              <w:rPr>
                <w:rFonts w:ascii="Consolas" w:cs="Consolas" w:eastAsia="Consolas" w:hAnsi="Consolas"/>
                <w:b w:val="false"/>
                <w:bCs w:val="false"/>
                <w:color w:val="333333"/>
                <w:sz w:val="15"/>
                <w:szCs w:val="15"/>
              </w:rPr>
              <w:t xml:space="preserve">open-questions</w:t>
            </w:r>
            <w:r>
              <w:rPr>
                <w:rFonts w:ascii="Arial" w:cs="Arial" w:eastAsia="Arial" w:hAnsi="Arial"/>
                <w:b w:val="false"/>
                <w:bCs w:val="false"/>
                <w:sz w:val="17"/>
                <w:szCs w:val="17"/>
              </w:rPr>
              <w:t xml:space="preserve">, </w:t>
            </w:r>
            <w:r>
              <w:rPr>
                <w:rFonts w:ascii="Consolas" w:cs="Consolas" w:eastAsia="Consolas" w:hAnsi="Consolas"/>
                <w:b w:val="false"/>
                <w:bCs w:val="false"/>
                <w:color w:val="333333"/>
                <w:sz w:val="15"/>
                <w:szCs w:val="15"/>
              </w:rPr>
              <w:t xml:space="preserve">ssis-open-questions</w:t>
            </w:r>
            <w:r>
              <w:rPr>
                <w:rFonts w:ascii="Arial" w:cs="Arial" w:eastAsia="Arial" w:hAnsi="Arial"/>
                <w:b w:val="false"/>
                <w:bCs w:val="false"/>
                <w:sz w:val="17"/>
                <w:szCs w:val="17"/>
              </w:rPr>
              <w:t xml:space="preserve">)</w:t>
            </w:r>
          </w:p>
        </w:tc>
      </w:tr>
      <w:tr>
        <w:trPr>
          <w:cantSplit/>
        </w:trPr>
        <w:tc>
          <w:tcPr>
            <w:tcW w:type="dxa" w:w="36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Thiết kế điều phối nội bộ</w:t>
            </w:r>
          </w:p>
        </w:tc>
        <w:tc>
          <w:tcPr>
            <w:tcW w:type="dxa" w:w="60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val="false"/>
                <w:bCs w:val="false"/>
                <w:color w:val="333333"/>
                <w:sz w:val="15"/>
                <w:szCs w:val="15"/>
              </w:rPr>
              <w:t xml:space="preserve">report-orchestration-design</w:t>
            </w:r>
            <w:r>
              <w:rPr>
                <w:rFonts w:ascii="Arial" w:cs="Arial" w:eastAsia="Arial" w:hAnsi="Arial"/>
                <w:b w:val="false"/>
                <w:bCs w:val="false"/>
                <w:sz w:val="17"/>
                <w:szCs w:val="17"/>
              </w:rPr>
              <w:t xml:space="preserve">, </w:t>
            </w:r>
            <w:r>
              <w:rPr>
                <w:rFonts w:ascii="Consolas" w:cs="Consolas" w:eastAsia="Consolas" w:hAnsi="Consolas"/>
                <w:b w:val="false"/>
                <w:bCs w:val="false"/>
                <w:color w:val="333333"/>
                <w:sz w:val="15"/>
                <w:szCs w:val="15"/>
              </w:rPr>
              <w:t xml:space="preserve">dbt-trigger-design</w:t>
            </w:r>
            <w:r>
              <w:rPr>
                <w:rFonts w:ascii="Arial" w:cs="Arial" w:eastAsia="Arial" w:hAnsi="Arial"/>
                <w:b w:val="false"/>
                <w:bCs w:val="false"/>
                <w:sz w:val="17"/>
                <w:szCs w:val="17"/>
              </w:rPr>
              <w:t xml:space="preserve"> (đề xuất, chưa chạy)</w:t>
            </w:r>
          </w:p>
        </w:tc>
      </w:tr>
    </w:tbl>
    <w:p>
      <w:pPr>
        <w:pStyle w:val="Heading1"/>
        <w:pageBreakBefore/>
      </w:pPr>
      <w:r>
        <w:rPr>
          <w:rFonts w:ascii="Arial" w:cs="Arial" w:eastAsia="Arial" w:hAnsi="Arial"/>
        </w:rPr>
        <w:t xml:space="preserve">Phụ lục B. 58 data flow của ACT_Intranet_warehouse_3 và vị trí trong hệ thống mới</w:t>
      </w:r>
    </w:p>
    <w:p>
      <w:pPr>
        <w:spacing w:after="120" w:line="288"/>
      </w:pPr>
      <w:r>
        <w:rPr>
          <w:rFonts w:ascii="Arial" w:cs="Arial" w:eastAsia="Arial" w:hAnsi="Arial"/>
        </w:rPr>
        <w:t xml:space="preserve">Cột "Nguồn" là bảng/view MySQL do flow đọc; "Đích cũ" là bảng trong </w:t>
      </w:r>
      <w:r>
        <w:rPr>
          <w:rFonts w:ascii="Consolas" w:cs="Consolas" w:eastAsia="Consolas" w:hAnsi="Consolas"/>
          <w:color w:val="333333"/>
          <w:sz w:val="19"/>
          <w:szCs w:val="19"/>
        </w:rPr>
        <w:t xml:space="preserve">Intranet_Warehouse</w:t>
      </w:r>
      <w:r>
        <w:rPr>
          <w:rFonts w:ascii="Arial" w:cs="Arial" w:eastAsia="Arial" w:hAnsi="Arial"/>
        </w:rPr>
        <w:t xml:space="preserve">; "Staging mới" là view </w:t>
      </w:r>
      <w:r>
        <w:rPr>
          <w:rFonts w:ascii="Consolas" w:cs="Consolas" w:eastAsia="Consolas" w:hAnsi="Consolas"/>
          <w:color w:val="333333"/>
          <w:sz w:val="19"/>
          <w:szCs w:val="19"/>
        </w:rPr>
        <w:t xml:space="preserve">stg_intranet__*</w:t>
      </w:r>
      <w:r>
        <w:rPr>
          <w:rFonts w:ascii="Arial" w:cs="Arial" w:eastAsia="Arial" w:hAnsi="Arial"/>
        </w:rPr>
        <w:t xml:space="preserve">; "dwh dùng" là model dwh hiện đang dựng từ bảng đó. Mọi bảng có </w:t>
      </w:r>
      <w:r>
        <w:rPr>
          <w:rFonts w:ascii="Consolas" w:cs="Consolas" w:eastAsia="Consolas" w:hAnsi="Consolas"/>
          <w:color w:val="333333"/>
          <w:sz w:val="19"/>
          <w:szCs w:val="19"/>
        </w:rPr>
        <w:t xml:space="preserve">raw_intranet.&lt;tên nguồn&gt;</w:t>
      </w:r>
      <w:r>
        <w:rPr>
          <w:rFonts w:ascii="Arial" w:cs="Arial" w:eastAsia="Arial" w:hAnsi="Arial"/>
        </w:rPr>
        <w:t xml:space="preserve"> cùng tên cột với nguồn (riêng flow 3 đọc bảng gốc </w:t>
      </w:r>
      <w:r>
        <w:rPr>
          <w:rFonts w:ascii="Consolas" w:cs="Consolas" w:eastAsia="Consolas" w:hAnsi="Consolas"/>
          <w:color w:val="333333"/>
          <w:sz w:val="19"/>
          <w:szCs w:val="19"/>
        </w:rPr>
        <w:t xml:space="preserve">hr_table_main</w:t>
      </w:r>
      <w:r>
        <w:rPr>
          <w:rFonts w:ascii="Arial" w:cs="Arial" w:eastAsia="Arial" w:hAnsi="Arial"/>
        </w:rPr>
        <w:t xml:space="preserve"> thay cho view </w:t>
      </w:r>
      <w:r>
        <w:rPr>
          <w:rFonts w:ascii="Consolas" w:cs="Consolas" w:eastAsia="Consolas" w:hAnsi="Consolas"/>
          <w:color w:val="333333"/>
          <w:sz w:val="19"/>
          <w:szCs w:val="19"/>
        </w:rPr>
        <w:t xml:space="preserve">get_employee_etl</w:t>
      </w:r>
      <w:r>
        <w:rPr>
          <w:rFonts w:ascii="Arial" w:cs="Arial" w:eastAsia="Arial" w:hAnsi="Arial"/>
        </w:rPr>
        <w:t xml:space="preserve">; flow 6 đọc hai bảng gốc </w:t>
      </w:r>
      <w:r>
        <w:rPr>
          <w:rFonts w:ascii="Consolas" w:cs="Consolas" w:eastAsia="Consolas" w:hAnsi="Consolas"/>
          <w:color w:val="333333"/>
          <w:sz w:val="19"/>
          <w:szCs w:val="19"/>
        </w:rPr>
        <w:t xml:space="preserve">timesheet_entry_2015</w:t>
      </w:r>
      <w:r>
        <w:rPr>
          <w:rFonts w:ascii="Arial" w:cs="Arial" w:eastAsia="Arial" w:hAnsi="Arial"/>
        </w:rPr>
        <w:t xml:space="preserve"> và </w:t>
      </w:r>
      <w:r>
        <w:rPr>
          <w:rFonts w:ascii="Consolas" w:cs="Consolas" w:eastAsia="Consolas" w:hAnsi="Consolas"/>
          <w:color w:val="333333"/>
          <w:sz w:val="19"/>
          <w:szCs w:val="19"/>
        </w:rPr>
        <w:t xml:space="preserve">timesheet_phase_2015</w:t>
      </w:r>
      <w:r>
        <w:rPr>
          <w:rFonts w:ascii="Arial" w:cs="Arial" w:eastAsia="Arial" w:hAnsi="Arial"/>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0"/>
        <w:gridCol w:w="1400"/>
        <w:gridCol w:w="1700"/>
        <w:gridCol w:w="1400"/>
        <w:gridCol w:w="1800"/>
        <w:gridCol w:w="1500"/>
        <w:gridCol w:w="1458"/>
      </w:tblGrid>
      <w:tr>
        <w:trPr>
          <w:cantSplit/>
          <w:tblHeader/>
        </w:trPr>
        <w:tc>
          <w:tcPr>
            <w:tcW w:type="dxa" w:w="38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w:t>
            </w:r>
          </w:p>
        </w:tc>
        <w:tc>
          <w:tcPr>
            <w:tcW w:type="dxa" w:w="14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Task</w:t>
            </w:r>
          </w:p>
        </w:tc>
        <w:tc>
          <w:tcPr>
            <w:tcW w:type="dxa" w:w="17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Nguồn</w:t>
            </w:r>
          </w:p>
        </w:tc>
        <w:tc>
          <w:tcPr>
            <w:tcW w:type="dxa" w:w="14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Đích cũ</w:t>
            </w:r>
          </w:p>
        </w:tc>
        <w:tc>
          <w:tcPr>
            <w:tcW w:type="dxa" w:w="18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Staging mới</w:t>
            </w:r>
          </w:p>
        </w:tc>
        <w:tc>
          <w:tcPr>
            <w:tcW w:type="dxa" w:w="15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dwh dùng</w:t>
            </w:r>
          </w:p>
        </w:tc>
        <w:tc>
          <w:tcPr>
            <w:tcW w:type="dxa" w:w="145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Ghi chú</w:t>
            </w:r>
          </w:p>
        </w:tc>
      </w:tr>
      <w:tr>
        <w:trPr>
          <w:cantSplit/>
        </w:trPr>
        <w:tc>
          <w:tcPr>
            <w:tcW w:type="dxa" w:w="3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3"/>
                <w:szCs w:val="13"/>
              </w:rPr>
              <w:t xml:space="preserve">3</w:t>
            </w:r>
          </w:p>
        </w:tc>
        <w:tc>
          <w:tcPr>
            <w:tcW w:type="dxa" w:w="1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Get Employee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get_employee_etl (view)</w:t>
            </w:r>
          </w:p>
        </w:tc>
        <w:tc>
          <w:tcPr>
            <w:tcW w:type="dxa" w:w="1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hr_table_main</w:t>
            </w:r>
          </w:p>
        </w:tc>
        <w:tc>
          <w:tcPr>
            <w:tcW w:type="dxa" w:w="1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stg_intranet__hr_table_main</w:t>
            </w:r>
          </w:p>
        </w:tc>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dim_employee, dim_office, fact_headcount_monthly</w:t>
            </w:r>
          </w:p>
        </w:tc>
        <w:tc>
          <w:tcPr>
            <w:tcW w:type="dxa" w:w="145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92→79 cột; 13 cột bỏ</w:t>
            </w:r>
          </w:p>
        </w:tc>
      </w:tr>
      <w:tr>
        <w:trPr>
          <w:cantSplit/>
        </w:trPr>
        <w:tc>
          <w:tcPr>
            <w:tcW w:type="dxa" w:w="3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3"/>
                <w:szCs w:val="13"/>
              </w:rPr>
              <w:t xml:space="preserve">4</w:t>
            </w:r>
          </w:p>
        </w:tc>
        <w:tc>
          <w:tcPr>
            <w:tcW w:type="dxa" w:w="1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Get Contract Type</w:t>
            </w:r>
          </w:p>
        </w:tc>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hr_table_contract_type</w:t>
            </w:r>
          </w:p>
        </w:tc>
        <w:tc>
          <w:tcPr>
            <w:tcW w:type="dxa" w:w="1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hr_table_contract_type</w:t>
            </w:r>
          </w:p>
        </w:tc>
        <w:tc>
          <w:tcPr>
            <w:tcW w:type="dxa" w:w="1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stg_intranet__hr_table_contract_type</w:t>
            </w:r>
          </w:p>
        </w:tc>
        <w:tc>
          <w:tcPr>
            <w:tcW w:type="dxa" w:w="15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int_hr_contract</w:t>
            </w:r>
          </w:p>
        </w:tc>
        <w:tc>
          <w:tcPr>
            <w:tcW w:type="dxa" w:w="145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3"/>
                <w:szCs w:val="13"/>
              </w:rPr>
              <w:t xml:space="preserve">5</w:t>
            </w:r>
          </w:p>
        </w:tc>
        <w:tc>
          <w:tcPr>
            <w:tcW w:type="dxa" w:w="1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Get Employee Contracts</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hr_table_contract + 3 bảng join</w:t>
            </w:r>
          </w:p>
        </w:tc>
        <w:tc>
          <w:tcPr>
            <w:tcW w:type="dxa" w:w="1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hr_table_contract</w:t>
            </w:r>
          </w:p>
        </w:tc>
        <w:tc>
          <w:tcPr>
            <w:tcW w:type="dxa" w:w="1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stg_intranet__hr_table_contract</w:t>
            </w:r>
          </w:p>
        </w:tc>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int_hr_contract</w:t>
            </w:r>
          </w:p>
        </w:tc>
        <w:tc>
          <w:tcPr>
            <w:tcW w:type="dxa" w:w="145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LIMIT 100000; join level, loại HĐ</w:t>
            </w:r>
          </w:p>
        </w:tc>
      </w:tr>
      <w:tr>
        <w:trPr>
          <w:cantSplit/>
        </w:trPr>
        <w:tc>
          <w:tcPr>
            <w:tcW w:type="dxa" w:w="3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3"/>
                <w:szCs w:val="13"/>
              </w:rPr>
              <w:t xml:space="preserve">6</w:t>
            </w:r>
          </w:p>
        </w:tc>
        <w:tc>
          <w:tcPr>
            <w:tcW w:type="dxa" w:w="1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Get Employee TIMESHEET</w:t>
            </w:r>
          </w:p>
        </w:tc>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timesheet_entry_2015 + timesheet_phase_2015</w:t>
            </w:r>
          </w:p>
        </w:tc>
        <w:tc>
          <w:tcPr>
            <w:tcW w:type="dxa" w:w="1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Summarized_Timesheet</w:t>
            </w:r>
          </w:p>
        </w:tc>
        <w:tc>
          <w:tcPr>
            <w:tcW w:type="dxa" w:w="1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stg_intranet__timesheet_entry, __timesheet_phase</w:t>
            </w:r>
          </w:p>
        </w:tc>
        <w:tc>
          <w:tcPr>
            <w:tcW w:type="dxa" w:w="15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fact_timesheet, dim_phase</w:t>
            </w:r>
          </w:p>
        </w:tc>
        <w:tc>
          <w:tcPr>
            <w:tcW w:type="dxa" w:w="145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GROUP BY; LIMIT 1500000; ≥2020-01-01</w:t>
            </w:r>
          </w:p>
        </w:tc>
      </w:tr>
      <w:tr>
        <w:trPr>
          <w:cantSplit/>
        </w:trPr>
        <w:tc>
          <w:tcPr>
            <w:tcW w:type="dxa" w:w="3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3"/>
                <w:szCs w:val="13"/>
              </w:rPr>
              <w:t xml:space="preserve">7</w:t>
            </w:r>
          </w:p>
        </w:tc>
        <w:tc>
          <w:tcPr>
            <w:tcW w:type="dxa" w:w="1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Get Departments</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hr_menu_department</w:t>
            </w:r>
          </w:p>
        </w:tc>
        <w:tc>
          <w:tcPr>
            <w:tcW w:type="dxa" w:w="1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hr_menu_department</w:t>
            </w:r>
          </w:p>
        </w:tc>
        <w:tc>
          <w:tcPr>
            <w:tcW w:type="dxa" w:w="1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stg_intranet__hr_menu_department</w:t>
            </w:r>
          </w:p>
        </w:tc>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dim_department</w:t>
            </w:r>
          </w:p>
        </w:tc>
        <w:tc>
          <w:tcPr>
            <w:tcW w:type="dxa" w:w="145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3"/>
                <w:szCs w:val="13"/>
              </w:rPr>
              <w:t xml:space="preserve">8</w:t>
            </w:r>
          </w:p>
        </w:tc>
        <w:tc>
          <w:tcPr>
            <w:tcW w:type="dxa" w:w="1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Get Jobtitle</w:t>
            </w:r>
          </w:p>
        </w:tc>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hr_menu_job_title</w:t>
            </w:r>
          </w:p>
        </w:tc>
        <w:tc>
          <w:tcPr>
            <w:tcW w:type="dxa" w:w="1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hr_menu_job_title</w:t>
            </w:r>
          </w:p>
        </w:tc>
        <w:tc>
          <w:tcPr>
            <w:tcW w:type="dxa" w:w="1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stg_intranet__hr_menu_job_title</w:t>
            </w:r>
          </w:p>
        </w:tc>
        <w:tc>
          <w:tcPr>
            <w:tcW w:type="dxa" w:w="15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int_hr_contract, dim_employee</w:t>
            </w:r>
          </w:p>
        </w:tc>
        <w:tc>
          <w:tcPr>
            <w:tcW w:type="dxa" w:w="145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3"/>
                <w:szCs w:val="13"/>
              </w:rPr>
              <w:t xml:space="preserve">9</w:t>
            </w:r>
          </w:p>
        </w:tc>
        <w:tc>
          <w:tcPr>
            <w:tcW w:type="dxa" w:w="1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Get_project</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timesheet_project_2015</w:t>
            </w:r>
          </w:p>
        </w:tc>
        <w:tc>
          <w:tcPr>
            <w:tcW w:type="dxa" w:w="1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timesheet_project</w:t>
            </w:r>
          </w:p>
        </w:tc>
        <w:tc>
          <w:tcPr>
            <w:tcW w:type="dxa" w:w="1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stg_intranet__timesheet_project</w:t>
            </w:r>
          </w:p>
        </w:tc>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dim_project</w:t>
            </w:r>
          </w:p>
        </w:tc>
        <w:tc>
          <w:tcPr>
            <w:tcW w:type="dxa" w:w="145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3"/>
                <w:szCs w:val="13"/>
              </w:rPr>
              <w:t xml:space="preserve">10</w:t>
            </w:r>
          </w:p>
        </w:tc>
        <w:tc>
          <w:tcPr>
            <w:tcW w:type="dxa" w:w="1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Get_TScontract</w:t>
            </w:r>
          </w:p>
        </w:tc>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timesheet_contract_2015</w:t>
            </w:r>
          </w:p>
        </w:tc>
        <w:tc>
          <w:tcPr>
            <w:tcW w:type="dxa" w:w="1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timesheet_contract</w:t>
            </w:r>
          </w:p>
        </w:tc>
        <w:tc>
          <w:tcPr>
            <w:tcW w:type="dxa" w:w="1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stg_intranet__timesheet_contract</w:t>
            </w:r>
          </w:p>
        </w:tc>
        <w:tc>
          <w:tcPr>
            <w:tcW w:type="dxa" w:w="15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dim_contract</w:t>
            </w:r>
          </w:p>
        </w:tc>
        <w:tc>
          <w:tcPr>
            <w:tcW w:type="dxa" w:w="145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3"/>
                <w:szCs w:val="13"/>
              </w:rPr>
              <w:t xml:space="preserve">11</w:t>
            </w:r>
          </w:p>
        </w:tc>
        <w:tc>
          <w:tcPr>
            <w:tcW w:type="dxa" w:w="1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Get_TScomponent</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timesheet_component_2015</w:t>
            </w:r>
          </w:p>
        </w:tc>
        <w:tc>
          <w:tcPr>
            <w:tcW w:type="dxa" w:w="1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timesheet_component</w:t>
            </w:r>
          </w:p>
        </w:tc>
        <w:tc>
          <w:tcPr>
            <w:tcW w:type="dxa" w:w="1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stg_intranet__timesheet_component</w:t>
            </w:r>
          </w:p>
        </w:tc>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dim_component</w:t>
            </w:r>
          </w:p>
        </w:tc>
        <w:tc>
          <w:tcPr>
            <w:tcW w:type="dxa" w:w="145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3"/>
                <w:szCs w:val="13"/>
              </w:rPr>
              <w:t xml:space="preserve">12</w:t>
            </w:r>
          </w:p>
        </w:tc>
        <w:tc>
          <w:tcPr>
            <w:tcW w:type="dxa" w:w="1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Get_crm_office</w:t>
            </w:r>
          </w:p>
        </w:tc>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hr_menu_offices</w:t>
            </w:r>
          </w:p>
        </w:tc>
        <w:tc>
          <w:tcPr>
            <w:tcW w:type="dxa" w:w="1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hr_menu_office</w:t>
            </w:r>
          </w:p>
        </w:tc>
        <w:tc>
          <w:tcPr>
            <w:tcW w:type="dxa" w:w="1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stg_intranet__hr_menu_offices</w:t>
            </w:r>
          </w:p>
        </w:tc>
        <w:tc>
          <w:tcPr>
            <w:tcW w:type="dxa" w:w="15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dim_office, dim_employee</w:t>
            </w:r>
          </w:p>
        </w:tc>
        <w:tc>
          <w:tcPr>
            <w:tcW w:type="dxa" w:w="145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3"/>
                <w:szCs w:val="13"/>
              </w:rPr>
              <w:t xml:space="preserve">13</w:t>
            </w:r>
          </w:p>
        </w:tc>
        <w:tc>
          <w:tcPr>
            <w:tcW w:type="dxa" w:w="1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Get_eproject_offce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prm_e_project_country</w:t>
            </w:r>
          </w:p>
        </w:tc>
        <w:tc>
          <w:tcPr>
            <w:tcW w:type="dxa" w:w="1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prm_e_project_country</w:t>
            </w:r>
          </w:p>
        </w:tc>
        <w:tc>
          <w:tcPr>
            <w:tcW w:type="dxa" w:w="1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stg_intranet__prm_e_project_country</w:t>
            </w:r>
          </w:p>
        </w:tc>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dim_office</w:t>
            </w:r>
          </w:p>
        </w:tc>
        <w:tc>
          <w:tcPr>
            <w:tcW w:type="dxa" w:w="145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3"/>
                <w:szCs w:val="13"/>
              </w:rPr>
              <w:t xml:space="preserve">14</w:t>
            </w:r>
          </w:p>
        </w:tc>
        <w:tc>
          <w:tcPr>
            <w:tcW w:type="dxa" w:w="1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Get_country</w:t>
            </w:r>
          </w:p>
        </w:tc>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hr_menu_country</w:t>
            </w:r>
          </w:p>
        </w:tc>
        <w:tc>
          <w:tcPr>
            <w:tcW w:type="dxa" w:w="1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hr_menu_country</w:t>
            </w:r>
          </w:p>
        </w:tc>
        <w:tc>
          <w:tcPr>
            <w:tcW w:type="dxa" w:w="1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stg_intranet__hr_menu_country</w:t>
            </w:r>
          </w:p>
        </w:tc>
        <w:tc>
          <w:tcPr>
            <w:tcW w:type="dxa" w:w="15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dim_office</w:t>
            </w:r>
          </w:p>
        </w:tc>
        <w:tc>
          <w:tcPr>
            <w:tcW w:type="dxa" w:w="145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3"/>
                <w:szCs w:val="13"/>
              </w:rPr>
              <w:t xml:space="preserve">15</w:t>
            </w:r>
          </w:p>
        </w:tc>
        <w:tc>
          <w:tcPr>
            <w:tcW w:type="dxa" w:w="1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Get CRM Contract</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crm_table_contracts</w:t>
            </w:r>
          </w:p>
        </w:tc>
        <w:tc>
          <w:tcPr>
            <w:tcW w:type="dxa" w:w="1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crm_table_contracts</w:t>
            </w:r>
          </w:p>
        </w:tc>
        <w:tc>
          <w:tcPr>
            <w:tcW w:type="dxa" w:w="1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stg_intranet__crm_table_contracts</w:t>
            </w:r>
          </w:p>
        </w:tc>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p>
        </w:tc>
        <w:tc>
          <w:tcPr>
            <w:tcW w:type="dxa" w:w="145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3"/>
                <w:szCs w:val="13"/>
              </w:rPr>
              <w:t xml:space="preserve">16</w:t>
            </w:r>
          </w:p>
        </w:tc>
        <w:tc>
          <w:tcPr>
            <w:tcW w:type="dxa" w:w="1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Get CRM Project</w:t>
            </w:r>
          </w:p>
        </w:tc>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crm_table_projects</w:t>
            </w:r>
          </w:p>
        </w:tc>
        <w:tc>
          <w:tcPr>
            <w:tcW w:type="dxa" w:w="1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crm_table_projects</w:t>
            </w:r>
          </w:p>
        </w:tc>
        <w:tc>
          <w:tcPr>
            <w:tcW w:type="dxa" w:w="1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stg_intranet__crm_table_projects</w:t>
            </w:r>
          </w:p>
        </w:tc>
        <w:tc>
          <w:tcPr>
            <w:tcW w:type="dxa" w:w="15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p>
        </w:tc>
        <w:tc>
          <w:tcPr>
            <w:tcW w:type="dxa" w:w="145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3"/>
                <w:szCs w:val="13"/>
              </w:rPr>
              <w:t xml:space="preserve">17</w:t>
            </w:r>
          </w:p>
        </w:tc>
        <w:tc>
          <w:tcPr>
            <w:tcW w:type="dxa" w:w="1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Get employe level category</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hr_menu_employee_level</w:t>
            </w:r>
          </w:p>
        </w:tc>
        <w:tc>
          <w:tcPr>
            <w:tcW w:type="dxa" w:w="1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hr_menu_employee_level</w:t>
            </w:r>
          </w:p>
        </w:tc>
        <w:tc>
          <w:tcPr>
            <w:tcW w:type="dxa" w:w="1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stg_intranet__hr_menu_employee_level</w:t>
            </w:r>
          </w:p>
        </w:tc>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dim_employee_level, dim_employee</w:t>
            </w:r>
          </w:p>
        </w:tc>
        <w:tc>
          <w:tcPr>
            <w:tcW w:type="dxa" w:w="145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3"/>
                <w:szCs w:val="13"/>
              </w:rPr>
              <w:t xml:space="preserve">18</w:t>
            </w:r>
          </w:p>
        </w:tc>
        <w:tc>
          <w:tcPr>
            <w:tcW w:type="dxa" w:w="1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Get HR_Emp_leaves</w:t>
            </w:r>
          </w:p>
        </w:tc>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hr_table_leave_approval</w:t>
            </w:r>
          </w:p>
        </w:tc>
        <w:tc>
          <w:tcPr>
            <w:tcW w:type="dxa" w:w="1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hr_table_leave_approval</w:t>
            </w:r>
          </w:p>
        </w:tc>
        <w:tc>
          <w:tcPr>
            <w:tcW w:type="dxa" w:w="1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stg_intranet__hr_table_leave_approval</w:t>
            </w:r>
          </w:p>
        </w:tc>
        <w:tc>
          <w:tcPr>
            <w:tcW w:type="dxa" w:w="15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p>
        </w:tc>
        <w:tc>
          <w:tcPr>
            <w:tcW w:type="dxa" w:w="145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3"/>
                <w:szCs w:val="13"/>
              </w:rPr>
              <w:t xml:space="preserve">19</w:t>
            </w:r>
          </w:p>
        </w:tc>
        <w:tc>
          <w:tcPr>
            <w:tcW w:type="dxa" w:w="1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Get HR_Directmanager</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hr_table_direct_manager</w:t>
            </w:r>
          </w:p>
        </w:tc>
        <w:tc>
          <w:tcPr>
            <w:tcW w:type="dxa" w:w="1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hr_table_direct_manager</w:t>
            </w:r>
          </w:p>
        </w:tc>
        <w:tc>
          <w:tcPr>
            <w:tcW w:type="dxa" w:w="1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stg_intranet__hr_table_direct_manager</w:t>
            </w:r>
          </w:p>
        </w:tc>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dim_employee</w:t>
            </w:r>
          </w:p>
        </w:tc>
        <w:tc>
          <w:tcPr>
            <w:tcW w:type="dxa" w:w="145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3"/>
                <w:szCs w:val="13"/>
              </w:rPr>
              <w:t xml:space="preserve">20</w:t>
            </w:r>
          </w:p>
        </w:tc>
        <w:tc>
          <w:tcPr>
            <w:tcW w:type="dxa" w:w="1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Get HR Leaves Balance</w:t>
            </w:r>
          </w:p>
        </w:tc>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hr_table_leave</w:t>
            </w:r>
          </w:p>
        </w:tc>
        <w:tc>
          <w:tcPr>
            <w:tcW w:type="dxa" w:w="1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hr_table_leave</w:t>
            </w:r>
          </w:p>
        </w:tc>
        <w:tc>
          <w:tcPr>
            <w:tcW w:type="dxa" w:w="1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stg_intranet__hr_table_leave</w:t>
            </w:r>
          </w:p>
        </w:tc>
        <w:tc>
          <w:tcPr>
            <w:tcW w:type="dxa" w:w="15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p>
        </w:tc>
        <w:tc>
          <w:tcPr>
            <w:tcW w:type="dxa" w:w="145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3"/>
                <w:szCs w:val="13"/>
              </w:rPr>
              <w:t xml:space="preserve">21</w:t>
            </w:r>
          </w:p>
        </w:tc>
        <w:tc>
          <w:tcPr>
            <w:tcW w:type="dxa" w:w="1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Get HR Training KPI</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hr_table_training_kpi</w:t>
            </w:r>
          </w:p>
        </w:tc>
        <w:tc>
          <w:tcPr>
            <w:tcW w:type="dxa" w:w="1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hr_table_training_kpi</w:t>
            </w:r>
          </w:p>
        </w:tc>
        <w:tc>
          <w:tcPr>
            <w:tcW w:type="dxa" w:w="1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stg_intranet__hr_table_training_kpi</w:t>
            </w:r>
          </w:p>
        </w:tc>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p>
        </w:tc>
        <w:tc>
          <w:tcPr>
            <w:tcW w:type="dxa" w:w="145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3"/>
                <w:szCs w:val="13"/>
              </w:rPr>
              <w:t xml:space="preserve">22</w:t>
            </w:r>
          </w:p>
        </w:tc>
        <w:tc>
          <w:tcPr>
            <w:tcW w:type="dxa" w:w="1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Get HR Leaves Details</w:t>
            </w:r>
          </w:p>
        </w:tc>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hr_table_leave_approval_detail</w:t>
            </w:r>
          </w:p>
        </w:tc>
        <w:tc>
          <w:tcPr>
            <w:tcW w:type="dxa" w:w="1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hr_table_leave_approval_detail</w:t>
            </w:r>
          </w:p>
        </w:tc>
        <w:tc>
          <w:tcPr>
            <w:tcW w:type="dxa" w:w="1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stg_intranet__hr_table_leave_approval_detail</w:t>
            </w:r>
          </w:p>
        </w:tc>
        <w:tc>
          <w:tcPr>
            <w:tcW w:type="dxa" w:w="15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p>
        </w:tc>
        <w:tc>
          <w:tcPr>
            <w:tcW w:type="dxa" w:w="145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3"/>
                <w:szCs w:val="13"/>
              </w:rPr>
              <w:t xml:space="preserve">23</w:t>
            </w:r>
          </w:p>
        </w:tc>
        <w:tc>
          <w:tcPr>
            <w:tcW w:type="dxa" w:w="1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Get Office Tracking</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hr_table_office_tracking</w:t>
            </w:r>
          </w:p>
        </w:tc>
        <w:tc>
          <w:tcPr>
            <w:tcW w:type="dxa" w:w="1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hr_table_office_tracking</w:t>
            </w:r>
          </w:p>
        </w:tc>
        <w:tc>
          <w:tcPr>
            <w:tcW w:type="dxa" w:w="1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stg_intranet__hr_table_office_tracking</w:t>
            </w:r>
          </w:p>
        </w:tc>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p>
        </w:tc>
        <w:tc>
          <w:tcPr>
            <w:tcW w:type="dxa" w:w="145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3"/>
                <w:szCs w:val="13"/>
              </w:rPr>
              <w:t xml:space="preserve">24</w:t>
            </w:r>
          </w:p>
        </w:tc>
        <w:tc>
          <w:tcPr>
            <w:tcW w:type="dxa" w:w="1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Get Get Phone Interview</w:t>
            </w:r>
          </w:p>
        </w:tc>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hr_table_phone_interview</w:t>
            </w:r>
          </w:p>
        </w:tc>
        <w:tc>
          <w:tcPr>
            <w:tcW w:type="dxa" w:w="1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hr_table_phone_interview</w:t>
            </w:r>
          </w:p>
        </w:tc>
        <w:tc>
          <w:tcPr>
            <w:tcW w:type="dxa" w:w="1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stg_intranet__hr_table_phone_interview</w:t>
            </w:r>
          </w:p>
        </w:tc>
        <w:tc>
          <w:tcPr>
            <w:tcW w:type="dxa" w:w="15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dim_employee</w:t>
            </w:r>
          </w:p>
        </w:tc>
        <w:tc>
          <w:tcPr>
            <w:tcW w:type="dxa" w:w="145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3"/>
                <w:szCs w:val="13"/>
              </w:rPr>
              <w:t xml:space="preserve">25</w:t>
            </w:r>
          </w:p>
        </w:tc>
        <w:tc>
          <w:tcPr>
            <w:tcW w:type="dxa" w:w="1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Get Pre Interview</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hr_table_pre_interview</w:t>
            </w:r>
          </w:p>
        </w:tc>
        <w:tc>
          <w:tcPr>
            <w:tcW w:type="dxa" w:w="1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hr_table_pre_interview</w:t>
            </w:r>
          </w:p>
        </w:tc>
        <w:tc>
          <w:tcPr>
            <w:tcW w:type="dxa" w:w="1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stg_intranet__hr_table_pre_interview</w:t>
            </w:r>
          </w:p>
        </w:tc>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dim_employee</w:t>
            </w:r>
          </w:p>
        </w:tc>
        <w:tc>
          <w:tcPr>
            <w:tcW w:type="dxa" w:w="145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3"/>
                <w:szCs w:val="13"/>
              </w:rPr>
              <w:t xml:space="preserve">26</w:t>
            </w:r>
          </w:p>
        </w:tc>
        <w:tc>
          <w:tcPr>
            <w:tcW w:type="dxa" w:w="1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Get Tech Interview</w:t>
            </w:r>
          </w:p>
        </w:tc>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hr_table_tech_interview</w:t>
            </w:r>
          </w:p>
        </w:tc>
        <w:tc>
          <w:tcPr>
            <w:tcW w:type="dxa" w:w="1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hr_table_tech_interview</w:t>
            </w:r>
          </w:p>
        </w:tc>
        <w:tc>
          <w:tcPr>
            <w:tcW w:type="dxa" w:w="1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stg_intranet__hr_table_tech_interview</w:t>
            </w:r>
          </w:p>
        </w:tc>
        <w:tc>
          <w:tcPr>
            <w:tcW w:type="dxa" w:w="15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dim_employee</w:t>
            </w:r>
          </w:p>
        </w:tc>
        <w:tc>
          <w:tcPr>
            <w:tcW w:type="dxa" w:w="145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3"/>
                <w:szCs w:val="13"/>
              </w:rPr>
              <w:t xml:space="preserve">27</w:t>
            </w:r>
          </w:p>
        </w:tc>
        <w:tc>
          <w:tcPr>
            <w:tcW w:type="dxa" w:w="1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Get PRM Project</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prm_project</w:t>
            </w:r>
          </w:p>
        </w:tc>
        <w:tc>
          <w:tcPr>
            <w:tcW w:type="dxa" w:w="1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prm_project</w:t>
            </w:r>
          </w:p>
        </w:tc>
        <w:tc>
          <w:tcPr>
            <w:tcW w:type="dxa" w:w="1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stg_intranet__prm_project</w:t>
            </w:r>
          </w:p>
        </w:tc>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p>
        </w:tc>
        <w:tc>
          <w:tcPr>
            <w:tcW w:type="dxa" w:w="145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85 cột tường minh</w:t>
            </w:r>
          </w:p>
        </w:tc>
      </w:tr>
      <w:tr>
        <w:trPr>
          <w:cantSplit/>
        </w:trPr>
        <w:tc>
          <w:tcPr>
            <w:tcW w:type="dxa" w:w="3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3"/>
                <w:szCs w:val="13"/>
              </w:rPr>
              <w:t xml:space="preserve">28</w:t>
            </w:r>
          </w:p>
        </w:tc>
        <w:tc>
          <w:tcPr>
            <w:tcW w:type="dxa" w:w="1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Get CRM Segment</w:t>
            </w:r>
          </w:p>
        </w:tc>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crm_segment</w:t>
            </w:r>
          </w:p>
        </w:tc>
        <w:tc>
          <w:tcPr>
            <w:tcW w:type="dxa" w:w="1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crm_segment</w:t>
            </w:r>
          </w:p>
        </w:tc>
        <w:tc>
          <w:tcPr>
            <w:tcW w:type="dxa" w:w="1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stg_intranet__crm_segment</w:t>
            </w:r>
          </w:p>
        </w:tc>
        <w:tc>
          <w:tcPr>
            <w:tcW w:type="dxa" w:w="15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p>
        </w:tc>
        <w:tc>
          <w:tcPr>
            <w:tcW w:type="dxa" w:w="145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3"/>
                <w:szCs w:val="13"/>
              </w:rPr>
              <w:t xml:space="preserve">29</w:t>
            </w:r>
          </w:p>
        </w:tc>
        <w:tc>
          <w:tcPr>
            <w:tcW w:type="dxa" w:w="1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Get CRM Sub Segment</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crm_sub_segment</w:t>
            </w:r>
          </w:p>
        </w:tc>
        <w:tc>
          <w:tcPr>
            <w:tcW w:type="dxa" w:w="1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crm_sub_segment</w:t>
            </w:r>
          </w:p>
        </w:tc>
        <w:tc>
          <w:tcPr>
            <w:tcW w:type="dxa" w:w="1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stg_intranet__crm_sub_segment</w:t>
            </w:r>
          </w:p>
        </w:tc>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p>
        </w:tc>
        <w:tc>
          <w:tcPr>
            <w:tcW w:type="dxa" w:w="145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3"/>
                <w:szCs w:val="13"/>
              </w:rPr>
              <w:t xml:space="preserve">30</w:t>
            </w:r>
          </w:p>
        </w:tc>
        <w:tc>
          <w:tcPr>
            <w:tcW w:type="dxa" w:w="1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Get CRM Market</w:t>
            </w:r>
          </w:p>
        </w:tc>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crm_market</w:t>
            </w:r>
          </w:p>
        </w:tc>
        <w:tc>
          <w:tcPr>
            <w:tcW w:type="dxa" w:w="1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crm_market</w:t>
            </w:r>
          </w:p>
        </w:tc>
        <w:tc>
          <w:tcPr>
            <w:tcW w:type="dxa" w:w="1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stg_intranet__crm_market</w:t>
            </w:r>
          </w:p>
        </w:tc>
        <w:tc>
          <w:tcPr>
            <w:tcW w:type="dxa" w:w="15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p>
        </w:tc>
        <w:tc>
          <w:tcPr>
            <w:tcW w:type="dxa" w:w="145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3"/>
                <w:szCs w:val="13"/>
              </w:rPr>
              <w:t xml:space="preserve">31</w:t>
            </w:r>
          </w:p>
        </w:tc>
        <w:tc>
          <w:tcPr>
            <w:tcW w:type="dxa" w:w="1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Get CRM Target</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crm_target</w:t>
            </w:r>
          </w:p>
        </w:tc>
        <w:tc>
          <w:tcPr>
            <w:tcW w:type="dxa" w:w="1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crm_target</w:t>
            </w:r>
          </w:p>
        </w:tc>
        <w:tc>
          <w:tcPr>
            <w:tcW w:type="dxa" w:w="1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stg_intranet__crm_target</w:t>
            </w:r>
          </w:p>
        </w:tc>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p>
        </w:tc>
        <w:tc>
          <w:tcPr>
            <w:tcW w:type="dxa" w:w="145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3"/>
                <w:szCs w:val="13"/>
              </w:rPr>
              <w:t xml:space="preserve">32</w:t>
            </w:r>
          </w:p>
        </w:tc>
        <w:tc>
          <w:tcPr>
            <w:tcW w:type="dxa" w:w="1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Get Link Project Scope</w:t>
            </w:r>
          </w:p>
        </w:tc>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crm_link_project_scope</w:t>
            </w:r>
          </w:p>
        </w:tc>
        <w:tc>
          <w:tcPr>
            <w:tcW w:type="dxa" w:w="1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crm_link_project_scope</w:t>
            </w:r>
          </w:p>
        </w:tc>
        <w:tc>
          <w:tcPr>
            <w:tcW w:type="dxa" w:w="1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stg_intranet__crm_link_project_scope</w:t>
            </w:r>
          </w:p>
        </w:tc>
        <w:tc>
          <w:tcPr>
            <w:tcW w:type="dxa" w:w="15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p>
        </w:tc>
        <w:tc>
          <w:tcPr>
            <w:tcW w:type="dxa" w:w="145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3"/>
                <w:szCs w:val="13"/>
              </w:rPr>
              <w:t xml:space="preserve">33</w:t>
            </w:r>
          </w:p>
        </w:tc>
        <w:tc>
          <w:tcPr>
            <w:tcW w:type="dxa" w:w="1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Get CRM List Scope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crm_list_project_scope</w:t>
            </w:r>
          </w:p>
        </w:tc>
        <w:tc>
          <w:tcPr>
            <w:tcW w:type="dxa" w:w="1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crm_list_project_scope</w:t>
            </w:r>
          </w:p>
        </w:tc>
        <w:tc>
          <w:tcPr>
            <w:tcW w:type="dxa" w:w="1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stg_intranet__crm_list_project_scope</w:t>
            </w:r>
          </w:p>
        </w:tc>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p>
        </w:tc>
        <w:tc>
          <w:tcPr>
            <w:tcW w:type="dxa" w:w="145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IgnoreFailure</w:t>
            </w:r>
          </w:p>
        </w:tc>
      </w:tr>
      <w:tr>
        <w:trPr>
          <w:cantSplit/>
        </w:trPr>
        <w:tc>
          <w:tcPr>
            <w:tcW w:type="dxa" w:w="3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3"/>
                <w:szCs w:val="13"/>
              </w:rPr>
              <w:t xml:space="preserve">34</w:t>
            </w:r>
          </w:p>
        </w:tc>
        <w:tc>
          <w:tcPr>
            <w:tcW w:type="dxa" w:w="1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Get Budgets-Pricings Details</w:t>
            </w:r>
          </w:p>
        </w:tc>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jobs_list</w:t>
            </w:r>
          </w:p>
        </w:tc>
        <w:tc>
          <w:tcPr>
            <w:tcW w:type="dxa" w:w="1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jobs_list</w:t>
            </w:r>
          </w:p>
        </w:tc>
        <w:tc>
          <w:tcPr>
            <w:tcW w:type="dxa" w:w="1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stg_intranet__jobs_list</w:t>
            </w:r>
          </w:p>
        </w:tc>
        <w:tc>
          <w:tcPr>
            <w:tcW w:type="dxa" w:w="15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p>
        </w:tc>
        <w:tc>
          <w:tcPr>
            <w:tcW w:type="dxa" w:w="145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bị disable trong job</w:t>
            </w:r>
          </w:p>
        </w:tc>
      </w:tr>
      <w:tr>
        <w:trPr>
          <w:cantSplit/>
        </w:trPr>
        <w:tc>
          <w:tcPr>
            <w:tcW w:type="dxa" w:w="3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3"/>
                <w:szCs w:val="13"/>
              </w:rPr>
              <w:t xml:space="preserve">35</w:t>
            </w:r>
          </w:p>
        </w:tc>
        <w:tc>
          <w:tcPr>
            <w:tcW w:type="dxa" w:w="1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GET CRM Dead reason</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crm_proposal_dead_reason + crm_list_reason</w:t>
            </w:r>
          </w:p>
        </w:tc>
        <w:tc>
          <w:tcPr>
            <w:tcW w:type="dxa" w:w="1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crm_proposal_dead_reason</w:t>
            </w:r>
          </w:p>
        </w:tc>
        <w:tc>
          <w:tcPr>
            <w:tcW w:type="dxa" w:w="1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stg_intranet__crm_proposal_dead_reason</w:t>
            </w:r>
          </w:p>
        </w:tc>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p>
        </w:tc>
        <w:tc>
          <w:tcPr>
            <w:tcW w:type="dxa" w:w="145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Lookup vô tác dụng</w:t>
            </w:r>
          </w:p>
        </w:tc>
      </w:tr>
      <w:tr>
        <w:trPr>
          <w:cantSplit/>
        </w:trPr>
        <w:tc>
          <w:tcPr>
            <w:tcW w:type="dxa" w:w="3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3"/>
                <w:szCs w:val="13"/>
              </w:rPr>
              <w:t xml:space="preserve">36</w:t>
            </w:r>
          </w:p>
        </w:tc>
        <w:tc>
          <w:tcPr>
            <w:tcW w:type="dxa" w:w="1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Get CRM Client</w:t>
            </w:r>
          </w:p>
        </w:tc>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crm_main</w:t>
            </w:r>
          </w:p>
        </w:tc>
        <w:tc>
          <w:tcPr>
            <w:tcW w:type="dxa" w:w="1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crm_main</w:t>
            </w:r>
          </w:p>
        </w:tc>
        <w:tc>
          <w:tcPr>
            <w:tcW w:type="dxa" w:w="1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stg_intranet__crm_main</w:t>
            </w:r>
          </w:p>
        </w:tc>
        <w:tc>
          <w:tcPr>
            <w:tcW w:type="dxa" w:w="15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p>
        </w:tc>
        <w:tc>
          <w:tcPr>
            <w:tcW w:type="dxa" w:w="145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3"/>
                <w:szCs w:val="13"/>
              </w:rPr>
              <w:t xml:space="preserve">37</w:t>
            </w:r>
          </w:p>
        </w:tc>
        <w:tc>
          <w:tcPr>
            <w:tcW w:type="dxa" w:w="1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GET CRM Client Project LINK</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crm_link_project_client</w:t>
            </w:r>
          </w:p>
        </w:tc>
        <w:tc>
          <w:tcPr>
            <w:tcW w:type="dxa" w:w="1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crm_link_project_client</w:t>
            </w:r>
          </w:p>
        </w:tc>
        <w:tc>
          <w:tcPr>
            <w:tcW w:type="dxa" w:w="1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stg_intranet__crm_link_project_client</w:t>
            </w:r>
          </w:p>
        </w:tc>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p>
        </w:tc>
        <w:tc>
          <w:tcPr>
            <w:tcW w:type="dxa" w:w="145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3"/>
                <w:szCs w:val="13"/>
              </w:rPr>
              <w:t xml:space="preserve">38</w:t>
            </w:r>
          </w:p>
        </w:tc>
        <w:tc>
          <w:tcPr>
            <w:tcW w:type="dxa" w:w="1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GET COMPETITOR LIST</w:t>
            </w:r>
          </w:p>
        </w:tc>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crm_list_competitors</w:t>
            </w:r>
          </w:p>
        </w:tc>
        <w:tc>
          <w:tcPr>
            <w:tcW w:type="dxa" w:w="1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crm_list_competitors</w:t>
            </w:r>
          </w:p>
        </w:tc>
        <w:tc>
          <w:tcPr>
            <w:tcW w:type="dxa" w:w="1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stg_intranet__crm_list_competitors</w:t>
            </w:r>
          </w:p>
        </w:tc>
        <w:tc>
          <w:tcPr>
            <w:tcW w:type="dxa" w:w="15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p>
        </w:tc>
        <w:tc>
          <w:tcPr>
            <w:tcW w:type="dxa" w:w="145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3"/>
                <w:szCs w:val="13"/>
              </w:rPr>
              <w:t xml:space="preserve">39</w:t>
            </w:r>
          </w:p>
        </w:tc>
        <w:tc>
          <w:tcPr>
            <w:tcW w:type="dxa" w:w="1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GET CONTRACT COMPETITOR</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crm_table_contracts_competitor</w:t>
            </w:r>
          </w:p>
        </w:tc>
        <w:tc>
          <w:tcPr>
            <w:tcW w:type="dxa" w:w="1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crm_table_contracts_competitor</w:t>
            </w:r>
          </w:p>
        </w:tc>
        <w:tc>
          <w:tcPr>
            <w:tcW w:type="dxa" w:w="1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stg_intranet__crm_table_contracts_competitor</w:t>
            </w:r>
          </w:p>
        </w:tc>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p>
        </w:tc>
        <w:tc>
          <w:tcPr>
            <w:tcW w:type="dxa" w:w="145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3"/>
                <w:szCs w:val="13"/>
              </w:rPr>
              <w:t xml:space="preserve">40</w:t>
            </w:r>
          </w:p>
        </w:tc>
        <w:tc>
          <w:tcPr>
            <w:tcW w:type="dxa" w:w="1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GET PA OBJECTIVES</w:t>
            </w:r>
          </w:p>
        </w:tc>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hr_pa_objectives</w:t>
            </w:r>
          </w:p>
        </w:tc>
        <w:tc>
          <w:tcPr>
            <w:tcW w:type="dxa" w:w="1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hr_pa_objectives</w:t>
            </w:r>
          </w:p>
        </w:tc>
        <w:tc>
          <w:tcPr>
            <w:tcW w:type="dxa" w:w="1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stg_intranet__hr_pa_objectives</w:t>
            </w:r>
          </w:p>
        </w:tc>
        <w:tc>
          <w:tcPr>
            <w:tcW w:type="dxa" w:w="15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p>
        </w:tc>
        <w:tc>
          <w:tcPr>
            <w:tcW w:type="dxa" w:w="145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FailComponent (duy nhất)</w:t>
            </w:r>
          </w:p>
        </w:tc>
      </w:tr>
      <w:tr>
        <w:trPr>
          <w:cantSplit/>
        </w:trPr>
        <w:tc>
          <w:tcPr>
            <w:tcW w:type="dxa" w:w="3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3"/>
                <w:szCs w:val="13"/>
              </w:rPr>
              <w:t xml:space="preserve">41</w:t>
            </w:r>
          </w:p>
        </w:tc>
        <w:tc>
          <w:tcPr>
            <w:tcW w:type="dxa" w:w="1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GET SRATEGIC LEADER</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strategic_leader</w:t>
            </w:r>
          </w:p>
        </w:tc>
        <w:tc>
          <w:tcPr>
            <w:tcW w:type="dxa" w:w="1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strategic_leader</w:t>
            </w:r>
          </w:p>
        </w:tc>
        <w:tc>
          <w:tcPr>
            <w:tcW w:type="dxa" w:w="1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stg_intranet__strategic_leader</w:t>
            </w:r>
          </w:p>
        </w:tc>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p>
        </w:tc>
        <w:tc>
          <w:tcPr>
            <w:tcW w:type="dxa" w:w="145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Lookup vô tác dụng</w:t>
            </w:r>
          </w:p>
        </w:tc>
      </w:tr>
      <w:tr>
        <w:trPr>
          <w:cantSplit/>
        </w:trPr>
        <w:tc>
          <w:tcPr>
            <w:tcW w:type="dxa" w:w="3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3"/>
                <w:szCs w:val="13"/>
              </w:rPr>
              <w:t xml:space="preserve">42</w:t>
            </w:r>
          </w:p>
        </w:tc>
        <w:tc>
          <w:tcPr>
            <w:tcW w:type="dxa" w:w="1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GET STRATEGIC OBJECTIVE</w:t>
            </w:r>
          </w:p>
        </w:tc>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strategic_objective</w:t>
            </w:r>
          </w:p>
        </w:tc>
        <w:tc>
          <w:tcPr>
            <w:tcW w:type="dxa" w:w="1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strategic_objective</w:t>
            </w:r>
          </w:p>
        </w:tc>
        <w:tc>
          <w:tcPr>
            <w:tcW w:type="dxa" w:w="1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stg_intranet__strategic_objective</w:t>
            </w:r>
          </w:p>
        </w:tc>
        <w:tc>
          <w:tcPr>
            <w:tcW w:type="dxa" w:w="15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p>
        </w:tc>
        <w:tc>
          <w:tcPr>
            <w:tcW w:type="dxa" w:w="145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3"/>
                <w:szCs w:val="13"/>
              </w:rPr>
              <w:t xml:space="preserve">43</w:t>
            </w:r>
          </w:p>
        </w:tc>
        <w:tc>
          <w:tcPr>
            <w:tcW w:type="dxa" w:w="1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GET STRATEGIC GOAL</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strategic_goal</w:t>
            </w:r>
          </w:p>
        </w:tc>
        <w:tc>
          <w:tcPr>
            <w:tcW w:type="dxa" w:w="1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strategic_goal</w:t>
            </w:r>
          </w:p>
        </w:tc>
        <w:tc>
          <w:tcPr>
            <w:tcW w:type="dxa" w:w="1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stg_intranet__strategic_goal</w:t>
            </w:r>
          </w:p>
        </w:tc>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p>
        </w:tc>
        <w:tc>
          <w:tcPr>
            <w:tcW w:type="dxa" w:w="145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3"/>
                <w:szCs w:val="13"/>
              </w:rPr>
              <w:t xml:space="preserve">44</w:t>
            </w:r>
          </w:p>
        </w:tc>
        <w:tc>
          <w:tcPr>
            <w:tcW w:type="dxa" w:w="1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GET STRATEGIC TASK</w:t>
            </w:r>
          </w:p>
        </w:tc>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strategic_task</w:t>
            </w:r>
          </w:p>
        </w:tc>
        <w:tc>
          <w:tcPr>
            <w:tcW w:type="dxa" w:w="1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strategic_task</w:t>
            </w:r>
          </w:p>
        </w:tc>
        <w:tc>
          <w:tcPr>
            <w:tcW w:type="dxa" w:w="1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stg_intranet__strategic_task</w:t>
            </w:r>
          </w:p>
        </w:tc>
        <w:tc>
          <w:tcPr>
            <w:tcW w:type="dxa" w:w="15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p>
        </w:tc>
        <w:tc>
          <w:tcPr>
            <w:tcW w:type="dxa" w:w="145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3"/>
                <w:szCs w:val="13"/>
              </w:rPr>
              <w:t xml:space="preserve">45</w:t>
            </w:r>
          </w:p>
        </w:tc>
        <w:tc>
          <w:tcPr>
            <w:tcW w:type="dxa" w:w="1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GET MEMBER OF TASK</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strategic_member_of_task</w:t>
            </w:r>
          </w:p>
        </w:tc>
        <w:tc>
          <w:tcPr>
            <w:tcW w:type="dxa" w:w="1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strategic_member_of_task</w:t>
            </w:r>
          </w:p>
        </w:tc>
        <w:tc>
          <w:tcPr>
            <w:tcW w:type="dxa" w:w="1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stg_intranet__strategic_member_of_task</w:t>
            </w:r>
          </w:p>
        </w:tc>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p>
        </w:tc>
        <w:tc>
          <w:tcPr>
            <w:tcW w:type="dxa" w:w="145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3"/>
                <w:szCs w:val="13"/>
              </w:rPr>
              <w:t xml:space="preserve">46</w:t>
            </w:r>
          </w:p>
        </w:tc>
        <w:tc>
          <w:tcPr>
            <w:tcW w:type="dxa" w:w="1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STRATEGIC LEVEL 1</w:t>
            </w:r>
          </w:p>
        </w:tc>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pa_strategic_plan_level_1</w:t>
            </w:r>
          </w:p>
        </w:tc>
        <w:tc>
          <w:tcPr>
            <w:tcW w:type="dxa" w:w="1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pa_strategic_plan_level_1</w:t>
            </w:r>
          </w:p>
        </w:tc>
        <w:tc>
          <w:tcPr>
            <w:tcW w:type="dxa" w:w="1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stg_intranet__pa_strategic_plan_level_1</w:t>
            </w:r>
          </w:p>
        </w:tc>
        <w:tc>
          <w:tcPr>
            <w:tcW w:type="dxa" w:w="15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p>
        </w:tc>
        <w:tc>
          <w:tcPr>
            <w:tcW w:type="dxa" w:w="145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3"/>
                <w:szCs w:val="13"/>
              </w:rPr>
              <w:t xml:space="preserve">47</w:t>
            </w:r>
          </w:p>
        </w:tc>
        <w:tc>
          <w:tcPr>
            <w:tcW w:type="dxa" w:w="1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STRATEGIC LEVEL 2</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pa_strategic_plan_level_2</w:t>
            </w:r>
          </w:p>
        </w:tc>
        <w:tc>
          <w:tcPr>
            <w:tcW w:type="dxa" w:w="1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pa_strategic_plan_level_2</w:t>
            </w:r>
          </w:p>
        </w:tc>
        <w:tc>
          <w:tcPr>
            <w:tcW w:type="dxa" w:w="1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stg_intranet__pa_strategic_plan_level_2</w:t>
            </w:r>
          </w:p>
        </w:tc>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p>
        </w:tc>
        <w:tc>
          <w:tcPr>
            <w:tcW w:type="dxa" w:w="145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3"/>
                <w:szCs w:val="13"/>
              </w:rPr>
              <w:t xml:space="preserve">48</w:t>
            </w:r>
          </w:p>
        </w:tc>
        <w:tc>
          <w:tcPr>
            <w:tcW w:type="dxa" w:w="1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STRATEGIC LEVEL 3</w:t>
            </w:r>
          </w:p>
        </w:tc>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pa_strategic_plan_level_3</w:t>
            </w:r>
          </w:p>
        </w:tc>
        <w:tc>
          <w:tcPr>
            <w:tcW w:type="dxa" w:w="1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pa_strategic_plan_level_3</w:t>
            </w:r>
          </w:p>
        </w:tc>
        <w:tc>
          <w:tcPr>
            <w:tcW w:type="dxa" w:w="1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stg_intranet__pa_strategic_plan_level_3</w:t>
            </w:r>
          </w:p>
        </w:tc>
        <w:tc>
          <w:tcPr>
            <w:tcW w:type="dxa" w:w="15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p>
        </w:tc>
        <w:tc>
          <w:tcPr>
            <w:tcW w:type="dxa" w:w="145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3"/>
                <w:szCs w:val="13"/>
              </w:rPr>
              <w:t xml:space="preserve">49</w:t>
            </w:r>
          </w:p>
        </w:tc>
        <w:tc>
          <w:tcPr>
            <w:tcW w:type="dxa" w:w="1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STRATEGIC LEVEL 4</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pa_strategic_plan_level_4</w:t>
            </w:r>
          </w:p>
        </w:tc>
        <w:tc>
          <w:tcPr>
            <w:tcW w:type="dxa" w:w="1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pa_strategic_plan_level_4</w:t>
            </w:r>
          </w:p>
        </w:tc>
        <w:tc>
          <w:tcPr>
            <w:tcW w:type="dxa" w:w="1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stg_intranet__pa_strategic_plan_level_4</w:t>
            </w:r>
          </w:p>
        </w:tc>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p>
        </w:tc>
        <w:tc>
          <w:tcPr>
            <w:tcW w:type="dxa" w:w="145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3"/>
                <w:szCs w:val="13"/>
              </w:rPr>
              <w:t xml:space="preserve">50</w:t>
            </w:r>
          </w:p>
        </w:tc>
        <w:tc>
          <w:tcPr>
            <w:tcW w:type="dxa" w:w="1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prm_budget_revision_position</w:t>
            </w:r>
          </w:p>
        </w:tc>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prm_budget_revision_position</w:t>
            </w:r>
          </w:p>
        </w:tc>
        <w:tc>
          <w:tcPr>
            <w:tcW w:type="dxa" w:w="1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prm_budget_revision_position</w:t>
            </w:r>
          </w:p>
        </w:tc>
        <w:tc>
          <w:tcPr>
            <w:tcW w:type="dxa" w:w="1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stg_intranet__prm_budget_revision_position</w:t>
            </w:r>
          </w:p>
        </w:tc>
        <w:tc>
          <w:tcPr>
            <w:tcW w:type="dxa" w:w="15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p>
        </w:tc>
        <w:tc>
          <w:tcPr>
            <w:tcW w:type="dxa" w:w="145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3"/>
                <w:szCs w:val="13"/>
              </w:rPr>
              <w:t xml:space="preserve">51</w:t>
            </w:r>
          </w:p>
        </w:tc>
        <w:tc>
          <w:tcPr>
            <w:tcW w:type="dxa" w:w="1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prm_budget_revisions</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prm_budget_revisions</w:t>
            </w:r>
          </w:p>
        </w:tc>
        <w:tc>
          <w:tcPr>
            <w:tcW w:type="dxa" w:w="1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prm_budget_revisions</w:t>
            </w:r>
          </w:p>
        </w:tc>
        <w:tc>
          <w:tcPr>
            <w:tcW w:type="dxa" w:w="1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stg_intranet__prm_budget_revisions</w:t>
            </w:r>
          </w:p>
        </w:tc>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p>
        </w:tc>
        <w:tc>
          <w:tcPr>
            <w:tcW w:type="dxa" w:w="145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3"/>
                <w:szCs w:val="13"/>
              </w:rPr>
              <w:t xml:space="preserve">52</w:t>
            </w:r>
          </w:p>
        </w:tc>
        <w:tc>
          <w:tcPr>
            <w:tcW w:type="dxa" w:w="1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prm_project_addendum</w:t>
            </w:r>
          </w:p>
        </w:tc>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prm_project_addendum</w:t>
            </w:r>
          </w:p>
        </w:tc>
        <w:tc>
          <w:tcPr>
            <w:tcW w:type="dxa" w:w="1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prm_project_addendum</w:t>
            </w:r>
          </w:p>
        </w:tc>
        <w:tc>
          <w:tcPr>
            <w:tcW w:type="dxa" w:w="1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stg_intranet__prm_project_addendum</w:t>
            </w:r>
          </w:p>
        </w:tc>
        <w:tc>
          <w:tcPr>
            <w:tcW w:type="dxa" w:w="15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p>
        </w:tc>
        <w:tc>
          <w:tcPr>
            <w:tcW w:type="dxa" w:w="145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3"/>
                <w:szCs w:val="13"/>
              </w:rPr>
              <w:t xml:space="preserve">53</w:t>
            </w:r>
          </w:p>
        </w:tc>
        <w:tc>
          <w:tcPr>
            <w:tcW w:type="dxa" w:w="1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crm_component</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crm_component</w:t>
            </w:r>
          </w:p>
        </w:tc>
        <w:tc>
          <w:tcPr>
            <w:tcW w:type="dxa" w:w="1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crm_component</w:t>
            </w:r>
          </w:p>
        </w:tc>
        <w:tc>
          <w:tcPr>
            <w:tcW w:type="dxa" w:w="1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stg_intranet__crm_component</w:t>
            </w:r>
          </w:p>
        </w:tc>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p>
        </w:tc>
        <w:tc>
          <w:tcPr>
            <w:tcW w:type="dxa" w:w="145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3"/>
                <w:szCs w:val="13"/>
              </w:rPr>
              <w:t xml:space="preserve">54</w:t>
            </w:r>
          </w:p>
        </w:tc>
        <w:tc>
          <w:tcPr>
            <w:tcW w:type="dxa" w:w="1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prm_subcontract</w:t>
            </w:r>
          </w:p>
        </w:tc>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prm_subcontract</w:t>
            </w:r>
          </w:p>
        </w:tc>
        <w:tc>
          <w:tcPr>
            <w:tcW w:type="dxa" w:w="1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prm_subcontract</w:t>
            </w:r>
          </w:p>
        </w:tc>
        <w:tc>
          <w:tcPr>
            <w:tcW w:type="dxa" w:w="1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stg_intranet__prm_subcontract</w:t>
            </w:r>
          </w:p>
        </w:tc>
        <w:tc>
          <w:tcPr>
            <w:tcW w:type="dxa" w:w="15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p>
        </w:tc>
        <w:tc>
          <w:tcPr>
            <w:tcW w:type="dxa" w:w="145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3"/>
                <w:szCs w:val="13"/>
              </w:rPr>
              <w:t xml:space="preserve">55</w:t>
            </w:r>
          </w:p>
        </w:tc>
        <w:tc>
          <w:tcPr>
            <w:tcW w:type="dxa" w:w="1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prm_budget_revision_setup</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prm_budget_revision_setup</w:t>
            </w:r>
          </w:p>
        </w:tc>
        <w:tc>
          <w:tcPr>
            <w:tcW w:type="dxa" w:w="1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prm_budget_revision_setup</w:t>
            </w:r>
          </w:p>
        </w:tc>
        <w:tc>
          <w:tcPr>
            <w:tcW w:type="dxa" w:w="1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stg_intranet__prm_budget_revision_setup</w:t>
            </w:r>
          </w:p>
        </w:tc>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p>
        </w:tc>
        <w:tc>
          <w:tcPr>
            <w:tcW w:type="dxa" w:w="145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3"/>
                <w:szCs w:val="13"/>
              </w:rPr>
              <w:t xml:space="preserve">56</w:t>
            </w:r>
          </w:p>
        </w:tc>
        <w:tc>
          <w:tcPr>
            <w:tcW w:type="dxa" w:w="1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prm_organization_contact</w:t>
            </w:r>
          </w:p>
        </w:tc>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prm_organization_contact</w:t>
            </w:r>
          </w:p>
        </w:tc>
        <w:tc>
          <w:tcPr>
            <w:tcW w:type="dxa" w:w="1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prm_organization_contact</w:t>
            </w:r>
          </w:p>
        </w:tc>
        <w:tc>
          <w:tcPr>
            <w:tcW w:type="dxa" w:w="1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stg_intranet__prm_organization_contact</w:t>
            </w:r>
          </w:p>
        </w:tc>
        <w:tc>
          <w:tcPr>
            <w:tcW w:type="dxa" w:w="15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p>
        </w:tc>
        <w:tc>
          <w:tcPr>
            <w:tcW w:type="dxa" w:w="145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3"/>
                <w:szCs w:val="13"/>
              </w:rPr>
              <w:t xml:space="preserve">57</w:t>
            </w:r>
          </w:p>
        </w:tc>
        <w:tc>
          <w:tcPr>
            <w:tcW w:type="dxa" w:w="1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prm_purchase_order_position</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prm_purchase_order_position</w:t>
            </w:r>
          </w:p>
        </w:tc>
        <w:tc>
          <w:tcPr>
            <w:tcW w:type="dxa" w:w="1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prm_purchase_order_position</w:t>
            </w:r>
          </w:p>
        </w:tc>
        <w:tc>
          <w:tcPr>
            <w:tcW w:type="dxa" w:w="1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stg_intranet__prm_purchase_order_position</w:t>
            </w:r>
          </w:p>
        </w:tc>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p>
        </w:tc>
        <w:tc>
          <w:tcPr>
            <w:tcW w:type="dxa" w:w="145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3"/>
                <w:szCs w:val="13"/>
              </w:rPr>
              <w:t xml:space="preserve">58</w:t>
            </w:r>
          </w:p>
        </w:tc>
        <w:tc>
          <w:tcPr>
            <w:tcW w:type="dxa" w:w="1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finance_multiplier1</w:t>
            </w:r>
          </w:p>
        </w:tc>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finance_multiplier</w:t>
            </w:r>
          </w:p>
        </w:tc>
        <w:tc>
          <w:tcPr>
            <w:tcW w:type="dxa" w:w="1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finance_multiplier</w:t>
            </w:r>
          </w:p>
        </w:tc>
        <w:tc>
          <w:tcPr>
            <w:tcW w:type="dxa" w:w="1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stg_intranet__finance_multiplier</w:t>
            </w:r>
          </w:p>
        </w:tc>
        <w:tc>
          <w:tcPr>
            <w:tcW w:type="dxa" w:w="15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p>
        </w:tc>
        <w:tc>
          <w:tcPr>
            <w:tcW w:type="dxa" w:w="145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3"/>
                <w:szCs w:val="13"/>
              </w:rPr>
              <w:t xml:space="preserve">59</w:t>
            </w:r>
          </w:p>
        </w:tc>
        <w:tc>
          <w:tcPr>
            <w:tcW w:type="dxa" w:w="1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Hr_menu_leave_type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hr_menu_leave_type</w:t>
            </w:r>
          </w:p>
        </w:tc>
        <w:tc>
          <w:tcPr>
            <w:tcW w:type="dxa" w:w="1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hr_menu_leave_type</w:t>
            </w:r>
          </w:p>
        </w:tc>
        <w:tc>
          <w:tcPr>
            <w:tcW w:type="dxa" w:w="1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stg_intranet__hr_menu_leave_type</w:t>
            </w:r>
          </w:p>
        </w:tc>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p>
        </w:tc>
        <w:tc>
          <w:tcPr>
            <w:tcW w:type="dxa" w:w="145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3"/>
                <w:szCs w:val="13"/>
              </w:rPr>
              <w:t xml:space="preserve">60</w:t>
            </w:r>
          </w:p>
        </w:tc>
        <w:tc>
          <w:tcPr>
            <w:tcW w:type="dxa" w:w="1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timesheetdelat</w:t>
            </w:r>
          </w:p>
        </w:tc>
        <w:tc>
          <w:tcPr>
            <w:tcW w:type="dxa" w:w="1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timesheet_delta</w:t>
            </w:r>
          </w:p>
        </w:tc>
        <w:tc>
          <w:tcPr>
            <w:tcW w:type="dxa" w:w="1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timesheet_delta</w:t>
            </w:r>
          </w:p>
        </w:tc>
        <w:tc>
          <w:tcPr>
            <w:tcW w:type="dxa" w:w="18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stg_intranet__timesheet_delta</w:t>
            </w:r>
          </w:p>
        </w:tc>
        <w:tc>
          <w:tcPr>
            <w:tcW w:type="dxa" w:w="15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p>
        </w:tc>
        <w:tc>
          <w:tcPr>
            <w:tcW w:type="dxa" w:w="145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3"/>
                <w:szCs w:val="13"/>
              </w:rPr>
              <w:t xml:space="preserve">ghi bởi ACT_SendTSDelta (bước 6)</w:t>
            </w:r>
          </w:p>
        </w:tc>
      </w:tr>
    </w:tbl>
    <w:p>
      <w:pPr>
        <w:spacing w:after="120"/>
      </w:pPr>
      <w:r>
        <w:rPr>
          <w:rFonts w:ascii="Arial" w:cs="Arial" w:eastAsia="Arial" w:hAnsi="Arial"/>
          <w:i/>
          <w:iCs/>
          <w:color w:val="595959"/>
          <w:sz w:val="18"/>
          <w:szCs w:val="18"/>
        </w:rPr>
        <w:t xml:space="preserve">Chuỗi 56 flow chạy dùng </w:t>
      </w:r>
      <w:r>
        <w:rPr>
          <w:rFonts w:ascii="Consolas" w:cs="Consolas" w:eastAsia="Consolas" w:hAnsi="Consolas"/>
          <w:color w:val="595959"/>
          <w:sz w:val="16"/>
          <w:szCs w:val="16"/>
        </w:rPr>
        <w:t xml:space="preserve">RedirectRow</w:t>
      </w:r>
      <w:r>
        <w:rPr>
          <w:rFonts w:ascii="Arial" w:cs="Arial" w:eastAsia="Arial" w:hAnsi="Arial"/>
          <w:i/>
          <w:iCs/>
          <w:color w:val="595959"/>
          <w:sz w:val="18"/>
          <w:szCs w:val="18"/>
        </w:rPr>
        <w:t xml:space="preserve"> không nối; ghi chú "FailComponent", "IgnoreFailure" là ngoại lệ. </w:t>
      </w:r>
      <w:r>
        <w:rPr>
          <w:rFonts w:ascii="Consolas" w:cs="Consolas" w:eastAsia="Consolas" w:hAnsi="Consolas"/>
          <w:color w:val="595959"/>
          <w:sz w:val="16"/>
          <w:szCs w:val="16"/>
        </w:rPr>
        <w:t xml:space="preserve">ETL_Error</w:t>
      </w:r>
      <w:r>
        <w:rPr>
          <w:rFonts w:ascii="Arial" w:cs="Arial" w:eastAsia="Arial" w:hAnsi="Arial"/>
          <w:i/>
          <w:iCs/>
          <w:color w:val="595959"/>
          <w:sz w:val="18"/>
          <w:szCs w:val="18"/>
        </w:rPr>
        <w:t xml:space="preserve">: chỉ hai flow đã disable (</w:t>
      </w:r>
      <w:r>
        <w:rPr>
          <w:rFonts w:ascii="Consolas" w:cs="Consolas" w:eastAsia="Consolas" w:hAnsi="Consolas"/>
          <w:color w:val="595959"/>
          <w:sz w:val="16"/>
          <w:szCs w:val="16"/>
        </w:rPr>
        <w:t xml:space="preserve">Get Contracts Leaves</w:t>
      </w:r>
      <w:r>
        <w:rPr>
          <w:rFonts w:ascii="Arial" w:cs="Arial" w:eastAsia="Arial" w:hAnsi="Arial"/>
          <w:i/>
          <w:iCs/>
          <w:color w:val="595959"/>
          <w:sz w:val="18"/>
          <w:szCs w:val="18"/>
        </w:rPr>
        <w:t xml:space="preserve">, </w:t>
      </w:r>
      <w:r>
        <w:rPr>
          <w:rFonts w:ascii="Consolas" w:cs="Consolas" w:eastAsia="Consolas" w:hAnsi="Consolas"/>
          <w:color w:val="595959"/>
          <w:sz w:val="16"/>
          <w:szCs w:val="16"/>
        </w:rPr>
        <w:t xml:space="preserve">Get Timesheet</w:t>
      </w:r>
      <w:r>
        <w:rPr>
          <w:rFonts w:ascii="Arial" w:cs="Arial" w:eastAsia="Arial" w:hAnsi="Arial"/>
          <w:i/>
          <w:iCs/>
          <w:color w:val="595959"/>
          <w:sz w:val="18"/>
          <w:szCs w:val="18"/>
        </w:rPr>
        <w:t xml:space="preserve">, không có trong danh sách trên) có logic ghi lỗi. Raw của hệ thống mới có 61 bảng: 58 bảng trên + </w:t>
      </w:r>
      <w:r>
        <w:rPr>
          <w:rFonts w:ascii="Consolas" w:cs="Consolas" w:eastAsia="Consolas" w:hAnsi="Consolas"/>
          <w:color w:val="595959"/>
          <w:sz w:val="16"/>
          <w:szCs w:val="16"/>
        </w:rPr>
        <w:t xml:space="preserve">hr_menu_process_status</w:t>
      </w:r>
      <w:r>
        <w:rPr>
          <w:rFonts w:ascii="Arial" w:cs="Arial" w:eastAsia="Arial" w:hAnsi="Arial"/>
          <w:i/>
          <w:iCs/>
          <w:color w:val="595959"/>
          <w:sz w:val="18"/>
          <w:szCs w:val="18"/>
        </w:rPr>
        <w:t xml:space="preserve">, </w:t>
      </w:r>
      <w:r>
        <w:rPr>
          <w:rFonts w:ascii="Consolas" w:cs="Consolas" w:eastAsia="Consolas" w:hAnsi="Consolas"/>
          <w:color w:val="595959"/>
          <w:sz w:val="16"/>
          <w:szCs w:val="16"/>
        </w:rPr>
        <w:t xml:space="preserve">crm_list_reason</w:t>
      </w:r>
      <w:r>
        <w:rPr>
          <w:rFonts w:ascii="Arial" w:cs="Arial" w:eastAsia="Arial" w:hAnsi="Arial"/>
          <w:i/>
          <w:iCs/>
          <w:color w:val="595959"/>
          <w:sz w:val="18"/>
          <w:szCs w:val="18"/>
        </w:rPr>
        <w:t xml:space="preserve">, </w:t>
      </w:r>
      <w:r>
        <w:rPr>
          <w:rFonts w:ascii="Consolas" w:cs="Consolas" w:eastAsia="Consolas" w:hAnsi="Consolas"/>
          <w:color w:val="595959"/>
          <w:sz w:val="16"/>
          <w:szCs w:val="16"/>
        </w:rPr>
        <w:t xml:space="preserve">timesheet_phase_2015</w:t>
      </w:r>
      <w:r>
        <w:rPr>
          <w:rFonts w:ascii="Arial" w:cs="Arial" w:eastAsia="Arial" w:hAnsi="Arial"/>
          <w:i/>
          <w:iCs/>
          <w:color w:val="595959"/>
          <w:sz w:val="18"/>
          <w:szCs w:val="18"/>
        </w:rPr>
        <w:t xml:space="preserve"> (cần cho các join).</w:t>
      </w:r>
    </w:p>
    <w:p>
      <w:pPr>
        <w:pStyle w:val="Heading1"/>
        <w:pageBreakBefore/>
      </w:pPr>
      <w:r>
        <w:rPr>
          <w:rFonts w:ascii="Arial" w:cs="Arial" w:eastAsia="Arial" w:hAnsi="Arial"/>
        </w:rPr>
        <w:t xml:space="preserve">Phụ lục C. 13 stored procedure NAV của ACT_Jobs_RealEstate</w:t>
      </w:r>
    </w:p>
    <w:p>
      <w:pPr>
        <w:spacing w:after="120" w:line="288"/>
      </w:pPr>
      <w:r>
        <w:rPr>
          <w:rFonts w:ascii="Arial" w:cs="Arial" w:eastAsia="Arial" w:hAnsi="Arial"/>
        </w:rPr>
        <w:t xml:space="preserve">Mỗi cặp flow (Real Estate / Industry) gọi cùng một proc. "Cột nguồn → cột đích" là số cột proc trả về → số cột bảng đích (đích gồm cả cột </w:t>
      </w:r>
      <w:r>
        <w:rPr>
          <w:rFonts w:ascii="Consolas" w:cs="Consolas" w:eastAsia="Consolas" w:hAnsi="Consolas"/>
          <w:color w:val="333333"/>
          <w:sz w:val="19"/>
          <w:szCs w:val="19"/>
        </w:rPr>
        <w:t xml:space="preserve">ACTEntityId</w:t>
      </w:r>
      <w:r>
        <w:rPr>
          <w:rFonts w:ascii="Arial" w:cs="Arial" w:eastAsia="Arial" w:hAnsi="Arial"/>
        </w:rPr>
        <w:t xml:space="preserve">). "Bảng NAV nguồn" lấy từ </w:t>
      </w:r>
      <w:r>
        <w:rPr>
          <w:rFonts w:ascii="Consolas" w:cs="Consolas" w:eastAsia="Consolas" w:hAnsi="Consolas"/>
          <w:color w:val="333333"/>
          <w:sz w:val="19"/>
          <w:szCs w:val="19"/>
        </w:rPr>
        <w:t xml:space="preserve">SSIS flow.xlsx</w:t>
      </w:r>
      <w:r>
        <w:rPr>
          <w:rFonts w:ascii="Arial" w:cs="Arial" w:eastAsia="Arial" w:hAnsi="Arial"/>
        </w:rPr>
        <w:t xml:space="preserve">, chưa đối chiếu với định nghĩa proc.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0"/>
        <w:gridCol w:w="2200"/>
        <w:gridCol w:w="2700"/>
        <w:gridCol w:w="1900"/>
        <w:gridCol w:w="1300"/>
        <w:gridCol w:w="1158"/>
      </w:tblGrid>
      <w:tr>
        <w:trPr>
          <w:cantSplit/>
          <w:tblHeader/>
        </w:trPr>
        <w:tc>
          <w:tcPr>
            <w:tcW w:type="dxa" w:w="38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w:t>
            </w:r>
          </w:p>
        </w:tc>
        <w:tc>
          <w:tcPr>
            <w:tcW w:type="dxa" w:w="22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Proc (chạy trên DB NAV)</w:t>
            </w:r>
          </w:p>
        </w:tc>
        <w:tc>
          <w:tcPr>
            <w:tcW w:type="dxa" w:w="27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Bảng NAV nguồn</w:t>
            </w:r>
          </w:p>
        </w:tc>
        <w:tc>
          <w:tcPr>
            <w:tcW w:type="dxa" w:w="19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Bảng đích (</w:t>
            </w:r>
            <w:r>
              <w:rPr>
                <w:rFonts w:ascii="Consolas" w:cs="Consolas" w:eastAsia="Consolas" w:hAnsi="Consolas"/>
                <w:b/>
                <w:bCs/>
                <w:color w:val="FFFFFF"/>
                <w:sz w:val="16"/>
                <w:szCs w:val="16"/>
              </w:rPr>
              <w:t xml:space="preserve">Datawarehouse_ACT</w:t>
            </w:r>
            <w:r>
              <w:rPr>
                <w:rFonts w:ascii="Arial" w:cs="Arial" w:eastAsia="Arial" w:hAnsi="Arial"/>
                <w:b/>
                <w:bCs/>
                <w:color w:val="FFFFFF"/>
                <w:sz w:val="18"/>
                <w:szCs w:val="18"/>
              </w:rPr>
              <w:t xml:space="preserve">)</w:t>
            </w:r>
          </w:p>
        </w:tc>
        <w:tc>
          <w:tcPr>
            <w:tcW w:type="dxa" w:w="13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Cột RS / Ind → đích</w:t>
            </w:r>
          </w:p>
        </w:tc>
        <w:tc>
          <w:tcPr>
            <w:tcW w:type="dxa" w:w="115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Ghi chú</w:t>
            </w:r>
          </w:p>
        </w:tc>
      </w:tr>
      <w:tr>
        <w:trPr>
          <w:cantSplit/>
        </w:trPr>
        <w:tc>
          <w:tcPr>
            <w:tcW w:type="dxa" w:w="3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4"/>
                <w:szCs w:val="14"/>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4"/>
                <w:szCs w:val="14"/>
              </w:rPr>
              <w:t xml:space="preserve">ACT_GetJobs</w:t>
            </w:r>
          </w:p>
        </w:tc>
        <w:tc>
          <w:tcPr>
            <w:tcW w:type="dxa" w:w="2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4"/>
                <w:szCs w:val="14"/>
              </w:rPr>
              <w:t xml:space="preserve">Job, Customer, Job WIP G_L Entry, Currency Exchange Rate, Employee, Default Dimension</w:t>
            </w:r>
          </w:p>
        </w:tc>
        <w:tc>
          <w:tcPr>
            <w:tcW w:type="dxa" w:w="19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4"/>
                <w:szCs w:val="14"/>
              </w:rPr>
              <w:t xml:space="preserve">Dim_Jobs</w:t>
            </w:r>
          </w:p>
        </w:tc>
        <w:tc>
          <w:tcPr>
            <w:tcW w:type="dxa" w:w="1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4"/>
                <w:szCs w:val="14"/>
              </w:rPr>
              <w:t xml:space="preserve">34 / 34 → 27</w:t>
            </w:r>
          </w:p>
        </w:tc>
        <w:tc>
          <w:tcPr>
            <w:tcW w:type="dxa" w:w="115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4"/>
                <w:szCs w:val="14"/>
              </w:rPr>
              <w:t xml:space="preserve">bỏ 10 cột nguồn</w:t>
            </w:r>
          </w:p>
        </w:tc>
      </w:tr>
      <w:tr>
        <w:trPr>
          <w:cantSplit/>
        </w:trPr>
        <w:tc>
          <w:tcPr>
            <w:tcW w:type="dxa" w:w="3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4"/>
                <w:szCs w:val="14"/>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4"/>
                <w:szCs w:val="14"/>
              </w:rPr>
              <w:t xml:space="preserve">ACT_GetJobHisBudget</w:t>
            </w:r>
          </w:p>
        </w:tc>
        <w:tc>
          <w:tcPr>
            <w:tcW w:type="dxa" w:w="2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4"/>
                <w:szCs w:val="14"/>
              </w:rPr>
              <w:t xml:space="preserve">Job History Budget</w:t>
            </w:r>
          </w:p>
        </w:tc>
        <w:tc>
          <w:tcPr>
            <w:tcW w:type="dxa" w:w="19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4"/>
                <w:szCs w:val="14"/>
              </w:rPr>
              <w:t xml:space="preserve">Dim_JobHistoryBudget</w:t>
            </w:r>
          </w:p>
        </w:tc>
        <w:tc>
          <w:tcPr>
            <w:tcW w:type="dxa" w:w="1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4"/>
                <w:szCs w:val="14"/>
              </w:rPr>
              <w:t xml:space="preserve">5 / 5 → 7</w:t>
            </w:r>
          </w:p>
        </w:tc>
        <w:tc>
          <w:tcPr>
            <w:tcW w:type="dxa" w:w="115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4"/>
                <w:szCs w:val="14"/>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4"/>
                <w:szCs w:val="14"/>
              </w:rPr>
              <w:t xml:space="preserve">ACT_GetJobLedgerEntry</w:t>
            </w:r>
          </w:p>
        </w:tc>
        <w:tc>
          <w:tcPr>
            <w:tcW w:type="dxa" w:w="2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4"/>
                <w:szCs w:val="14"/>
              </w:rPr>
              <w:t xml:space="preserve">Job Ledger Entry, Job Task, Res_ Ledger Entry</w:t>
            </w:r>
          </w:p>
        </w:tc>
        <w:tc>
          <w:tcPr>
            <w:tcW w:type="dxa" w:w="19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4"/>
                <w:szCs w:val="14"/>
              </w:rPr>
              <w:t xml:space="preserve">Dim_JobLedgerEntry</w:t>
            </w:r>
          </w:p>
        </w:tc>
        <w:tc>
          <w:tcPr>
            <w:tcW w:type="dxa" w:w="1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4"/>
                <w:szCs w:val="14"/>
              </w:rPr>
              <w:t xml:space="preserve">23 / 23 → 23</w:t>
            </w:r>
          </w:p>
        </w:tc>
        <w:tc>
          <w:tcPr>
            <w:tcW w:type="dxa" w:w="115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4"/>
                <w:szCs w:val="14"/>
              </w:rPr>
              <w:t xml:space="preserve">bỏ JT_Dept_Code, JT_Phase_Code</w:t>
            </w:r>
          </w:p>
        </w:tc>
      </w:tr>
      <w:tr>
        <w:trPr>
          <w:cantSplit/>
        </w:trPr>
        <w:tc>
          <w:tcPr>
            <w:tcW w:type="dxa" w:w="3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4"/>
                <w:szCs w:val="14"/>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4"/>
                <w:szCs w:val="14"/>
              </w:rPr>
              <w:t xml:space="preserve">ACT_GetJobPlanningLines</w:t>
            </w:r>
          </w:p>
        </w:tc>
        <w:tc>
          <w:tcPr>
            <w:tcW w:type="dxa" w:w="2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4"/>
                <w:szCs w:val="14"/>
              </w:rPr>
              <w:t xml:space="preserve">Job Planning Line</w:t>
            </w:r>
          </w:p>
        </w:tc>
        <w:tc>
          <w:tcPr>
            <w:tcW w:type="dxa" w:w="19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4"/>
                <w:szCs w:val="14"/>
              </w:rPr>
              <w:t xml:space="preserve">Dim_JobPlanningLines</w:t>
            </w:r>
          </w:p>
        </w:tc>
        <w:tc>
          <w:tcPr>
            <w:tcW w:type="dxa" w:w="1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4"/>
                <w:szCs w:val="14"/>
              </w:rPr>
              <w:t xml:space="preserve">12 / 12 → 14</w:t>
            </w:r>
          </w:p>
        </w:tc>
        <w:tc>
          <w:tcPr>
            <w:tcW w:type="dxa" w:w="115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4"/>
                <w:szCs w:val="14"/>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4"/>
                <w:szCs w:val="14"/>
              </w:rPr>
              <w:t xml:space="preserve">ACT_GetGLEntry</w:t>
            </w:r>
          </w:p>
        </w:tc>
        <w:tc>
          <w:tcPr>
            <w:tcW w:type="dxa" w:w="2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4"/>
                <w:szCs w:val="14"/>
              </w:rPr>
              <w:t xml:space="preserve">G_L Entry</w:t>
            </w:r>
          </w:p>
        </w:tc>
        <w:tc>
          <w:tcPr>
            <w:tcW w:type="dxa" w:w="19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4"/>
                <w:szCs w:val="14"/>
              </w:rPr>
              <w:t xml:space="preserve">Dim_GLEntry</w:t>
            </w:r>
          </w:p>
        </w:tc>
        <w:tc>
          <w:tcPr>
            <w:tcW w:type="dxa" w:w="1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4"/>
                <w:szCs w:val="14"/>
              </w:rPr>
              <w:t xml:space="preserve">17 / 17 → 19</w:t>
            </w:r>
          </w:p>
        </w:tc>
        <w:tc>
          <w:tcPr>
            <w:tcW w:type="dxa" w:w="115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4"/>
                <w:szCs w:val="14"/>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4"/>
                <w:szCs w:val="14"/>
              </w:rPr>
              <w:t xml:space="preserve">ACT_GetGLSetup</w:t>
            </w:r>
          </w:p>
        </w:tc>
        <w:tc>
          <w:tcPr>
            <w:tcW w:type="dxa" w:w="2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4"/>
                <w:szCs w:val="14"/>
              </w:rPr>
              <w:t xml:space="preserve">General Ledger Setup</w:t>
            </w:r>
          </w:p>
        </w:tc>
        <w:tc>
          <w:tcPr>
            <w:tcW w:type="dxa" w:w="19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4"/>
                <w:szCs w:val="14"/>
              </w:rPr>
              <w:t xml:space="preserve">Dim_GLSetup</w:t>
            </w:r>
          </w:p>
        </w:tc>
        <w:tc>
          <w:tcPr>
            <w:tcW w:type="dxa" w:w="1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4"/>
                <w:szCs w:val="14"/>
              </w:rPr>
              <w:t xml:space="preserve">2 / 2 → 3</w:t>
            </w:r>
          </w:p>
        </w:tc>
        <w:tc>
          <w:tcPr>
            <w:tcW w:type="dxa" w:w="115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4"/>
                <w:szCs w:val="14"/>
              </w:rPr>
              <w:t xml:space="preserve">7</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4"/>
                <w:szCs w:val="14"/>
              </w:rPr>
              <w:t xml:space="preserve">ACT_GetJobVariations</w:t>
            </w:r>
          </w:p>
        </w:tc>
        <w:tc>
          <w:tcPr>
            <w:tcW w:type="dxa" w:w="2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4"/>
                <w:szCs w:val="14"/>
              </w:rPr>
              <w:t xml:space="preserve">Comment Line (Table Name = 5, Contract Related = 1)</w:t>
            </w:r>
          </w:p>
        </w:tc>
        <w:tc>
          <w:tcPr>
            <w:tcW w:type="dxa" w:w="19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4"/>
                <w:szCs w:val="14"/>
              </w:rPr>
              <w:t xml:space="preserve">Dim_JobVariations</w:t>
            </w:r>
          </w:p>
        </w:tc>
        <w:tc>
          <w:tcPr>
            <w:tcW w:type="dxa" w:w="1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4"/>
                <w:szCs w:val="14"/>
              </w:rPr>
              <w:t xml:space="preserve">6 / 6 → 8</w:t>
            </w:r>
          </w:p>
        </w:tc>
        <w:tc>
          <w:tcPr>
            <w:tcW w:type="dxa" w:w="115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4"/>
                <w:szCs w:val="14"/>
              </w:rPr>
              <w:t xml:space="preserve">biến thiếu </w:t>
            </w:r>
            <w:r>
              <w:rPr>
                <w:rFonts w:ascii="Consolas" w:cs="Consolas" w:eastAsia="Consolas" w:hAnsi="Consolas"/>
                <w:b w:val="false"/>
                <w:bCs w:val="false"/>
                <w:color w:val="333333"/>
                <w:sz w:val="15"/>
                <w:szCs w:val="15"/>
              </w:rPr>
              <w:t xml:space="preserve">exec</w:t>
            </w:r>
          </w:p>
        </w:tc>
      </w:tr>
      <w:tr>
        <w:trPr>
          <w:cantSplit/>
        </w:trPr>
        <w:tc>
          <w:tcPr>
            <w:tcW w:type="dxa" w:w="3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4"/>
                <w:szCs w:val="14"/>
              </w:rPr>
              <w:t xml:space="preserve">8</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4"/>
                <w:szCs w:val="14"/>
              </w:rPr>
              <w:t xml:space="preserve">ACT_GetCustLedgerEntries</w:t>
            </w:r>
          </w:p>
        </w:tc>
        <w:tc>
          <w:tcPr>
            <w:tcW w:type="dxa" w:w="2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4"/>
                <w:szCs w:val="14"/>
              </w:rPr>
              <w:t xml:space="preserve">Cust_ Ledger Entry, Detailed Cust_ Ledg_ Entry, VAT Entry</w:t>
            </w:r>
          </w:p>
        </w:tc>
        <w:tc>
          <w:tcPr>
            <w:tcW w:type="dxa" w:w="19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4"/>
                <w:szCs w:val="14"/>
              </w:rPr>
              <w:t xml:space="preserve">Dim_CustLedgerEntries</w:t>
            </w:r>
          </w:p>
        </w:tc>
        <w:tc>
          <w:tcPr>
            <w:tcW w:type="dxa" w:w="1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4"/>
                <w:szCs w:val="14"/>
              </w:rPr>
              <w:t xml:space="preserve">78 / 78 → 15</w:t>
            </w:r>
          </w:p>
        </w:tc>
        <w:tc>
          <w:tcPr>
            <w:tcW w:type="dxa" w:w="115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4"/>
                <w:szCs w:val="14"/>
              </w:rPr>
              <w:t xml:space="preserve">bỏ 65 cột</w:t>
            </w:r>
          </w:p>
        </w:tc>
      </w:tr>
      <w:tr>
        <w:trPr>
          <w:cantSplit/>
        </w:trPr>
        <w:tc>
          <w:tcPr>
            <w:tcW w:type="dxa" w:w="3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4"/>
                <w:szCs w:val="14"/>
              </w:rPr>
              <w:t xml:space="preserve">9</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4"/>
                <w:szCs w:val="14"/>
              </w:rPr>
              <w:t xml:space="preserve">ACT_GetJobTaskLinesDeptPhaseWise</w:t>
            </w:r>
          </w:p>
        </w:tc>
        <w:tc>
          <w:tcPr>
            <w:tcW w:type="dxa" w:w="2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4"/>
                <w:szCs w:val="14"/>
              </w:rPr>
              <w:t xml:space="preserve">Job Task, Job Planning Line, Job Ledger Entry, Job WIP G_L Entry</w:t>
            </w:r>
          </w:p>
        </w:tc>
        <w:tc>
          <w:tcPr>
            <w:tcW w:type="dxa" w:w="19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4"/>
                <w:szCs w:val="14"/>
              </w:rPr>
              <w:t xml:space="preserve">Dim_JobTaskLinesDepartmentPhaseWise</w:t>
            </w:r>
          </w:p>
        </w:tc>
        <w:tc>
          <w:tcPr>
            <w:tcW w:type="dxa" w:w="1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4"/>
                <w:szCs w:val="14"/>
              </w:rPr>
              <w:t xml:space="preserve">20 / 19 → 22</w:t>
            </w:r>
          </w:p>
        </w:tc>
        <w:tc>
          <w:tcPr>
            <w:tcW w:type="dxa" w:w="115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4"/>
                <w:szCs w:val="14"/>
              </w:rPr>
              <w:t xml:space="preserve">RS và Ind khác số cột, khác tên cột</w:t>
            </w:r>
          </w:p>
        </w:tc>
      </w:tr>
      <w:tr>
        <w:trPr>
          <w:cantSplit/>
        </w:trPr>
        <w:tc>
          <w:tcPr>
            <w:tcW w:type="dxa" w:w="3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4"/>
                <w:szCs w:val="14"/>
              </w:rPr>
              <w:t xml:space="preserve">10</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4"/>
                <w:szCs w:val="14"/>
              </w:rPr>
              <w:t xml:space="preserve">ACT_GetJobWIPGLEntry</w:t>
            </w:r>
          </w:p>
        </w:tc>
        <w:tc>
          <w:tcPr>
            <w:tcW w:type="dxa" w:w="2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4"/>
                <w:szCs w:val="14"/>
              </w:rPr>
              <w:t xml:space="preserve">Job WIP G_L Entry</w:t>
            </w:r>
          </w:p>
        </w:tc>
        <w:tc>
          <w:tcPr>
            <w:tcW w:type="dxa" w:w="19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4"/>
                <w:szCs w:val="14"/>
              </w:rPr>
              <w:t xml:space="preserve">Dim_JobWIPGLEntry</w:t>
            </w:r>
          </w:p>
        </w:tc>
        <w:tc>
          <w:tcPr>
            <w:tcW w:type="dxa" w:w="1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4"/>
                <w:szCs w:val="14"/>
              </w:rPr>
              <w:t xml:space="preserve">28 / 28 → 30</w:t>
            </w:r>
          </w:p>
        </w:tc>
        <w:tc>
          <w:tcPr>
            <w:tcW w:type="dxa" w:w="115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4"/>
                <w:szCs w:val="14"/>
              </w:rPr>
              <w:t xml:space="preserve">11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4"/>
                <w:szCs w:val="14"/>
              </w:rPr>
              <w:t xml:space="preserve">ACT_GetWIPPOCHistory</w:t>
            </w:r>
          </w:p>
        </w:tc>
        <w:tc>
          <w:tcPr>
            <w:tcW w:type="dxa" w:w="2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4"/>
                <w:szCs w:val="14"/>
              </w:rPr>
              <w:t xml:space="preserve">WIP POC History</w:t>
            </w:r>
          </w:p>
        </w:tc>
        <w:tc>
          <w:tcPr>
            <w:tcW w:type="dxa" w:w="19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4"/>
                <w:szCs w:val="14"/>
              </w:rPr>
              <w:t xml:space="preserve">Dim_WIPPOCHistory</w:t>
            </w:r>
          </w:p>
        </w:tc>
        <w:tc>
          <w:tcPr>
            <w:tcW w:type="dxa" w:w="1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4"/>
                <w:szCs w:val="14"/>
              </w:rPr>
              <w:t xml:space="preserve">15 / 15 → 17</w:t>
            </w:r>
          </w:p>
        </w:tc>
        <w:tc>
          <w:tcPr>
            <w:tcW w:type="dxa" w:w="115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p>
        </w:tc>
      </w:tr>
      <w:tr>
        <w:trPr>
          <w:cantSplit/>
        </w:trPr>
        <w:tc>
          <w:tcPr>
            <w:tcW w:type="dxa" w:w="38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sz w:val="14"/>
                <w:szCs w:val="14"/>
              </w:rPr>
              <w:t xml:space="preserve">12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4"/>
                <w:szCs w:val="14"/>
              </w:rPr>
              <w:t xml:space="preserve">ACT_GetCurrencyExchangeRate</w:t>
            </w:r>
          </w:p>
        </w:tc>
        <w:tc>
          <w:tcPr>
            <w:tcW w:type="dxa" w:w="27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4"/>
                <w:szCs w:val="14"/>
              </w:rPr>
              <w:t xml:space="preserve">Currency Exchange Rate (bỏ MMK)</w:t>
            </w:r>
          </w:p>
        </w:tc>
        <w:tc>
          <w:tcPr>
            <w:tcW w:type="dxa" w:w="19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4"/>
                <w:szCs w:val="14"/>
              </w:rPr>
              <w:t xml:space="preserve">Fact_CurrencyExRate</w:t>
            </w:r>
          </w:p>
        </w:tc>
        <w:tc>
          <w:tcPr>
            <w:tcW w:type="dxa" w:w="13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4"/>
                <w:szCs w:val="14"/>
              </w:rPr>
              <w:t xml:space="preserve">3 / 3 → 4</w:t>
            </w:r>
          </w:p>
        </w:tc>
        <w:tc>
          <w:tcPr>
            <w:tcW w:type="dxa" w:w="115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4"/>
                <w:szCs w:val="14"/>
              </w:rPr>
              <w:t xml:space="preserve">loại tiền MMK</w:t>
            </w:r>
          </w:p>
        </w:tc>
      </w:tr>
      <w:tr>
        <w:trPr>
          <w:cantSplit/>
        </w:trPr>
        <w:tc>
          <w:tcPr>
            <w:tcW w:type="dxa" w:w="38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sz w:val="14"/>
                <w:szCs w:val="14"/>
              </w:rPr>
              <w:t xml:space="preserve">13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4"/>
                <w:szCs w:val="14"/>
              </w:rPr>
              <w:t xml:space="preserve">ACT_GetResources</w:t>
            </w:r>
          </w:p>
        </w:tc>
        <w:tc>
          <w:tcPr>
            <w:tcW w:type="dxa" w:w="2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4"/>
                <w:szCs w:val="14"/>
              </w:rPr>
              <w:t xml:space="preserve">Resource</w:t>
            </w:r>
          </w:p>
        </w:tc>
        <w:tc>
          <w:tcPr>
            <w:tcW w:type="dxa" w:w="19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4"/>
                <w:szCs w:val="14"/>
              </w:rPr>
              <w:t xml:space="preserve">Dim_Resources</w:t>
            </w:r>
          </w:p>
        </w:tc>
        <w:tc>
          <w:tcPr>
            <w:tcW w:type="dxa" w:w="13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4"/>
                <w:szCs w:val="14"/>
              </w:rPr>
              <w:t xml:space="preserve">48 / 48 → 50</w:t>
            </w:r>
          </w:p>
        </w:tc>
        <w:tc>
          <w:tcPr>
            <w:tcW w:type="dxa" w:w="115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4"/>
                <w:szCs w:val="14"/>
              </w:rPr>
              <w:t xml:space="preserve">flow Industry tên "Imp Resour ce Ind"</w:t>
            </w:r>
          </w:p>
        </w:tc>
      </w:tr>
    </w:tbl>
    <w:p>
      <w:pPr>
        <w:spacing w:after="120"/>
      </w:pPr>
      <w:r>
        <w:rPr>
          <w:rFonts w:ascii="Arial" w:cs="Arial" w:eastAsia="Arial" w:hAnsi="Arial"/>
          <w:i/>
          <w:iCs/>
          <w:color w:val="595959"/>
          <w:sz w:val="18"/>
          <w:szCs w:val="18"/>
        </w:rPr>
        <w:t xml:space="preserve">Tên </w:t>
      </w:r>
      <w:r>
        <w:rPr>
          <w:rFonts w:ascii="Consolas" w:cs="Consolas" w:eastAsia="Consolas" w:hAnsi="Consolas"/>
          <w:color w:val="595959"/>
          <w:sz w:val="16"/>
          <w:szCs w:val="16"/>
        </w:rPr>
        <w:t xml:space="preserve">Dim_*</w:t>
      </w:r>
      <w:r>
        <w:rPr>
          <w:rFonts w:ascii="Arial" w:cs="Arial" w:eastAsia="Arial" w:hAnsi="Arial"/>
          <w:i/>
          <w:iCs/>
          <w:color w:val="595959"/>
          <w:sz w:val="18"/>
          <w:szCs w:val="18"/>
        </w:rPr>
        <w:t xml:space="preserve"> lẫn lộn: </w:t>
      </w:r>
      <w:r>
        <w:rPr>
          <w:rFonts w:ascii="Consolas" w:cs="Consolas" w:eastAsia="Consolas" w:hAnsi="Consolas"/>
          <w:color w:val="595959"/>
          <w:sz w:val="16"/>
          <w:szCs w:val="16"/>
        </w:rPr>
        <w:t xml:space="preserve">Dim_JobLedgerEntry</w:t>
      </w:r>
      <w:r>
        <w:rPr>
          <w:rFonts w:ascii="Arial" w:cs="Arial" w:eastAsia="Arial" w:hAnsi="Arial"/>
          <w:i/>
          <w:iCs/>
          <w:color w:val="595959"/>
          <w:sz w:val="18"/>
          <w:szCs w:val="18"/>
        </w:rPr>
        <w:t xml:space="preserve">, </w:t>
      </w:r>
      <w:r>
        <w:rPr>
          <w:rFonts w:ascii="Consolas" w:cs="Consolas" w:eastAsia="Consolas" w:hAnsi="Consolas"/>
          <w:color w:val="595959"/>
          <w:sz w:val="16"/>
          <w:szCs w:val="16"/>
        </w:rPr>
        <w:t xml:space="preserve">Dim_GLEntry</w:t>
      </w:r>
      <w:r>
        <w:rPr>
          <w:rFonts w:ascii="Arial" w:cs="Arial" w:eastAsia="Arial" w:hAnsi="Arial"/>
          <w:i/>
          <w:iCs/>
          <w:color w:val="595959"/>
          <w:sz w:val="18"/>
          <w:szCs w:val="18"/>
        </w:rPr>
        <w:t xml:space="preserve">, </w:t>
      </w:r>
      <w:r>
        <w:rPr>
          <w:rFonts w:ascii="Consolas" w:cs="Consolas" w:eastAsia="Consolas" w:hAnsi="Consolas"/>
          <w:color w:val="595959"/>
          <w:sz w:val="16"/>
          <w:szCs w:val="16"/>
        </w:rPr>
        <w:t xml:space="preserve">Dim_CustLedgerEntries</w:t>
      </w:r>
      <w:r>
        <w:rPr>
          <w:rFonts w:ascii="Arial" w:cs="Arial" w:eastAsia="Arial" w:hAnsi="Arial"/>
          <w:i/>
          <w:iCs/>
          <w:color w:val="595959"/>
          <w:sz w:val="18"/>
          <w:szCs w:val="18"/>
        </w:rPr>
        <w:t xml:space="preserve"> là sổ cái (giao dịch), không phải dimension. Hệ thống mới tách </w:t>
      </w:r>
      <w:r>
        <w:rPr>
          <w:rFonts w:ascii="Consolas" w:cs="Consolas" w:eastAsia="Consolas" w:hAnsi="Consolas"/>
          <w:color w:val="595959"/>
          <w:sz w:val="16"/>
          <w:szCs w:val="16"/>
        </w:rPr>
        <w:t xml:space="preserve">dim_*</w:t>
      </w:r>
      <w:r>
        <w:rPr>
          <w:rFonts w:ascii="Arial" w:cs="Arial" w:eastAsia="Arial" w:hAnsi="Arial"/>
          <w:i/>
          <w:iCs/>
          <w:color w:val="595959"/>
          <w:sz w:val="18"/>
          <w:szCs w:val="18"/>
        </w:rPr>
        <w:t xml:space="preserve"> và </w:t>
      </w:r>
      <w:r>
        <w:rPr>
          <w:rFonts w:ascii="Consolas" w:cs="Consolas" w:eastAsia="Consolas" w:hAnsi="Consolas"/>
          <w:color w:val="595959"/>
          <w:sz w:val="16"/>
          <w:szCs w:val="16"/>
        </w:rPr>
        <w:t xml:space="preserve">fact_*</w:t>
      </w:r>
      <w:r>
        <w:rPr>
          <w:rFonts w:ascii="Arial" w:cs="Arial" w:eastAsia="Arial" w:hAnsi="Arial"/>
          <w:i/>
          <w:iCs/>
          <w:color w:val="595959"/>
          <w:sz w:val="18"/>
          <w:szCs w:val="18"/>
        </w:rPr>
        <w:t xml:space="preserve">.</w:t>
      </w:r>
    </w:p>
    <w:p>
      <w:pPr>
        <w:pStyle w:val="Heading1"/>
        <w:pageBreakBefore/>
      </w:pPr>
      <w:r>
        <w:rPr>
          <w:rFonts w:ascii="Arial" w:cs="Arial" w:eastAsia="Arial" w:hAnsi="Arial"/>
        </w:rPr>
        <w:t xml:space="preserve">Phụ lục D. Truy vấn để tự kiểm chứng</w:t>
      </w:r>
    </w:p>
    <w:p>
      <w:pPr>
        <w:spacing w:after="120" w:line="288"/>
      </w:pPr>
      <w:r>
        <w:rPr>
          <w:rFonts w:ascii="Arial" w:cs="Arial" w:eastAsia="Arial" w:hAnsi="Arial"/>
        </w:rPr>
        <w:t xml:space="preserve">Chạy trên môi trường có quyền phù hợp; </w:t>
      </w:r>
      <w:r>
        <w:rPr>
          <w:rFonts w:ascii="Arial" w:cs="Arial" w:eastAsia="Arial" w:hAnsi="Arial"/>
          <w:b/>
          <w:bCs/>
        </w:rPr>
        <w:t xml:space="preserve">không chạy trên production trong giờ cao điểm</w:t>
      </w:r>
      <w:r>
        <w:rPr>
          <w:rFonts w:ascii="Arial" w:cs="Arial" w:eastAsia="Arial" w:hAnsi="Arial"/>
        </w:rPr>
        <w:t xml:space="preserve"> nếu chưa kiểm tra chi phí. Truy vấn chỉ đọc. Các tên cột đích của kho cũ cần đối chiếu với DDL thật </w:t>
      </w:r>
      <w:r>
        <w:rPr>
          <w:rFonts w:ascii="Arial" w:cs="Arial" w:eastAsia="Arial" w:hAnsi="Arial"/>
          <w:b/>
          <w:bCs/>
          <w:color w:val="C62828"/>
          <w:sz w:val="17"/>
          <w:szCs w:val="17"/>
        </w:rPr>
        <w:t xml:space="preserve"> [Cần xác nhận]</w:t>
      </w:r>
      <w:r>
        <w:rPr>
          <w:rFonts w:ascii="Arial" w:cs="Arial" w:eastAsia="Arial" w:hAnsi="Arial"/>
        </w:rPr>
        <w:t xml:space="preserve">.</w:t>
      </w:r>
    </w:p>
    <w:p>
      <w:pPr>
        <w:pStyle w:val="Heading3"/>
      </w:pPr>
      <w:r>
        <w:rPr>
          <w:rFonts w:ascii="Arial" w:cs="Arial" w:eastAsia="Arial" w:hAnsi="Arial"/>
        </w:rPr>
        <w:t xml:space="preserve">D1. Job ACT-FIN-WH: step, hành vi khi lỗi, lịch, lịch sử 90 ngày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0D0D0" w:sz="4"/>
              <w:left w:val="single" w:color="D0D0D0" w:sz="4"/>
              <w:bottom w:val="single" w:color="D0D0D0" w:sz="4"/>
              <w:right w:val="single" w:color="D0D0D0" w:sz="4"/>
            </w:tcBorders>
            <w:shd w:fill="F2F2F2"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 SQL Server (ACT-NAV2013\NAVISION)</w:t>
            </w:r>
          </w:p>
          <w:p>
            <w:pPr>
              <w:spacing w:after="0" w:line="240"/>
            </w:pPr>
            <w:r>
              <w:rPr>
                <w:rFonts w:ascii="Consolas" w:cs="Consolas" w:eastAsia="Consolas" w:hAnsi="Consolas"/>
                <w:sz w:val="16"/>
                <w:szCs w:val="16"/>
              </w:rPr>
              <w:t xml:space="preserve">SELECT j.name, s.step_id, s.step_name, s.subsystem, LEFT(s.command, 200) AS command,</w:t>
            </w:r>
          </w:p>
          <w:p>
            <w:pPr>
              <w:spacing w:after="0" w:line="240"/>
            </w:pPr>
            <w:r>
              <w:rPr>
                <w:rFonts w:ascii="Consolas" w:cs="Consolas" w:eastAsia="Consolas" w:hAnsi="Consolas"/>
                <w:sz w:val="16"/>
                <w:szCs w:val="16"/>
              </w:rPr>
              <w:t xml:space="preserve">       s.on_success_action, s.on_fail_action, s.retry_attempts,</w:t>
            </w:r>
          </w:p>
          <w:p>
            <w:pPr>
              <w:spacing w:after="0" w:line="240"/>
            </w:pPr>
            <w:r>
              <w:rPr>
                <w:rFonts w:ascii="Consolas" w:cs="Consolas" w:eastAsia="Consolas" w:hAnsi="Consolas"/>
                <w:sz w:val="16"/>
                <w:szCs w:val="16"/>
              </w:rPr>
              <w:t xml:space="preserve">       sch.name AS schedule_name, sch.freq_type, sch.active_start_time</w:t>
            </w:r>
          </w:p>
          <w:p>
            <w:pPr>
              <w:spacing w:after="0" w:line="240"/>
            </w:pPr>
            <w:r>
              <w:rPr>
                <w:rFonts w:ascii="Consolas" w:cs="Consolas" w:eastAsia="Consolas" w:hAnsi="Consolas"/>
                <w:sz w:val="16"/>
                <w:szCs w:val="16"/>
              </w:rPr>
              <w:t xml:space="preserve">FROM msdb.dbo.sysjobs j</w:t>
            </w:r>
          </w:p>
          <w:p>
            <w:pPr>
              <w:spacing w:after="0" w:line="240"/>
            </w:pPr>
            <w:r>
              <w:rPr>
                <w:rFonts w:ascii="Consolas" w:cs="Consolas" w:eastAsia="Consolas" w:hAnsi="Consolas"/>
                <w:sz w:val="16"/>
                <w:szCs w:val="16"/>
              </w:rPr>
              <w:t xml:space="preserve">JOIN msdb.dbo.sysjobsteps s ON s.job_id = j.job_id</w:t>
            </w:r>
          </w:p>
          <w:p>
            <w:pPr>
              <w:spacing w:after="0" w:line="240"/>
            </w:pPr>
            <w:r>
              <w:rPr>
                <w:rFonts w:ascii="Consolas" w:cs="Consolas" w:eastAsia="Consolas" w:hAnsi="Consolas"/>
                <w:sz w:val="16"/>
                <w:szCs w:val="16"/>
              </w:rPr>
              <w:t xml:space="preserve">LEFT JOIN msdb.dbo.sysjobschedules js ON js.job_id = j.job_id</w:t>
            </w:r>
          </w:p>
          <w:p>
            <w:pPr>
              <w:spacing w:after="0" w:line="240"/>
            </w:pPr>
            <w:r>
              <w:rPr>
                <w:rFonts w:ascii="Consolas" w:cs="Consolas" w:eastAsia="Consolas" w:hAnsi="Consolas"/>
                <w:sz w:val="16"/>
                <w:szCs w:val="16"/>
              </w:rPr>
              <w:t xml:space="preserve">LEFT JOIN msdb.dbo.sysschedules sch ON sch.schedule_id = js.schedule_id</w:t>
            </w:r>
          </w:p>
          <w:p>
            <w:pPr>
              <w:spacing w:after="0" w:line="240"/>
            </w:pPr>
            <w:r>
              <w:rPr>
                <w:rFonts w:ascii="Consolas" w:cs="Consolas" w:eastAsia="Consolas" w:hAnsi="Consolas"/>
                <w:sz w:val="16"/>
                <w:szCs w:val="16"/>
              </w:rPr>
              <w:t xml:space="preserve">WHERE j.name = 'ACT-FIN-WH'</w:t>
            </w:r>
          </w:p>
          <w:p>
            <w:pPr>
              <w:spacing w:after="0" w:line="240"/>
            </w:pPr>
            <w:r>
              <w:rPr>
                <w:rFonts w:ascii="Consolas" w:cs="Consolas" w:eastAsia="Consolas" w:hAnsi="Consolas"/>
                <w:sz w:val="16"/>
                <w:szCs w:val="16"/>
              </w:rPr>
              <w:t xml:space="preserve">ORDER BY s.step_id;</w:t>
            </w:r>
          </w:p>
          <w:p>
            <w:pPr>
              <w:spacing w:after="0" w:line="240"/>
            </w:pPr>
            <w:r>
              <w:rPr>
                <w:rFonts w:ascii="Consolas" w:cs="Consolas" w:eastAsia="Consolas" w:hAnsi="Consolas"/>
                <w:sz w:val="16"/>
                <w:szCs w:val="16"/>
              </w:rPr>
              <w:t xml:space="preserve">-- on_fail_action: 1 = quit with success, 2 = quit with failure, 3 = go to next step, 4 = go to step on_fail_step_id</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SELECT h.step_id, h.step_name, h.run_status,        -- 0 failed, 1 succeeded, 2 retry, 3 canceled</w:t>
            </w:r>
          </w:p>
          <w:p>
            <w:pPr>
              <w:spacing w:after="0" w:line="240"/>
            </w:pPr>
            <w:r>
              <w:rPr>
                <w:rFonts w:ascii="Consolas" w:cs="Consolas" w:eastAsia="Consolas" w:hAnsi="Consolas"/>
                <w:sz w:val="16"/>
                <w:szCs w:val="16"/>
              </w:rPr>
              <w:t xml:space="preserve">       msdb.dbo.agent_datetime(h.run_date, h.run_time) AS started_at,</w:t>
            </w:r>
          </w:p>
          <w:p>
            <w:pPr>
              <w:spacing w:after="0" w:line="240"/>
            </w:pPr>
            <w:r>
              <w:rPr>
                <w:rFonts w:ascii="Consolas" w:cs="Consolas" w:eastAsia="Consolas" w:hAnsi="Consolas"/>
                <w:sz w:val="16"/>
                <w:szCs w:val="16"/>
              </w:rPr>
              <w:t xml:space="preserve">       h.run_duration                                -- định dạng HHMMSS</w:t>
            </w:r>
          </w:p>
          <w:p>
            <w:pPr>
              <w:spacing w:after="0" w:line="240"/>
            </w:pPr>
            <w:r>
              <w:rPr>
                <w:rFonts w:ascii="Consolas" w:cs="Consolas" w:eastAsia="Consolas" w:hAnsi="Consolas"/>
                <w:sz w:val="16"/>
                <w:szCs w:val="16"/>
              </w:rPr>
              <w:t xml:space="preserve">FROM msdb.dbo.sysjobhistory h</w:t>
            </w:r>
          </w:p>
          <w:p>
            <w:pPr>
              <w:spacing w:after="0" w:line="240"/>
            </w:pPr>
            <w:r>
              <w:rPr>
                <w:rFonts w:ascii="Consolas" w:cs="Consolas" w:eastAsia="Consolas" w:hAnsi="Consolas"/>
                <w:sz w:val="16"/>
                <w:szCs w:val="16"/>
              </w:rPr>
              <w:t xml:space="preserve">JOIN msdb.dbo.sysjobs j ON j.job_id = h.job_id</w:t>
            </w:r>
          </w:p>
          <w:p>
            <w:pPr>
              <w:spacing w:after="0" w:line="240"/>
            </w:pPr>
            <w:r>
              <w:rPr>
                <w:rFonts w:ascii="Consolas" w:cs="Consolas" w:eastAsia="Consolas" w:hAnsi="Consolas"/>
                <w:sz w:val="16"/>
                <w:szCs w:val="16"/>
              </w:rPr>
              <w:t xml:space="preserve">WHERE j.name = 'ACT-FIN-WH'</w:t>
            </w:r>
          </w:p>
          <w:p>
            <w:pPr>
              <w:spacing w:after="0" w:line="240"/>
            </w:pPr>
            <w:r>
              <w:rPr>
                <w:rFonts w:ascii="Consolas" w:cs="Consolas" w:eastAsia="Consolas" w:hAnsi="Consolas"/>
                <w:sz w:val="16"/>
                <w:szCs w:val="16"/>
              </w:rPr>
              <w:t xml:space="preserve">  AND h.run_date &gt;= CONVERT(int, CONVERT(char(8), DATEADD(day, -90, GETDATE()), 112))</w:t>
            </w:r>
          </w:p>
          <w:p>
            <w:pPr>
              <w:spacing w:after="0" w:line="240"/>
            </w:pPr>
            <w:r>
              <w:rPr>
                <w:rFonts w:ascii="Consolas" w:cs="Consolas" w:eastAsia="Consolas" w:hAnsi="Consolas"/>
                <w:sz w:val="16"/>
                <w:szCs w:val="16"/>
              </w:rPr>
              <w:t xml:space="preserve">ORDER BY h.instance_id DESC;</w:t>
            </w:r>
          </w:p>
        </w:tc>
      </w:tr>
    </w:tbl>
    <w:p>
      <w:pPr>
        <w:spacing w:after="80"/>
      </w:pPr>
    </w:p>
    <w:p>
      <w:pPr>
        <w:pStyle w:val="Heading3"/>
      </w:pPr>
      <w:r>
        <w:rPr>
          <w:rFonts w:ascii="Arial" w:cs="Arial" w:eastAsia="Arial" w:hAnsi="Arial"/>
        </w:rPr>
        <w:t xml:space="preserve">D2. Đo "cửa sổ kho rỗng" trong lúc job chạy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0D0D0" w:sz="4"/>
              <w:left w:val="single" w:color="D0D0D0" w:sz="4"/>
              <w:bottom w:val="single" w:color="D0D0D0" w:sz="4"/>
              <w:right w:val="single" w:color="D0D0D0" w:sz="4"/>
            </w:tcBorders>
            <w:shd w:fill="F2F2F2"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 Chạy lặp (ví dụ mỗi phút) trong khung nạp đêm; NOLOCK để không bị TABLOCK của job chặn</w:t>
            </w:r>
          </w:p>
          <w:p>
            <w:pPr>
              <w:spacing w:after="0" w:line="240"/>
            </w:pPr>
            <w:r>
              <w:rPr>
                <w:rFonts w:ascii="Consolas" w:cs="Consolas" w:eastAsia="Consolas" w:hAnsi="Consolas"/>
                <w:sz w:val="16"/>
                <w:szCs w:val="16"/>
              </w:rPr>
              <w:t xml:space="preserve">SELECT SYSDATETIME() AS ts, 'hr_table_main' AS tbl, COUNT(*) AS n</w:t>
            </w:r>
          </w:p>
          <w:p>
            <w:pPr>
              <w:spacing w:after="0" w:line="240"/>
            </w:pPr>
            <w:r>
              <w:rPr>
                <w:rFonts w:ascii="Consolas" w:cs="Consolas" w:eastAsia="Consolas" w:hAnsi="Consolas"/>
                <w:sz w:val="16"/>
                <w:szCs w:val="16"/>
              </w:rPr>
              <w:t xml:space="preserve">FROM Intranet_Warehouse.dbo.hr_table_main WITH (NOLOCK)</w:t>
            </w:r>
          </w:p>
          <w:p>
            <w:pPr>
              <w:spacing w:after="0" w:line="240"/>
            </w:pPr>
            <w:r>
              <w:rPr>
                <w:rFonts w:ascii="Consolas" w:cs="Consolas" w:eastAsia="Consolas" w:hAnsi="Consolas"/>
                <w:sz w:val="16"/>
                <w:szCs w:val="16"/>
              </w:rPr>
              <w:t xml:space="preserve">UNION ALL</w:t>
            </w:r>
          </w:p>
          <w:p>
            <w:pPr>
              <w:spacing w:after="0" w:line="240"/>
            </w:pPr>
            <w:r>
              <w:rPr>
                <w:rFonts w:ascii="Consolas" w:cs="Consolas" w:eastAsia="Consolas" w:hAnsi="Consolas"/>
                <w:sz w:val="16"/>
                <w:szCs w:val="16"/>
              </w:rPr>
              <w:t xml:space="preserve">SELECT SYSDATETIME(), 'Summarized_Timesheet', COUNT(*)</w:t>
            </w:r>
          </w:p>
          <w:p>
            <w:pPr>
              <w:spacing w:after="0" w:line="240"/>
            </w:pPr>
            <w:r>
              <w:rPr>
                <w:rFonts w:ascii="Consolas" w:cs="Consolas" w:eastAsia="Consolas" w:hAnsi="Consolas"/>
                <w:sz w:val="16"/>
                <w:szCs w:val="16"/>
              </w:rPr>
              <w:t xml:space="preserve">FROM Intranet_Warehouse.dbo.Summarized_Timesheet WITH (NOLOCK);</w:t>
            </w:r>
          </w:p>
        </w:tc>
      </w:tr>
    </w:tbl>
    <w:p>
      <w:pPr>
        <w:spacing w:after="80"/>
      </w:pPr>
    </w:p>
    <w:p>
      <w:pPr>
        <w:pStyle w:val="Heading3"/>
      </w:pPr>
      <w:r>
        <w:rPr>
          <w:rFonts w:ascii="Arial" w:cs="Arial" w:eastAsia="Arial" w:hAnsi="Arial"/>
        </w:rPr>
        <w:t xml:space="preserve">D3. ETL_Error, số dòng nguồn so với đích, trùng khóa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0D0D0" w:sz="4"/>
              <w:left w:val="single" w:color="D0D0D0" w:sz="4"/>
              <w:bottom w:val="single" w:color="D0D0D0" w:sz="4"/>
              <w:right w:val="single" w:color="D0D0D0" w:sz="4"/>
            </w:tcBorders>
            <w:shd w:fill="F2F2F2"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 SQL Server: bảng lỗi có dòng nào không</w:t>
            </w:r>
          </w:p>
          <w:p>
            <w:pPr>
              <w:spacing w:after="0" w:line="240"/>
            </w:pPr>
            <w:r>
              <w:rPr>
                <w:rFonts w:ascii="Consolas" w:cs="Consolas" w:eastAsia="Consolas" w:hAnsi="Consolas"/>
                <w:sz w:val="16"/>
                <w:szCs w:val="16"/>
              </w:rPr>
              <w:t xml:space="preserve">SELECT COUNT(*) AS error_rows FROM Intranet_Warehouse.dbo.ETL_ERROR;</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SQL Server: số dòng từng bảng đích</w:t>
            </w:r>
          </w:p>
          <w:p>
            <w:pPr>
              <w:spacing w:after="0" w:line="240"/>
            </w:pPr>
            <w:r>
              <w:rPr>
                <w:rFonts w:ascii="Consolas" w:cs="Consolas" w:eastAsia="Consolas" w:hAnsi="Consolas"/>
                <w:sz w:val="16"/>
                <w:szCs w:val="16"/>
              </w:rPr>
              <w:t xml:space="preserve">SELECT t.name, SUM(p.rows) AS n</w:t>
            </w:r>
          </w:p>
          <w:p>
            <w:pPr>
              <w:spacing w:after="0" w:line="240"/>
            </w:pPr>
            <w:r>
              <w:rPr>
                <w:rFonts w:ascii="Consolas" w:cs="Consolas" w:eastAsia="Consolas" w:hAnsi="Consolas"/>
                <w:sz w:val="16"/>
                <w:szCs w:val="16"/>
              </w:rPr>
              <w:t xml:space="preserve">FROM Intranet_Warehouse.sys.tables t</w:t>
            </w:r>
          </w:p>
          <w:p>
            <w:pPr>
              <w:spacing w:after="0" w:line="240"/>
            </w:pPr>
            <w:r>
              <w:rPr>
                <w:rFonts w:ascii="Consolas" w:cs="Consolas" w:eastAsia="Consolas" w:hAnsi="Consolas"/>
                <w:sz w:val="16"/>
                <w:szCs w:val="16"/>
              </w:rPr>
              <w:t xml:space="preserve">JOIN Intranet_Warehouse.sys.partitions p ON p.object_id = t.object_id AND p.index_id IN (0, 1)</w:t>
            </w:r>
          </w:p>
          <w:p>
            <w:pPr>
              <w:spacing w:after="0" w:line="240"/>
            </w:pPr>
            <w:r>
              <w:rPr>
                <w:rFonts w:ascii="Consolas" w:cs="Consolas" w:eastAsia="Consolas" w:hAnsi="Consolas"/>
                <w:sz w:val="16"/>
                <w:szCs w:val="16"/>
              </w:rPr>
              <w:t xml:space="preserve">GROUP BY t.name ORDER BY t.name;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MySQL (Intranet): đếm chính xác từng bảng cần so (table_rows trong information_schema chỉ là ước lượng)</w:t>
            </w:r>
          </w:p>
          <w:p>
            <w:pPr>
              <w:spacing w:after="0" w:line="240"/>
            </w:pPr>
            <w:r>
              <w:rPr>
                <w:rFonts w:ascii="Consolas" w:cs="Consolas" w:eastAsia="Consolas" w:hAnsi="Consolas"/>
                <w:sz w:val="16"/>
                <w:szCs w:val="16"/>
              </w:rPr>
              <w:t xml:space="preserve">SELECT 'hr_table_contract' AS tbl, COUNT(*) AS n FROM hr_table_contract</w:t>
            </w:r>
          </w:p>
          <w:p>
            <w:pPr>
              <w:spacing w:after="0" w:line="240"/>
            </w:pPr>
            <w:r>
              <w:rPr>
                <w:rFonts w:ascii="Consolas" w:cs="Consolas" w:eastAsia="Consolas" w:hAnsi="Consolas"/>
                <w:sz w:val="16"/>
                <w:szCs w:val="16"/>
              </w:rPr>
              <w:t xml:space="preserve">UNION ALL SELECT 'timesheet_phase_2015', COUNT(*) FROM timesheet_phase_2015;</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SQL Server: tìm trùng khóa (thay &lt;khóa&gt; bằng cột khóa thật)</w:t>
            </w:r>
          </w:p>
          <w:p>
            <w:pPr>
              <w:spacing w:after="0" w:line="240"/>
            </w:pPr>
            <w:r>
              <w:rPr>
                <w:rFonts w:ascii="Consolas" w:cs="Consolas" w:eastAsia="Consolas" w:hAnsi="Consolas"/>
                <w:sz w:val="16"/>
                <w:szCs w:val="16"/>
              </w:rPr>
              <w:t xml:space="preserve">SELECT &lt;khóa&gt;, COUNT(*) AS n</w:t>
            </w:r>
          </w:p>
          <w:p>
            <w:pPr>
              <w:spacing w:after="0" w:line="240"/>
            </w:pPr>
            <w:r>
              <w:rPr>
                <w:rFonts w:ascii="Consolas" w:cs="Consolas" w:eastAsia="Consolas" w:hAnsi="Consolas"/>
                <w:sz w:val="16"/>
                <w:szCs w:val="16"/>
              </w:rPr>
              <w:t xml:space="preserve">FROM Intranet_Warehouse.dbo.hr_table_contract</w:t>
            </w:r>
          </w:p>
          <w:p>
            <w:pPr>
              <w:spacing w:after="0" w:line="240"/>
            </w:pPr>
            <w:r>
              <w:rPr>
                <w:rFonts w:ascii="Consolas" w:cs="Consolas" w:eastAsia="Consolas" w:hAnsi="Consolas"/>
                <w:sz w:val="16"/>
                <w:szCs w:val="16"/>
              </w:rPr>
              <w:t xml:space="preserve">GROUP BY &lt;khóa&gt; HAVING COUNT(*) &gt; 1;</w:t>
            </w:r>
          </w:p>
        </w:tc>
      </w:tr>
    </w:tbl>
    <w:p>
      <w:pPr>
        <w:spacing w:after="80"/>
      </w:pPr>
    </w:p>
    <w:p>
      <w:pPr>
        <w:pStyle w:val="Heading3"/>
      </w:pPr>
      <w:r>
        <w:rPr>
          <w:rFonts w:ascii="Arial" w:cs="Arial" w:eastAsia="Arial" w:hAnsi="Arial"/>
        </w:rPr>
        <w:t xml:space="preserve">D4. Khoảng cách tới LIMIT 1500000 của Summarized_Timesheet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0D0D0" w:sz="4"/>
              <w:left w:val="single" w:color="D0D0D0" w:sz="4"/>
              <w:bottom w:val="single" w:color="D0D0D0" w:sz="4"/>
              <w:right w:val="single" w:color="D0D0D0" w:sz="4"/>
            </w:tcBorders>
            <w:shd w:fill="F2F2F2"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 MySQL: số dòng SAU GROUP BY, đúng như câu SQL của package</w:t>
            </w:r>
          </w:p>
          <w:p>
            <w:pPr>
              <w:spacing w:after="0" w:line="240"/>
            </w:pPr>
            <w:r>
              <w:rPr>
                <w:rFonts w:ascii="Consolas" w:cs="Consolas" w:eastAsia="Consolas" w:hAnsi="Consolas"/>
                <w:sz w:val="16"/>
                <w:szCs w:val="16"/>
              </w:rPr>
              <w:t xml:space="preserve">SELECT COUNT(*) FROM (</w:t>
            </w:r>
          </w:p>
          <w:p>
            <w:pPr>
              <w:spacing w:after="0" w:line="240"/>
            </w:pPr>
            <w:r>
              <w:rPr>
                <w:rFonts w:ascii="Consolas" w:cs="Consolas" w:eastAsia="Consolas" w:hAnsi="Consolas"/>
                <w:sz w:val="16"/>
                <w:szCs w:val="16"/>
              </w:rPr>
              <w:t xml:space="preserve">  SELECT 1</w:t>
            </w:r>
          </w:p>
          <w:p>
            <w:pPr>
              <w:spacing w:after="0" w:line="240"/>
            </w:pPr>
            <w:r>
              <w:rPr>
                <w:rFonts w:ascii="Consolas" w:cs="Consolas" w:eastAsia="Consolas" w:hAnsi="Consolas"/>
                <w:sz w:val="16"/>
                <w:szCs w:val="16"/>
              </w:rPr>
              <w:t xml:space="preserve">  FROM timesheet_entry_2015 ts</w:t>
            </w:r>
          </w:p>
          <w:p>
            <w:pPr>
              <w:spacing w:after="0" w:line="240"/>
            </w:pPr>
            <w:r>
              <w:rPr>
                <w:rFonts w:ascii="Consolas" w:cs="Consolas" w:eastAsia="Consolas" w:hAnsi="Consolas"/>
                <w:sz w:val="16"/>
                <w:szCs w:val="16"/>
              </w:rPr>
              <w:t xml:space="preserve">  LEFT JOIN timesheet_phase_2015 tsp ON tsp.phase_id = ts.phase_id</w:t>
            </w:r>
          </w:p>
          <w:p>
            <w:pPr>
              <w:spacing w:after="0" w:line="240"/>
            </w:pPr>
            <w:r>
              <w:rPr>
                <w:rFonts w:ascii="Consolas" w:cs="Consolas" w:eastAsia="Consolas" w:hAnsi="Consolas"/>
                <w:sz w:val="16"/>
                <w:szCs w:val="16"/>
              </w:rPr>
              <w:t xml:space="preserve">  WHERE ts.date &gt;= '2020-01-01'</w:t>
            </w:r>
          </w:p>
          <w:p>
            <w:pPr>
              <w:spacing w:after="0" w:line="240"/>
            </w:pPr>
            <w:r>
              <w:rPr>
                <w:rFonts w:ascii="Consolas" w:cs="Consolas" w:eastAsia="Consolas" w:hAnsi="Consolas"/>
                <w:sz w:val="16"/>
                <w:szCs w:val="16"/>
              </w:rPr>
              <w:t xml:space="preserve">  GROUP BY ts.ide, ts.component_id, ts.contract_id, ts.proj_id, ts.validated, ts.employee_level,</w:t>
            </w:r>
          </w:p>
          <w:p>
            <w:pPr>
              <w:spacing w:after="0" w:line="240"/>
            </w:pPr>
            <w:r>
              <w:rPr>
                <w:rFonts w:ascii="Consolas" w:cs="Consolas" w:eastAsia="Consolas" w:hAnsi="Consolas"/>
                <w:sz w:val="16"/>
                <w:szCs w:val="16"/>
              </w:rPr>
              <w:t xml:space="preserve">           ts.department_id, ts.date, tsp.type, tsp.name, tsp.phase_code</w:t>
            </w:r>
          </w:p>
          <w:p>
            <w:pPr>
              <w:spacing w:after="0" w:line="240"/>
            </w:pPr>
            <w:r>
              <w:rPr>
                <w:rFonts w:ascii="Consolas" w:cs="Consolas" w:eastAsia="Consolas" w:hAnsi="Consolas"/>
                <w:sz w:val="16"/>
                <w:szCs w:val="16"/>
              </w:rPr>
              <w:t xml:space="preserve">) x;</w:t>
            </w:r>
          </w:p>
        </w:tc>
      </w:tr>
    </w:tbl>
    <w:p>
      <w:pPr>
        <w:spacing w:after="80"/>
      </w:pPr>
    </w:p>
    <w:p>
      <w:pPr>
        <w:pStyle w:val="Heading3"/>
      </w:pPr>
      <w:r>
        <w:rPr>
          <w:rFonts w:ascii="Arial" w:cs="Arial" w:eastAsia="Arial" w:hAnsi="Arial"/>
        </w:rPr>
        <w:t xml:space="preserve">D5. Thử có kiểm soát: dòng lỗi và RedirectRow không nối</w:t>
      </w:r>
    </w:p>
    <w:p>
      <w:pPr>
        <w:pStyle w:val="ListParagraph"/>
        <w:numPr>
          <w:ilvl w:val="0"/>
          <w:numId w:val="2"/>
        </w:numPr>
        <w:spacing w:after="60" w:line="276"/>
      </w:pPr>
      <w:r>
        <w:rPr>
          <w:rFonts w:ascii="Arial" w:cs="Arial" w:eastAsia="Arial" w:hAnsi="Arial"/>
          <w:b/>
          <w:bCs/>
        </w:rPr>
        <w:t xml:space="preserve">Chỉ làm trên môi trường dev/test</w:t>
      </w:r>
      <w:r>
        <w:rPr>
          <w:rFonts w:ascii="Arial" w:cs="Arial" w:eastAsia="Arial" w:hAnsi="Arial"/>
        </w:rPr>
        <w:t xml:space="preserve">, không chạy trên production.</w:t>
      </w:r>
    </w:p>
    <w:p>
      <w:pPr>
        <w:pStyle w:val="ListParagraph"/>
        <w:numPr>
          <w:ilvl w:val="0"/>
          <w:numId w:val="2"/>
        </w:numPr>
        <w:spacing w:after="60" w:line="276"/>
      </w:pPr>
      <w:r>
        <w:rPr>
          <w:rFonts w:ascii="Arial" w:cs="Arial" w:eastAsia="Arial" w:hAnsi="Arial"/>
        </w:rPr>
        <w:t xml:space="preserve">Tạo một bảng nguồn thử 3 dòng, trong đó 1 dòng có chuỗi dài hơn độ dài cột đích tương ứng.</w:t>
      </w:r>
    </w:p>
    <w:p>
      <w:pPr>
        <w:pStyle w:val="ListParagraph"/>
        <w:numPr>
          <w:ilvl w:val="0"/>
          <w:numId w:val="2"/>
        </w:numPr>
        <w:spacing w:after="60" w:line="276"/>
      </w:pPr>
      <w:r>
        <w:rPr>
          <w:rFonts w:ascii="Arial" w:cs="Arial" w:eastAsia="Arial" w:hAnsi="Arial"/>
        </w:rPr>
        <w:t xml:space="preserve">Tạo bản sao một package chỉ gồm một data flow có cấu hình giống flow thật (</w:t>
      </w:r>
      <w:r>
        <w:rPr>
          <w:rFonts w:ascii="Consolas" w:cs="Consolas" w:eastAsia="Consolas" w:hAnsi="Consolas"/>
          <w:color w:val="333333"/>
          <w:sz w:val="19"/>
          <w:szCs w:val="19"/>
        </w:rPr>
        <w:t xml:space="preserve">RedirectRow</w:t>
      </w:r>
      <w:r>
        <w:rPr>
          <w:rFonts w:ascii="Arial" w:cs="Arial" w:eastAsia="Arial" w:hAnsi="Arial"/>
        </w:rPr>
        <w:t xml:space="preserve">, </w:t>
      </w:r>
      <w:r>
        <w:rPr>
          <w:rFonts w:ascii="Consolas" w:cs="Consolas" w:eastAsia="Consolas" w:hAnsi="Consolas"/>
          <w:color w:val="333333"/>
          <w:sz w:val="19"/>
          <w:szCs w:val="19"/>
        </w:rPr>
        <w:t xml:space="preserve">FastLoadMaxInsertCommitSize=2147483647</w:t>
      </w:r>
      <w:r>
        <w:rPr>
          <w:rFonts w:ascii="Arial" w:cs="Arial" w:eastAsia="Arial" w:hAnsi="Arial"/>
        </w:rPr>
        <w:t xml:space="preserve">, output lỗi không nối).</w:t>
      </w:r>
    </w:p>
    <w:p>
      <w:pPr>
        <w:pStyle w:val="ListParagraph"/>
        <w:numPr>
          <w:ilvl w:val="0"/>
          <w:numId w:val="2"/>
        </w:numPr>
        <w:spacing w:after="60" w:line="276"/>
      </w:pPr>
      <w:r>
        <w:rPr>
          <w:rFonts w:ascii="Arial" w:cs="Arial" w:eastAsia="Arial" w:hAnsi="Arial"/>
        </w:rPr>
        <w:t xml:space="preserve">Chạy; ghi lại trạng thái task và </w:t>
      </w:r>
      <w:r>
        <w:rPr>
          <w:rFonts w:ascii="Arial" w:cs="Arial" w:eastAsia="Arial" w:hAnsi="Arial"/>
          <w:b/>
          <w:bCs/>
        </w:rPr>
        <w:t xml:space="preserve">số dòng đích</w:t>
      </w:r>
      <w:r>
        <w:rPr>
          <w:rFonts w:ascii="Arial" w:cs="Arial" w:eastAsia="Arial" w:hAnsi="Arial"/>
        </w:rPr>
        <w:t xml:space="preserve"> (0, 2 hay 3). Kết quả cho biết một dòng xấu làm mất một dòng hay cả lô.</w:t>
      </w:r>
    </w:p>
    <w:p>
      <w:pPr>
        <w:spacing w:after="60"/>
      </w:pPr>
    </w:p>
    <w:p>
      <w:pPr>
        <w:pStyle w:val="Heading3"/>
      </w:pPr>
      <w:r>
        <w:rPr>
          <w:rFonts w:ascii="Arial" w:cs="Arial" w:eastAsia="Arial" w:hAnsi="Arial"/>
        </w:rPr>
        <w:t xml:space="preserve">D6. Đối soát tổng hợp (cùng khoảng ngày)</w:t>
      </w:r>
    </w:p>
    <w:p>
      <w:pPr>
        <w:spacing w:after="120" w:line="288"/>
      </w:pPr>
      <w:r>
        <w:rPr>
          <w:rFonts w:ascii="Arial" w:cs="Arial" w:eastAsia="Arial" w:hAnsi="Arial"/>
        </w:rPr>
        <w:t xml:space="preserve">Dùng cặp truy vấn ở mục 7.4 (kho cũ và </w:t>
      </w:r>
      <w:r>
        <w:rPr>
          <w:rFonts w:ascii="Consolas" w:cs="Consolas" w:eastAsia="Consolas" w:hAnsi="Consolas"/>
          <w:color w:val="333333"/>
          <w:sz w:val="19"/>
          <w:szCs w:val="19"/>
        </w:rPr>
        <w:t xml:space="preserve">dwh.fact_timesheet</w:t>
      </w:r>
      <w:r>
        <w:rPr>
          <w:rFonts w:ascii="Arial" w:cs="Arial" w:eastAsia="Arial" w:hAnsi="Arial"/>
        </w:rPr>
        <w:t xml:space="preserve">); so tổng giờ và số nhân viên khác biệt theo tháng.</w:t>
      </w:r>
    </w:p>
    <w:p>
      <w:pPr>
        <w:pStyle w:val="Heading3"/>
      </w:pPr>
      <w:r>
        <w:rPr>
          <w:rFonts w:ascii="Arial" w:cs="Arial" w:eastAsia="Arial" w:hAnsi="Arial"/>
        </w:rPr>
        <w:t xml:space="preserve">D7. Nơi lưu package và phụ thuộc của view/proc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0D0D0" w:sz="4"/>
              <w:left w:val="single" w:color="D0D0D0" w:sz="4"/>
              <w:bottom w:val="single" w:color="D0D0D0" w:sz="4"/>
              <w:right w:val="single" w:color="D0D0D0" w:sz="4"/>
            </w:tcBorders>
            <w:shd w:fill="F2F2F2"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 Package lưu trong msdb (nếu dùng) và ngày tạo</w:t>
            </w:r>
          </w:p>
          <w:p>
            <w:pPr>
              <w:spacing w:after="0" w:line="240"/>
            </w:pPr>
            <w:r>
              <w:rPr>
                <w:rFonts w:ascii="Consolas" w:cs="Consolas" w:eastAsia="Consolas" w:hAnsi="Consolas"/>
                <w:sz w:val="16"/>
                <w:szCs w:val="16"/>
              </w:rPr>
              <w:t xml:space="preserve">SELECT name, createdate FROM msdb.dbo.sysssispackages;</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Phụ thuộc đối tượng trong kho Datawarehouse_ACT</w:t>
            </w:r>
          </w:p>
          <w:p>
            <w:pPr>
              <w:spacing w:after="0" w:line="240"/>
            </w:pPr>
            <w:r>
              <w:rPr>
                <w:rFonts w:ascii="Consolas" w:cs="Consolas" w:eastAsia="Consolas" w:hAnsi="Consolas"/>
                <w:sz w:val="16"/>
                <w:szCs w:val="16"/>
              </w:rPr>
              <w:t xml:space="preserve">SELECT OBJECT_NAME(referencing_id) AS referencing_object,</w:t>
            </w:r>
          </w:p>
          <w:p>
            <w:pPr>
              <w:spacing w:after="0" w:line="240"/>
            </w:pPr>
            <w:r>
              <w:rPr>
                <w:rFonts w:ascii="Consolas" w:cs="Consolas" w:eastAsia="Consolas" w:hAnsi="Consolas"/>
                <w:sz w:val="16"/>
                <w:szCs w:val="16"/>
              </w:rPr>
              <w:t xml:space="preserve">       referenced_database_name, referenced_entity_name</w:t>
            </w:r>
          </w:p>
          <w:p>
            <w:pPr>
              <w:spacing w:after="0" w:line="240"/>
            </w:pPr>
            <w:r>
              <w:rPr>
                <w:rFonts w:ascii="Consolas" w:cs="Consolas" w:eastAsia="Consolas" w:hAnsi="Consolas"/>
                <w:sz w:val="16"/>
                <w:szCs w:val="16"/>
              </w:rPr>
              <w:t xml:space="preserve">FROM Datawarehouse_ACT.sys.sql_expression_dependencies</w:t>
            </w:r>
          </w:p>
          <w:p>
            <w:pPr>
              <w:spacing w:after="0" w:line="240"/>
            </w:pPr>
            <w:r>
              <w:rPr>
                <w:rFonts w:ascii="Consolas" w:cs="Consolas" w:eastAsia="Consolas" w:hAnsi="Consolas"/>
                <w:sz w:val="16"/>
                <w:szCs w:val="16"/>
              </w:rPr>
              <w:t xml:space="preserve">WHERE referenced_entity_name IS NOT NULL;</w:t>
            </w:r>
          </w:p>
        </w:tc>
      </w:tr>
    </w:tbl>
    <w:p>
      <w:pPr>
        <w:spacing w:after="80"/>
      </w:pPr>
    </w:p>
    <w:p>
      <w:pPr>
        <w:pStyle w:val="Heading3"/>
      </w:pPr>
      <w:r>
        <w:rPr>
          <w:rFonts w:ascii="Arial" w:cs="Arial" w:eastAsia="Arial" w:hAnsi="Arial"/>
        </w:rPr>
        <w:t xml:space="preserve">D8. Phiên bản, sao lưu, khôi phục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0D0D0" w:sz="4"/>
              <w:left w:val="single" w:color="D0D0D0" w:sz="4"/>
              <w:bottom w:val="single" w:color="D0D0D0" w:sz="4"/>
              <w:right w:val="single" w:color="D0D0D0" w:sz="4"/>
            </w:tcBorders>
            <w:shd w:fill="F2F2F2"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SELECT @@VERSION;</w:t>
            </w:r>
          </w:p>
          <w:p>
            <w:pPr>
              <w:spacing w:after="0" w:line="240"/>
            </w:pPr>
            <w:r>
              <w:rPr>
                <w:rFonts w:ascii="Consolas" w:cs="Consolas" w:eastAsia="Consolas" w:hAnsi="Consolas"/>
                <w:sz w:val="16"/>
                <w:szCs w:val="16"/>
              </w:rPr>
              <w:t xml:space="preserve">SELECT name, recovery_model_desc FROM sys.databases;</w:t>
            </w:r>
          </w:p>
          <w:p>
            <w:pPr>
              <w:spacing w:after="0" w:line="240"/>
            </w:pPr>
            <w:r>
              <w:rPr>
                <w:rFonts w:ascii="Consolas" w:cs="Consolas" w:eastAsia="Consolas" w:hAnsi="Consolas"/>
                <w:sz w:val="16"/>
                <w:szCs w:val="16"/>
              </w:rPr>
              <w:t xml:space="preserve">SELECT TOP 20 database_name, type, backup_finish_date</w:t>
            </w:r>
          </w:p>
          <w:p>
            <w:pPr>
              <w:spacing w:after="0" w:line="240"/>
            </w:pPr>
            <w:r>
              <w:rPr>
                <w:rFonts w:ascii="Consolas" w:cs="Consolas" w:eastAsia="Consolas" w:hAnsi="Consolas"/>
                <w:sz w:val="16"/>
                <w:szCs w:val="16"/>
              </w:rPr>
              <w:t xml:space="preserve">FROM msdb.dbo.backupset ORDER BY backup_finish_date DESC;   -- D = full, I = diff, L = log</w:t>
            </w:r>
          </w:p>
        </w:tc>
      </w:tr>
    </w:tbl>
    <w:p>
      <w:pPr>
        <w:spacing w:after="80"/>
      </w:pPr>
    </w:p>
    <w:p>
      <w:pPr>
        <w:pStyle w:val="Heading3"/>
      </w:pPr>
      <w:r>
        <w:rPr>
          <w:rFonts w:ascii="Arial" w:cs="Arial" w:eastAsia="Arial" w:hAnsi="Arial"/>
        </w:rPr>
        <w:t xml:space="preserve">D9. Dữ liệu nhạy cảm và quyền truy cập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0D0D0" w:sz="4"/>
              <w:left w:val="single" w:color="D0D0D0" w:sz="4"/>
              <w:bottom w:val="single" w:color="D0D0D0" w:sz="4"/>
              <w:right w:val="single" w:color="D0D0D0" w:sz="4"/>
            </w:tcBorders>
            <w:shd w:fill="F2F2F2" w:color="auto" w:val="clear"/>
            <w:tcMar>
              <w:top w:type="dxa" w:w="80"/>
              <w:left w:type="dxa" w:w="140"/>
              <w:bottom w:type="dxa" w:w="80"/>
              <w:right w:type="dxa" w:w="140"/>
            </w:tcMar>
          </w:tcPr>
          <w:p>
            <w:pPr>
              <w:spacing w:after="0" w:line="240"/>
            </w:pPr>
            <w:r>
              <w:rPr>
                <w:rFonts w:ascii="Consolas" w:cs="Consolas" w:eastAsia="Consolas" w:hAnsi="Consolas"/>
                <w:sz w:val="16"/>
                <w:szCs w:val="16"/>
              </w:rPr>
              <w:t xml:space="preserve">-- SQL Server: cột nghi nhạy cảm trong kho</w:t>
            </w:r>
          </w:p>
          <w:p>
            <w:pPr>
              <w:spacing w:after="0" w:line="240"/>
            </w:pPr>
            <w:r>
              <w:rPr>
                <w:rFonts w:ascii="Consolas" w:cs="Consolas" w:eastAsia="Consolas" w:hAnsi="Consolas"/>
                <w:sz w:val="16"/>
                <w:szCs w:val="16"/>
              </w:rPr>
              <w:t xml:space="preserve">SELECT TABLE_NAME, COLUMN_NAME</w:t>
            </w:r>
          </w:p>
          <w:p>
            <w:pPr>
              <w:spacing w:after="0" w:line="240"/>
            </w:pPr>
            <w:r>
              <w:rPr>
                <w:rFonts w:ascii="Consolas" w:cs="Consolas" w:eastAsia="Consolas" w:hAnsi="Consolas"/>
                <w:sz w:val="16"/>
                <w:szCs w:val="16"/>
              </w:rPr>
              <w:t xml:space="preserve">FROM Intranet_Warehouse.INFORMATION_SCHEMA.COLUMNS</w:t>
            </w:r>
          </w:p>
          <w:p>
            <w:pPr>
              <w:spacing w:after="0" w:line="240"/>
            </w:pPr>
            <w:r>
              <w:rPr>
                <w:rFonts w:ascii="Consolas" w:cs="Consolas" w:eastAsia="Consolas" w:hAnsi="Consolas"/>
                <w:sz w:val="16"/>
                <w:szCs w:val="16"/>
              </w:rPr>
              <w:t xml:space="preserve">WHERE COLUMN_NAME LIKE '%bank%' OR COLUMN_NAME LIKE '%salary%' OR COLUMN_NAME LIKE '%tax%'</w:t>
            </w:r>
          </w:p>
          <w:p>
            <w:pPr>
              <w:spacing w:after="0" w:line="240"/>
            </w:pPr>
            <w:r>
              <w:rPr>
                <w:rFonts w:ascii="Consolas" w:cs="Consolas" w:eastAsia="Consolas" w:hAnsi="Consolas"/>
                <w:sz w:val="16"/>
                <w:szCs w:val="16"/>
              </w:rPr>
              <w:t xml:space="preserve">   OR COLUMN_NAME LIKE '%insurance%' OR COLUMN_NAME LIKE '%identity%' OR COLUMN_NAME LIKE '%phone%'</w:t>
            </w:r>
          </w:p>
          <w:p>
            <w:pPr>
              <w:spacing w:after="0" w:line="240"/>
            </w:pPr>
            <w:r>
              <w:rPr>
                <w:rFonts w:ascii="Consolas" w:cs="Consolas" w:eastAsia="Consolas" w:hAnsi="Consolas"/>
                <w:sz w:val="16"/>
                <w:szCs w:val="16"/>
              </w:rPr>
              <w:t xml:space="preserve">   OR COLUMN_NAME LIKE '%birth%';</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SQL Server: ai đang kết nối kho (ứng dụng, tài khoản)</w:t>
            </w:r>
          </w:p>
          <w:p>
            <w:pPr>
              <w:spacing w:after="0" w:line="240"/>
            </w:pPr>
            <w:r>
              <w:rPr>
                <w:rFonts w:ascii="Consolas" w:cs="Consolas" w:eastAsia="Consolas" w:hAnsi="Consolas"/>
                <w:sz w:val="16"/>
                <w:szCs w:val="16"/>
              </w:rPr>
              <w:t xml:space="preserve">SELECT program_name, login_name, COUNT(*) AS sessions</w:t>
            </w:r>
          </w:p>
          <w:p>
            <w:pPr>
              <w:spacing w:after="0" w:line="240"/>
            </w:pPr>
            <w:r>
              <w:rPr>
                <w:rFonts w:ascii="Consolas" w:cs="Consolas" w:eastAsia="Consolas" w:hAnsi="Consolas"/>
                <w:sz w:val="16"/>
                <w:szCs w:val="16"/>
              </w:rPr>
              <w:t xml:space="preserve">FROM sys.dm_exec_sessions WHERE is_user_process = 1</w:t>
            </w:r>
          </w:p>
          <w:p>
            <w:pPr>
              <w:spacing w:after="0" w:line="240"/>
            </w:pPr>
            <w:r>
              <w:rPr>
                <w:rFonts w:ascii="Consolas" w:cs="Consolas" w:eastAsia="Consolas" w:hAnsi="Consolas"/>
                <w:sz w:val="16"/>
                <w:szCs w:val="16"/>
              </w:rPr>
              <w:t xml:space="preserve">GROUP BY program_name, login_name ORDER BY sessions DESC;</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MySQL: quyền thực của tài khoản ETL/ghi ngược (thay host đúng)</w:t>
            </w:r>
          </w:p>
          <w:p>
            <w:pPr>
              <w:spacing w:after="0" w:line="240"/>
            </w:pPr>
            <w:r>
              <w:rPr>
                <w:rFonts w:ascii="Consolas" w:cs="Consolas" w:eastAsia="Consolas" w:hAnsi="Consolas"/>
                <w:sz w:val="16"/>
                <w:szCs w:val="16"/>
              </w:rPr>
              <w:t xml:space="preserve">SHOW GRANTS FOR 'archeint_dbuser'@'%';</w:t>
            </w:r>
          </w:p>
          <w:p>
            <w:pPr>
              <w:spacing w:after="0" w:line="240"/>
            </w:pPr>
            <w:r>
              <w:rPr>
                <w:rFonts w:ascii="Consolas" w:cs="Consolas" w:eastAsia="Consolas" w:hAnsi="Consolas"/>
                <w:sz w:val="16"/>
                <w:szCs w:val="16"/>
              </w:rPr>
              <w:t xml:space="preserve">SHOW GRANTS FOR 'archetype_intranet_admin'@'%';</w:t>
            </w:r>
          </w:p>
        </w:tc>
      </w:tr>
    </w:tbl>
    <w:p>
      <w:pPr>
        <w:pStyle w:val="Heading1"/>
        <w:pageBreakBefore/>
      </w:pPr>
      <w:r>
        <w:rPr>
          <w:rFonts w:ascii="Arial" w:cs="Arial" w:eastAsia="Arial" w:hAnsi="Arial"/>
        </w:rPr>
        <w:t xml:space="preserve">Phụ lục E. Thuật ngữ</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cantSplit/>
          <w:tblHeader/>
        </w:trPr>
        <w:tc>
          <w:tcPr>
            <w:tcW w:type="dxa" w:w="2400"/>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Thuật ngữ</w:t>
            </w:r>
          </w:p>
        </w:tc>
        <w:tc>
          <w:tcPr>
            <w:tcW w:type="dxa" w:w="7238"/>
            <w:tcBorders>
              <w:top w:val="single" w:color="BFBFBF" w:sz="4"/>
              <w:left w:val="single" w:color="BFBFBF" w:sz="4"/>
              <w:bottom w:val="single" w:color="BFBFBF" w:sz="4"/>
              <w:right w:val="single" w:color="BFBFBF" w:sz="4"/>
            </w:tcBorders>
            <w:shd w:fill="1F3864" w:color="auto" w:val="clear"/>
            <w:tcMar>
              <w:top w:type="dxa" w:w="70"/>
              <w:left w:type="dxa" w:w="100"/>
              <w:bottom w:type="dxa" w:w="70"/>
              <w:right w:type="dxa" w:w="100"/>
            </w:tcMar>
            <w:vAlign w:val="top"/>
          </w:tcPr>
          <w:p>
            <w:pPr>
              <w:spacing w:after="40" w:line="250"/>
            </w:pPr>
            <w:r>
              <w:rPr>
                <w:rFonts w:ascii="Arial" w:cs="Arial" w:eastAsia="Arial" w:hAnsi="Arial"/>
                <w:b/>
                <w:bCs/>
                <w:color w:val="FFFFFF"/>
                <w:sz w:val="18"/>
                <w:szCs w:val="18"/>
              </w:rPr>
              <w:t xml:space="preserve">Nghĩa</w:t>
            </w:r>
          </w:p>
        </w:tc>
      </w:tr>
      <w:tr>
        <w:trPr>
          <w:cantSplit/>
        </w:trPr>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ETL / ELT</w:t>
            </w:r>
          </w:p>
        </w:tc>
        <w:tc>
          <w:tcPr>
            <w:tcW w:type="dxa" w:w="72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ETL: biến đổi dữ liệu trước khi nạp vào kho. ELT: nạp nguyên bản vào kho trước, biến đổi trong kho.</w:t>
            </w:r>
          </w:p>
        </w:tc>
      </w:tr>
      <w:tr>
        <w:trPr>
          <w:cantSplit/>
        </w:trPr>
        <w:tc>
          <w:tcPr>
            <w:tcW w:type="dxa" w:w="2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Fast load</w:t>
            </w:r>
          </w:p>
        </w:tc>
        <w:tc>
          <w:tcPr>
            <w:tcW w:type="dxa" w:w="72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Chế độ nạp hàng loạt của OLE DB Destination (</w:t>
            </w:r>
            <w:r>
              <w:rPr>
                <w:rFonts w:ascii="Consolas" w:cs="Consolas" w:eastAsia="Consolas" w:hAnsi="Consolas"/>
                <w:b w:val="false"/>
                <w:bCs w:val="false"/>
                <w:color w:val="333333"/>
                <w:sz w:val="15"/>
                <w:szCs w:val="15"/>
              </w:rPr>
              <w:t xml:space="preserve">TABLOCK</w:t>
            </w:r>
            <w:r>
              <w:rPr>
                <w:rFonts w:ascii="Arial" w:cs="Arial" w:eastAsia="Arial" w:hAnsi="Arial"/>
                <w:b w:val="false"/>
                <w:bCs w:val="false"/>
                <w:sz w:val="17"/>
                <w:szCs w:val="17"/>
              </w:rPr>
              <w:t xml:space="preserve">, commit theo lô).</w:t>
            </w:r>
          </w:p>
        </w:tc>
      </w:tr>
      <w:tr>
        <w:trPr>
          <w:cantSplit/>
        </w:trPr>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bCs/>
                <w:color w:val="333333"/>
                <w:sz w:val="15"/>
                <w:szCs w:val="15"/>
              </w:rPr>
              <w:t xml:space="preserve">RedirectRow</w:t>
            </w:r>
          </w:p>
        </w:tc>
        <w:tc>
          <w:tcPr>
            <w:tcW w:type="dxa" w:w="72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Cấu hình destination: dòng lỗi được chuyển sang output lỗi; nếu output này không nối, dòng bị bỏ.</w:t>
            </w:r>
          </w:p>
        </w:tc>
      </w:tr>
      <w:tr>
        <w:trPr>
          <w:cantSplit/>
        </w:trPr>
        <w:tc>
          <w:tcPr>
            <w:tcW w:type="dxa" w:w="2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bCs/>
                <w:color w:val="333333"/>
                <w:sz w:val="15"/>
                <w:szCs w:val="15"/>
              </w:rPr>
              <w:t xml:space="preserve">ProtectionLevel</w:t>
            </w:r>
          </w:p>
        </w:tc>
        <w:tc>
          <w:tcPr>
            <w:tcW w:type="dxa" w:w="72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Mức bảo vệ thông tin nhạy cảm trong package SSIS (0 = không lưu, 1 = mã hóa theo khóa người dùng).</w:t>
            </w:r>
          </w:p>
        </w:tc>
      </w:tr>
      <w:tr>
        <w:trPr>
          <w:cantSplit/>
        </w:trPr>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ADF</w:t>
            </w:r>
          </w:p>
        </w:tc>
        <w:tc>
          <w:tcPr>
            <w:tcW w:type="dxa" w:w="72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Azure Data Factory: dịch vụ sao chép và điều phối dữ liệu.</w:t>
            </w:r>
          </w:p>
        </w:tc>
      </w:tr>
      <w:tr>
        <w:trPr>
          <w:cantSplit/>
        </w:trPr>
        <w:tc>
          <w:tcPr>
            <w:tcW w:type="dxa" w:w="2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SHIR</w:t>
            </w:r>
          </w:p>
        </w:tc>
        <w:tc>
          <w:tcPr>
            <w:tcW w:type="dxa" w:w="72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Self-hosted Integration Runtime của ADF, đặt gần nguồn trong mạng nội bộ.</w:t>
            </w:r>
          </w:p>
        </w:tc>
      </w:tr>
      <w:tr>
        <w:trPr>
          <w:cantSplit/>
        </w:trPr>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ACAJ</w:t>
            </w:r>
          </w:p>
        </w:tc>
        <w:tc>
          <w:tcPr>
            <w:tcW w:type="dxa" w:w="72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Azure Container Apps Job: chạy container theo yêu cầu/lịch, nhận tham số khi start.</w:t>
            </w:r>
          </w:p>
        </w:tc>
      </w:tr>
      <w:tr>
        <w:trPr>
          <w:cantSplit/>
        </w:trPr>
        <w:tc>
          <w:tcPr>
            <w:tcW w:type="dxa" w:w="2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dbt</w:t>
            </w:r>
          </w:p>
        </w:tc>
        <w:tc>
          <w:tcPr>
            <w:tcW w:type="dxa" w:w="72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Công cụ biến đổi dữ liệu trong kho bằng SQL, có test, tài liệu, lineage, quản lý bằng Git.</w:t>
            </w:r>
          </w:p>
        </w:tc>
      </w:tr>
      <w:tr>
        <w:trPr>
          <w:cantSplit/>
        </w:trPr>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Elementary</w:t>
            </w:r>
          </w:p>
        </w:tc>
        <w:tc>
          <w:tcPr>
            <w:tcW w:type="dxa" w:w="72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Package dbt và công cụ báo cáo giám sát chất lượng dữ liệu (test, schema change, lịch sử chạy).</w:t>
            </w:r>
          </w:p>
        </w:tc>
      </w:tr>
      <w:tr>
        <w:trPr>
          <w:cantSplit/>
        </w:trPr>
        <w:tc>
          <w:tcPr>
            <w:tcW w:type="dxa" w:w="2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bCs/>
                <w:color w:val="333333"/>
                <w:sz w:val="15"/>
                <w:szCs w:val="15"/>
              </w:rPr>
              <w:t xml:space="preserve">raw</w:t>
            </w:r>
            <w:r>
              <w:rPr>
                <w:rFonts w:ascii="Arial" w:cs="Arial" w:eastAsia="Arial" w:hAnsi="Arial"/>
                <w:b/>
                <w:bCs/>
                <w:sz w:val="17"/>
                <w:szCs w:val="17"/>
              </w:rPr>
              <w:t xml:space="preserve"> / </w:t>
            </w:r>
            <w:r>
              <w:rPr>
                <w:rFonts w:ascii="Consolas" w:cs="Consolas" w:eastAsia="Consolas" w:hAnsi="Consolas"/>
                <w:b/>
                <w:bCs/>
                <w:color w:val="333333"/>
                <w:sz w:val="15"/>
                <w:szCs w:val="15"/>
              </w:rPr>
              <w:t xml:space="preserve">staging</w:t>
            </w:r>
            <w:r>
              <w:rPr>
                <w:rFonts w:ascii="Arial" w:cs="Arial" w:eastAsia="Arial" w:hAnsi="Arial"/>
                <w:b/>
                <w:bCs/>
                <w:sz w:val="17"/>
                <w:szCs w:val="17"/>
              </w:rPr>
              <w:t xml:space="preserve"> / </w:t>
            </w:r>
            <w:r>
              <w:rPr>
                <w:rFonts w:ascii="Consolas" w:cs="Consolas" w:eastAsia="Consolas" w:hAnsi="Consolas"/>
                <w:b/>
                <w:bCs/>
                <w:color w:val="333333"/>
                <w:sz w:val="15"/>
                <w:szCs w:val="15"/>
              </w:rPr>
              <w:t xml:space="preserve">dwh</w:t>
            </w:r>
            <w:r>
              <w:rPr>
                <w:rFonts w:ascii="Arial" w:cs="Arial" w:eastAsia="Arial" w:hAnsi="Arial"/>
                <w:b/>
                <w:bCs/>
                <w:sz w:val="17"/>
                <w:szCs w:val="17"/>
              </w:rPr>
              <w:t xml:space="preserve"> / </w:t>
            </w:r>
            <w:r>
              <w:rPr>
                <w:rFonts w:ascii="Consolas" w:cs="Consolas" w:eastAsia="Consolas" w:hAnsi="Consolas"/>
                <w:b/>
                <w:bCs/>
                <w:color w:val="333333"/>
                <w:sz w:val="15"/>
                <w:szCs w:val="15"/>
              </w:rPr>
              <w:t xml:space="preserve">mart</w:t>
            </w:r>
          </w:p>
        </w:tc>
        <w:tc>
          <w:tcPr>
            <w:tcW w:type="dxa" w:w="72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Các tầng: bản sao nguyên gốc / làm sạch cơ bản / mô hình nghiệp vụ / bảng riêng từng báo cáo.</w:t>
            </w:r>
          </w:p>
        </w:tc>
      </w:tr>
      <w:tr>
        <w:trPr>
          <w:cantSplit/>
        </w:trPr>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Consolas" w:cs="Consolas" w:eastAsia="Consolas" w:hAnsi="Consolas"/>
                <w:b/>
                <w:bCs/>
                <w:color w:val="333333"/>
                <w:sz w:val="15"/>
                <w:szCs w:val="15"/>
              </w:rPr>
              <w:t xml:space="preserve">ctl</w:t>
            </w:r>
          </w:p>
        </w:tc>
        <w:tc>
          <w:tcPr>
            <w:tcW w:type="dxa" w:w="72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Schema điều khiển: danh sách bảng nạp, </w:t>
            </w:r>
            <w:r>
              <w:rPr>
                <w:rFonts w:ascii="Consolas" w:cs="Consolas" w:eastAsia="Consolas" w:hAnsi="Consolas"/>
                <w:b w:val="false"/>
                <w:bCs w:val="false"/>
                <w:color w:val="333333"/>
                <w:sz w:val="15"/>
                <w:szCs w:val="15"/>
              </w:rPr>
              <w:t xml:space="preserve">run_log</w:t>
            </w:r>
            <w:r>
              <w:rPr>
                <w:rFonts w:ascii="Arial" w:cs="Arial" w:eastAsia="Arial" w:hAnsi="Arial"/>
                <w:b w:val="false"/>
                <w:bCs w:val="false"/>
                <w:sz w:val="17"/>
                <w:szCs w:val="17"/>
              </w:rPr>
              <w:t xml:space="preserve">, </w:t>
            </w:r>
            <w:r>
              <w:rPr>
                <w:rFonts w:ascii="Consolas" w:cs="Consolas" w:eastAsia="Consolas" w:hAnsi="Consolas"/>
                <w:b w:val="false"/>
                <w:bCs w:val="false"/>
                <w:color w:val="333333"/>
                <w:sz w:val="15"/>
                <w:szCs w:val="15"/>
              </w:rPr>
              <w:t xml:space="preserve">report</w:t>
            </w:r>
            <w:r>
              <w:rPr>
                <w:rFonts w:ascii="Arial" w:cs="Arial" w:eastAsia="Arial" w:hAnsi="Arial"/>
                <w:b w:val="false"/>
                <w:bCs w:val="false"/>
                <w:sz w:val="17"/>
                <w:szCs w:val="17"/>
              </w:rPr>
              <w:t xml:space="preserve">, </w:t>
            </w:r>
            <w:r>
              <w:rPr>
                <w:rFonts w:ascii="Consolas" w:cs="Consolas" w:eastAsia="Consolas" w:hAnsi="Consolas"/>
                <w:b w:val="false"/>
                <w:bCs w:val="false"/>
                <w:color w:val="333333"/>
                <w:sz w:val="15"/>
                <w:szCs w:val="15"/>
              </w:rPr>
              <w:t xml:space="preserve">report_run</w:t>
            </w:r>
            <w:r>
              <w:rPr>
                <w:rFonts w:ascii="Arial" w:cs="Arial" w:eastAsia="Arial" w:hAnsi="Arial"/>
                <w:b w:val="false"/>
                <w:bCs w:val="false"/>
                <w:sz w:val="17"/>
                <w:szCs w:val="17"/>
              </w:rPr>
              <w:t xml:space="preserve">, </w:t>
            </w:r>
            <w:r>
              <w:rPr>
                <w:rFonts w:ascii="Consolas" w:cs="Consolas" w:eastAsia="Consolas" w:hAnsi="Consolas"/>
                <w:b w:val="false"/>
                <w:bCs w:val="false"/>
                <w:color w:val="333333"/>
                <w:sz w:val="15"/>
                <w:szCs w:val="15"/>
              </w:rPr>
              <w:t xml:space="preserve">source_run</w:t>
            </w:r>
            <w:r>
              <w:rPr>
                <w:rFonts w:ascii="Arial" w:cs="Arial" w:eastAsia="Arial" w:hAnsi="Arial"/>
                <w:b w:val="false"/>
                <w:bCs w:val="false"/>
                <w:sz w:val="17"/>
                <w:szCs w:val="17"/>
              </w:rPr>
              <w:t xml:space="preserve">.</w:t>
            </w:r>
          </w:p>
        </w:tc>
      </w:tr>
      <w:tr>
        <w:trPr>
          <w:cantSplit/>
        </w:trPr>
        <w:tc>
          <w:tcPr>
            <w:tcW w:type="dxa" w:w="2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RLS</w:t>
            </w:r>
          </w:p>
        </w:tc>
        <w:tc>
          <w:tcPr>
            <w:tcW w:type="dxa" w:w="72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Row-level security: phân quyền xem dữ liệu theo dòng.</w:t>
            </w:r>
          </w:p>
        </w:tc>
      </w:tr>
      <w:tr>
        <w:trPr>
          <w:cantSplit/>
        </w:trPr>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RCSI</w:t>
            </w:r>
          </w:p>
        </w:tc>
        <w:tc>
          <w:tcPr>
            <w:tcW w:type="dxa" w:w="72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Read Committed Snapshot Isolation của SQL Server: người đọc không bị người ghi chặn.</w:t>
            </w:r>
          </w:p>
        </w:tc>
      </w:tr>
      <w:tr>
        <w:trPr>
          <w:cantSplit/>
        </w:trPr>
        <w:tc>
          <w:tcPr>
            <w:tcW w:type="dxa" w:w="2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DirectQuery / Import</w:t>
            </w:r>
          </w:p>
        </w:tc>
        <w:tc>
          <w:tcPr>
            <w:tcW w:type="dxa" w:w="72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Power BI truy vấn trực tiếp mỗi lần xem / nạp bản sao dữ liệu vào dataset theo lịch.</w:t>
            </w:r>
          </w:p>
        </w:tc>
      </w:tr>
      <w:tr>
        <w:trPr>
          <w:cantSplit/>
        </w:trPr>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bCs/>
                <w:sz w:val="17"/>
                <w:szCs w:val="17"/>
              </w:rPr>
              <w:t xml:space="preserve">BC</w:t>
            </w:r>
          </w:p>
        </w:tc>
        <w:tc>
          <w:tcPr>
            <w:tcW w:type="dxa" w:w="723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Business Central: ERP đám mây kế tiếp của NAV; không mở SQL endpoint.</w:t>
            </w:r>
          </w:p>
        </w:tc>
      </w:tr>
      <w:tr>
        <w:trPr>
          <w:cantSplit/>
        </w:trPr>
        <w:tc>
          <w:tcPr>
            <w:tcW w:type="dxa" w:w="24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Consolas" w:cs="Consolas" w:eastAsia="Consolas" w:hAnsi="Consolas"/>
                <w:b/>
                <w:bCs/>
                <w:color w:val="333333"/>
                <w:sz w:val="15"/>
                <w:szCs w:val="15"/>
              </w:rPr>
              <w:t xml:space="preserve">entity</w:t>
            </w:r>
          </w:p>
        </w:tc>
        <w:tc>
          <w:tcPr>
            <w:tcW w:type="dxa" w:w="7238"/>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top"/>
          </w:tcPr>
          <w:p>
            <w:pPr>
              <w:spacing w:after="40" w:line="250"/>
            </w:pPr>
            <w:r>
              <w:rPr>
                <w:rFonts w:ascii="Arial" w:cs="Arial" w:eastAsia="Arial" w:hAnsi="Arial"/>
                <w:b w:val="false"/>
                <w:bCs w:val="false"/>
                <w:sz w:val="17"/>
                <w:szCs w:val="17"/>
              </w:rPr>
              <w:t xml:space="preserve">Một công ty/văn phòng NAV; </w:t>
            </w:r>
            <w:r>
              <w:rPr>
                <w:rFonts w:ascii="Consolas" w:cs="Consolas" w:eastAsia="Consolas" w:hAnsi="Consolas"/>
                <w:b w:val="false"/>
                <w:bCs w:val="false"/>
                <w:color w:val="333333"/>
                <w:sz w:val="15"/>
                <w:szCs w:val="15"/>
              </w:rPr>
              <w:t xml:space="preserve">ACT_Entities</w:t>
            </w:r>
            <w:r>
              <w:rPr>
                <w:rFonts w:ascii="Arial" w:cs="Arial" w:eastAsia="Arial" w:hAnsi="Arial"/>
                <w:b w:val="false"/>
                <w:bCs w:val="false"/>
                <w:sz w:val="17"/>
                <w:szCs w:val="17"/>
              </w:rPr>
              <w:t xml:space="preserve"> hiện có 21 thực thể hoạt động.</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95959"/>
        <w:sz w:val="16"/>
        <w:szCs w:val="16"/>
      </w:rPr>
      <w:t xml:space="preserve">Trang </w:t>
    </w:r>
    <w:r>
      <w:rPr>
        <w:rFonts w:ascii="Arial" w:cs="Arial" w:eastAsia="Arial" w:hAnsi="Arial"/>
        <w:color w:val="595959"/>
        <w:sz w:val="16"/>
        <w:szCs w:val="16"/>
      </w:rPr>
      <w:fldChar w:fldCharType="begin"/>
      <w:instrText xml:space="preserve">PAGE</w:instrText>
      <w:fldChar w:fldCharType="separate"/>
      <w:fldChar w:fldCharType="end"/>
    </w:r>
    <w:r>
      <w:rPr>
        <w:rFonts w:ascii="Arial" w:cs="Arial" w:eastAsia="Arial" w:hAnsi="Arial"/>
        <w:color w:val="595959"/>
        <w:sz w:val="16"/>
        <w:szCs w:val="16"/>
      </w:rPr>
      <w:t xml:space="preserve"> / </w:t>
    </w:r>
    <w:r>
      <w:rPr>
        <w:rFonts w:ascii="Arial" w:cs="Arial" w:eastAsia="Arial" w:hAnsi="Arial"/>
        <w:color w:val="59595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595959"/>
        <w:sz w:val="16"/>
        <w:szCs w:val="16"/>
      </w:rPr>
      <w:t xml:space="preserve">Đánh giá hệ thống SSIS / NAV và thiết kế nâng cấp</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00" w:hanging="270"/>
      </w:p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pBdr>
        <w:bottom w:val="single" w:color="2E5597" w:sz="6" w:space="4"/>
      </w:pBdr>
      <w:spacing w:after="160" w:before="360"/>
      <w:outlineLvl w:val="0"/>
    </w:pPr>
    <w:rPr>
      <w:rFonts w:ascii="Arial" w:cs="Arial" w:eastAsia="Arial" w:hAnsi="Arial"/>
      <w:b/>
      <w:bCs/>
      <w:color w:val="1F3864"/>
      <w:sz w:val="32"/>
      <w:szCs w:val="32"/>
    </w:rPr>
  </w:style>
  <w:style w:type="paragraph" w:styleId="Heading2">
    <w:name w:val="Heading 2"/>
    <w:basedOn w:val="Normal"/>
    <w:next w:val="Normal"/>
    <w:qFormat/>
    <w:pPr>
      <w:keepNext/>
      <w:spacing w:after="100" w:before="280"/>
      <w:outlineLvl w:val="1"/>
    </w:pPr>
    <w:rPr>
      <w:rFonts w:ascii="Arial" w:cs="Arial" w:eastAsia="Arial" w:hAnsi="Arial"/>
      <w:b/>
      <w:bCs/>
      <w:color w:val="2E5597"/>
      <w:sz w:val="25"/>
      <w:szCs w:val="25"/>
    </w:rPr>
  </w:style>
  <w:style w:type="paragraph" w:styleId="Heading3">
    <w:name w:val="Heading 3"/>
    <w:basedOn w:val="Normal"/>
    <w:next w:val="Normal"/>
    <w:qFormat/>
    <w:pPr>
      <w:keepNext/>
      <w:spacing w:after="80" w:before="220"/>
      <w:outlineLvl w:val="2"/>
    </w:pPr>
    <w:rPr>
      <w:rFonts w:ascii="Arial" w:cs="Arial" w:eastAsia="Arial" w:hAnsi="Arial"/>
      <w:b/>
      <w:bCs/>
      <w:color w:val="1F3864"/>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Đánh giá hệ thống SSIS/NAV và thiết kế nâng cấp ADF + dbt + Elementary</dc:title>
  <dc:creator>Archetype DBT</dc:creator>
  <cp:lastModifiedBy>Un-named</cp:lastModifiedBy>
  <cp:revision>1</cp:revision>
  <dcterms:created xsi:type="dcterms:W3CDTF">2026-10-13T09:04:10.085Z</dcterms:created>
  <dcterms:modified xsi:type="dcterms:W3CDTF">2026-10-13T09:04:10.086Z</dcterms:modified>
</cp:coreProperties>
</file>

<file path=docProps/custom.xml><?xml version="1.0" encoding="utf-8"?>
<Properties xmlns="http://schemas.openxmlformats.org/officeDocument/2006/custom-properties" xmlns:vt="http://schemas.openxmlformats.org/officeDocument/2006/docPropsVTypes"/>
</file>