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9A5B" w14:textId="77777777" w:rsidR="00165294" w:rsidRDefault="00000000">
      <w:pPr>
        <w:spacing w:line="259" w:lineRule="auto"/>
        <w:ind w:right="143"/>
        <w:jc w:val="center"/>
      </w:pPr>
      <w:r>
        <w:rPr>
          <w:sz w:val="28"/>
        </w:rPr>
        <w:t xml:space="preserve">Homework 2 </w:t>
      </w:r>
    </w:p>
    <w:p w14:paraId="6BE47A6F" w14:textId="77777777" w:rsidR="00165294" w:rsidRDefault="00000000">
      <w:pPr>
        <w:spacing w:line="259" w:lineRule="auto"/>
        <w:ind w:right="4"/>
        <w:jc w:val="center"/>
      </w:pPr>
      <w:r>
        <w:rPr>
          <w:sz w:val="28"/>
        </w:rPr>
        <w:t xml:space="preserve">EET 340  </w:t>
      </w:r>
    </w:p>
    <w:p w14:paraId="3739EB50" w14:textId="77777777" w:rsidR="00165294" w:rsidRDefault="00000000">
      <w:pPr>
        <w:spacing w:line="259" w:lineRule="auto"/>
        <w:ind w:right="2"/>
        <w:jc w:val="center"/>
      </w:pPr>
      <w:r>
        <w:rPr>
          <w:sz w:val="28"/>
        </w:rPr>
        <w:t xml:space="preserve">Introduction to Computer Organization and Architecture </w:t>
      </w:r>
    </w:p>
    <w:p w14:paraId="4405209F" w14:textId="77777777" w:rsidR="00165294" w:rsidRDefault="00000000">
      <w:pPr>
        <w:spacing w:line="259" w:lineRule="auto"/>
      </w:pPr>
      <w:r>
        <w:rPr>
          <w:b/>
        </w:rPr>
        <w:t xml:space="preserve"> </w:t>
      </w:r>
    </w:p>
    <w:p w14:paraId="13C15552" w14:textId="77777777" w:rsidR="00165294" w:rsidRDefault="00000000">
      <w:pPr>
        <w:spacing w:line="238" w:lineRule="auto"/>
        <w:jc w:val="both"/>
      </w:pPr>
      <w:r>
        <w:rPr>
          <w:u w:val="single" w:color="000000"/>
        </w:rPr>
        <w:t>INSTRUCTIONS:</w:t>
      </w:r>
      <w:r>
        <w:t xml:space="preserve"> Show the detailed steps of your calculation. The homework solution can either be typed in word or handwritten. However, convert the word or scanned (handwritten) documents to PDF and submit to blackboard. Please comment your assembly code.  </w:t>
      </w:r>
    </w:p>
    <w:p w14:paraId="7AF2F14B" w14:textId="77777777" w:rsidR="00165294" w:rsidRDefault="00000000">
      <w:pPr>
        <w:spacing w:line="259" w:lineRule="auto"/>
      </w:pPr>
      <w:r>
        <w:t xml:space="preserve"> </w:t>
      </w:r>
    </w:p>
    <w:p w14:paraId="2C8ECA82" w14:textId="77777777" w:rsidR="00C543A6" w:rsidRDefault="00000000">
      <w:pPr>
        <w:numPr>
          <w:ilvl w:val="0"/>
          <w:numId w:val="1"/>
        </w:numPr>
        <w:ind w:hanging="240"/>
      </w:pPr>
      <w:r>
        <w:t xml:space="preserve">Convert Decimal value to binary and then convert them to hexadecimal value: (10 Points)                </w:t>
      </w:r>
    </w:p>
    <w:p w14:paraId="1E78E771" w14:textId="1CCC5E09" w:rsidR="00C543A6" w:rsidRPr="00C543A6" w:rsidRDefault="00C543A6" w:rsidP="00266AD7">
      <w:pPr>
        <w:rPr>
          <w:vertAlign w:val="subscript"/>
        </w:rPr>
      </w:pPr>
      <w:r>
        <w:tab/>
        <w:t>a. 45</w:t>
      </w:r>
      <w:r w:rsidRPr="00C543A6">
        <w:rPr>
          <w:vertAlign w:val="subscript"/>
        </w:rPr>
        <w:t xml:space="preserve">10 </w:t>
      </w:r>
    </w:p>
    <w:p w14:paraId="535DDDA8" w14:textId="28790D8E" w:rsidR="00C543A6" w:rsidRDefault="00C543A6" w:rsidP="00C543A6">
      <w:pPr>
        <w:ind w:left="240"/>
      </w:pPr>
      <w:r>
        <w:tab/>
      </w:r>
      <w:r>
        <w:tab/>
      </w:r>
    </w:p>
    <w:p w14:paraId="4709CD76" w14:textId="3455C5C8" w:rsidR="00C543A6" w:rsidRPr="00A70266" w:rsidRDefault="00C543A6" w:rsidP="00C543A6">
      <w:pPr>
        <w:ind w:left="240"/>
        <w:rPr>
          <w:b/>
          <w:bCs/>
          <w:vertAlign w:val="subscript"/>
        </w:rPr>
      </w:pPr>
      <w:r>
        <w:tab/>
      </w:r>
      <w:r>
        <w:tab/>
      </w:r>
      <w:r w:rsidRPr="00A70266">
        <w:rPr>
          <w:b/>
          <w:bCs/>
          <w:color w:val="2F5496" w:themeColor="accent1" w:themeShade="BF"/>
          <w:highlight w:val="cyan"/>
        </w:rPr>
        <w:t>101101</w:t>
      </w:r>
      <w:r w:rsidRPr="00A70266">
        <w:rPr>
          <w:b/>
          <w:bCs/>
          <w:color w:val="2F5496" w:themeColor="accent1" w:themeShade="BF"/>
          <w:highlight w:val="cyan"/>
          <w:vertAlign w:val="subscript"/>
        </w:rPr>
        <w:t>2</w:t>
      </w:r>
      <w:r w:rsidRPr="00A70266">
        <w:rPr>
          <w:b/>
          <w:bCs/>
          <w:color w:val="2F5496" w:themeColor="accent1" w:themeShade="BF"/>
          <w:highlight w:val="cyan"/>
        </w:rPr>
        <w:t xml:space="preserve"> = </w:t>
      </w:r>
      <w:r w:rsidR="00D42EBF" w:rsidRPr="00A70266">
        <w:rPr>
          <w:b/>
          <w:bCs/>
          <w:color w:val="2F5496" w:themeColor="accent1" w:themeShade="BF"/>
          <w:highlight w:val="cyan"/>
        </w:rPr>
        <w:t>2D</w:t>
      </w:r>
      <w:r w:rsidR="00D42EBF" w:rsidRPr="00A70266">
        <w:rPr>
          <w:b/>
          <w:bCs/>
          <w:color w:val="2F5496" w:themeColor="accent1" w:themeShade="BF"/>
          <w:highlight w:val="cyan"/>
          <w:vertAlign w:val="subscript"/>
        </w:rPr>
        <w:t>16</w:t>
      </w:r>
    </w:p>
    <w:p w14:paraId="551FC786" w14:textId="5D02E6D2" w:rsidR="00165294" w:rsidRDefault="00000000" w:rsidP="00C543A6">
      <w:pPr>
        <w:ind w:left="240"/>
      </w:pPr>
      <w:r>
        <w:t xml:space="preserve">   </w:t>
      </w:r>
    </w:p>
    <w:p w14:paraId="3F36547E" w14:textId="154AAED6" w:rsidR="00165294" w:rsidRDefault="00000000">
      <w:pPr>
        <w:ind w:left="-5"/>
        <w:rPr>
          <w:vertAlign w:val="subscript"/>
        </w:rPr>
      </w:pPr>
      <w:r>
        <w:t xml:space="preserve">            b. 22</w:t>
      </w:r>
      <w:r>
        <w:rPr>
          <w:vertAlign w:val="subscript"/>
        </w:rPr>
        <w:t xml:space="preserve">10 </w:t>
      </w:r>
    </w:p>
    <w:p w14:paraId="6D22094D" w14:textId="77777777" w:rsidR="00C543A6" w:rsidRDefault="00C543A6">
      <w:pPr>
        <w:ind w:left="-5"/>
        <w:rPr>
          <w:vertAlign w:val="subscript"/>
        </w:rPr>
      </w:pPr>
    </w:p>
    <w:p w14:paraId="709EC078" w14:textId="64750DF9" w:rsidR="00C543A6" w:rsidRPr="00A70266" w:rsidRDefault="00C543A6" w:rsidP="009A3A12">
      <w:pPr>
        <w:rPr>
          <w:b/>
          <w:bCs/>
        </w:rPr>
      </w:pPr>
      <w:r>
        <w:tab/>
      </w:r>
      <w:r>
        <w:tab/>
      </w:r>
      <w:r w:rsidR="00D42EBF" w:rsidRPr="00A70266">
        <w:rPr>
          <w:b/>
          <w:bCs/>
          <w:color w:val="2F5496" w:themeColor="accent1" w:themeShade="BF"/>
          <w:highlight w:val="cyan"/>
        </w:rPr>
        <w:t>10110</w:t>
      </w:r>
      <w:r w:rsidR="00D42EBF" w:rsidRPr="00A70266">
        <w:rPr>
          <w:b/>
          <w:bCs/>
          <w:color w:val="2F5496" w:themeColor="accent1" w:themeShade="BF"/>
          <w:highlight w:val="cyan"/>
          <w:vertAlign w:val="subscript"/>
        </w:rPr>
        <w:t xml:space="preserve">2 </w:t>
      </w:r>
      <w:r w:rsidR="00D42EBF" w:rsidRPr="00A70266">
        <w:rPr>
          <w:b/>
          <w:bCs/>
          <w:color w:val="2F5496" w:themeColor="accent1" w:themeShade="BF"/>
          <w:highlight w:val="cyan"/>
        </w:rPr>
        <w:t>= 16</w:t>
      </w:r>
      <w:r w:rsidR="00D42EBF" w:rsidRPr="00A70266">
        <w:rPr>
          <w:b/>
          <w:bCs/>
          <w:color w:val="2F5496" w:themeColor="accent1" w:themeShade="BF"/>
          <w:highlight w:val="cyan"/>
          <w:vertAlign w:val="subscript"/>
        </w:rPr>
        <w:t>16</w:t>
      </w:r>
    </w:p>
    <w:p w14:paraId="2254466F" w14:textId="77777777" w:rsidR="00165294" w:rsidRDefault="00000000">
      <w:pPr>
        <w:spacing w:line="259" w:lineRule="auto"/>
      </w:pPr>
      <w:r>
        <w:t xml:space="preserve"> </w:t>
      </w:r>
    </w:p>
    <w:p w14:paraId="161ECFF1" w14:textId="62A66061" w:rsidR="00165294" w:rsidRDefault="00000000" w:rsidP="00D42EBF">
      <w:pPr>
        <w:numPr>
          <w:ilvl w:val="0"/>
          <w:numId w:val="1"/>
        </w:numPr>
        <w:ind w:left="245" w:hanging="245"/>
      </w:pPr>
      <w:r>
        <w:t xml:space="preserve">What will be the value of X1 after running the following instruction: LSL X1, X2, #2. Assume that X2 = 4. (show the steps of calculation) (10 points) </w:t>
      </w:r>
    </w:p>
    <w:p w14:paraId="23CC5729" w14:textId="71388547" w:rsidR="00C05520" w:rsidRDefault="00C05520" w:rsidP="00C05520"/>
    <w:p w14:paraId="07410399" w14:textId="1ECBB44B" w:rsidR="00A70266" w:rsidRPr="00A70266" w:rsidRDefault="00A70266" w:rsidP="00266AD7">
      <w:pPr>
        <w:ind w:left="720"/>
        <w:rPr>
          <w:b/>
          <w:bCs/>
          <w:color w:val="2F5496" w:themeColor="accent1" w:themeShade="BF"/>
        </w:rPr>
      </w:pPr>
      <w:r w:rsidRPr="00A70266">
        <w:rPr>
          <w:b/>
          <w:bCs/>
          <w:color w:val="2F5496" w:themeColor="accent1" w:themeShade="BF"/>
        </w:rPr>
        <w:t>X1 = 4 * 2</w:t>
      </w:r>
      <w:r w:rsidRPr="00A70266">
        <w:rPr>
          <w:b/>
          <w:bCs/>
          <w:color w:val="2F5496" w:themeColor="accent1" w:themeShade="BF"/>
          <w:vertAlign w:val="superscript"/>
        </w:rPr>
        <w:t>2</w:t>
      </w:r>
      <w:r w:rsidRPr="00A70266">
        <w:rPr>
          <w:b/>
          <w:bCs/>
          <w:color w:val="2F5496" w:themeColor="accent1" w:themeShade="BF"/>
        </w:rPr>
        <w:t xml:space="preserve"> = 16</w:t>
      </w:r>
      <w:r w:rsidR="00143BBF" w:rsidRPr="00A70266">
        <w:rPr>
          <w:b/>
          <w:bCs/>
          <w:color w:val="2F5496" w:themeColor="accent1" w:themeShade="BF"/>
        </w:rPr>
        <w:tab/>
      </w:r>
    </w:p>
    <w:p w14:paraId="205DD647" w14:textId="07D07578" w:rsidR="00C05520" w:rsidRPr="00A70266" w:rsidRDefault="00143BBF" w:rsidP="00266AD7">
      <w:pPr>
        <w:ind w:left="720"/>
        <w:rPr>
          <w:b/>
          <w:bCs/>
          <w:color w:val="2F5496" w:themeColor="accent1" w:themeShade="BF"/>
        </w:rPr>
      </w:pPr>
      <w:r w:rsidRPr="00A70266">
        <w:rPr>
          <w:b/>
          <w:bCs/>
          <w:color w:val="2F5496" w:themeColor="accent1" w:themeShade="BF"/>
        </w:rPr>
        <w:t>X2 = 0X0000 0000 0000 0</w:t>
      </w:r>
      <w:r w:rsidR="00A70266" w:rsidRPr="00A70266">
        <w:rPr>
          <w:b/>
          <w:bCs/>
          <w:color w:val="2F5496" w:themeColor="accent1" w:themeShade="BF"/>
        </w:rPr>
        <w:t>004</w:t>
      </w:r>
    </w:p>
    <w:p w14:paraId="053EE20F" w14:textId="77777777" w:rsidR="00A70266" w:rsidRPr="00A70266" w:rsidRDefault="00A70266" w:rsidP="00266AD7">
      <w:pPr>
        <w:ind w:left="720"/>
        <w:rPr>
          <w:b/>
          <w:bCs/>
          <w:color w:val="2F5496" w:themeColor="accent1" w:themeShade="BF"/>
        </w:rPr>
      </w:pPr>
    </w:p>
    <w:p w14:paraId="6337365D" w14:textId="0C110D7B" w:rsidR="00A70266" w:rsidRPr="00A70266" w:rsidRDefault="00A70266" w:rsidP="00266AD7">
      <w:pPr>
        <w:ind w:left="720"/>
        <w:rPr>
          <w:b/>
          <w:bCs/>
          <w:color w:val="2F5496" w:themeColor="accent1" w:themeShade="BF"/>
        </w:rPr>
      </w:pPr>
      <w:r w:rsidRPr="00A70266">
        <w:rPr>
          <w:b/>
          <w:bCs/>
          <w:color w:val="2F5496" w:themeColor="accent1" w:themeShade="BF"/>
        </w:rPr>
        <w:t>4 = 0000 0100</w:t>
      </w:r>
    </w:p>
    <w:p w14:paraId="17493AEB" w14:textId="38E19E47" w:rsidR="00A70266" w:rsidRPr="00A70266" w:rsidRDefault="00A70266" w:rsidP="00266AD7">
      <w:pPr>
        <w:ind w:left="720"/>
        <w:rPr>
          <w:b/>
          <w:bCs/>
          <w:color w:val="2F5496" w:themeColor="accent1" w:themeShade="BF"/>
        </w:rPr>
      </w:pPr>
      <w:r w:rsidRPr="00A70266">
        <w:rPr>
          <w:b/>
          <w:bCs/>
          <w:color w:val="2F5496" w:themeColor="accent1" w:themeShade="BF"/>
        </w:rPr>
        <w:t>1</w:t>
      </w:r>
      <w:r w:rsidRPr="00A70266">
        <w:rPr>
          <w:b/>
          <w:bCs/>
          <w:color w:val="2F5496" w:themeColor="accent1" w:themeShade="BF"/>
          <w:vertAlign w:val="superscript"/>
        </w:rPr>
        <w:t>ST</w:t>
      </w:r>
      <w:r w:rsidRPr="00A70266">
        <w:rPr>
          <w:b/>
          <w:bCs/>
          <w:color w:val="2F5496" w:themeColor="accent1" w:themeShade="BF"/>
        </w:rPr>
        <w:t xml:space="preserve"> SHIFT = 0000 1000</w:t>
      </w:r>
    </w:p>
    <w:p w14:paraId="4281CB35" w14:textId="5872F9AB" w:rsidR="00A70266" w:rsidRPr="00A70266" w:rsidRDefault="00A70266" w:rsidP="00266AD7">
      <w:pPr>
        <w:ind w:left="720"/>
        <w:rPr>
          <w:b/>
          <w:bCs/>
          <w:color w:val="2F5496" w:themeColor="accent1" w:themeShade="BF"/>
        </w:rPr>
      </w:pPr>
      <w:r w:rsidRPr="00A70266">
        <w:rPr>
          <w:b/>
          <w:bCs/>
          <w:color w:val="2F5496" w:themeColor="accent1" w:themeShade="BF"/>
        </w:rPr>
        <w:t>2</w:t>
      </w:r>
      <w:r w:rsidRPr="00A70266">
        <w:rPr>
          <w:b/>
          <w:bCs/>
          <w:color w:val="2F5496" w:themeColor="accent1" w:themeShade="BF"/>
          <w:vertAlign w:val="superscript"/>
        </w:rPr>
        <w:t>ND</w:t>
      </w:r>
      <w:r w:rsidRPr="00A70266">
        <w:rPr>
          <w:b/>
          <w:bCs/>
          <w:color w:val="2F5496" w:themeColor="accent1" w:themeShade="BF"/>
        </w:rPr>
        <w:t xml:space="preserve"> SHIFT = 0001 0000</w:t>
      </w:r>
    </w:p>
    <w:p w14:paraId="4DE0F301" w14:textId="49D75E0E" w:rsidR="00A70266" w:rsidRPr="00A70266" w:rsidRDefault="00A70266" w:rsidP="00266AD7">
      <w:pPr>
        <w:ind w:left="720"/>
        <w:rPr>
          <w:b/>
          <w:bCs/>
          <w:color w:val="2F5496" w:themeColor="accent1" w:themeShade="BF"/>
        </w:rPr>
      </w:pPr>
    </w:p>
    <w:p w14:paraId="6640201E" w14:textId="347F3DA4" w:rsidR="00A70266" w:rsidRPr="00A70266" w:rsidRDefault="00A70266" w:rsidP="00266AD7">
      <w:pPr>
        <w:ind w:left="720"/>
        <w:rPr>
          <w:b/>
          <w:bCs/>
          <w:color w:val="2F5496" w:themeColor="accent1" w:themeShade="BF"/>
        </w:rPr>
      </w:pPr>
      <w:r w:rsidRPr="00A70266">
        <w:rPr>
          <w:b/>
          <w:bCs/>
          <w:color w:val="2F5496" w:themeColor="accent1" w:themeShade="BF"/>
          <w:highlight w:val="cyan"/>
        </w:rPr>
        <w:t>X1 = 0001 0000</w:t>
      </w:r>
    </w:p>
    <w:p w14:paraId="371C0C32" w14:textId="77777777" w:rsidR="00165294" w:rsidRDefault="00000000">
      <w:pPr>
        <w:spacing w:after="56" w:line="259" w:lineRule="auto"/>
      </w:pPr>
      <w:r>
        <w:rPr>
          <w:sz w:val="16"/>
        </w:rPr>
        <w:t xml:space="preserve"> </w:t>
      </w:r>
    </w:p>
    <w:p w14:paraId="4A0CA41E" w14:textId="77777777" w:rsidR="00165294" w:rsidRDefault="00000000">
      <w:pPr>
        <w:numPr>
          <w:ilvl w:val="0"/>
          <w:numId w:val="1"/>
        </w:numPr>
        <w:ind w:hanging="240"/>
      </w:pPr>
      <w:r>
        <w:t xml:space="preserve">What will happen to X2 after running the following instruction: LDUR X2, [X5, #0]. Assume that X5 = </w:t>
      </w:r>
    </w:p>
    <w:p w14:paraId="6200F773" w14:textId="77777777" w:rsidR="00165294" w:rsidRDefault="00000000">
      <w:pPr>
        <w:ind w:left="-5"/>
      </w:pPr>
      <w:r>
        <w:t xml:space="preserve">0X8000000000004000 and locations 0X8000000000004000 through 0X8000000000004007 contain </w:t>
      </w:r>
    </w:p>
    <w:p w14:paraId="5A21EDD6" w14:textId="4544689D" w:rsidR="00165294" w:rsidRDefault="00000000">
      <w:pPr>
        <w:ind w:left="-5"/>
      </w:pPr>
      <w:r>
        <w:t xml:space="preserve">0X00, 0X00, 0X00, 0X00, 0X00, 0X00, 0X02, and 0X23, respectively. (10 points) </w:t>
      </w:r>
    </w:p>
    <w:p w14:paraId="6C6E3A2E" w14:textId="5BBAED2C" w:rsidR="00A70266" w:rsidRDefault="00A70266">
      <w:pPr>
        <w:ind w:left="-5"/>
      </w:pPr>
    </w:p>
    <w:p w14:paraId="2D299192" w14:textId="458A05E5" w:rsidR="00A70266" w:rsidRPr="00CD2DE8" w:rsidRDefault="00266AD7">
      <w:pPr>
        <w:ind w:left="-5"/>
        <w:rPr>
          <w:b/>
          <w:bCs/>
          <w:color w:val="4472C4" w:themeColor="accent1"/>
        </w:rPr>
      </w:pPr>
      <w:r>
        <w:rPr>
          <w:b/>
          <w:bCs/>
          <w:color w:val="4472C4" w:themeColor="accent1"/>
          <w:highlight w:val="cyan"/>
        </w:rPr>
        <w:tab/>
      </w:r>
      <w:r w:rsidRPr="00266AD7">
        <w:rPr>
          <w:b/>
          <w:bCs/>
          <w:color w:val="4472C4" w:themeColor="accent1"/>
        </w:rPr>
        <w:tab/>
      </w:r>
      <w:r w:rsidR="003E71DB" w:rsidRPr="00CA13AD">
        <w:rPr>
          <w:b/>
          <w:bCs/>
          <w:color w:val="4472C4" w:themeColor="accent1"/>
          <w:highlight w:val="cyan"/>
        </w:rPr>
        <w:t xml:space="preserve">X2 = </w:t>
      </w:r>
      <w:r w:rsidR="003E711A" w:rsidRPr="00CA13AD">
        <w:rPr>
          <w:b/>
          <w:bCs/>
          <w:color w:val="4472C4" w:themeColor="accent1"/>
          <w:highlight w:val="cyan"/>
        </w:rPr>
        <w:t>0000 0000 0000 0223</w:t>
      </w:r>
      <w:r w:rsidR="00085B5A" w:rsidRPr="00CA13AD">
        <w:rPr>
          <w:b/>
          <w:bCs/>
          <w:color w:val="4472C4" w:themeColor="accent1"/>
          <w:highlight w:val="cyan"/>
          <w:vertAlign w:val="subscript"/>
        </w:rPr>
        <w:t>16</w:t>
      </w:r>
    </w:p>
    <w:p w14:paraId="62AE1CA2" w14:textId="77777777" w:rsidR="00165294" w:rsidRDefault="00000000">
      <w:pPr>
        <w:spacing w:line="259" w:lineRule="auto"/>
      </w:pPr>
      <w:r>
        <w:rPr>
          <w:b/>
        </w:rPr>
        <w:t xml:space="preserve"> </w:t>
      </w:r>
    </w:p>
    <w:p w14:paraId="4C8D5049" w14:textId="77777777" w:rsidR="00165294" w:rsidRDefault="00000000">
      <w:pPr>
        <w:numPr>
          <w:ilvl w:val="0"/>
          <w:numId w:val="1"/>
        </w:numPr>
        <w:ind w:hanging="240"/>
      </w:pPr>
      <w:r>
        <w:t xml:space="preserve">Convert following assembly instruction to 32 bit machine code and then change it to Hexadecimal format. (25 Points) </w:t>
      </w:r>
    </w:p>
    <w:p w14:paraId="644DEDC3" w14:textId="77777777" w:rsidR="00165294" w:rsidRDefault="00000000">
      <w:pPr>
        <w:numPr>
          <w:ilvl w:val="1"/>
          <w:numId w:val="1"/>
        </w:numPr>
        <w:spacing w:after="12"/>
        <w:ind w:hanging="432"/>
      </w:pPr>
      <w:r>
        <w:rPr>
          <w:rFonts w:ascii="Courier New" w:eastAsia="Courier New" w:hAnsi="Courier New" w:cs="Courier New"/>
        </w:rPr>
        <w:t xml:space="preserve">LDUR X10, [X5, #16] </w:t>
      </w:r>
    </w:p>
    <w:p w14:paraId="1CA74B9A" w14:textId="77777777" w:rsidR="00165294" w:rsidRDefault="00000000">
      <w:pPr>
        <w:numPr>
          <w:ilvl w:val="1"/>
          <w:numId w:val="1"/>
        </w:numPr>
        <w:spacing w:after="12"/>
        <w:ind w:hanging="432"/>
      </w:pPr>
      <w:r>
        <w:rPr>
          <w:rFonts w:ascii="Courier New" w:eastAsia="Courier New" w:hAnsi="Courier New" w:cs="Courier New"/>
        </w:rPr>
        <w:t xml:space="preserve">SUB X12, X14, X15 </w:t>
      </w:r>
    </w:p>
    <w:p w14:paraId="590C0CCA" w14:textId="1F06A3DF" w:rsidR="00165294" w:rsidRPr="00CA13AD" w:rsidRDefault="00000000">
      <w:pPr>
        <w:numPr>
          <w:ilvl w:val="1"/>
          <w:numId w:val="1"/>
        </w:numPr>
        <w:spacing w:after="12"/>
        <w:ind w:hanging="432"/>
      </w:pPr>
      <w:r>
        <w:rPr>
          <w:rFonts w:ascii="Courier New" w:eastAsia="Courier New" w:hAnsi="Courier New" w:cs="Courier New"/>
        </w:rPr>
        <w:t xml:space="preserve">LSR X11, X19, #2 </w:t>
      </w:r>
    </w:p>
    <w:p w14:paraId="5CC973AF" w14:textId="4C5ECBC5" w:rsidR="00CA13AD" w:rsidRDefault="00CA13AD" w:rsidP="00CA13AD">
      <w:pPr>
        <w:spacing w:after="12"/>
        <w:rPr>
          <w:rFonts w:ascii="Courier New" w:eastAsia="Courier New" w:hAnsi="Courier New" w:cs="Courier New"/>
        </w:rPr>
      </w:pPr>
    </w:p>
    <w:p w14:paraId="1D865FCD" w14:textId="53FB3737" w:rsidR="00493ACA" w:rsidRPr="00E135E5" w:rsidRDefault="00CA13AD" w:rsidP="00CA13AD">
      <w:pPr>
        <w:spacing w:after="12"/>
        <w:rPr>
          <w:b/>
          <w:bCs/>
          <w:color w:val="4472C4" w:themeColor="accent1"/>
        </w:rPr>
      </w:pPr>
      <w:r>
        <w:rPr>
          <w:rFonts w:ascii="Courier New" w:eastAsia="Courier New" w:hAnsi="Courier New" w:cs="Courier New"/>
        </w:rPr>
        <w:tab/>
      </w:r>
      <w:r w:rsidR="00A65978" w:rsidRPr="00E135E5">
        <w:rPr>
          <w:rFonts w:ascii="Courier New" w:eastAsia="Courier New" w:hAnsi="Courier New" w:cs="Courier New"/>
          <w:b/>
          <w:bCs/>
          <w:color w:val="4472C4" w:themeColor="accent1"/>
        </w:rPr>
        <w:t>a.</w:t>
      </w:r>
    </w:p>
    <w:tbl>
      <w:tblPr>
        <w:tblStyle w:val="TableGrid"/>
        <w:tblW w:w="0" w:type="auto"/>
        <w:tblInd w:w="925" w:type="dxa"/>
        <w:tblLook w:val="04A0" w:firstRow="1" w:lastRow="0" w:firstColumn="1" w:lastColumn="0" w:noHBand="0" w:noVBand="1"/>
      </w:tblPr>
      <w:tblGrid>
        <w:gridCol w:w="2043"/>
        <w:gridCol w:w="2017"/>
        <w:gridCol w:w="1350"/>
        <w:gridCol w:w="1203"/>
        <w:gridCol w:w="1150"/>
      </w:tblGrid>
      <w:tr w:rsidR="00E135E5" w:rsidRPr="00E135E5" w14:paraId="40AD30D0" w14:textId="77777777" w:rsidTr="00610A91">
        <w:trPr>
          <w:trHeight w:val="306"/>
        </w:trPr>
        <w:tc>
          <w:tcPr>
            <w:tcW w:w="0" w:type="auto"/>
          </w:tcPr>
          <w:p w14:paraId="11C7C814" w14:textId="52161788" w:rsidR="00493ACA" w:rsidRPr="00E135E5" w:rsidRDefault="00493ACA" w:rsidP="00CA13AD">
            <w:pPr>
              <w:spacing w:after="12"/>
              <w:rPr>
                <w:b/>
                <w:bCs/>
                <w:color w:val="4472C4" w:themeColor="accent1"/>
              </w:rPr>
            </w:pPr>
            <w:r w:rsidRPr="00E135E5">
              <w:rPr>
                <w:b/>
                <w:bCs/>
                <w:color w:val="4472C4" w:themeColor="accent1"/>
              </w:rPr>
              <w:t>OPCODE</w:t>
            </w:r>
            <w:r w:rsidR="00EB4A58" w:rsidRPr="00E135E5">
              <w:rPr>
                <w:b/>
                <w:bCs/>
                <w:color w:val="4472C4" w:themeColor="accent1"/>
              </w:rPr>
              <w:t xml:space="preserve"> (11</w:t>
            </w:r>
            <w:r w:rsidR="00610A91" w:rsidRPr="00E135E5">
              <w:rPr>
                <w:b/>
                <w:bCs/>
                <w:color w:val="4472C4" w:themeColor="accent1"/>
              </w:rPr>
              <w:t xml:space="preserve"> bit)</w:t>
            </w:r>
          </w:p>
        </w:tc>
        <w:tc>
          <w:tcPr>
            <w:tcW w:w="0" w:type="auto"/>
          </w:tcPr>
          <w:p w14:paraId="3853721F" w14:textId="7546DFD1" w:rsidR="00493ACA" w:rsidRPr="00E135E5" w:rsidRDefault="00493ACA" w:rsidP="00CA13AD">
            <w:pPr>
              <w:spacing w:after="12"/>
              <w:rPr>
                <w:b/>
                <w:bCs/>
                <w:color w:val="4472C4" w:themeColor="accent1"/>
              </w:rPr>
            </w:pPr>
            <w:r w:rsidRPr="00E135E5">
              <w:rPr>
                <w:b/>
                <w:bCs/>
                <w:color w:val="4472C4" w:themeColor="accent1"/>
              </w:rPr>
              <w:t>ADDRESS</w:t>
            </w:r>
            <w:r w:rsidR="00610A91" w:rsidRPr="00E135E5">
              <w:rPr>
                <w:b/>
                <w:bCs/>
                <w:color w:val="4472C4" w:themeColor="accent1"/>
              </w:rPr>
              <w:t xml:space="preserve"> (9 bit)</w:t>
            </w:r>
          </w:p>
        </w:tc>
        <w:tc>
          <w:tcPr>
            <w:tcW w:w="0" w:type="auto"/>
          </w:tcPr>
          <w:p w14:paraId="744DD458" w14:textId="1C5CA273" w:rsidR="00493ACA" w:rsidRPr="00E135E5" w:rsidRDefault="006357A2" w:rsidP="00CA13AD">
            <w:pPr>
              <w:spacing w:after="12"/>
              <w:rPr>
                <w:b/>
                <w:bCs/>
                <w:color w:val="4472C4" w:themeColor="accent1"/>
              </w:rPr>
            </w:pPr>
            <w:r w:rsidRPr="00E135E5">
              <w:rPr>
                <w:b/>
                <w:bCs/>
                <w:color w:val="4472C4" w:themeColor="accent1"/>
              </w:rPr>
              <w:t>OP2</w:t>
            </w:r>
            <w:r w:rsidR="00610A91" w:rsidRPr="00E135E5">
              <w:rPr>
                <w:b/>
                <w:bCs/>
                <w:color w:val="4472C4" w:themeColor="accent1"/>
              </w:rPr>
              <w:t xml:space="preserve"> (2 bit)</w:t>
            </w:r>
          </w:p>
        </w:tc>
        <w:tc>
          <w:tcPr>
            <w:tcW w:w="0" w:type="auto"/>
          </w:tcPr>
          <w:p w14:paraId="68D81FF0" w14:textId="03578FF7" w:rsidR="00493ACA" w:rsidRPr="00E135E5" w:rsidRDefault="006357A2" w:rsidP="00CA13AD">
            <w:pPr>
              <w:spacing w:after="12"/>
              <w:rPr>
                <w:b/>
                <w:bCs/>
                <w:color w:val="4472C4" w:themeColor="accent1"/>
              </w:rPr>
            </w:pPr>
            <w:r w:rsidRPr="00E135E5">
              <w:rPr>
                <w:b/>
                <w:bCs/>
                <w:color w:val="4472C4" w:themeColor="accent1"/>
              </w:rPr>
              <w:t>Rn</w:t>
            </w:r>
            <w:r w:rsidR="00610A91" w:rsidRPr="00E135E5">
              <w:rPr>
                <w:b/>
                <w:bCs/>
                <w:color w:val="4472C4" w:themeColor="accent1"/>
              </w:rPr>
              <w:t xml:space="preserve"> (5 bit)</w:t>
            </w:r>
          </w:p>
        </w:tc>
        <w:tc>
          <w:tcPr>
            <w:tcW w:w="0" w:type="auto"/>
          </w:tcPr>
          <w:p w14:paraId="464E30A6" w14:textId="53F4FD87" w:rsidR="00493ACA" w:rsidRPr="00E135E5" w:rsidRDefault="00C719FB" w:rsidP="00CA13AD">
            <w:pPr>
              <w:spacing w:after="12"/>
              <w:rPr>
                <w:b/>
                <w:bCs/>
                <w:color w:val="4472C4" w:themeColor="accent1"/>
              </w:rPr>
            </w:pPr>
            <w:r w:rsidRPr="00E135E5">
              <w:rPr>
                <w:b/>
                <w:bCs/>
                <w:color w:val="4472C4" w:themeColor="accent1"/>
              </w:rPr>
              <w:t>Rt</w:t>
            </w:r>
            <w:r w:rsidR="00610A91" w:rsidRPr="00E135E5">
              <w:rPr>
                <w:b/>
                <w:bCs/>
                <w:color w:val="4472C4" w:themeColor="accent1"/>
              </w:rPr>
              <w:t xml:space="preserve"> (5 bit)</w:t>
            </w:r>
          </w:p>
        </w:tc>
      </w:tr>
      <w:tr w:rsidR="00E135E5" w:rsidRPr="00E135E5" w14:paraId="48B078F6" w14:textId="77777777" w:rsidTr="00610A91">
        <w:trPr>
          <w:trHeight w:val="306"/>
        </w:trPr>
        <w:tc>
          <w:tcPr>
            <w:tcW w:w="0" w:type="auto"/>
          </w:tcPr>
          <w:p w14:paraId="4F36739A" w14:textId="7A4AC8BC" w:rsidR="00493ACA" w:rsidRPr="008A7AEF" w:rsidRDefault="00C719FB" w:rsidP="00CA13AD">
            <w:pPr>
              <w:spacing w:after="12"/>
              <w:rPr>
                <w:b/>
                <w:bCs/>
                <w:color w:val="4472C4" w:themeColor="accent1"/>
                <w:highlight w:val="cyan"/>
                <w:vertAlign w:val="subscript"/>
              </w:rPr>
            </w:pPr>
            <w:r w:rsidRPr="008A7AEF">
              <w:rPr>
                <w:b/>
                <w:bCs/>
                <w:color w:val="4472C4" w:themeColor="accent1"/>
                <w:highlight w:val="cyan"/>
              </w:rPr>
              <w:t>1986</w:t>
            </w:r>
            <w:r w:rsidR="00647BCE" w:rsidRPr="008A7AEF">
              <w:rPr>
                <w:b/>
                <w:bCs/>
                <w:color w:val="4472C4" w:themeColor="accent1"/>
                <w:highlight w:val="cyan"/>
                <w:vertAlign w:val="subscript"/>
              </w:rPr>
              <w:t>10</w:t>
            </w:r>
          </w:p>
        </w:tc>
        <w:tc>
          <w:tcPr>
            <w:tcW w:w="0" w:type="auto"/>
          </w:tcPr>
          <w:p w14:paraId="76FDC531" w14:textId="0597BFDF" w:rsidR="00493ACA" w:rsidRPr="008A7AEF" w:rsidRDefault="00C719FB" w:rsidP="00CA13AD">
            <w:pPr>
              <w:spacing w:after="12"/>
              <w:rPr>
                <w:b/>
                <w:bCs/>
                <w:color w:val="4472C4" w:themeColor="accent1"/>
                <w:highlight w:val="cyan"/>
                <w:vertAlign w:val="subscript"/>
              </w:rPr>
            </w:pPr>
            <w:r w:rsidRPr="008A7AEF">
              <w:rPr>
                <w:b/>
                <w:bCs/>
                <w:color w:val="4472C4" w:themeColor="accent1"/>
                <w:highlight w:val="cyan"/>
              </w:rPr>
              <w:t>16</w:t>
            </w:r>
            <w:r w:rsidR="00647BCE" w:rsidRPr="008A7AEF">
              <w:rPr>
                <w:b/>
                <w:bCs/>
                <w:color w:val="4472C4" w:themeColor="accent1"/>
                <w:highlight w:val="cyan"/>
                <w:vertAlign w:val="subscript"/>
              </w:rPr>
              <w:t>10</w:t>
            </w:r>
          </w:p>
        </w:tc>
        <w:tc>
          <w:tcPr>
            <w:tcW w:w="0" w:type="auto"/>
          </w:tcPr>
          <w:p w14:paraId="0082D860" w14:textId="41D27AB1" w:rsidR="00493ACA" w:rsidRPr="008A7AEF" w:rsidRDefault="00C719FB" w:rsidP="00CA13AD">
            <w:pPr>
              <w:spacing w:after="12"/>
              <w:rPr>
                <w:b/>
                <w:bCs/>
                <w:color w:val="4472C4" w:themeColor="accent1"/>
                <w:highlight w:val="cyan"/>
                <w:vertAlign w:val="subscript"/>
              </w:rPr>
            </w:pPr>
            <w:r w:rsidRPr="008A7AEF">
              <w:rPr>
                <w:b/>
                <w:bCs/>
                <w:color w:val="4472C4" w:themeColor="accent1"/>
                <w:highlight w:val="cyan"/>
              </w:rPr>
              <w:t>0</w:t>
            </w:r>
            <w:r w:rsidR="00647BCE" w:rsidRPr="008A7AEF">
              <w:rPr>
                <w:b/>
                <w:bCs/>
                <w:color w:val="4472C4" w:themeColor="accent1"/>
                <w:highlight w:val="cyan"/>
                <w:vertAlign w:val="subscript"/>
              </w:rPr>
              <w:t>10</w:t>
            </w:r>
          </w:p>
        </w:tc>
        <w:tc>
          <w:tcPr>
            <w:tcW w:w="0" w:type="auto"/>
          </w:tcPr>
          <w:p w14:paraId="36B379D2" w14:textId="6A21B32B" w:rsidR="00493ACA" w:rsidRPr="008A7AEF" w:rsidRDefault="007153E9" w:rsidP="00CA13AD">
            <w:pPr>
              <w:spacing w:after="12"/>
              <w:rPr>
                <w:b/>
                <w:bCs/>
                <w:color w:val="4472C4" w:themeColor="accent1"/>
                <w:highlight w:val="cyan"/>
                <w:vertAlign w:val="subscript"/>
              </w:rPr>
            </w:pPr>
            <w:r w:rsidRPr="008A7AEF">
              <w:rPr>
                <w:b/>
                <w:bCs/>
                <w:color w:val="4472C4" w:themeColor="accent1"/>
                <w:highlight w:val="cyan"/>
              </w:rPr>
              <w:t>5</w:t>
            </w:r>
            <w:r w:rsidR="00647BCE" w:rsidRPr="008A7AEF">
              <w:rPr>
                <w:b/>
                <w:bCs/>
                <w:color w:val="4472C4" w:themeColor="accent1"/>
                <w:highlight w:val="cyan"/>
                <w:vertAlign w:val="subscript"/>
              </w:rPr>
              <w:t>10</w:t>
            </w:r>
          </w:p>
        </w:tc>
        <w:tc>
          <w:tcPr>
            <w:tcW w:w="0" w:type="auto"/>
          </w:tcPr>
          <w:p w14:paraId="1E5547CE" w14:textId="14F2BB99" w:rsidR="00493ACA" w:rsidRPr="00E135E5" w:rsidRDefault="001639E8" w:rsidP="00CA13AD">
            <w:pPr>
              <w:spacing w:after="12"/>
              <w:rPr>
                <w:b/>
                <w:bCs/>
                <w:color w:val="4472C4" w:themeColor="accent1"/>
                <w:vertAlign w:val="subscript"/>
              </w:rPr>
            </w:pPr>
            <w:r w:rsidRPr="00E135E5">
              <w:rPr>
                <w:b/>
                <w:bCs/>
                <w:color w:val="4472C4" w:themeColor="accent1"/>
              </w:rPr>
              <w:t>10</w:t>
            </w:r>
            <w:r w:rsidR="00647BCE" w:rsidRPr="00E135E5">
              <w:rPr>
                <w:b/>
                <w:bCs/>
                <w:color w:val="4472C4" w:themeColor="accent1"/>
                <w:vertAlign w:val="subscript"/>
              </w:rPr>
              <w:t>10</w:t>
            </w:r>
          </w:p>
        </w:tc>
      </w:tr>
      <w:tr w:rsidR="00E135E5" w:rsidRPr="00E135E5" w14:paraId="34561E0E" w14:textId="77777777" w:rsidTr="00610A91">
        <w:trPr>
          <w:trHeight w:val="306"/>
        </w:trPr>
        <w:tc>
          <w:tcPr>
            <w:tcW w:w="0" w:type="auto"/>
          </w:tcPr>
          <w:p w14:paraId="351D4804" w14:textId="1AEDA9A8" w:rsidR="00493ACA" w:rsidRPr="008A7AEF" w:rsidRDefault="004F3C6A" w:rsidP="00CA13AD">
            <w:pPr>
              <w:spacing w:after="12"/>
              <w:rPr>
                <w:b/>
                <w:bCs/>
                <w:color w:val="4472C4" w:themeColor="accent1"/>
                <w:highlight w:val="cyan"/>
                <w:vertAlign w:val="subscript"/>
              </w:rPr>
            </w:pPr>
            <w:r w:rsidRPr="008A7AEF">
              <w:rPr>
                <w:b/>
                <w:bCs/>
                <w:color w:val="4472C4" w:themeColor="accent1"/>
                <w:highlight w:val="cyan"/>
              </w:rPr>
              <w:t>111</w:t>
            </w:r>
            <w:r w:rsidR="00005F66" w:rsidRPr="008A7AEF">
              <w:rPr>
                <w:b/>
                <w:bCs/>
                <w:color w:val="4472C4" w:themeColor="accent1"/>
                <w:highlight w:val="cyan"/>
              </w:rPr>
              <w:t>1 1000 010</w:t>
            </w:r>
            <w:r w:rsidR="00C55CCE" w:rsidRPr="008A7AEF">
              <w:rPr>
                <w:b/>
                <w:bCs/>
                <w:color w:val="4472C4" w:themeColor="accent1"/>
                <w:highlight w:val="cyan"/>
                <w:vertAlign w:val="subscript"/>
              </w:rPr>
              <w:t>2</w:t>
            </w:r>
          </w:p>
        </w:tc>
        <w:tc>
          <w:tcPr>
            <w:tcW w:w="0" w:type="auto"/>
          </w:tcPr>
          <w:p w14:paraId="3F608257" w14:textId="2A92479B" w:rsidR="00493ACA" w:rsidRPr="008A7AEF" w:rsidRDefault="00005F66" w:rsidP="00CA13AD">
            <w:pPr>
              <w:spacing w:after="12"/>
              <w:rPr>
                <w:b/>
                <w:bCs/>
                <w:color w:val="4472C4" w:themeColor="accent1"/>
                <w:highlight w:val="cyan"/>
                <w:vertAlign w:val="subscript"/>
              </w:rPr>
            </w:pPr>
            <w:r w:rsidRPr="008A7AEF">
              <w:rPr>
                <w:b/>
                <w:bCs/>
                <w:color w:val="4472C4" w:themeColor="accent1"/>
                <w:highlight w:val="cyan"/>
              </w:rPr>
              <w:t>0 000</w:t>
            </w:r>
            <w:r w:rsidR="00A0507A" w:rsidRPr="008A7AEF">
              <w:rPr>
                <w:b/>
                <w:bCs/>
                <w:color w:val="4472C4" w:themeColor="accent1"/>
                <w:highlight w:val="cyan"/>
              </w:rPr>
              <w:t>1</w:t>
            </w:r>
            <w:r w:rsidRPr="008A7AEF">
              <w:rPr>
                <w:b/>
                <w:bCs/>
                <w:color w:val="4472C4" w:themeColor="accent1"/>
                <w:highlight w:val="cyan"/>
              </w:rPr>
              <w:t xml:space="preserve"> </w:t>
            </w:r>
            <w:r w:rsidR="007153E9" w:rsidRPr="008A7AEF">
              <w:rPr>
                <w:b/>
                <w:bCs/>
                <w:color w:val="4472C4" w:themeColor="accent1"/>
                <w:highlight w:val="cyan"/>
              </w:rPr>
              <w:t>0</w:t>
            </w:r>
            <w:r w:rsidR="00A0507A" w:rsidRPr="008A7AEF">
              <w:rPr>
                <w:b/>
                <w:bCs/>
                <w:color w:val="4472C4" w:themeColor="accent1"/>
                <w:highlight w:val="cyan"/>
              </w:rPr>
              <w:t>0</w:t>
            </w:r>
            <w:r w:rsidRPr="008A7AEF">
              <w:rPr>
                <w:b/>
                <w:bCs/>
                <w:color w:val="4472C4" w:themeColor="accent1"/>
                <w:highlight w:val="cyan"/>
              </w:rPr>
              <w:t>00</w:t>
            </w:r>
            <w:r w:rsidR="00C55CCE" w:rsidRPr="008A7AEF">
              <w:rPr>
                <w:b/>
                <w:bCs/>
                <w:color w:val="4472C4" w:themeColor="accent1"/>
                <w:highlight w:val="cyan"/>
                <w:vertAlign w:val="subscript"/>
              </w:rPr>
              <w:t>2</w:t>
            </w:r>
          </w:p>
        </w:tc>
        <w:tc>
          <w:tcPr>
            <w:tcW w:w="0" w:type="auto"/>
          </w:tcPr>
          <w:p w14:paraId="747528FB" w14:textId="48D1DA47" w:rsidR="00493ACA" w:rsidRPr="008A7AEF" w:rsidRDefault="007153E9" w:rsidP="00CA13AD">
            <w:pPr>
              <w:spacing w:after="12"/>
              <w:rPr>
                <w:b/>
                <w:bCs/>
                <w:color w:val="4472C4" w:themeColor="accent1"/>
                <w:highlight w:val="cyan"/>
                <w:vertAlign w:val="subscript"/>
              </w:rPr>
            </w:pPr>
            <w:r w:rsidRPr="008A7AEF">
              <w:rPr>
                <w:b/>
                <w:bCs/>
                <w:color w:val="4472C4" w:themeColor="accent1"/>
                <w:highlight w:val="cyan"/>
              </w:rPr>
              <w:t>00</w:t>
            </w:r>
            <w:r w:rsidR="00C55CCE" w:rsidRPr="008A7AEF">
              <w:rPr>
                <w:b/>
                <w:bCs/>
                <w:color w:val="4472C4" w:themeColor="accent1"/>
                <w:highlight w:val="cyan"/>
                <w:vertAlign w:val="subscript"/>
              </w:rPr>
              <w:t>2</w:t>
            </w:r>
          </w:p>
        </w:tc>
        <w:tc>
          <w:tcPr>
            <w:tcW w:w="0" w:type="auto"/>
          </w:tcPr>
          <w:p w14:paraId="4DB21C2B" w14:textId="35AFAEE2" w:rsidR="00493ACA" w:rsidRPr="008A7AEF" w:rsidRDefault="00BC3189" w:rsidP="00CA13AD">
            <w:pPr>
              <w:spacing w:after="12"/>
              <w:rPr>
                <w:b/>
                <w:bCs/>
                <w:color w:val="4472C4" w:themeColor="accent1"/>
                <w:highlight w:val="cyan"/>
                <w:vertAlign w:val="subscript"/>
              </w:rPr>
            </w:pPr>
            <w:r w:rsidRPr="008A7AEF">
              <w:rPr>
                <w:b/>
                <w:bCs/>
                <w:color w:val="4472C4" w:themeColor="accent1"/>
                <w:highlight w:val="cyan"/>
              </w:rPr>
              <w:t>0</w:t>
            </w:r>
            <w:r w:rsidR="001639E8" w:rsidRPr="008A7AEF">
              <w:rPr>
                <w:b/>
                <w:bCs/>
                <w:color w:val="4472C4" w:themeColor="accent1"/>
                <w:highlight w:val="cyan"/>
              </w:rPr>
              <w:t xml:space="preserve">0 </w:t>
            </w:r>
            <w:r w:rsidR="00EB4A58" w:rsidRPr="008A7AEF">
              <w:rPr>
                <w:b/>
                <w:bCs/>
                <w:color w:val="4472C4" w:themeColor="accent1"/>
                <w:highlight w:val="cyan"/>
              </w:rPr>
              <w:t>1</w:t>
            </w:r>
            <w:r w:rsidR="001639E8" w:rsidRPr="008A7AEF">
              <w:rPr>
                <w:b/>
                <w:bCs/>
                <w:color w:val="4472C4" w:themeColor="accent1"/>
                <w:highlight w:val="cyan"/>
              </w:rPr>
              <w:t>0</w:t>
            </w:r>
            <w:r w:rsidR="00EB4A58" w:rsidRPr="008A7AEF">
              <w:rPr>
                <w:b/>
                <w:bCs/>
                <w:color w:val="4472C4" w:themeColor="accent1"/>
                <w:highlight w:val="cyan"/>
              </w:rPr>
              <w:t>1</w:t>
            </w:r>
            <w:r w:rsidR="00C55CCE" w:rsidRPr="008A7AEF">
              <w:rPr>
                <w:b/>
                <w:bCs/>
                <w:color w:val="4472C4" w:themeColor="accent1"/>
                <w:highlight w:val="cyan"/>
                <w:vertAlign w:val="subscript"/>
              </w:rPr>
              <w:t>2</w:t>
            </w:r>
          </w:p>
        </w:tc>
        <w:tc>
          <w:tcPr>
            <w:tcW w:w="0" w:type="auto"/>
          </w:tcPr>
          <w:p w14:paraId="44EF888B" w14:textId="2FD4ECD1" w:rsidR="00493ACA" w:rsidRPr="00E135E5" w:rsidRDefault="001639E8" w:rsidP="00CA13AD">
            <w:pPr>
              <w:spacing w:after="12"/>
              <w:rPr>
                <w:b/>
                <w:bCs/>
                <w:color w:val="4472C4" w:themeColor="accent1"/>
              </w:rPr>
            </w:pPr>
            <w:r w:rsidRPr="00E135E5">
              <w:rPr>
                <w:b/>
                <w:bCs/>
                <w:color w:val="4472C4" w:themeColor="accent1"/>
              </w:rPr>
              <w:t>0</w:t>
            </w:r>
            <w:r w:rsidR="00EB4A58" w:rsidRPr="00E135E5">
              <w:rPr>
                <w:b/>
                <w:bCs/>
                <w:color w:val="4472C4" w:themeColor="accent1"/>
              </w:rPr>
              <w:t xml:space="preserve"> 1010</w:t>
            </w:r>
            <w:r w:rsidR="00C55CCE" w:rsidRPr="00E135E5">
              <w:rPr>
                <w:b/>
                <w:bCs/>
                <w:color w:val="4472C4" w:themeColor="accent1"/>
                <w:vertAlign w:val="subscript"/>
              </w:rPr>
              <w:t>2</w:t>
            </w:r>
            <w:r w:rsidRPr="00E135E5">
              <w:rPr>
                <w:b/>
                <w:bCs/>
                <w:color w:val="4472C4" w:themeColor="accent1"/>
              </w:rPr>
              <w:t xml:space="preserve"> </w:t>
            </w:r>
          </w:p>
        </w:tc>
      </w:tr>
      <w:tr w:rsidR="00E135E5" w:rsidRPr="00E135E5" w14:paraId="3B7CACDB" w14:textId="77777777" w:rsidTr="00C60C4B">
        <w:trPr>
          <w:trHeight w:val="306"/>
        </w:trPr>
        <w:tc>
          <w:tcPr>
            <w:tcW w:w="0" w:type="auto"/>
            <w:gridSpan w:val="5"/>
          </w:tcPr>
          <w:p w14:paraId="4726EDC6" w14:textId="24784BF4" w:rsidR="00084CEF" w:rsidRPr="008A7AEF" w:rsidRDefault="005B5D15" w:rsidP="00AD6D2D">
            <w:pPr>
              <w:spacing w:after="12"/>
              <w:jc w:val="right"/>
              <w:rPr>
                <w:b/>
                <w:bCs/>
                <w:color w:val="4472C4" w:themeColor="accent1"/>
                <w:highlight w:val="cyan"/>
                <w:vertAlign w:val="subscript"/>
              </w:rPr>
            </w:pPr>
            <w:r w:rsidRPr="008A7AEF">
              <w:rPr>
                <w:b/>
                <w:bCs/>
                <w:color w:val="4472C4" w:themeColor="accent1"/>
                <w:highlight w:val="cyan"/>
              </w:rPr>
              <w:t xml:space="preserve"> </w:t>
            </w:r>
            <w:r w:rsidR="00304E38" w:rsidRPr="008A7AEF">
              <w:rPr>
                <w:b/>
                <w:bCs/>
                <w:color w:val="4472C4" w:themeColor="accent1"/>
                <w:highlight w:val="cyan"/>
              </w:rPr>
              <w:t>F</w:t>
            </w:r>
            <w:r w:rsidR="00632FA2" w:rsidRPr="008A7AEF">
              <w:rPr>
                <w:b/>
                <w:bCs/>
                <w:color w:val="4472C4" w:themeColor="accent1"/>
                <w:highlight w:val="cyan"/>
              </w:rPr>
              <w:t xml:space="preserve"> 8</w:t>
            </w:r>
            <w:r w:rsidRPr="008A7AEF">
              <w:rPr>
                <w:b/>
                <w:bCs/>
                <w:color w:val="4472C4" w:themeColor="accent1"/>
                <w:highlight w:val="cyan"/>
              </w:rPr>
              <w:t xml:space="preserve"> 4 1 0</w:t>
            </w:r>
            <w:r w:rsidR="00495B7B" w:rsidRPr="008A7AEF">
              <w:rPr>
                <w:b/>
                <w:bCs/>
                <w:color w:val="4472C4" w:themeColor="accent1"/>
                <w:highlight w:val="cyan"/>
              </w:rPr>
              <w:t xml:space="preserve"> 0 </w:t>
            </w:r>
            <w:r w:rsidR="00DA0349" w:rsidRPr="008A7AEF">
              <w:rPr>
                <w:b/>
                <w:bCs/>
                <w:color w:val="4472C4" w:themeColor="accent1"/>
                <w:highlight w:val="cyan"/>
              </w:rPr>
              <w:t>A</w:t>
            </w:r>
            <w:r w:rsidR="00495B7B" w:rsidRPr="008A7AEF">
              <w:rPr>
                <w:b/>
                <w:bCs/>
                <w:color w:val="4472C4" w:themeColor="accent1"/>
                <w:highlight w:val="cyan"/>
              </w:rPr>
              <w:t xml:space="preserve"> </w:t>
            </w:r>
            <w:r w:rsidR="00DA0349" w:rsidRPr="008A7AEF">
              <w:rPr>
                <w:b/>
                <w:bCs/>
                <w:color w:val="4472C4" w:themeColor="accent1"/>
                <w:highlight w:val="cyan"/>
              </w:rPr>
              <w:t>A</w:t>
            </w:r>
            <w:r w:rsidR="00632FA2" w:rsidRPr="008A7AEF">
              <w:rPr>
                <w:b/>
                <w:bCs/>
                <w:color w:val="4472C4" w:themeColor="accent1"/>
                <w:highlight w:val="cyan"/>
                <w:vertAlign w:val="subscript"/>
              </w:rPr>
              <w:t>16</w:t>
            </w:r>
          </w:p>
        </w:tc>
      </w:tr>
    </w:tbl>
    <w:p w14:paraId="6BBC1E07" w14:textId="7067EB58" w:rsidR="00CA13AD" w:rsidRPr="00E135E5" w:rsidRDefault="00CA13AD" w:rsidP="00CA13AD">
      <w:pPr>
        <w:spacing w:after="12"/>
        <w:rPr>
          <w:b/>
          <w:bCs/>
          <w:color w:val="4472C4" w:themeColor="accent1"/>
        </w:rPr>
      </w:pPr>
    </w:p>
    <w:p w14:paraId="5DBC8C06" w14:textId="10713FB5" w:rsidR="00A65978" w:rsidRPr="00E135E5" w:rsidRDefault="00A65978" w:rsidP="00CA13AD">
      <w:pPr>
        <w:spacing w:after="12"/>
        <w:rPr>
          <w:b/>
          <w:bCs/>
          <w:color w:val="4472C4" w:themeColor="accent1"/>
        </w:rPr>
      </w:pPr>
      <w:r w:rsidRPr="00E135E5">
        <w:rPr>
          <w:b/>
          <w:bCs/>
          <w:color w:val="4472C4" w:themeColor="accent1"/>
        </w:rPr>
        <w:tab/>
        <w:t>b.</w:t>
      </w:r>
    </w:p>
    <w:tbl>
      <w:tblPr>
        <w:tblStyle w:val="TableGrid"/>
        <w:tblW w:w="0" w:type="auto"/>
        <w:tblInd w:w="820" w:type="dxa"/>
        <w:tblLook w:val="04A0" w:firstRow="1" w:lastRow="0" w:firstColumn="1" w:lastColumn="0" w:noHBand="0" w:noVBand="1"/>
      </w:tblPr>
      <w:tblGrid>
        <w:gridCol w:w="2043"/>
        <w:gridCol w:w="1270"/>
        <w:gridCol w:w="1776"/>
        <w:gridCol w:w="1203"/>
        <w:gridCol w:w="1203"/>
      </w:tblGrid>
      <w:tr w:rsidR="00E135E5" w:rsidRPr="00E135E5" w14:paraId="11B6417B" w14:textId="77777777" w:rsidTr="00734953">
        <w:tc>
          <w:tcPr>
            <w:tcW w:w="0" w:type="auto"/>
          </w:tcPr>
          <w:p w14:paraId="7854ACF5" w14:textId="17EE7BED" w:rsidR="000122B3" w:rsidRPr="00E135E5" w:rsidRDefault="00751732" w:rsidP="00CA13AD">
            <w:pPr>
              <w:spacing w:after="12"/>
              <w:rPr>
                <w:b/>
                <w:bCs/>
                <w:color w:val="4472C4" w:themeColor="accent1"/>
              </w:rPr>
            </w:pPr>
            <w:r w:rsidRPr="00E135E5">
              <w:rPr>
                <w:b/>
                <w:bCs/>
                <w:color w:val="4472C4" w:themeColor="accent1"/>
              </w:rPr>
              <w:t>OPCODE (11 bit)</w:t>
            </w:r>
          </w:p>
        </w:tc>
        <w:tc>
          <w:tcPr>
            <w:tcW w:w="0" w:type="auto"/>
          </w:tcPr>
          <w:p w14:paraId="637C39B9" w14:textId="25A7A315" w:rsidR="000122B3" w:rsidRPr="00E135E5" w:rsidRDefault="00751732" w:rsidP="00CA13AD">
            <w:pPr>
              <w:spacing w:after="12"/>
              <w:rPr>
                <w:b/>
                <w:bCs/>
                <w:color w:val="4472C4" w:themeColor="accent1"/>
              </w:rPr>
            </w:pPr>
            <w:r w:rsidRPr="00E135E5">
              <w:rPr>
                <w:b/>
                <w:bCs/>
                <w:color w:val="4472C4" w:themeColor="accent1"/>
              </w:rPr>
              <w:t>Rm (5 bit)</w:t>
            </w:r>
          </w:p>
        </w:tc>
        <w:tc>
          <w:tcPr>
            <w:tcW w:w="0" w:type="auto"/>
          </w:tcPr>
          <w:p w14:paraId="2FBF5ED3" w14:textId="683F011D" w:rsidR="000122B3" w:rsidRPr="00E135E5" w:rsidRDefault="00751732" w:rsidP="00CA13AD">
            <w:pPr>
              <w:spacing w:after="12"/>
              <w:rPr>
                <w:b/>
                <w:bCs/>
                <w:color w:val="4472C4" w:themeColor="accent1"/>
              </w:rPr>
            </w:pPr>
            <w:r w:rsidRPr="00E135E5">
              <w:rPr>
                <w:b/>
                <w:bCs/>
                <w:color w:val="4472C4" w:themeColor="accent1"/>
              </w:rPr>
              <w:t>SHAMT (6 bit)</w:t>
            </w:r>
          </w:p>
        </w:tc>
        <w:tc>
          <w:tcPr>
            <w:tcW w:w="0" w:type="auto"/>
          </w:tcPr>
          <w:p w14:paraId="5BA59EB7" w14:textId="7997168C" w:rsidR="000122B3" w:rsidRPr="00E135E5" w:rsidRDefault="00751732" w:rsidP="00CA13AD">
            <w:pPr>
              <w:spacing w:after="12"/>
              <w:rPr>
                <w:b/>
                <w:bCs/>
                <w:color w:val="4472C4" w:themeColor="accent1"/>
              </w:rPr>
            </w:pPr>
            <w:r w:rsidRPr="00E135E5">
              <w:rPr>
                <w:b/>
                <w:bCs/>
                <w:color w:val="4472C4" w:themeColor="accent1"/>
              </w:rPr>
              <w:t>Rn (5 bit)</w:t>
            </w:r>
          </w:p>
        </w:tc>
        <w:tc>
          <w:tcPr>
            <w:tcW w:w="0" w:type="auto"/>
          </w:tcPr>
          <w:p w14:paraId="7BC6B90E" w14:textId="14C7DAD5" w:rsidR="000122B3" w:rsidRPr="00E135E5" w:rsidRDefault="00751732" w:rsidP="00CA13AD">
            <w:pPr>
              <w:spacing w:after="12"/>
              <w:rPr>
                <w:b/>
                <w:bCs/>
                <w:color w:val="4472C4" w:themeColor="accent1"/>
              </w:rPr>
            </w:pPr>
            <w:r w:rsidRPr="00E135E5">
              <w:rPr>
                <w:b/>
                <w:bCs/>
                <w:color w:val="4472C4" w:themeColor="accent1"/>
              </w:rPr>
              <w:t>Rd (5 bit)</w:t>
            </w:r>
          </w:p>
        </w:tc>
      </w:tr>
      <w:tr w:rsidR="00E135E5" w:rsidRPr="00E135E5" w14:paraId="73D2730F" w14:textId="77777777" w:rsidTr="00734953">
        <w:tc>
          <w:tcPr>
            <w:tcW w:w="0" w:type="auto"/>
          </w:tcPr>
          <w:p w14:paraId="17FAB4AC" w14:textId="654B6EA7" w:rsidR="000122B3" w:rsidRPr="008A7AEF" w:rsidRDefault="001B0374" w:rsidP="00CA13AD">
            <w:pPr>
              <w:spacing w:after="12"/>
              <w:rPr>
                <w:b/>
                <w:bCs/>
                <w:color w:val="4472C4" w:themeColor="accent1"/>
                <w:highlight w:val="cyan"/>
                <w:vertAlign w:val="subscript"/>
              </w:rPr>
            </w:pPr>
            <w:r w:rsidRPr="008A7AEF">
              <w:rPr>
                <w:b/>
                <w:bCs/>
                <w:color w:val="4472C4" w:themeColor="accent1"/>
                <w:highlight w:val="cyan"/>
              </w:rPr>
              <w:t>1624</w:t>
            </w:r>
            <w:r w:rsidR="00177633" w:rsidRPr="008A7AEF">
              <w:rPr>
                <w:b/>
                <w:bCs/>
                <w:color w:val="4472C4" w:themeColor="accent1"/>
                <w:highlight w:val="cyan"/>
                <w:vertAlign w:val="subscript"/>
              </w:rPr>
              <w:t>10</w:t>
            </w:r>
          </w:p>
        </w:tc>
        <w:tc>
          <w:tcPr>
            <w:tcW w:w="0" w:type="auto"/>
          </w:tcPr>
          <w:p w14:paraId="07F1EBAD" w14:textId="62979F21" w:rsidR="000122B3" w:rsidRPr="008A7AEF" w:rsidRDefault="00D42C80" w:rsidP="00CA13AD">
            <w:pPr>
              <w:spacing w:after="12"/>
              <w:rPr>
                <w:b/>
                <w:bCs/>
                <w:color w:val="4472C4" w:themeColor="accent1"/>
                <w:highlight w:val="cyan"/>
                <w:vertAlign w:val="subscript"/>
              </w:rPr>
            </w:pPr>
            <w:r w:rsidRPr="008A7AEF">
              <w:rPr>
                <w:b/>
                <w:bCs/>
                <w:color w:val="4472C4" w:themeColor="accent1"/>
                <w:highlight w:val="cyan"/>
              </w:rPr>
              <w:t>1</w:t>
            </w:r>
            <w:r w:rsidR="0026767F" w:rsidRPr="008A7AEF">
              <w:rPr>
                <w:b/>
                <w:bCs/>
                <w:color w:val="4472C4" w:themeColor="accent1"/>
                <w:highlight w:val="cyan"/>
              </w:rPr>
              <w:t>5</w:t>
            </w:r>
            <w:r w:rsidR="00177633" w:rsidRPr="008A7AEF">
              <w:rPr>
                <w:b/>
                <w:bCs/>
                <w:color w:val="4472C4" w:themeColor="accent1"/>
                <w:highlight w:val="cyan"/>
                <w:vertAlign w:val="subscript"/>
              </w:rPr>
              <w:t>10</w:t>
            </w:r>
          </w:p>
        </w:tc>
        <w:tc>
          <w:tcPr>
            <w:tcW w:w="0" w:type="auto"/>
          </w:tcPr>
          <w:p w14:paraId="66EB005F" w14:textId="106D7E98" w:rsidR="000122B3" w:rsidRPr="008A7AEF" w:rsidRDefault="0026767F" w:rsidP="00CA13AD">
            <w:pPr>
              <w:spacing w:after="12"/>
              <w:rPr>
                <w:b/>
                <w:bCs/>
                <w:color w:val="4472C4" w:themeColor="accent1"/>
                <w:highlight w:val="cyan"/>
                <w:vertAlign w:val="subscript"/>
              </w:rPr>
            </w:pPr>
            <w:r w:rsidRPr="008A7AEF">
              <w:rPr>
                <w:b/>
                <w:bCs/>
                <w:color w:val="4472C4" w:themeColor="accent1"/>
                <w:highlight w:val="cyan"/>
              </w:rPr>
              <w:t>0</w:t>
            </w:r>
            <w:r w:rsidR="00177633" w:rsidRPr="008A7AEF">
              <w:rPr>
                <w:b/>
                <w:bCs/>
                <w:color w:val="4472C4" w:themeColor="accent1"/>
                <w:highlight w:val="cyan"/>
                <w:vertAlign w:val="subscript"/>
              </w:rPr>
              <w:t>10</w:t>
            </w:r>
          </w:p>
        </w:tc>
        <w:tc>
          <w:tcPr>
            <w:tcW w:w="0" w:type="auto"/>
          </w:tcPr>
          <w:p w14:paraId="607A2303" w14:textId="7AC2ABB6" w:rsidR="000122B3" w:rsidRPr="008A7AEF" w:rsidRDefault="0026767F" w:rsidP="00CA13AD">
            <w:pPr>
              <w:spacing w:after="12"/>
              <w:rPr>
                <w:b/>
                <w:bCs/>
                <w:color w:val="4472C4" w:themeColor="accent1"/>
                <w:highlight w:val="cyan"/>
                <w:vertAlign w:val="subscript"/>
              </w:rPr>
            </w:pPr>
            <w:r w:rsidRPr="008A7AEF">
              <w:rPr>
                <w:b/>
                <w:bCs/>
                <w:color w:val="4472C4" w:themeColor="accent1"/>
                <w:highlight w:val="cyan"/>
              </w:rPr>
              <w:t>14</w:t>
            </w:r>
            <w:r w:rsidR="00177633" w:rsidRPr="008A7AEF">
              <w:rPr>
                <w:b/>
                <w:bCs/>
                <w:color w:val="4472C4" w:themeColor="accent1"/>
                <w:highlight w:val="cyan"/>
                <w:vertAlign w:val="subscript"/>
              </w:rPr>
              <w:t>10</w:t>
            </w:r>
          </w:p>
        </w:tc>
        <w:tc>
          <w:tcPr>
            <w:tcW w:w="0" w:type="auto"/>
          </w:tcPr>
          <w:p w14:paraId="489E1683" w14:textId="2072AC5A" w:rsidR="000122B3" w:rsidRPr="008A7AEF" w:rsidRDefault="00D42C80" w:rsidP="00CA13AD">
            <w:pPr>
              <w:spacing w:after="12"/>
              <w:rPr>
                <w:b/>
                <w:bCs/>
                <w:color w:val="4472C4" w:themeColor="accent1"/>
                <w:highlight w:val="cyan"/>
                <w:vertAlign w:val="subscript"/>
              </w:rPr>
            </w:pPr>
            <w:r w:rsidRPr="008A7AEF">
              <w:rPr>
                <w:b/>
                <w:bCs/>
                <w:color w:val="4472C4" w:themeColor="accent1"/>
                <w:highlight w:val="cyan"/>
              </w:rPr>
              <w:t>12</w:t>
            </w:r>
            <w:r w:rsidR="00177633" w:rsidRPr="008A7AEF">
              <w:rPr>
                <w:b/>
                <w:bCs/>
                <w:color w:val="4472C4" w:themeColor="accent1"/>
                <w:highlight w:val="cyan"/>
                <w:vertAlign w:val="subscript"/>
              </w:rPr>
              <w:t>10</w:t>
            </w:r>
          </w:p>
        </w:tc>
      </w:tr>
      <w:tr w:rsidR="00E135E5" w:rsidRPr="00E135E5" w14:paraId="68399E6E" w14:textId="77777777" w:rsidTr="00734953">
        <w:tc>
          <w:tcPr>
            <w:tcW w:w="0" w:type="auto"/>
          </w:tcPr>
          <w:p w14:paraId="6B94EDA0" w14:textId="6A4AC306" w:rsidR="000122B3" w:rsidRPr="008A7AEF" w:rsidRDefault="00603D1F" w:rsidP="00734953">
            <w:pPr>
              <w:spacing w:after="12"/>
              <w:rPr>
                <w:b/>
                <w:bCs/>
                <w:color w:val="4472C4" w:themeColor="accent1"/>
                <w:highlight w:val="cyan"/>
                <w:vertAlign w:val="subscript"/>
              </w:rPr>
            </w:pPr>
            <w:r w:rsidRPr="008A7AEF">
              <w:rPr>
                <w:b/>
                <w:bCs/>
                <w:color w:val="4472C4" w:themeColor="accent1"/>
                <w:highlight w:val="cyan"/>
              </w:rPr>
              <w:lastRenderedPageBreak/>
              <w:t>0110</w:t>
            </w:r>
            <w:r w:rsidR="00F52C39" w:rsidRPr="008A7AEF">
              <w:rPr>
                <w:b/>
                <w:bCs/>
                <w:color w:val="4472C4" w:themeColor="accent1"/>
                <w:highlight w:val="cyan"/>
              </w:rPr>
              <w:t xml:space="preserve"> 0101 100</w:t>
            </w:r>
            <w:r w:rsidR="00177633" w:rsidRPr="008A7AEF">
              <w:rPr>
                <w:b/>
                <w:bCs/>
                <w:color w:val="4472C4" w:themeColor="accent1"/>
                <w:highlight w:val="cyan"/>
                <w:vertAlign w:val="subscript"/>
              </w:rPr>
              <w:t>2</w:t>
            </w:r>
          </w:p>
        </w:tc>
        <w:tc>
          <w:tcPr>
            <w:tcW w:w="0" w:type="auto"/>
          </w:tcPr>
          <w:p w14:paraId="4B6CF19C" w14:textId="51289E36" w:rsidR="000122B3" w:rsidRPr="008A7AEF" w:rsidRDefault="003E27A3" w:rsidP="00CA13AD">
            <w:pPr>
              <w:spacing w:after="12"/>
              <w:rPr>
                <w:b/>
                <w:bCs/>
                <w:color w:val="4472C4" w:themeColor="accent1"/>
                <w:highlight w:val="cyan"/>
                <w:vertAlign w:val="subscript"/>
              </w:rPr>
            </w:pPr>
            <w:r w:rsidRPr="008A7AEF">
              <w:rPr>
                <w:b/>
                <w:bCs/>
                <w:color w:val="4472C4" w:themeColor="accent1"/>
                <w:highlight w:val="cyan"/>
              </w:rPr>
              <w:t>0 1111</w:t>
            </w:r>
            <w:r w:rsidR="00177633" w:rsidRPr="008A7AEF">
              <w:rPr>
                <w:b/>
                <w:bCs/>
                <w:color w:val="4472C4" w:themeColor="accent1"/>
                <w:highlight w:val="cyan"/>
                <w:vertAlign w:val="subscript"/>
              </w:rPr>
              <w:t>2</w:t>
            </w:r>
          </w:p>
        </w:tc>
        <w:tc>
          <w:tcPr>
            <w:tcW w:w="0" w:type="auto"/>
          </w:tcPr>
          <w:p w14:paraId="2D7DC976" w14:textId="1E4A6013" w:rsidR="000122B3" w:rsidRPr="008A7AEF" w:rsidRDefault="003E27A3" w:rsidP="00CA13AD">
            <w:pPr>
              <w:spacing w:after="12"/>
              <w:rPr>
                <w:b/>
                <w:bCs/>
                <w:color w:val="4472C4" w:themeColor="accent1"/>
                <w:highlight w:val="cyan"/>
                <w:vertAlign w:val="subscript"/>
              </w:rPr>
            </w:pPr>
            <w:r w:rsidRPr="008A7AEF">
              <w:rPr>
                <w:b/>
                <w:bCs/>
                <w:color w:val="4472C4" w:themeColor="accent1"/>
                <w:highlight w:val="cyan"/>
              </w:rPr>
              <w:t>000</w:t>
            </w:r>
            <w:r w:rsidR="00322E27" w:rsidRPr="008A7AEF">
              <w:rPr>
                <w:b/>
                <w:bCs/>
                <w:color w:val="4472C4" w:themeColor="accent1"/>
                <w:highlight w:val="cyan"/>
              </w:rPr>
              <w:t>0 00</w:t>
            </w:r>
            <w:r w:rsidR="00177633" w:rsidRPr="008A7AEF">
              <w:rPr>
                <w:b/>
                <w:bCs/>
                <w:color w:val="4472C4" w:themeColor="accent1"/>
                <w:highlight w:val="cyan"/>
                <w:vertAlign w:val="subscript"/>
              </w:rPr>
              <w:t>2</w:t>
            </w:r>
          </w:p>
        </w:tc>
        <w:tc>
          <w:tcPr>
            <w:tcW w:w="0" w:type="auto"/>
          </w:tcPr>
          <w:p w14:paraId="4DA67AE6" w14:textId="2654864E" w:rsidR="000122B3" w:rsidRPr="008A7AEF" w:rsidRDefault="00A34E8A" w:rsidP="00CA13AD">
            <w:pPr>
              <w:spacing w:after="12"/>
              <w:rPr>
                <w:b/>
                <w:bCs/>
                <w:color w:val="4472C4" w:themeColor="accent1"/>
                <w:highlight w:val="cyan"/>
                <w:vertAlign w:val="subscript"/>
              </w:rPr>
            </w:pPr>
            <w:r w:rsidRPr="008A7AEF">
              <w:rPr>
                <w:b/>
                <w:bCs/>
                <w:color w:val="4472C4" w:themeColor="accent1"/>
                <w:highlight w:val="cyan"/>
              </w:rPr>
              <w:t>0</w:t>
            </w:r>
            <w:r w:rsidR="00F221BA" w:rsidRPr="008A7AEF">
              <w:rPr>
                <w:b/>
                <w:bCs/>
                <w:color w:val="4472C4" w:themeColor="accent1"/>
                <w:highlight w:val="cyan"/>
              </w:rPr>
              <w:t>1</w:t>
            </w:r>
            <w:r w:rsidR="00A73EB1" w:rsidRPr="008A7AEF">
              <w:rPr>
                <w:b/>
                <w:bCs/>
                <w:color w:val="4472C4" w:themeColor="accent1"/>
                <w:highlight w:val="cyan"/>
              </w:rPr>
              <w:t xml:space="preserve"> 110</w:t>
            </w:r>
            <w:r w:rsidR="00177633" w:rsidRPr="008A7AEF">
              <w:rPr>
                <w:b/>
                <w:bCs/>
                <w:color w:val="4472C4" w:themeColor="accent1"/>
                <w:highlight w:val="cyan"/>
                <w:vertAlign w:val="subscript"/>
              </w:rPr>
              <w:t>2</w:t>
            </w:r>
          </w:p>
        </w:tc>
        <w:tc>
          <w:tcPr>
            <w:tcW w:w="0" w:type="auto"/>
          </w:tcPr>
          <w:p w14:paraId="06C5AAE4" w14:textId="31A472AB" w:rsidR="000122B3" w:rsidRPr="008A7AEF" w:rsidRDefault="00F221BA" w:rsidP="00CA13AD">
            <w:pPr>
              <w:spacing w:after="12"/>
              <w:rPr>
                <w:b/>
                <w:bCs/>
                <w:color w:val="4472C4" w:themeColor="accent1"/>
                <w:highlight w:val="cyan"/>
                <w:vertAlign w:val="subscript"/>
              </w:rPr>
            </w:pPr>
            <w:r w:rsidRPr="008A7AEF">
              <w:rPr>
                <w:b/>
                <w:bCs/>
                <w:color w:val="4472C4" w:themeColor="accent1"/>
                <w:highlight w:val="cyan"/>
              </w:rPr>
              <w:t xml:space="preserve">0 </w:t>
            </w:r>
            <w:r w:rsidR="00647BCE" w:rsidRPr="008A7AEF">
              <w:rPr>
                <w:b/>
                <w:bCs/>
                <w:color w:val="4472C4" w:themeColor="accent1"/>
                <w:highlight w:val="cyan"/>
              </w:rPr>
              <w:t>1100</w:t>
            </w:r>
          </w:p>
        </w:tc>
      </w:tr>
      <w:tr w:rsidR="00E135E5" w:rsidRPr="00E135E5" w14:paraId="13269413" w14:textId="77777777" w:rsidTr="00CA5CDD">
        <w:tc>
          <w:tcPr>
            <w:tcW w:w="0" w:type="auto"/>
            <w:gridSpan w:val="5"/>
          </w:tcPr>
          <w:p w14:paraId="5BA990D8" w14:textId="584229F1" w:rsidR="00632FA2" w:rsidRPr="008A7AEF" w:rsidRDefault="003E7690" w:rsidP="00177633">
            <w:pPr>
              <w:spacing w:after="12"/>
              <w:jc w:val="right"/>
              <w:rPr>
                <w:b/>
                <w:bCs/>
                <w:color w:val="4472C4" w:themeColor="accent1"/>
                <w:highlight w:val="cyan"/>
                <w:vertAlign w:val="subscript"/>
              </w:rPr>
            </w:pPr>
            <w:r w:rsidRPr="008A7AEF">
              <w:rPr>
                <w:b/>
                <w:bCs/>
                <w:color w:val="4472C4" w:themeColor="accent1"/>
                <w:highlight w:val="cyan"/>
              </w:rPr>
              <w:t xml:space="preserve">  </w:t>
            </w:r>
            <w:r w:rsidR="005D3B58" w:rsidRPr="008A7AEF">
              <w:rPr>
                <w:b/>
                <w:bCs/>
                <w:color w:val="4472C4" w:themeColor="accent1"/>
                <w:highlight w:val="cyan"/>
              </w:rPr>
              <w:t>6</w:t>
            </w:r>
            <w:r w:rsidR="00465ABE" w:rsidRPr="008A7AEF">
              <w:rPr>
                <w:b/>
                <w:bCs/>
                <w:color w:val="4472C4" w:themeColor="accent1"/>
                <w:highlight w:val="cyan"/>
              </w:rPr>
              <w:t xml:space="preserve"> 5</w:t>
            </w:r>
            <w:r w:rsidRPr="008A7AEF">
              <w:rPr>
                <w:b/>
                <w:bCs/>
                <w:color w:val="4472C4" w:themeColor="accent1"/>
                <w:highlight w:val="cyan"/>
              </w:rPr>
              <w:t xml:space="preserve"> </w:t>
            </w:r>
            <w:r w:rsidR="00465ABE" w:rsidRPr="008A7AEF">
              <w:rPr>
                <w:b/>
                <w:bCs/>
                <w:color w:val="4472C4" w:themeColor="accent1"/>
                <w:highlight w:val="cyan"/>
              </w:rPr>
              <w:t>8</w:t>
            </w:r>
            <w:r w:rsidRPr="008A7AEF">
              <w:rPr>
                <w:b/>
                <w:bCs/>
                <w:color w:val="4472C4" w:themeColor="accent1"/>
                <w:highlight w:val="cyan"/>
              </w:rPr>
              <w:t xml:space="preserve"> </w:t>
            </w:r>
            <w:r w:rsidR="00304E38" w:rsidRPr="008A7AEF">
              <w:rPr>
                <w:b/>
                <w:bCs/>
                <w:color w:val="4472C4" w:themeColor="accent1"/>
                <w:highlight w:val="cyan"/>
              </w:rPr>
              <w:t>F</w:t>
            </w:r>
            <w:r w:rsidRPr="008A7AEF">
              <w:rPr>
                <w:b/>
                <w:bCs/>
                <w:color w:val="4472C4" w:themeColor="accent1"/>
                <w:highlight w:val="cyan"/>
              </w:rPr>
              <w:t xml:space="preserve"> 0 1 </w:t>
            </w:r>
            <w:r w:rsidR="00304E38" w:rsidRPr="008A7AEF">
              <w:rPr>
                <w:b/>
                <w:bCs/>
                <w:color w:val="4472C4" w:themeColor="accent1"/>
                <w:highlight w:val="cyan"/>
              </w:rPr>
              <w:t>C</w:t>
            </w:r>
            <w:r w:rsidRPr="008A7AEF">
              <w:rPr>
                <w:b/>
                <w:bCs/>
                <w:color w:val="4472C4" w:themeColor="accent1"/>
                <w:highlight w:val="cyan"/>
              </w:rPr>
              <w:t xml:space="preserve"> </w:t>
            </w:r>
            <w:r w:rsidR="00304E38" w:rsidRPr="008A7AEF">
              <w:rPr>
                <w:b/>
                <w:bCs/>
                <w:color w:val="4472C4" w:themeColor="accent1"/>
                <w:highlight w:val="cyan"/>
              </w:rPr>
              <w:t>C</w:t>
            </w:r>
            <w:r w:rsidR="005D3B58" w:rsidRPr="008A7AEF">
              <w:rPr>
                <w:b/>
                <w:bCs/>
                <w:color w:val="4472C4" w:themeColor="accent1"/>
                <w:highlight w:val="cyan"/>
                <w:vertAlign w:val="subscript"/>
              </w:rPr>
              <w:t>16</w:t>
            </w:r>
          </w:p>
        </w:tc>
      </w:tr>
    </w:tbl>
    <w:p w14:paraId="63A5B52E" w14:textId="5943300A" w:rsidR="00A65978" w:rsidRPr="00E135E5" w:rsidRDefault="00A65978" w:rsidP="00CA13AD">
      <w:pPr>
        <w:spacing w:after="12"/>
        <w:rPr>
          <w:b/>
          <w:bCs/>
          <w:color w:val="4472C4" w:themeColor="accent1"/>
        </w:rPr>
      </w:pPr>
    </w:p>
    <w:p w14:paraId="0196C73A" w14:textId="15FE7891" w:rsidR="005D3B58" w:rsidRPr="00E135E5" w:rsidRDefault="005D3B58" w:rsidP="00CA13AD">
      <w:pPr>
        <w:spacing w:after="12"/>
        <w:rPr>
          <w:b/>
          <w:bCs/>
          <w:color w:val="4472C4" w:themeColor="accent1"/>
        </w:rPr>
      </w:pPr>
      <w:r w:rsidRPr="00E135E5">
        <w:rPr>
          <w:b/>
          <w:bCs/>
          <w:color w:val="4472C4" w:themeColor="accent1"/>
        </w:rPr>
        <w:tab/>
        <w:t>c.</w:t>
      </w:r>
    </w:p>
    <w:tbl>
      <w:tblPr>
        <w:tblStyle w:val="TableGrid"/>
        <w:tblW w:w="0" w:type="auto"/>
        <w:tblInd w:w="850" w:type="dxa"/>
        <w:tblLook w:val="04A0" w:firstRow="1" w:lastRow="0" w:firstColumn="1" w:lastColumn="0" w:noHBand="0" w:noVBand="1"/>
      </w:tblPr>
      <w:tblGrid>
        <w:gridCol w:w="2043"/>
        <w:gridCol w:w="1270"/>
        <w:gridCol w:w="1776"/>
        <w:gridCol w:w="1203"/>
        <w:gridCol w:w="1203"/>
      </w:tblGrid>
      <w:tr w:rsidR="00E135E5" w:rsidRPr="00E135E5" w14:paraId="65F4C8CF" w14:textId="77777777" w:rsidTr="004842DC">
        <w:tc>
          <w:tcPr>
            <w:tcW w:w="0" w:type="auto"/>
          </w:tcPr>
          <w:p w14:paraId="4748BF6A" w14:textId="4E3B1FA1" w:rsidR="004842DC" w:rsidRPr="00E135E5" w:rsidRDefault="00145645" w:rsidP="00CA13AD">
            <w:pPr>
              <w:spacing w:after="12"/>
              <w:rPr>
                <w:b/>
                <w:bCs/>
                <w:color w:val="4472C4" w:themeColor="accent1"/>
              </w:rPr>
            </w:pPr>
            <w:r w:rsidRPr="00E135E5">
              <w:rPr>
                <w:b/>
                <w:bCs/>
                <w:color w:val="4472C4" w:themeColor="accent1"/>
              </w:rPr>
              <w:t>OPCODE (11 bit)</w:t>
            </w:r>
          </w:p>
        </w:tc>
        <w:tc>
          <w:tcPr>
            <w:tcW w:w="0" w:type="auto"/>
          </w:tcPr>
          <w:p w14:paraId="4CE40ECA" w14:textId="4529EFDE" w:rsidR="004842DC" w:rsidRPr="00E135E5" w:rsidRDefault="00980FEC" w:rsidP="00CA13AD">
            <w:pPr>
              <w:spacing w:after="12"/>
              <w:rPr>
                <w:b/>
                <w:bCs/>
                <w:color w:val="4472C4" w:themeColor="accent1"/>
              </w:rPr>
            </w:pPr>
            <w:r w:rsidRPr="00E135E5">
              <w:rPr>
                <w:b/>
                <w:bCs/>
                <w:color w:val="4472C4" w:themeColor="accent1"/>
              </w:rPr>
              <w:t>Rm (5 bit)</w:t>
            </w:r>
          </w:p>
        </w:tc>
        <w:tc>
          <w:tcPr>
            <w:tcW w:w="0" w:type="auto"/>
          </w:tcPr>
          <w:p w14:paraId="64182795" w14:textId="0C78FC8D" w:rsidR="004842DC" w:rsidRPr="00E135E5" w:rsidRDefault="00980FEC" w:rsidP="00CA13AD">
            <w:pPr>
              <w:spacing w:after="12"/>
              <w:rPr>
                <w:b/>
                <w:bCs/>
                <w:color w:val="4472C4" w:themeColor="accent1"/>
              </w:rPr>
            </w:pPr>
            <w:r w:rsidRPr="00E135E5">
              <w:rPr>
                <w:b/>
                <w:bCs/>
                <w:color w:val="4472C4" w:themeColor="accent1"/>
              </w:rPr>
              <w:t>SHAMT (6 bit)</w:t>
            </w:r>
          </w:p>
        </w:tc>
        <w:tc>
          <w:tcPr>
            <w:tcW w:w="0" w:type="auto"/>
          </w:tcPr>
          <w:p w14:paraId="0DB374EB" w14:textId="75FCDEC7" w:rsidR="004842DC" w:rsidRPr="00E135E5" w:rsidRDefault="00980FEC" w:rsidP="00CA13AD">
            <w:pPr>
              <w:spacing w:after="12"/>
              <w:rPr>
                <w:b/>
                <w:bCs/>
                <w:color w:val="4472C4" w:themeColor="accent1"/>
              </w:rPr>
            </w:pPr>
            <w:r w:rsidRPr="00E135E5">
              <w:rPr>
                <w:b/>
                <w:bCs/>
                <w:color w:val="4472C4" w:themeColor="accent1"/>
              </w:rPr>
              <w:t>Rn (5 bit)</w:t>
            </w:r>
          </w:p>
        </w:tc>
        <w:tc>
          <w:tcPr>
            <w:tcW w:w="0" w:type="auto"/>
          </w:tcPr>
          <w:p w14:paraId="38992387" w14:textId="025413EE" w:rsidR="004842DC" w:rsidRPr="00E135E5" w:rsidRDefault="00980FEC" w:rsidP="00CA13AD">
            <w:pPr>
              <w:spacing w:after="12"/>
              <w:rPr>
                <w:b/>
                <w:bCs/>
                <w:color w:val="4472C4" w:themeColor="accent1"/>
              </w:rPr>
            </w:pPr>
            <w:r w:rsidRPr="00E135E5">
              <w:rPr>
                <w:b/>
                <w:bCs/>
                <w:color w:val="4472C4" w:themeColor="accent1"/>
              </w:rPr>
              <w:t>Rd (5 bit)</w:t>
            </w:r>
          </w:p>
        </w:tc>
      </w:tr>
      <w:tr w:rsidR="00E135E5" w:rsidRPr="00E135E5" w14:paraId="42C034E0" w14:textId="77777777" w:rsidTr="004842DC">
        <w:tc>
          <w:tcPr>
            <w:tcW w:w="0" w:type="auto"/>
          </w:tcPr>
          <w:p w14:paraId="7AC89413" w14:textId="7485DE3F" w:rsidR="004842DC" w:rsidRPr="008A7AEF" w:rsidRDefault="00170A3C" w:rsidP="00CA13AD">
            <w:pPr>
              <w:spacing w:after="12"/>
              <w:rPr>
                <w:b/>
                <w:bCs/>
                <w:color w:val="4472C4" w:themeColor="accent1"/>
                <w:highlight w:val="cyan"/>
                <w:vertAlign w:val="subscript"/>
              </w:rPr>
            </w:pPr>
            <w:r w:rsidRPr="008A7AEF">
              <w:rPr>
                <w:b/>
                <w:bCs/>
                <w:color w:val="4472C4" w:themeColor="accent1"/>
                <w:highlight w:val="cyan"/>
              </w:rPr>
              <w:t>1690</w:t>
            </w:r>
            <w:r w:rsidR="00AF1194" w:rsidRPr="008A7AEF">
              <w:rPr>
                <w:b/>
                <w:bCs/>
                <w:color w:val="4472C4" w:themeColor="accent1"/>
                <w:highlight w:val="cyan"/>
                <w:vertAlign w:val="subscript"/>
              </w:rPr>
              <w:t>10</w:t>
            </w:r>
          </w:p>
        </w:tc>
        <w:tc>
          <w:tcPr>
            <w:tcW w:w="0" w:type="auto"/>
          </w:tcPr>
          <w:p w14:paraId="7BE585CC" w14:textId="36A0717C" w:rsidR="004842DC" w:rsidRPr="008A7AEF" w:rsidRDefault="00012391" w:rsidP="00CA13AD">
            <w:pPr>
              <w:spacing w:after="12"/>
              <w:rPr>
                <w:b/>
                <w:bCs/>
                <w:color w:val="4472C4" w:themeColor="accent1"/>
                <w:highlight w:val="cyan"/>
                <w:vertAlign w:val="subscript"/>
              </w:rPr>
            </w:pPr>
            <w:r w:rsidRPr="008A7AEF">
              <w:rPr>
                <w:b/>
                <w:bCs/>
                <w:color w:val="4472C4" w:themeColor="accent1"/>
                <w:highlight w:val="cyan"/>
              </w:rPr>
              <w:t>0</w:t>
            </w:r>
            <w:r w:rsidR="00AF1194" w:rsidRPr="008A7AEF">
              <w:rPr>
                <w:b/>
                <w:bCs/>
                <w:color w:val="4472C4" w:themeColor="accent1"/>
                <w:highlight w:val="cyan"/>
                <w:vertAlign w:val="subscript"/>
              </w:rPr>
              <w:t>10</w:t>
            </w:r>
          </w:p>
        </w:tc>
        <w:tc>
          <w:tcPr>
            <w:tcW w:w="0" w:type="auto"/>
          </w:tcPr>
          <w:p w14:paraId="2F4AEEB4" w14:textId="471F9BF4" w:rsidR="004842DC" w:rsidRPr="008A7AEF" w:rsidRDefault="00012391" w:rsidP="00CA13AD">
            <w:pPr>
              <w:spacing w:after="12"/>
              <w:rPr>
                <w:b/>
                <w:bCs/>
                <w:color w:val="4472C4" w:themeColor="accent1"/>
                <w:highlight w:val="cyan"/>
                <w:vertAlign w:val="subscript"/>
              </w:rPr>
            </w:pPr>
            <w:r w:rsidRPr="008A7AEF">
              <w:rPr>
                <w:b/>
                <w:bCs/>
                <w:color w:val="4472C4" w:themeColor="accent1"/>
                <w:highlight w:val="cyan"/>
              </w:rPr>
              <w:t>2</w:t>
            </w:r>
            <w:r w:rsidR="00AF1194" w:rsidRPr="008A7AEF">
              <w:rPr>
                <w:b/>
                <w:bCs/>
                <w:color w:val="4472C4" w:themeColor="accent1"/>
                <w:highlight w:val="cyan"/>
                <w:vertAlign w:val="subscript"/>
              </w:rPr>
              <w:t>10</w:t>
            </w:r>
          </w:p>
        </w:tc>
        <w:tc>
          <w:tcPr>
            <w:tcW w:w="0" w:type="auto"/>
          </w:tcPr>
          <w:p w14:paraId="68B43226" w14:textId="26223D6F" w:rsidR="004842DC" w:rsidRPr="008A7AEF" w:rsidRDefault="00CA31E6" w:rsidP="00CA13AD">
            <w:pPr>
              <w:spacing w:after="12"/>
              <w:rPr>
                <w:b/>
                <w:bCs/>
                <w:color w:val="4472C4" w:themeColor="accent1"/>
                <w:highlight w:val="cyan"/>
                <w:vertAlign w:val="subscript"/>
              </w:rPr>
            </w:pPr>
            <w:r w:rsidRPr="008A7AEF">
              <w:rPr>
                <w:b/>
                <w:bCs/>
                <w:color w:val="4472C4" w:themeColor="accent1"/>
                <w:highlight w:val="cyan"/>
              </w:rPr>
              <w:t>19</w:t>
            </w:r>
            <w:r w:rsidR="00AF1194" w:rsidRPr="008A7AEF">
              <w:rPr>
                <w:b/>
                <w:bCs/>
                <w:color w:val="4472C4" w:themeColor="accent1"/>
                <w:highlight w:val="cyan"/>
                <w:vertAlign w:val="subscript"/>
              </w:rPr>
              <w:t>10</w:t>
            </w:r>
          </w:p>
        </w:tc>
        <w:tc>
          <w:tcPr>
            <w:tcW w:w="0" w:type="auto"/>
          </w:tcPr>
          <w:p w14:paraId="63F4D5F0" w14:textId="0B05E885" w:rsidR="004842DC" w:rsidRPr="008A7AEF" w:rsidRDefault="00CA31E6" w:rsidP="00CA13AD">
            <w:pPr>
              <w:spacing w:after="12"/>
              <w:rPr>
                <w:b/>
                <w:bCs/>
                <w:color w:val="4472C4" w:themeColor="accent1"/>
                <w:highlight w:val="cyan"/>
                <w:vertAlign w:val="subscript"/>
              </w:rPr>
            </w:pPr>
            <w:r w:rsidRPr="008A7AEF">
              <w:rPr>
                <w:b/>
                <w:bCs/>
                <w:color w:val="4472C4" w:themeColor="accent1"/>
                <w:highlight w:val="cyan"/>
              </w:rPr>
              <w:t>11</w:t>
            </w:r>
            <w:r w:rsidR="00AF1194" w:rsidRPr="008A7AEF">
              <w:rPr>
                <w:b/>
                <w:bCs/>
                <w:color w:val="4472C4" w:themeColor="accent1"/>
                <w:highlight w:val="cyan"/>
                <w:vertAlign w:val="subscript"/>
              </w:rPr>
              <w:t>10</w:t>
            </w:r>
          </w:p>
        </w:tc>
      </w:tr>
      <w:tr w:rsidR="00E135E5" w:rsidRPr="00E135E5" w14:paraId="0C81F495" w14:textId="77777777" w:rsidTr="004842DC">
        <w:tc>
          <w:tcPr>
            <w:tcW w:w="0" w:type="auto"/>
          </w:tcPr>
          <w:p w14:paraId="62B9434C" w14:textId="6418BD47" w:rsidR="004842DC" w:rsidRPr="008A7AEF" w:rsidRDefault="003B5920" w:rsidP="00CA13AD">
            <w:pPr>
              <w:spacing w:after="12"/>
              <w:rPr>
                <w:b/>
                <w:bCs/>
                <w:color w:val="4472C4" w:themeColor="accent1"/>
                <w:highlight w:val="cyan"/>
                <w:vertAlign w:val="subscript"/>
              </w:rPr>
            </w:pPr>
            <w:r w:rsidRPr="008A7AEF">
              <w:rPr>
                <w:b/>
                <w:bCs/>
                <w:color w:val="4472C4" w:themeColor="accent1"/>
                <w:highlight w:val="cyan"/>
              </w:rPr>
              <w:t>1101</w:t>
            </w:r>
            <w:r w:rsidRPr="008A7AEF">
              <w:rPr>
                <w:b/>
                <w:bCs/>
                <w:color w:val="4472C4" w:themeColor="accent1"/>
                <w:highlight w:val="cyan"/>
              </w:rPr>
              <w:t xml:space="preserve"> </w:t>
            </w:r>
            <w:r w:rsidRPr="008A7AEF">
              <w:rPr>
                <w:b/>
                <w:bCs/>
                <w:color w:val="4472C4" w:themeColor="accent1"/>
                <w:highlight w:val="cyan"/>
              </w:rPr>
              <w:t>0011</w:t>
            </w:r>
            <w:r w:rsidR="00DF4069" w:rsidRPr="008A7AEF">
              <w:rPr>
                <w:b/>
                <w:bCs/>
                <w:color w:val="4472C4" w:themeColor="accent1"/>
                <w:highlight w:val="cyan"/>
              </w:rPr>
              <w:t xml:space="preserve"> </w:t>
            </w:r>
            <w:r w:rsidRPr="008A7AEF">
              <w:rPr>
                <w:b/>
                <w:bCs/>
                <w:color w:val="4472C4" w:themeColor="accent1"/>
                <w:highlight w:val="cyan"/>
              </w:rPr>
              <w:t>010</w:t>
            </w:r>
            <w:r w:rsidR="001D2F01" w:rsidRPr="008A7AEF">
              <w:rPr>
                <w:b/>
                <w:bCs/>
                <w:color w:val="4472C4" w:themeColor="accent1"/>
                <w:highlight w:val="cyan"/>
                <w:vertAlign w:val="subscript"/>
              </w:rPr>
              <w:t>2</w:t>
            </w:r>
          </w:p>
        </w:tc>
        <w:tc>
          <w:tcPr>
            <w:tcW w:w="0" w:type="auto"/>
          </w:tcPr>
          <w:p w14:paraId="7857B736" w14:textId="72DEB027" w:rsidR="004842DC" w:rsidRPr="008A7AEF" w:rsidRDefault="00DF4069" w:rsidP="00CA13AD">
            <w:pPr>
              <w:spacing w:after="12"/>
              <w:rPr>
                <w:b/>
                <w:bCs/>
                <w:color w:val="4472C4" w:themeColor="accent1"/>
                <w:highlight w:val="cyan"/>
                <w:vertAlign w:val="subscript"/>
              </w:rPr>
            </w:pPr>
            <w:r w:rsidRPr="008A7AEF">
              <w:rPr>
                <w:b/>
                <w:bCs/>
                <w:color w:val="4472C4" w:themeColor="accent1"/>
                <w:highlight w:val="cyan"/>
              </w:rPr>
              <w:t>0 0000</w:t>
            </w:r>
            <w:r w:rsidR="001D2F01" w:rsidRPr="008A7AEF">
              <w:rPr>
                <w:b/>
                <w:bCs/>
                <w:color w:val="4472C4" w:themeColor="accent1"/>
                <w:highlight w:val="cyan"/>
                <w:vertAlign w:val="subscript"/>
              </w:rPr>
              <w:t>2</w:t>
            </w:r>
          </w:p>
        </w:tc>
        <w:tc>
          <w:tcPr>
            <w:tcW w:w="0" w:type="auto"/>
          </w:tcPr>
          <w:p w14:paraId="581C9571" w14:textId="76A3541C" w:rsidR="004842DC" w:rsidRPr="008A7AEF" w:rsidRDefault="001154D2" w:rsidP="00CA13AD">
            <w:pPr>
              <w:spacing w:after="12"/>
              <w:rPr>
                <w:b/>
                <w:bCs/>
                <w:color w:val="4472C4" w:themeColor="accent1"/>
                <w:highlight w:val="cyan"/>
              </w:rPr>
            </w:pPr>
            <w:r w:rsidRPr="008A7AEF">
              <w:rPr>
                <w:b/>
                <w:bCs/>
                <w:color w:val="4472C4" w:themeColor="accent1"/>
                <w:highlight w:val="cyan"/>
              </w:rPr>
              <w:t>0000</w:t>
            </w:r>
            <w:r w:rsidR="00035DA9" w:rsidRPr="008A7AEF">
              <w:rPr>
                <w:b/>
                <w:bCs/>
                <w:color w:val="4472C4" w:themeColor="accent1"/>
                <w:highlight w:val="cyan"/>
              </w:rPr>
              <w:t xml:space="preserve"> 10</w:t>
            </w:r>
            <w:r w:rsidR="001D2F01" w:rsidRPr="008A7AEF">
              <w:rPr>
                <w:b/>
                <w:bCs/>
                <w:color w:val="4472C4" w:themeColor="accent1"/>
                <w:highlight w:val="cyan"/>
                <w:vertAlign w:val="subscript"/>
              </w:rPr>
              <w:t>2</w:t>
            </w:r>
            <w:r w:rsidR="00035DA9" w:rsidRPr="008A7AEF">
              <w:rPr>
                <w:b/>
                <w:bCs/>
                <w:color w:val="4472C4" w:themeColor="accent1"/>
                <w:highlight w:val="cyan"/>
              </w:rPr>
              <w:t xml:space="preserve"> </w:t>
            </w:r>
          </w:p>
        </w:tc>
        <w:tc>
          <w:tcPr>
            <w:tcW w:w="0" w:type="auto"/>
          </w:tcPr>
          <w:p w14:paraId="5B9DEF95" w14:textId="4A59EB43" w:rsidR="004842DC" w:rsidRPr="008A7AEF" w:rsidRDefault="001D2FFE" w:rsidP="00CA13AD">
            <w:pPr>
              <w:spacing w:after="12"/>
              <w:rPr>
                <w:b/>
                <w:bCs/>
                <w:color w:val="4472C4" w:themeColor="accent1"/>
                <w:highlight w:val="cyan"/>
                <w:vertAlign w:val="subscript"/>
              </w:rPr>
            </w:pPr>
            <w:r w:rsidRPr="008A7AEF">
              <w:rPr>
                <w:b/>
                <w:bCs/>
                <w:color w:val="4472C4" w:themeColor="accent1"/>
                <w:highlight w:val="cyan"/>
              </w:rPr>
              <w:t>10 0</w:t>
            </w:r>
            <w:r w:rsidR="008D31D0" w:rsidRPr="008A7AEF">
              <w:rPr>
                <w:b/>
                <w:bCs/>
                <w:color w:val="4472C4" w:themeColor="accent1"/>
                <w:highlight w:val="cyan"/>
              </w:rPr>
              <w:t>11</w:t>
            </w:r>
            <w:r w:rsidR="001D2F01" w:rsidRPr="008A7AEF">
              <w:rPr>
                <w:b/>
                <w:bCs/>
                <w:color w:val="4472C4" w:themeColor="accent1"/>
                <w:highlight w:val="cyan"/>
                <w:vertAlign w:val="subscript"/>
              </w:rPr>
              <w:t>2</w:t>
            </w:r>
          </w:p>
        </w:tc>
        <w:tc>
          <w:tcPr>
            <w:tcW w:w="0" w:type="auto"/>
          </w:tcPr>
          <w:p w14:paraId="54FD17AC" w14:textId="249A3116" w:rsidR="004842DC" w:rsidRPr="008A7AEF" w:rsidRDefault="008D31D0" w:rsidP="00CA13AD">
            <w:pPr>
              <w:spacing w:after="12"/>
              <w:rPr>
                <w:b/>
                <w:bCs/>
                <w:color w:val="4472C4" w:themeColor="accent1"/>
                <w:highlight w:val="cyan"/>
                <w:vertAlign w:val="subscript"/>
              </w:rPr>
            </w:pPr>
            <w:r w:rsidRPr="008A7AEF">
              <w:rPr>
                <w:b/>
                <w:bCs/>
                <w:color w:val="4472C4" w:themeColor="accent1"/>
                <w:highlight w:val="cyan"/>
              </w:rPr>
              <w:t xml:space="preserve">0 </w:t>
            </w:r>
            <w:r w:rsidR="001D2F01" w:rsidRPr="008A7AEF">
              <w:rPr>
                <w:b/>
                <w:bCs/>
                <w:color w:val="4472C4" w:themeColor="accent1"/>
                <w:highlight w:val="cyan"/>
              </w:rPr>
              <w:t>1011</w:t>
            </w:r>
            <w:r w:rsidR="001D2F01" w:rsidRPr="008A7AEF">
              <w:rPr>
                <w:b/>
                <w:bCs/>
                <w:color w:val="4472C4" w:themeColor="accent1"/>
                <w:highlight w:val="cyan"/>
                <w:vertAlign w:val="subscript"/>
              </w:rPr>
              <w:t>2</w:t>
            </w:r>
          </w:p>
        </w:tc>
      </w:tr>
      <w:tr w:rsidR="00E135E5" w:rsidRPr="00E135E5" w14:paraId="631E3B0B" w14:textId="77777777" w:rsidTr="00A722DD">
        <w:tc>
          <w:tcPr>
            <w:tcW w:w="0" w:type="auto"/>
            <w:gridSpan w:val="5"/>
          </w:tcPr>
          <w:p w14:paraId="46025907" w14:textId="2B0532EC" w:rsidR="001D2F01" w:rsidRPr="008A7AEF" w:rsidRDefault="00F313DE" w:rsidP="001D2F01">
            <w:pPr>
              <w:spacing w:after="12"/>
              <w:jc w:val="right"/>
              <w:rPr>
                <w:b/>
                <w:bCs/>
                <w:color w:val="4472C4" w:themeColor="accent1"/>
                <w:highlight w:val="cyan"/>
                <w:vertAlign w:val="subscript"/>
              </w:rPr>
            </w:pPr>
            <w:r w:rsidRPr="008A7AEF">
              <w:rPr>
                <w:b/>
                <w:bCs/>
                <w:color w:val="4472C4" w:themeColor="accent1"/>
                <w:highlight w:val="cyan"/>
              </w:rPr>
              <w:t>D3400A6B</w:t>
            </w:r>
            <w:r w:rsidR="00E135E5" w:rsidRPr="008A7AEF">
              <w:rPr>
                <w:b/>
                <w:bCs/>
                <w:color w:val="4472C4" w:themeColor="accent1"/>
                <w:highlight w:val="cyan"/>
                <w:vertAlign w:val="subscript"/>
              </w:rPr>
              <w:t>16</w:t>
            </w:r>
          </w:p>
        </w:tc>
      </w:tr>
    </w:tbl>
    <w:p w14:paraId="5E63FD0C" w14:textId="77777777" w:rsidR="005D3B58" w:rsidRDefault="005D3B58" w:rsidP="00CA13AD">
      <w:pPr>
        <w:spacing w:after="12"/>
      </w:pPr>
    </w:p>
    <w:p w14:paraId="3E5383EA" w14:textId="77777777" w:rsidR="00165294" w:rsidRDefault="00000000">
      <w:pPr>
        <w:spacing w:line="259" w:lineRule="auto"/>
      </w:pPr>
      <w:r>
        <w:t xml:space="preserve"> </w:t>
      </w:r>
    </w:p>
    <w:p w14:paraId="24F87C61" w14:textId="77777777" w:rsidR="00165294" w:rsidRDefault="00000000">
      <w:pPr>
        <w:numPr>
          <w:ilvl w:val="0"/>
          <w:numId w:val="1"/>
        </w:numPr>
        <w:ind w:hanging="240"/>
      </w:pPr>
      <w:r>
        <w:t xml:space="preserve">Convert C++ code snippet to LEGv8 assembly code. The following variables x, y, and z are associated with registers X19, X20, and X21 respectively, and base address of the array A is in X22. Comment the code. (15 Points) </w:t>
      </w:r>
    </w:p>
    <w:p w14:paraId="580EDEE9" w14:textId="581F1021" w:rsidR="00A5338B" w:rsidRDefault="00000000" w:rsidP="00D42EBF">
      <w:pPr>
        <w:spacing w:after="12"/>
        <w:ind w:left="720" w:right="8093" w:hanging="14"/>
        <w:rPr>
          <w:rFonts w:ascii="Courier New" w:eastAsia="Courier New" w:hAnsi="Courier New" w:cs="Courier New"/>
        </w:rPr>
      </w:pPr>
      <w:r>
        <w:rPr>
          <w:rFonts w:ascii="Courier New" w:eastAsia="Courier New" w:hAnsi="Courier New" w:cs="Courier New"/>
        </w:rPr>
        <w:t>x = x</w:t>
      </w:r>
      <w:r w:rsidR="00A5338B">
        <w:rPr>
          <w:rFonts w:ascii="Courier New" w:eastAsia="Courier New" w:hAnsi="Courier New" w:cs="Courier New"/>
        </w:rPr>
        <w:t xml:space="preserve"> </w:t>
      </w:r>
      <w:r>
        <w:rPr>
          <w:rFonts w:ascii="Courier New" w:eastAsia="Courier New" w:hAnsi="Courier New" w:cs="Courier New"/>
        </w:rPr>
        <w:t>+</w:t>
      </w:r>
      <w:r w:rsidR="00A5338B">
        <w:rPr>
          <w:rFonts w:ascii="Courier New" w:eastAsia="Courier New" w:hAnsi="Courier New" w:cs="Courier New"/>
        </w:rPr>
        <w:t xml:space="preserve"> </w:t>
      </w:r>
      <w:r>
        <w:rPr>
          <w:rFonts w:ascii="Courier New" w:eastAsia="Courier New" w:hAnsi="Courier New" w:cs="Courier New"/>
        </w:rPr>
        <w:t xml:space="preserve">y;  </w:t>
      </w:r>
    </w:p>
    <w:p w14:paraId="6BC85CF1" w14:textId="1D1F6268" w:rsidR="00165294" w:rsidRDefault="00000000" w:rsidP="00D42EBF">
      <w:pPr>
        <w:spacing w:after="12"/>
        <w:ind w:left="720" w:right="8093" w:hanging="14"/>
      </w:pPr>
      <w:r>
        <w:rPr>
          <w:rFonts w:ascii="Courier New" w:eastAsia="Courier New" w:hAnsi="Courier New" w:cs="Courier New"/>
        </w:rPr>
        <w:t xml:space="preserve">z = x + 4;  </w:t>
      </w:r>
    </w:p>
    <w:p w14:paraId="00A2833D" w14:textId="77777777" w:rsidR="00165294" w:rsidRDefault="00000000">
      <w:pPr>
        <w:spacing w:after="12"/>
        <w:ind w:left="715"/>
      </w:pPr>
      <w:r>
        <w:rPr>
          <w:rFonts w:ascii="Courier New" w:eastAsia="Courier New" w:hAnsi="Courier New" w:cs="Courier New"/>
        </w:rPr>
        <w:t xml:space="preserve">A[8] = A[3] + z;  </w:t>
      </w:r>
    </w:p>
    <w:p w14:paraId="07AC8EB8" w14:textId="77777777" w:rsidR="00A60D92" w:rsidRDefault="00A60D92">
      <w:pPr>
        <w:spacing w:line="259" w:lineRule="auto"/>
        <w:ind w:left="720"/>
      </w:pPr>
    </w:p>
    <w:p w14:paraId="7FC530B7" w14:textId="51875B8C" w:rsidR="005D1063" w:rsidRPr="008A7AEF" w:rsidRDefault="002A71C2" w:rsidP="00AE5872">
      <w:pPr>
        <w:tabs>
          <w:tab w:val="left" w:pos="3060"/>
        </w:tabs>
        <w:spacing w:line="259" w:lineRule="auto"/>
        <w:ind w:left="720"/>
        <w:rPr>
          <w:b/>
          <w:bCs/>
          <w:color w:val="4472C4" w:themeColor="accent1"/>
        </w:rPr>
      </w:pPr>
      <w:r w:rsidRPr="008A7AEF">
        <w:rPr>
          <w:b/>
          <w:bCs/>
          <w:color w:val="4472C4" w:themeColor="accent1"/>
          <w:highlight w:val="cyan"/>
        </w:rPr>
        <w:t>ADD X</w:t>
      </w:r>
      <w:r w:rsidR="00C24E5D" w:rsidRPr="008A7AEF">
        <w:rPr>
          <w:b/>
          <w:bCs/>
          <w:color w:val="4472C4" w:themeColor="accent1"/>
          <w:highlight w:val="cyan"/>
        </w:rPr>
        <w:t>19, X19, X20</w:t>
      </w:r>
      <w:r w:rsidR="006148B7" w:rsidRPr="008A7AEF">
        <w:rPr>
          <w:b/>
          <w:bCs/>
          <w:color w:val="4472C4" w:themeColor="accent1"/>
        </w:rPr>
        <w:tab/>
      </w:r>
      <w:r w:rsidR="00AE5872" w:rsidRPr="008A7AEF">
        <w:rPr>
          <w:b/>
          <w:bCs/>
          <w:color w:val="4472C4" w:themeColor="accent1"/>
        </w:rPr>
        <w:t>|| x = x + y</w:t>
      </w:r>
    </w:p>
    <w:p w14:paraId="63111451" w14:textId="77777777" w:rsidR="00F75B7A" w:rsidRPr="008A7AEF" w:rsidRDefault="00F75B7A">
      <w:pPr>
        <w:spacing w:line="259" w:lineRule="auto"/>
        <w:ind w:left="720"/>
        <w:rPr>
          <w:b/>
          <w:bCs/>
          <w:color w:val="4472C4" w:themeColor="accent1"/>
        </w:rPr>
      </w:pPr>
    </w:p>
    <w:p w14:paraId="001406B2" w14:textId="3C99B9CA" w:rsidR="00423F5C" w:rsidRPr="008A7AEF" w:rsidRDefault="00423F5C" w:rsidP="00AE5872">
      <w:pPr>
        <w:tabs>
          <w:tab w:val="left" w:pos="3060"/>
        </w:tabs>
        <w:spacing w:line="259" w:lineRule="auto"/>
        <w:ind w:left="720"/>
        <w:rPr>
          <w:b/>
          <w:bCs/>
          <w:color w:val="4472C4" w:themeColor="accent1"/>
        </w:rPr>
      </w:pPr>
      <w:r w:rsidRPr="008A7AEF">
        <w:rPr>
          <w:b/>
          <w:bCs/>
          <w:color w:val="4472C4" w:themeColor="accent1"/>
          <w:highlight w:val="cyan"/>
        </w:rPr>
        <w:t xml:space="preserve">ADDI </w:t>
      </w:r>
      <w:r w:rsidR="00742C96" w:rsidRPr="008A7AEF">
        <w:rPr>
          <w:b/>
          <w:bCs/>
          <w:color w:val="4472C4" w:themeColor="accent1"/>
          <w:highlight w:val="cyan"/>
        </w:rPr>
        <w:t xml:space="preserve">X21, </w:t>
      </w:r>
      <w:r w:rsidR="00263A9C" w:rsidRPr="008A7AEF">
        <w:rPr>
          <w:b/>
          <w:bCs/>
          <w:color w:val="4472C4" w:themeColor="accent1"/>
          <w:highlight w:val="cyan"/>
        </w:rPr>
        <w:t>X19, #</w:t>
      </w:r>
      <w:r w:rsidR="003C1043" w:rsidRPr="008A7AEF">
        <w:rPr>
          <w:b/>
          <w:bCs/>
          <w:color w:val="4472C4" w:themeColor="accent1"/>
          <w:highlight w:val="cyan"/>
        </w:rPr>
        <w:t>4</w:t>
      </w:r>
      <w:r w:rsidR="00AE5872" w:rsidRPr="008A7AEF">
        <w:rPr>
          <w:b/>
          <w:bCs/>
          <w:color w:val="4472C4" w:themeColor="accent1"/>
        </w:rPr>
        <w:tab/>
        <w:t>||</w:t>
      </w:r>
      <w:r w:rsidR="008A7AEF" w:rsidRPr="008A7AEF">
        <w:rPr>
          <w:b/>
          <w:bCs/>
          <w:color w:val="4472C4" w:themeColor="accent1"/>
        </w:rPr>
        <w:t xml:space="preserve"> z = x + 4</w:t>
      </w:r>
    </w:p>
    <w:p w14:paraId="7503EDA2" w14:textId="4F1A9D7B" w:rsidR="003C1043" w:rsidRPr="008A7AEF" w:rsidRDefault="003C1043">
      <w:pPr>
        <w:spacing w:line="259" w:lineRule="auto"/>
        <w:ind w:left="720"/>
        <w:rPr>
          <w:b/>
          <w:bCs/>
          <w:color w:val="4472C4" w:themeColor="accent1"/>
        </w:rPr>
      </w:pPr>
    </w:p>
    <w:p w14:paraId="4B1858DE" w14:textId="57B76D79" w:rsidR="008D411E" w:rsidRPr="008A7AEF" w:rsidRDefault="00016A0D" w:rsidP="00256278">
      <w:pPr>
        <w:tabs>
          <w:tab w:val="left" w:pos="3060"/>
        </w:tabs>
        <w:spacing w:line="259" w:lineRule="auto"/>
        <w:ind w:left="720"/>
        <w:rPr>
          <w:b/>
          <w:bCs/>
          <w:color w:val="4472C4" w:themeColor="accent1"/>
        </w:rPr>
      </w:pPr>
      <w:r w:rsidRPr="008A7AEF">
        <w:rPr>
          <w:b/>
          <w:bCs/>
          <w:color w:val="4472C4" w:themeColor="accent1"/>
          <w:highlight w:val="cyan"/>
        </w:rPr>
        <w:t>LDUR X9, [</w:t>
      </w:r>
      <w:r w:rsidR="00EF4118" w:rsidRPr="008A7AEF">
        <w:rPr>
          <w:b/>
          <w:bCs/>
          <w:color w:val="4472C4" w:themeColor="accent1"/>
          <w:highlight w:val="cyan"/>
        </w:rPr>
        <w:t xml:space="preserve">X22, </w:t>
      </w:r>
      <w:r w:rsidR="00F75B7A" w:rsidRPr="008A7AEF">
        <w:rPr>
          <w:b/>
          <w:bCs/>
          <w:color w:val="4472C4" w:themeColor="accent1"/>
          <w:highlight w:val="cyan"/>
        </w:rPr>
        <w:t>#24</w:t>
      </w:r>
      <w:r w:rsidR="00F75B7A" w:rsidRPr="008A7AEF">
        <w:rPr>
          <w:b/>
          <w:bCs/>
          <w:color w:val="4472C4" w:themeColor="accent1"/>
        </w:rPr>
        <w:t>]</w:t>
      </w:r>
      <w:r w:rsidR="00301804" w:rsidRPr="008A7AEF">
        <w:rPr>
          <w:b/>
          <w:bCs/>
          <w:color w:val="4472C4" w:themeColor="accent1"/>
        </w:rPr>
        <w:t xml:space="preserve">  || X9 = A[3]</w:t>
      </w:r>
    </w:p>
    <w:p w14:paraId="2ADDC201" w14:textId="51878566" w:rsidR="00301804" w:rsidRPr="008A7AEF" w:rsidRDefault="00EB1663" w:rsidP="002F27E6">
      <w:pPr>
        <w:tabs>
          <w:tab w:val="left" w:pos="3060"/>
        </w:tabs>
        <w:spacing w:line="259" w:lineRule="auto"/>
        <w:ind w:left="720"/>
        <w:rPr>
          <w:b/>
          <w:bCs/>
          <w:color w:val="4472C4" w:themeColor="accent1"/>
        </w:rPr>
      </w:pPr>
      <w:r w:rsidRPr="008A7AEF">
        <w:rPr>
          <w:b/>
          <w:bCs/>
          <w:color w:val="4472C4" w:themeColor="accent1"/>
          <w:highlight w:val="cyan"/>
        </w:rPr>
        <w:t xml:space="preserve">ADD </w:t>
      </w:r>
      <w:r w:rsidR="004563DC" w:rsidRPr="008A7AEF">
        <w:rPr>
          <w:b/>
          <w:bCs/>
          <w:color w:val="4472C4" w:themeColor="accent1"/>
          <w:highlight w:val="cyan"/>
        </w:rPr>
        <w:t xml:space="preserve">X9, </w:t>
      </w:r>
      <w:r w:rsidR="00676A18" w:rsidRPr="008A7AEF">
        <w:rPr>
          <w:b/>
          <w:bCs/>
          <w:color w:val="4472C4" w:themeColor="accent1"/>
          <w:highlight w:val="cyan"/>
        </w:rPr>
        <w:t>X9, X21</w:t>
      </w:r>
      <w:r w:rsidR="001965AB" w:rsidRPr="008A7AEF">
        <w:rPr>
          <w:b/>
          <w:bCs/>
          <w:color w:val="4472C4" w:themeColor="accent1"/>
        </w:rPr>
        <w:tab/>
      </w:r>
      <w:r w:rsidR="002F27E6" w:rsidRPr="008A7AEF">
        <w:rPr>
          <w:b/>
          <w:bCs/>
          <w:color w:val="4472C4" w:themeColor="accent1"/>
        </w:rPr>
        <w:t>||</w:t>
      </w:r>
      <w:r w:rsidR="00E16A4E" w:rsidRPr="008A7AEF">
        <w:rPr>
          <w:b/>
          <w:bCs/>
          <w:color w:val="4472C4" w:themeColor="accent1"/>
        </w:rPr>
        <w:t xml:space="preserve">X9 = </w:t>
      </w:r>
      <w:r w:rsidR="00A91526" w:rsidRPr="008A7AEF">
        <w:rPr>
          <w:b/>
          <w:bCs/>
          <w:color w:val="4472C4" w:themeColor="accent1"/>
        </w:rPr>
        <w:t xml:space="preserve">A[3] + </w:t>
      </w:r>
      <w:r w:rsidR="00AE5872" w:rsidRPr="008A7AEF">
        <w:rPr>
          <w:b/>
          <w:bCs/>
          <w:color w:val="4472C4" w:themeColor="accent1"/>
        </w:rPr>
        <w:t>z</w:t>
      </w:r>
      <w:r w:rsidR="002F27E6" w:rsidRPr="008A7AEF">
        <w:rPr>
          <w:b/>
          <w:bCs/>
          <w:color w:val="4472C4" w:themeColor="accent1"/>
        </w:rPr>
        <w:t xml:space="preserve"> </w:t>
      </w:r>
    </w:p>
    <w:p w14:paraId="2DA35AD9" w14:textId="12674EF2" w:rsidR="00F03ACD" w:rsidRPr="008A7AEF" w:rsidRDefault="00F03ACD" w:rsidP="00A91526">
      <w:pPr>
        <w:tabs>
          <w:tab w:val="left" w:pos="3060"/>
        </w:tabs>
        <w:spacing w:line="259" w:lineRule="auto"/>
        <w:ind w:left="720"/>
        <w:rPr>
          <w:b/>
          <w:bCs/>
          <w:color w:val="4472C4" w:themeColor="accent1"/>
        </w:rPr>
      </w:pPr>
      <w:r w:rsidRPr="008A7AEF">
        <w:rPr>
          <w:b/>
          <w:bCs/>
          <w:color w:val="4472C4" w:themeColor="accent1"/>
          <w:highlight w:val="cyan"/>
        </w:rPr>
        <w:t xml:space="preserve">STUR X9, [X22, </w:t>
      </w:r>
      <w:r w:rsidR="00CF281F" w:rsidRPr="008A7AEF">
        <w:rPr>
          <w:b/>
          <w:bCs/>
          <w:color w:val="4472C4" w:themeColor="accent1"/>
          <w:highlight w:val="cyan"/>
        </w:rPr>
        <w:t>#64]</w:t>
      </w:r>
      <w:r w:rsidR="00A91526" w:rsidRPr="008A7AEF">
        <w:rPr>
          <w:b/>
          <w:bCs/>
          <w:color w:val="4472C4" w:themeColor="accent1"/>
        </w:rPr>
        <w:tab/>
        <w:t>||</w:t>
      </w:r>
      <w:r w:rsidR="006148B7" w:rsidRPr="008A7AEF">
        <w:rPr>
          <w:b/>
          <w:bCs/>
          <w:color w:val="4472C4" w:themeColor="accent1"/>
        </w:rPr>
        <w:t>A[8] = X9</w:t>
      </w:r>
    </w:p>
    <w:p w14:paraId="75916E09" w14:textId="54E8BDC6" w:rsidR="00165294" w:rsidRDefault="00000000">
      <w:pPr>
        <w:spacing w:line="259" w:lineRule="auto"/>
        <w:ind w:left="720"/>
      </w:pPr>
      <w:r>
        <w:t xml:space="preserve"> </w:t>
      </w:r>
    </w:p>
    <w:p w14:paraId="673735EC" w14:textId="77777777" w:rsidR="00165294" w:rsidRDefault="00000000">
      <w:pPr>
        <w:numPr>
          <w:ilvl w:val="0"/>
          <w:numId w:val="1"/>
        </w:numPr>
        <w:ind w:hanging="240"/>
      </w:pPr>
      <w:r>
        <w:t xml:space="preserve">Convert C++ code snippet to LEGv8 assembly code. The following variables x, y, and z are associated with registers X19, X20, and X21, respectively, and base address of the array d is in X22. Comment the code. (30 Points) </w:t>
      </w:r>
    </w:p>
    <w:p w14:paraId="4C1C7E44" w14:textId="77777777" w:rsidR="00165294" w:rsidRDefault="00000000">
      <w:pPr>
        <w:spacing w:line="259" w:lineRule="auto"/>
      </w:pPr>
      <w:r>
        <w:rPr>
          <w:b/>
        </w:rPr>
        <w:t xml:space="preserve"> </w:t>
      </w:r>
    </w:p>
    <w:p w14:paraId="7C24E73E" w14:textId="77777777" w:rsidR="00165294" w:rsidRDefault="00000000">
      <w:pPr>
        <w:numPr>
          <w:ilvl w:val="1"/>
          <w:numId w:val="1"/>
        </w:numPr>
        <w:spacing w:after="12"/>
        <w:ind w:hanging="432"/>
      </w:pPr>
      <w:r>
        <w:rPr>
          <w:rFonts w:ascii="Courier New" w:eastAsia="Courier New" w:hAnsi="Courier New" w:cs="Courier New"/>
        </w:rPr>
        <w:t xml:space="preserve">if (x &gt; y)  z = y + 4;  </w:t>
      </w:r>
    </w:p>
    <w:p w14:paraId="3AE2C5AD" w14:textId="77777777" w:rsidR="00813E74" w:rsidRDefault="00000000" w:rsidP="008218E8">
      <w:pPr>
        <w:spacing w:after="12"/>
        <w:ind w:left="1440" w:right="5904" w:hanging="1152"/>
        <w:rPr>
          <w:rFonts w:ascii="Courier New" w:eastAsia="Courier New" w:hAnsi="Courier New" w:cs="Courier New"/>
        </w:rPr>
      </w:pPr>
      <w:r>
        <w:rPr>
          <w:rFonts w:ascii="Courier New" w:eastAsia="Courier New" w:hAnsi="Courier New" w:cs="Courier New"/>
        </w:rPr>
        <w:t xml:space="preserve">        else z = y</w:t>
      </w:r>
      <w:r w:rsidR="009A3A12">
        <w:rPr>
          <w:rFonts w:ascii="Courier New" w:eastAsia="Courier New" w:hAnsi="Courier New" w:cs="Courier New"/>
        </w:rPr>
        <w:t xml:space="preserve"> </w:t>
      </w:r>
      <w:r w:rsidR="00D42EBF">
        <w:rPr>
          <w:rFonts w:ascii="Courier New" w:eastAsia="Courier New" w:hAnsi="Courier New" w:cs="Courier New"/>
        </w:rPr>
        <w:t>-</w:t>
      </w:r>
      <w:r w:rsidR="009A3A12">
        <w:rPr>
          <w:rFonts w:ascii="Courier New" w:eastAsia="Courier New" w:hAnsi="Courier New" w:cs="Courier New"/>
        </w:rPr>
        <w:t xml:space="preserve"> </w:t>
      </w:r>
      <w:r>
        <w:rPr>
          <w:rFonts w:ascii="Courier New" w:eastAsia="Courier New" w:hAnsi="Courier New" w:cs="Courier New"/>
        </w:rPr>
        <w:t>16;</w:t>
      </w:r>
    </w:p>
    <w:p w14:paraId="5CA5E688" w14:textId="77777777" w:rsidR="00813E74" w:rsidRDefault="00813E74" w:rsidP="008218E8">
      <w:pPr>
        <w:spacing w:after="12"/>
        <w:ind w:left="1440" w:right="5904" w:hanging="1152"/>
        <w:rPr>
          <w:rFonts w:ascii="Courier New" w:eastAsia="Courier New" w:hAnsi="Courier New" w:cs="Courier New"/>
        </w:rPr>
      </w:pPr>
    </w:p>
    <w:p w14:paraId="2EC82EFC" w14:textId="28F22FF6" w:rsidR="00165294" w:rsidRDefault="00000000" w:rsidP="00AF3724">
      <w:pPr>
        <w:spacing w:after="12"/>
        <w:ind w:left="1170" w:right="5904" w:firstLine="18"/>
      </w:pPr>
      <w:r>
        <w:rPr>
          <w:rFonts w:ascii="Courier New" w:eastAsia="Courier New" w:hAnsi="Courier New" w:cs="Courier New"/>
        </w:rPr>
        <w:t xml:space="preserve">  </w:t>
      </w:r>
    </w:p>
    <w:p w14:paraId="50BF3DF5" w14:textId="77777777" w:rsidR="00165294" w:rsidRDefault="00000000">
      <w:pPr>
        <w:spacing w:line="259" w:lineRule="auto"/>
      </w:pPr>
      <w:r>
        <w:rPr>
          <w:rFonts w:ascii="Courier New" w:eastAsia="Courier New" w:hAnsi="Courier New" w:cs="Courier New"/>
        </w:rPr>
        <w:t xml:space="preserve"> </w:t>
      </w:r>
    </w:p>
    <w:p w14:paraId="53B8B39F" w14:textId="77777777" w:rsidR="00165294" w:rsidRDefault="00000000">
      <w:pPr>
        <w:numPr>
          <w:ilvl w:val="1"/>
          <w:numId w:val="1"/>
        </w:numPr>
        <w:spacing w:after="12"/>
        <w:ind w:hanging="432"/>
      </w:pPr>
      <w:r>
        <w:rPr>
          <w:rFonts w:ascii="Courier New" w:eastAsia="Courier New" w:hAnsi="Courier New" w:cs="Courier New"/>
        </w:rPr>
        <w:t xml:space="preserve">for (i=0; i&lt;x; i++)  </w:t>
      </w:r>
    </w:p>
    <w:p w14:paraId="52FD97F0" w14:textId="77777777" w:rsidR="000C4BDB" w:rsidRDefault="00000000" w:rsidP="000C4BDB">
      <w:pPr>
        <w:spacing w:after="12"/>
        <w:ind w:left="1440" w:right="6480" w:hanging="540"/>
        <w:rPr>
          <w:rFonts w:ascii="Courier New" w:eastAsia="Courier New" w:hAnsi="Courier New" w:cs="Courier New"/>
        </w:rPr>
      </w:pPr>
      <w:r>
        <w:rPr>
          <w:rFonts w:ascii="Courier New" w:eastAsia="Courier New" w:hAnsi="Courier New" w:cs="Courier New"/>
        </w:rPr>
        <w:t xml:space="preserve">   {y = d[</w:t>
      </w:r>
      <w:proofErr w:type="spellStart"/>
      <w:r>
        <w:rPr>
          <w:rFonts w:ascii="Courier New" w:eastAsia="Courier New" w:hAnsi="Courier New" w:cs="Courier New"/>
        </w:rPr>
        <w:t>i</w:t>
      </w:r>
      <w:proofErr w:type="spellEnd"/>
      <w:r>
        <w:rPr>
          <w:rFonts w:ascii="Courier New" w:eastAsia="Courier New" w:hAnsi="Courier New" w:cs="Courier New"/>
        </w:rPr>
        <w:t>] + z;</w:t>
      </w:r>
      <w:r w:rsidR="008218E8">
        <w:rPr>
          <w:rFonts w:ascii="Courier New" w:eastAsia="Courier New" w:hAnsi="Courier New" w:cs="Courier New"/>
        </w:rPr>
        <w:t>}</w:t>
      </w:r>
    </w:p>
    <w:p w14:paraId="44AB829F" w14:textId="77777777" w:rsidR="000C4BDB" w:rsidRDefault="000C4BDB" w:rsidP="000C4BDB">
      <w:pPr>
        <w:spacing w:after="12"/>
        <w:ind w:left="1440" w:right="6480" w:hanging="540"/>
        <w:rPr>
          <w:rFonts w:ascii="Courier New" w:eastAsia="Courier New" w:hAnsi="Courier New" w:cs="Courier New"/>
        </w:rPr>
      </w:pPr>
    </w:p>
    <w:p w14:paraId="12669A8C" w14:textId="65BAA727" w:rsidR="00165294" w:rsidRDefault="00000000" w:rsidP="000C4BDB">
      <w:pPr>
        <w:spacing w:after="12"/>
        <w:ind w:left="1440" w:right="6480" w:hanging="540"/>
      </w:pPr>
      <w:r>
        <w:rPr>
          <w:rFonts w:ascii="Courier New" w:eastAsia="Courier New" w:hAnsi="Courier New" w:cs="Courier New"/>
        </w:rPr>
        <w:t xml:space="preserve"> </w:t>
      </w:r>
    </w:p>
    <w:p w14:paraId="05439C25" w14:textId="77777777" w:rsidR="00165294" w:rsidRDefault="00000000" w:rsidP="00D42EBF">
      <w:pPr>
        <w:spacing w:line="259" w:lineRule="auto"/>
        <w:ind w:left="720"/>
      </w:pPr>
      <w:r>
        <w:t xml:space="preserve"> </w:t>
      </w:r>
    </w:p>
    <w:p w14:paraId="0DC9DC29" w14:textId="77777777" w:rsidR="00165294" w:rsidRDefault="00000000">
      <w:pPr>
        <w:spacing w:line="259" w:lineRule="auto"/>
      </w:pPr>
      <w:r>
        <w:t xml:space="preserve"> </w:t>
      </w:r>
    </w:p>
    <w:sectPr w:rsidR="00165294" w:rsidSect="00C05520">
      <w:pgSz w:w="12240" w:h="1633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5A8C"/>
    <w:multiLevelType w:val="hybridMultilevel"/>
    <w:tmpl w:val="0658BD26"/>
    <w:lvl w:ilvl="0" w:tplc="164CC41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FCFA36">
      <w:start w:val="1"/>
      <w:numFmt w:val="lowerLetter"/>
      <w:lvlText w:val="%2."/>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D6B81C">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2FE7152">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BF05710">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492652A">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14A27E6">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9E2EEA">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15498D4">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44854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94"/>
    <w:rsid w:val="00005F66"/>
    <w:rsid w:val="000122B3"/>
    <w:rsid w:val="00012391"/>
    <w:rsid w:val="00016A0D"/>
    <w:rsid w:val="00035DA9"/>
    <w:rsid w:val="00084CEF"/>
    <w:rsid w:val="00085B5A"/>
    <w:rsid w:val="000C4BDB"/>
    <w:rsid w:val="001154D2"/>
    <w:rsid w:val="00143BBF"/>
    <w:rsid w:val="00145645"/>
    <w:rsid w:val="001639E8"/>
    <w:rsid w:val="00165294"/>
    <w:rsid w:val="00170A3C"/>
    <w:rsid w:val="00177633"/>
    <w:rsid w:val="001965AB"/>
    <w:rsid w:val="001B0374"/>
    <w:rsid w:val="001D2F01"/>
    <w:rsid w:val="001D2FFE"/>
    <w:rsid w:val="00256278"/>
    <w:rsid w:val="00263A9C"/>
    <w:rsid w:val="00266AD7"/>
    <w:rsid w:val="0026767F"/>
    <w:rsid w:val="00273B23"/>
    <w:rsid w:val="002A71C2"/>
    <w:rsid w:val="002D0838"/>
    <w:rsid w:val="002F27E6"/>
    <w:rsid w:val="00301804"/>
    <w:rsid w:val="00304E38"/>
    <w:rsid w:val="00322E27"/>
    <w:rsid w:val="003B5920"/>
    <w:rsid w:val="003C1043"/>
    <w:rsid w:val="003E27A3"/>
    <w:rsid w:val="003E711A"/>
    <w:rsid w:val="003E71DB"/>
    <w:rsid w:val="003E7690"/>
    <w:rsid w:val="00423F5C"/>
    <w:rsid w:val="004563DC"/>
    <w:rsid w:val="00465ABE"/>
    <w:rsid w:val="00470824"/>
    <w:rsid w:val="004842DC"/>
    <w:rsid w:val="00493ACA"/>
    <w:rsid w:val="00495B7B"/>
    <w:rsid w:val="004F3C6A"/>
    <w:rsid w:val="005B5D15"/>
    <w:rsid w:val="005D1063"/>
    <w:rsid w:val="005D3B58"/>
    <w:rsid w:val="00603D1F"/>
    <w:rsid w:val="00610A91"/>
    <w:rsid w:val="006148B7"/>
    <w:rsid w:val="00632FA2"/>
    <w:rsid w:val="006357A2"/>
    <w:rsid w:val="00647BCE"/>
    <w:rsid w:val="00676A18"/>
    <w:rsid w:val="007153E9"/>
    <w:rsid w:val="00734953"/>
    <w:rsid w:val="00742C96"/>
    <w:rsid w:val="00751732"/>
    <w:rsid w:val="00813E74"/>
    <w:rsid w:val="008218E8"/>
    <w:rsid w:val="0089248B"/>
    <w:rsid w:val="008A7AEF"/>
    <w:rsid w:val="008D31D0"/>
    <w:rsid w:val="008D411E"/>
    <w:rsid w:val="00980FEC"/>
    <w:rsid w:val="009A3A12"/>
    <w:rsid w:val="00A0507A"/>
    <w:rsid w:val="00A34E8A"/>
    <w:rsid w:val="00A5338B"/>
    <w:rsid w:val="00A60D92"/>
    <w:rsid w:val="00A65978"/>
    <w:rsid w:val="00A70266"/>
    <w:rsid w:val="00A73EB1"/>
    <w:rsid w:val="00A91526"/>
    <w:rsid w:val="00AD6D2D"/>
    <w:rsid w:val="00AE5872"/>
    <w:rsid w:val="00AF1194"/>
    <w:rsid w:val="00AF3724"/>
    <w:rsid w:val="00BC3189"/>
    <w:rsid w:val="00C05520"/>
    <w:rsid w:val="00C24E5D"/>
    <w:rsid w:val="00C543A6"/>
    <w:rsid w:val="00C55CCE"/>
    <w:rsid w:val="00C719FB"/>
    <w:rsid w:val="00CA13AD"/>
    <w:rsid w:val="00CA31E6"/>
    <w:rsid w:val="00CD2DE8"/>
    <w:rsid w:val="00CF281F"/>
    <w:rsid w:val="00D42C80"/>
    <w:rsid w:val="00D42EBF"/>
    <w:rsid w:val="00DA0349"/>
    <w:rsid w:val="00DF4069"/>
    <w:rsid w:val="00E135E5"/>
    <w:rsid w:val="00E16A4E"/>
    <w:rsid w:val="00EB1663"/>
    <w:rsid w:val="00EB4A58"/>
    <w:rsid w:val="00EF4118"/>
    <w:rsid w:val="00F03ACD"/>
    <w:rsid w:val="00F10B9E"/>
    <w:rsid w:val="00F221BA"/>
    <w:rsid w:val="00F313DE"/>
    <w:rsid w:val="00F52C39"/>
    <w:rsid w:val="00F7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01ED"/>
  <w15:docId w15:val="{81EE34DD-02D2-42C1-97DC-4102E7C6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3A6"/>
    <w:pPr>
      <w:ind w:left="720"/>
      <w:contextualSpacing/>
    </w:pPr>
  </w:style>
  <w:style w:type="table" w:styleId="TableGrid">
    <w:name w:val="Table Grid"/>
    <w:basedOn w:val="TableNormal"/>
    <w:uiPriority w:val="39"/>
    <w:rsid w:val="00493A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F93B-DA4C-4C49-8606-3222B73F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Md Abu</dc:creator>
  <cp:keywords/>
  <cp:lastModifiedBy>Nicholas Vialpando</cp:lastModifiedBy>
  <cp:revision>102</cp:revision>
  <dcterms:created xsi:type="dcterms:W3CDTF">2023-02-19T22:01:00Z</dcterms:created>
  <dcterms:modified xsi:type="dcterms:W3CDTF">2023-02-27T01:35:00Z</dcterms:modified>
</cp:coreProperties>
</file>