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Nick Videtti</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nvidetti@syr.edu</w:t>
      </w:r>
      <w:r w:rsidDel="00000000" w:rsidR="00000000" w:rsidRPr="00000000">
        <w:rPr>
          <w:rtl w:val="0"/>
        </w:rPr>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i w:val="0"/>
          <w:smallCaps w:val="0"/>
          <w:strike w:val="0"/>
          <w:color w:val="577188"/>
          <w:sz w:val="22"/>
          <w:szCs w:val="22"/>
          <w:u w:val="none"/>
          <w:shd w:fill="auto" w:val="clear"/>
          <w:vertAlign w:val="baseline"/>
          <w:rtl w:val="0"/>
        </w:rPr>
        <w:t xml:space="preserve">Assignment </w:t>
      </w:r>
      <w:r w:rsidDel="00000000" w:rsidR="00000000" w:rsidRPr="00000000">
        <w:rPr>
          <w:rFonts w:ascii="Arial" w:cs="Arial" w:eastAsia="Arial" w:hAnsi="Arial"/>
          <w:color w:val="577188"/>
          <w:sz w:val="22"/>
          <w:szCs w:val="22"/>
          <w:rtl w:val="0"/>
        </w:rPr>
        <w:t xml:space="preserve">5</w:t>
      </w:r>
      <w:r w:rsidDel="00000000" w:rsidR="00000000" w:rsidRPr="00000000">
        <w:rPr>
          <w:rtl w:val="0"/>
        </w:rPr>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Decision Trees</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color w:val="577188"/>
          <w:sz w:val="22"/>
          <w:szCs w:val="22"/>
          <w:rtl w:val="0"/>
        </w:rPr>
        <w:t xml:space="preserve">Supervised Learning/Testing</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Arial" w:cs="Arial" w:eastAsia="Arial" w:hAnsi="Arial"/>
          <w:i w:val="0"/>
          <w:smallCaps w:val="0"/>
          <w:strike w:val="0"/>
          <w:color w:val="577188"/>
          <w:sz w:val="22"/>
          <w:szCs w:val="22"/>
          <w:u w:val="none"/>
          <w:shd w:fill="auto" w:val="clear"/>
          <w:vertAlign w:val="baseline"/>
        </w:rPr>
      </w:pPr>
      <w:r w:rsidDel="00000000" w:rsidR="00000000" w:rsidRPr="00000000">
        <w:rPr>
          <w:rFonts w:ascii="Arial" w:cs="Arial" w:eastAsia="Arial" w:hAnsi="Arial"/>
          <w:i w:val="0"/>
          <w:smallCaps w:val="0"/>
          <w:strike w:val="0"/>
          <w:color w:val="577188"/>
          <w:sz w:val="22"/>
          <w:szCs w:val="22"/>
          <w:u w:val="none"/>
          <w:shd w:fill="auto" w:val="clear"/>
          <w:vertAlign w:val="baseline"/>
          <w:rtl w:val="0"/>
        </w:rPr>
        <w:t xml:space="preserve">8/1</w:t>
      </w:r>
      <w:r w:rsidDel="00000000" w:rsidR="00000000" w:rsidRPr="00000000">
        <w:rPr>
          <w:rFonts w:ascii="Arial" w:cs="Arial" w:eastAsia="Arial" w:hAnsi="Arial"/>
          <w:color w:val="577188"/>
          <w:sz w:val="22"/>
          <w:szCs w:val="22"/>
          <w:rtl w:val="0"/>
        </w:rPr>
        <w:t xml:space="preserve">6</w:t>
      </w:r>
      <w:r w:rsidDel="00000000" w:rsidR="00000000" w:rsidRPr="00000000">
        <w:rPr>
          <w:rFonts w:ascii="Arial" w:cs="Arial" w:eastAsia="Arial" w:hAnsi="Arial"/>
          <w:i w:val="0"/>
          <w:smallCaps w:val="0"/>
          <w:strike w:val="0"/>
          <w:color w:val="577188"/>
          <w:sz w:val="22"/>
          <w:szCs w:val="22"/>
          <w:u w:val="none"/>
          <w:shd w:fill="auto" w:val="clear"/>
          <w:vertAlign w:val="baseline"/>
          <w:rtl w:val="0"/>
        </w:rPr>
        <w:t xml:space="preserve">/2022</w:t>
      </w:r>
    </w:p>
    <w:tbl>
      <w:tblPr>
        <w:tblStyle w:val="Table1"/>
        <w:tblW w:w="10080.0" w:type="dxa"/>
        <w:jc w:val="left"/>
        <w:tblInd w:w="0.0" w:type="pct"/>
        <w:tblBorders>
          <w:insideH w:color="7e97ad" w:space="0" w:sz="4" w:val="single"/>
        </w:tblBorders>
        <w:tblLayout w:type="fixed"/>
        <w:tblLook w:val="0400"/>
      </w:tblPr>
      <w:tblGrid>
        <w:gridCol w:w="2100"/>
        <w:gridCol w:w="7980"/>
        <w:tblGridChange w:id="0">
          <w:tblGrid>
            <w:gridCol w:w="2100"/>
            <w:gridCol w:w="7980"/>
          </w:tblGrid>
        </w:tblGridChange>
      </w:tblGrid>
      <w:tr>
        <w:trPr>
          <w:cantSplit w:val="0"/>
          <w:tblHeader w:val="0"/>
        </w:trPr>
        <w:tc>
          <w:tcPr>
            <w:gridSpan w:val="2"/>
            <w:tcBorders>
              <w:bottom w:color="000000" w:space="0" w:sz="0" w:val="nil"/>
            </w:tcBorders>
            <w:shd w:fill="577188" w:val="clear"/>
            <w:tcMar>
              <w:top w:w="0.0" w:type="dxa"/>
              <w:bottom w:w="0.0" w:type="dxa"/>
              <w:right w:w="475.0" w:type="dxa"/>
            </w:tcMar>
          </w:tcPr>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80" w:before="80" w:line="240" w:lineRule="auto"/>
              <w:ind w:left="142" w:right="142" w:firstLine="0"/>
              <w:jc w:val="left"/>
              <w:rPr>
                <w:rFonts w:ascii="Arial" w:cs="Arial" w:eastAsia="Arial" w:hAnsi="Arial"/>
                <w:i w:val="0"/>
                <w:smallCaps w:val="1"/>
                <w:strike w:val="0"/>
                <w:color w:val="ffffff"/>
                <w:sz w:val="22"/>
                <w:szCs w:val="22"/>
                <w:u w:val="none"/>
                <w:shd w:fill="auto" w:val="clear"/>
                <w:vertAlign w:val="baseline"/>
              </w:rPr>
            </w:pPr>
            <w:r w:rsidDel="00000000" w:rsidR="00000000" w:rsidRPr="00000000">
              <w:rPr>
                <w:rFonts w:ascii="Arial" w:cs="Arial" w:eastAsia="Arial" w:hAnsi="Arial"/>
                <w:smallCaps w:val="1"/>
                <w:color w:val="ffffff"/>
                <w:sz w:val="22"/>
                <w:szCs w:val="22"/>
                <w:rtl w:val="0"/>
              </w:rPr>
              <w:t xml:space="preserve">Hamilton or Madison? - Part Two</w:t>
            </w:r>
            <w:r w:rsidDel="00000000" w:rsidR="00000000" w:rsidRPr="00000000">
              <w:rPr>
                <w:rtl w:val="0"/>
              </w:rPr>
            </w:r>
          </w:p>
        </w:tc>
      </w:tr>
      <w:tr>
        <w:trPr>
          <w:cantSplit w:val="0"/>
          <w:tblHeader w:val="0"/>
        </w:trPr>
        <w:tc>
          <w:tcPr>
            <w:tcBorders>
              <w:top w:color="000000" w:space="0" w:sz="0" w:val="nil"/>
              <w:bottom w:color="7e97ad" w:space="0" w:sz="4" w:val="single"/>
            </w:tcBorders>
            <w:tcMar>
              <w:top w:w="170.0" w:type="dxa"/>
              <w:right w:w="475.0" w:type="dxa"/>
            </w:tcMar>
          </w:tcPr>
          <w:p w:rsidR="00000000" w:rsidDel="00000000" w:rsidP="00000000" w:rsidRDefault="00000000" w:rsidRPr="00000000" w14:paraId="00000009">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Introduction</w:t>
            </w:r>
          </w:p>
          <w:p w:rsidR="00000000" w:rsidDel="00000000" w:rsidP="00000000" w:rsidRDefault="00000000" w:rsidRPr="00000000" w14:paraId="0000000A">
            <w:pPr>
              <w:pStyle w:val="Heading1"/>
              <w:rPr>
                <w:rFonts w:ascii="Arial" w:cs="Arial" w:eastAsia="Arial" w:hAnsi="Arial"/>
                <w:sz w:val="22"/>
                <w:szCs w:val="22"/>
              </w:rPr>
            </w:pPr>
            <w:r w:rsidDel="00000000" w:rsidR="00000000" w:rsidRPr="00000000">
              <w:rPr>
                <w:rtl w:val="0"/>
              </w:rPr>
            </w:r>
          </w:p>
        </w:tc>
        <w:tc>
          <w:tcPr>
            <w:tcBorders>
              <w:top w:color="000000" w:space="0" w:sz="0" w:val="nil"/>
              <w:bottom w:color="7e97ad" w:space="0" w:sz="4" w:val="single"/>
            </w:tcBorders>
            <w:tcMar>
              <w:top w:w="170.0" w:type="dxa"/>
            </w:tcMar>
          </w:tcPr>
          <w:p w:rsidR="00000000" w:rsidDel="00000000" w:rsidP="00000000" w:rsidRDefault="00000000" w:rsidRPr="00000000" w14:paraId="0000000B">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The Federalist Papers were written by Alexander Hamilton, James Madison, and John Jay, even sometimes by a mix of them. For the most part, the authors of each of these are known, but there is some dispute over who wrote some of them.</w:t>
            </w:r>
          </w:p>
          <w:p w:rsidR="00000000" w:rsidDel="00000000" w:rsidP="00000000" w:rsidRDefault="00000000" w:rsidRPr="00000000" w14:paraId="0000000C">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     In total, there are 85 papers, with 11 of those having a disputed author. The vast majority were written by either Hamilton or Madison, and a smaller amount were written by either Jay or Hamilton and Madison together. The 11 disputed papers will be referred to as the following.</w:t>
            </w:r>
          </w:p>
          <w:p w:rsidR="00000000" w:rsidDel="00000000" w:rsidP="00000000" w:rsidRDefault="00000000" w:rsidRPr="00000000" w14:paraId="0000000D">
            <w:pPr>
              <w:ind w:right="144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1304925" cy="1581150"/>
                  <wp:effectExtent b="12700" l="12700" r="12700" t="12700"/>
                  <wp:docPr id="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304925" cy="15811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E">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0F">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     Data have been given that contain some words from each paper. Using those data, the author of the 11 disputed papers can be predicted. For both practical and technical reasons, it will be assumed that the disputed papers were either written by Hamilton or Madison individually, the practical reason being that only 8 of the 74 papers with known authors were not written by either Hamilton or Madison individually.</w:t>
            </w:r>
            <w:r w:rsidDel="00000000" w:rsidR="00000000" w:rsidRPr="00000000">
              <w:rPr>
                <w:rtl w:val="0"/>
              </w:rPr>
            </w:r>
          </w:p>
        </w:tc>
      </w:tr>
      <w:tr>
        <w:trPr>
          <w:cantSplit w:val="0"/>
          <w:tblHeader w:val="0"/>
        </w:trPr>
        <w:tc>
          <w:tcPr>
            <w:tcBorders>
              <w:top w:color="7e97ad" w:space="0" w:sz="4" w:val="single"/>
            </w:tcBorders>
            <w:tcMar>
              <w:right w:w="475.0" w:type="dxa"/>
            </w:tcMar>
          </w:tcPr>
          <w:p w:rsidR="00000000" w:rsidDel="00000000" w:rsidP="00000000" w:rsidRDefault="00000000" w:rsidRPr="00000000" w14:paraId="00000010">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Analysis</w:t>
            </w:r>
          </w:p>
          <w:p w:rsidR="00000000" w:rsidDel="00000000" w:rsidP="00000000" w:rsidRDefault="00000000" w:rsidRPr="00000000" w14:paraId="00000011">
            <w:pPr>
              <w:pStyle w:val="Heading1"/>
              <w:rPr>
                <w:rFonts w:ascii="Arial" w:cs="Arial" w:eastAsia="Arial" w:hAnsi="Arial"/>
                <w:sz w:val="22"/>
                <w:szCs w:val="22"/>
              </w:rPr>
            </w:pPr>
            <w:r w:rsidDel="00000000" w:rsidR="00000000" w:rsidRPr="00000000">
              <w:rPr>
                <w:rtl w:val="0"/>
              </w:rPr>
            </w:r>
          </w:p>
        </w:tc>
        <w:tc>
          <w:tcPr>
            <w:tcBorders>
              <w:top w:color="7e97ad" w:space="0" w:sz="4" w:val="single"/>
            </w:tcBorders>
          </w:tcPr>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i w:val="0"/>
                <w:smallCaps w:val="0"/>
                <w:strike w:val="0"/>
                <w:color w:val="595959"/>
                <w:sz w:val="22"/>
                <w:szCs w:val="22"/>
                <w:u w:val="none"/>
                <w:shd w:fill="auto" w:val="clear"/>
                <w:vertAlign w:val="baseline"/>
                <w:rtl w:val="0"/>
              </w:rPr>
              <w:t xml:space="preserve">Th</w:t>
            </w:r>
            <w:r w:rsidDel="00000000" w:rsidR="00000000" w:rsidRPr="00000000">
              <w:rPr>
                <w:rFonts w:ascii="Arial" w:cs="Arial" w:eastAsia="Arial" w:hAnsi="Arial"/>
                <w:sz w:val="22"/>
                <w:szCs w:val="22"/>
                <w:rtl w:val="0"/>
              </w:rPr>
              <w:t xml:space="preserve">e method used for this analysis will be decision trees. The process for using decision trees for predictions will make decisions based on whether or not a given word is in each of the papers. This will essentially convert each variable to a boolean type where the variable name is the word itself, a value of 1 will indicate that the word appears at least once in the paper, and a value of 0 indicates that the word does not appear at all in the paper. To make this a qualitative variable that truly behaves like a boolean, each of these variables will need to be converted to factor variables.</w:t>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Next, the data set will need to be split into training and testing data. Rather than randomly subsetting a certain proportion, there are defined training and testing data that will be used for this problem. The training data will be the papers written by Hamilton individually or by Madison. The testing set will be the disputed papers. All other papers will be disregarded for the remainder of the problem. Note that this implies the assumption that the disputed papers are all written either by Hamilton or Madison, exclusively.</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     Once the data are split into testing and training sets, the columns that have not been taken into account yet will need to either be removed or modified. In the training data, there are filename and author columns. The author column will need to be converted to a factor and the filename column will need to be removed since it is not needed and not wanted for training the model. The testing data will need the author column removed entirely and will need the filename column reassigned to the row indices.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i w:val="0"/>
                <w:smallCaps w:val="0"/>
                <w:strike w:val="0"/>
                <w:color w:val="595959"/>
                <w:sz w:val="22"/>
                <w:szCs w:val="22"/>
                <w:highlight w:val="white"/>
                <w:u w:val="none"/>
                <w:vertAlign w:val="baseline"/>
              </w:rPr>
            </w:pPr>
            <w:r w:rsidDel="00000000" w:rsidR="00000000" w:rsidRPr="00000000">
              <w:rPr>
                <w:rFonts w:ascii="Arial" w:cs="Arial" w:eastAsia="Arial" w:hAnsi="Arial"/>
                <w:sz w:val="22"/>
                <w:szCs w:val="22"/>
                <w:rtl w:val="0"/>
              </w:rPr>
              <w:t xml:space="preserve">     Finally it will be time to create the decision tree. This will allow making predictions as to which papers were written by whom. The prediction will then be done and results will be reported.</w:t>
            </w:r>
            <w:r w:rsidDel="00000000" w:rsidR="00000000" w:rsidRPr="00000000">
              <w:rPr>
                <w:rtl w:val="0"/>
              </w:rPr>
            </w:r>
          </w:p>
        </w:tc>
      </w:tr>
      <w:tr>
        <w:trPr>
          <w:cantSplit w:val="0"/>
          <w:tblHeader w:val="0"/>
        </w:trPr>
        <w:tc>
          <w:tcPr>
            <w:tcMar>
              <w:right w:w="475.0" w:type="dxa"/>
            </w:tcMar>
          </w:tcPr>
          <w:p w:rsidR="00000000" w:rsidDel="00000000" w:rsidP="00000000" w:rsidRDefault="00000000" w:rsidRPr="00000000" w14:paraId="00000016">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results</w:t>
            </w:r>
          </w:p>
          <w:p w:rsidR="00000000" w:rsidDel="00000000" w:rsidP="00000000" w:rsidRDefault="00000000" w:rsidRPr="00000000" w14:paraId="00000017">
            <w:pPr>
              <w:pStyle w:val="Heading1"/>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Fonts w:ascii="Arial" w:cs="Arial" w:eastAsia="Arial" w:hAnsi="Arial"/>
                <w:sz w:val="22"/>
                <w:szCs w:val="22"/>
                <w:rtl w:val="0"/>
              </w:rPr>
              <w:t xml:space="preserve">The decision tree that was generated is as follows.</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1A">
            <w:pPr>
              <w:ind w:right="144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4662488" cy="2867025"/>
                  <wp:effectExtent b="12700" l="12700" r="12700" t="12700"/>
                  <wp:docPr id="1" name="image3.png"/>
                  <a:graphic>
                    <a:graphicData uri="http://schemas.openxmlformats.org/drawingml/2006/picture">
                      <pic:pic>
                        <pic:nvPicPr>
                          <pic:cNvPr id="0" name="image3.png"/>
                          <pic:cNvPicPr preferRelativeResize="0"/>
                        </pic:nvPicPr>
                        <pic:blipFill>
                          <a:blip r:embed="rId8"/>
                          <a:srcRect b="9263" l="0" r="0" t="0"/>
                          <a:stretch>
                            <a:fillRect/>
                          </a:stretch>
                        </pic:blipFill>
                        <pic:spPr>
                          <a:xfrm>
                            <a:off x="0" y="0"/>
                            <a:ext cx="4662488" cy="286702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B">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     This result was surprising, but based on the data, it appears that the author of each of the disputed papers can be predicted with a relatively high accuracy based on whether they contain the word “upon”. The results of the tree tell that there is a 77% chance of a paper being written by Hamilton regardless of whether that paper contains the word “upon”. However, when a paper does contain the word “upon”, there is a 94% chance it is written by Hamilton. Even more interesting, if a paper does not contain the word “upon”, it has a 100% chance of being written by Madison. It is important to distinguish that these results are based on the data provided and the Decision Tree model that was created using those data, as it is not intuitive for any result here to have 100% certainty.</w:t>
            </w:r>
          </w:p>
          <w:p w:rsidR="00000000" w:rsidDel="00000000" w:rsidP="00000000" w:rsidRDefault="00000000" w:rsidRPr="00000000" w14:paraId="0000001C">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     As far as the predictions, the Decision Tree was used to predict the author of each disputed paper. The results were as follows.</w:t>
            </w:r>
          </w:p>
          <w:p w:rsidR="00000000" w:rsidDel="00000000" w:rsidP="00000000" w:rsidRDefault="00000000" w:rsidRPr="00000000" w14:paraId="0000001D">
            <w:pPr>
              <w:ind w:right="144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1714500" cy="2924175"/>
                  <wp:effectExtent b="12700" l="12700" r="12700" t="12700"/>
                  <wp:docPr id="4"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1714500" cy="29241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     All but one of the papers were predicted to have been written by Madison. Due to the nature of the model used for these predictions, it can also be stated that only one of these papers does not contain the word “upon”.</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4">
            <w:pPr>
              <w:pStyle w:val="Heading2"/>
              <w:rPr>
                <w:rFonts w:ascii="Arial" w:cs="Arial" w:eastAsia="Arial" w:hAnsi="Arial"/>
                <w:sz w:val="22"/>
                <w:szCs w:val="22"/>
              </w:rPr>
            </w:pPr>
            <w:r w:rsidDel="00000000" w:rsidR="00000000" w:rsidRPr="00000000">
              <w:rPr>
                <w:rtl w:val="0"/>
              </w:rPr>
            </w:r>
          </w:p>
        </w:tc>
      </w:tr>
      <w:tr>
        <w:trPr>
          <w:cantSplit w:val="0"/>
          <w:tblHeader w:val="0"/>
        </w:trPr>
        <w:tc>
          <w:tcPr>
            <w:tcMar>
              <w:right w:w="475.0" w:type="dxa"/>
            </w:tcMar>
          </w:tcPr>
          <w:p w:rsidR="00000000" w:rsidDel="00000000" w:rsidP="00000000" w:rsidRDefault="00000000" w:rsidRPr="00000000" w14:paraId="00000025">
            <w:pPr>
              <w:pStyle w:val="Heading1"/>
              <w:rPr>
                <w:rFonts w:ascii="Arial" w:cs="Arial" w:eastAsia="Arial" w:hAnsi="Arial"/>
                <w:b w:val="1"/>
                <w:sz w:val="26"/>
                <w:szCs w:val="26"/>
              </w:rPr>
            </w:pPr>
            <w:r w:rsidDel="00000000" w:rsidR="00000000" w:rsidRPr="00000000">
              <w:rPr>
                <w:rFonts w:ascii="Arial" w:cs="Arial" w:eastAsia="Arial" w:hAnsi="Arial"/>
                <w:b w:val="1"/>
                <w:sz w:val="26"/>
                <w:szCs w:val="26"/>
                <w:rtl w:val="0"/>
              </w:rPr>
              <w:t xml:space="preserve">conclusions</w:t>
            </w:r>
          </w:p>
          <w:p w:rsidR="00000000" w:rsidDel="00000000" w:rsidP="00000000" w:rsidRDefault="00000000" w:rsidRPr="00000000" w14:paraId="00000026">
            <w:pPr>
              <w:pStyle w:val="Heading1"/>
              <w:rPr>
                <w:rFonts w:ascii="Arial" w:cs="Arial" w:eastAsia="Arial" w:hAnsi="Arial"/>
                <w:sz w:val="22"/>
                <w:szCs w:val="22"/>
              </w:rPr>
            </w:pPr>
            <w:r w:rsidDel="00000000" w:rsidR="00000000" w:rsidRPr="00000000">
              <w:rPr>
                <w:rtl w:val="0"/>
              </w:rPr>
            </w:r>
          </w:p>
        </w:tc>
        <w:tc>
          <w:tcPr/>
          <w:p w:rsidR="00000000" w:rsidDel="00000000" w:rsidP="00000000" w:rsidRDefault="00000000" w:rsidRPr="00000000" w14:paraId="00000027">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 It seems that many of the papers that are disputed were likely written by James Madison, at least according to the technical findings. This is surprising because Alexander Hamilton seemed to have written most of the Federalist Papers based on the papers with known authors, but the margin between the number Hamilton wrote and the number Madison wrote is perhaps much smaller than what is agreed upon.</w:t>
            </w:r>
          </w:p>
          <w:p w:rsidR="00000000" w:rsidDel="00000000" w:rsidP="00000000" w:rsidRDefault="00000000" w:rsidRPr="00000000" w14:paraId="00000028">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     It was predicted that Hamilton wrote one of the disputed papers and Madison wrote the rest. The predictions per paper were as follows.</w:t>
            </w:r>
          </w:p>
          <w:p w:rsidR="00000000" w:rsidDel="00000000" w:rsidP="00000000" w:rsidRDefault="00000000" w:rsidRPr="00000000" w14:paraId="00000029">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A">
            <w:pPr>
              <w:ind w:right="1440"/>
              <w:rPr>
                <w:rFonts w:ascii="Arial" w:cs="Arial" w:eastAsia="Arial" w:hAnsi="Arial"/>
                <w:sz w:val="22"/>
                <w:szCs w:val="22"/>
              </w:rPr>
            </w:pPr>
            <w:r w:rsidDel="00000000" w:rsidR="00000000" w:rsidRPr="00000000">
              <w:rPr>
                <w:rFonts w:ascii="Arial" w:cs="Arial" w:eastAsia="Arial" w:hAnsi="Arial"/>
                <w:sz w:val="22"/>
                <w:szCs w:val="22"/>
              </w:rPr>
              <w:drawing>
                <wp:inline distB="114300" distT="114300" distL="114300" distR="114300">
                  <wp:extent cx="3486150" cy="3409950"/>
                  <wp:effectExtent b="0" l="0" r="0" t="0"/>
                  <wp:docPr id="2"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486150" cy="340995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ind w:right="1440"/>
              <w:rPr>
                <w:rFonts w:ascii="Arial" w:cs="Arial" w:eastAsia="Arial" w:hAnsi="Arial"/>
                <w:sz w:val="22"/>
                <w:szCs w:val="22"/>
              </w:rPr>
            </w:pPr>
            <w:r w:rsidDel="00000000" w:rsidR="00000000" w:rsidRPr="00000000">
              <w:rPr>
                <w:rtl w:val="0"/>
              </w:rPr>
            </w:r>
          </w:p>
          <w:p w:rsidR="00000000" w:rsidDel="00000000" w:rsidP="00000000" w:rsidRDefault="00000000" w:rsidRPr="00000000" w14:paraId="0000002C">
            <w:pPr>
              <w:ind w:right="1440"/>
              <w:rPr>
                <w:rFonts w:ascii="Arial" w:cs="Arial" w:eastAsia="Arial" w:hAnsi="Arial"/>
                <w:sz w:val="22"/>
                <w:szCs w:val="22"/>
              </w:rPr>
            </w:pPr>
            <w:r w:rsidDel="00000000" w:rsidR="00000000" w:rsidRPr="00000000">
              <w:rPr>
                <w:rFonts w:ascii="Arial" w:cs="Arial" w:eastAsia="Arial" w:hAnsi="Arial"/>
                <w:sz w:val="22"/>
                <w:szCs w:val="22"/>
                <w:rtl w:val="0"/>
              </w:rPr>
              <w:t xml:space="preserve">     The most interesting finding was that these predictions can be made with high accuracy simply by indicating whether the paper contains the word “upon”. In fact these predictions were made on that basis alone.</w:t>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80" w:before="0" w:line="288" w:lineRule="auto"/>
              <w:ind w:left="0" w:right="1440" w:firstLine="0"/>
              <w:jc w:val="left"/>
              <w:rPr>
                <w:rFonts w:ascii="Arial" w:cs="Arial" w:eastAsia="Arial" w:hAnsi="Arial"/>
                <w:i w:val="0"/>
                <w:smallCaps w:val="0"/>
                <w:strike w:val="0"/>
                <w:color w:val="595959"/>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sz w:val="22"/>
          <w:szCs w:val="22"/>
        </w:rPr>
      </w:pPr>
      <w:r w:rsidDel="00000000" w:rsidR="00000000" w:rsidRPr="00000000">
        <w:rPr>
          <w:rtl w:val="0"/>
        </w:rPr>
      </w:r>
    </w:p>
    <w:sectPr>
      <w:pgSz w:h="15840" w:w="12240" w:orient="portrait"/>
      <w:pgMar w:bottom="1080" w:top="1080" w:left="1080" w:right="108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color w:val="595959"/>
        <w:lang w:val="en-US"/>
      </w:rPr>
    </w:rPrDefault>
    <w:pPrDefault>
      <w:pPr>
        <w:spacing w:after="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jc w:val="right"/>
    </w:pPr>
    <w:rPr>
      <w:rFonts w:ascii="Calibri" w:cs="Calibri" w:eastAsia="Calibri" w:hAnsi="Calibri"/>
      <w:smallCaps w:val="1"/>
      <w:color w:val="577188"/>
      <w:sz w:val="21"/>
      <w:szCs w:val="21"/>
    </w:rPr>
  </w:style>
  <w:style w:type="paragraph" w:styleId="Heading2">
    <w:name w:val="heading 2"/>
    <w:basedOn w:val="Normal"/>
    <w:next w:val="Normal"/>
    <w:pPr>
      <w:keepNext w:val="1"/>
      <w:keepLines w:val="1"/>
      <w:spacing w:after="40" w:lineRule="auto"/>
    </w:pPr>
    <w:rPr>
      <w:rFonts w:ascii="Calibri" w:cs="Calibri" w:eastAsia="Calibri" w:hAnsi="Calibri"/>
      <w:b w:val="1"/>
      <w:smallCaps w:val="1"/>
      <w:color w:val="404040"/>
    </w:rPr>
  </w:style>
  <w:style w:type="paragraph" w:styleId="Heading3">
    <w:name w:val="heading 3"/>
    <w:basedOn w:val="Normal"/>
    <w:next w:val="Normal"/>
    <w:pPr>
      <w:keepNext w:val="1"/>
      <w:keepLines w:val="1"/>
      <w:spacing w:after="0" w:before="40" w:lineRule="auto"/>
    </w:pPr>
    <w:rPr>
      <w:rFonts w:ascii="Calibri" w:cs="Calibri" w:eastAsia="Calibri" w:hAnsi="Calibri"/>
      <w:color w:val="394b5b"/>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577188"/>
    </w:rPr>
  </w:style>
  <w:style w:type="paragraph" w:styleId="Heading5">
    <w:name w:val="heading 5"/>
    <w:basedOn w:val="Normal"/>
    <w:next w:val="Normal"/>
    <w:pPr>
      <w:keepNext w:val="1"/>
      <w:keepLines w:val="1"/>
      <w:spacing w:after="0" w:before="40" w:lineRule="auto"/>
    </w:pPr>
    <w:rPr>
      <w:rFonts w:ascii="Calibri" w:cs="Calibri" w:eastAsia="Calibri" w:hAnsi="Calibri"/>
      <w:color w:val="577188"/>
    </w:rPr>
  </w:style>
  <w:style w:type="paragraph" w:styleId="Heading6">
    <w:name w:val="heading 6"/>
    <w:basedOn w:val="Normal"/>
    <w:next w:val="Normal"/>
    <w:pPr>
      <w:keepNext w:val="1"/>
      <w:keepLines w:val="1"/>
      <w:spacing w:after="0" w:before="40" w:lineRule="auto"/>
    </w:pPr>
    <w:rPr>
      <w:rFonts w:ascii="Calibri" w:cs="Calibri" w:eastAsia="Calibri" w:hAnsi="Calibri"/>
      <w:color w:val="394b5b"/>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jc w:val="right"/>
    </w:pPr>
    <w:rPr>
      <w:rFonts w:ascii="Calibri" w:cs="Calibri" w:eastAsia="Calibri" w:hAnsi="Calibri"/>
      <w:smallCaps w:val="1"/>
      <w:color w:val="577188"/>
      <w:sz w:val="21"/>
      <w:szCs w:val="21"/>
    </w:rPr>
  </w:style>
  <w:style w:type="paragraph" w:styleId="Heading2">
    <w:name w:val="heading 2"/>
    <w:basedOn w:val="Normal"/>
    <w:next w:val="Normal"/>
    <w:pPr>
      <w:keepNext w:val="1"/>
      <w:keepLines w:val="1"/>
      <w:spacing w:after="40" w:lineRule="auto"/>
    </w:pPr>
    <w:rPr>
      <w:rFonts w:ascii="Calibri" w:cs="Calibri" w:eastAsia="Calibri" w:hAnsi="Calibri"/>
      <w:b w:val="1"/>
      <w:smallCaps w:val="1"/>
      <w:color w:val="404040"/>
    </w:rPr>
  </w:style>
  <w:style w:type="paragraph" w:styleId="Heading3">
    <w:name w:val="heading 3"/>
    <w:basedOn w:val="Normal"/>
    <w:next w:val="Normal"/>
    <w:pPr>
      <w:keepNext w:val="1"/>
      <w:keepLines w:val="1"/>
      <w:spacing w:after="0" w:before="40" w:lineRule="auto"/>
    </w:pPr>
    <w:rPr>
      <w:rFonts w:ascii="Calibri" w:cs="Calibri" w:eastAsia="Calibri" w:hAnsi="Calibri"/>
      <w:color w:val="394b5b"/>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577188"/>
    </w:rPr>
  </w:style>
  <w:style w:type="paragraph" w:styleId="Heading5">
    <w:name w:val="heading 5"/>
    <w:basedOn w:val="Normal"/>
    <w:next w:val="Normal"/>
    <w:pPr>
      <w:keepNext w:val="1"/>
      <w:keepLines w:val="1"/>
      <w:spacing w:after="0" w:before="40" w:lineRule="auto"/>
    </w:pPr>
    <w:rPr>
      <w:rFonts w:ascii="Calibri" w:cs="Calibri" w:eastAsia="Calibri" w:hAnsi="Calibri"/>
      <w:color w:val="577188"/>
    </w:rPr>
  </w:style>
  <w:style w:type="paragraph" w:styleId="Heading6">
    <w:name w:val="heading 6"/>
    <w:basedOn w:val="Normal"/>
    <w:next w:val="Normal"/>
    <w:pPr>
      <w:keepNext w:val="1"/>
      <w:keepLines w:val="1"/>
      <w:spacing w:after="0" w:before="40" w:lineRule="auto"/>
    </w:pPr>
    <w:rPr>
      <w:rFonts w:ascii="Calibri" w:cs="Calibri" w:eastAsia="Calibri" w:hAnsi="Calibri"/>
      <w:color w:val="394b5b"/>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A517E0"/>
  </w:style>
  <w:style w:type="paragraph" w:styleId="Heading1">
    <w:name w:val="heading 1"/>
    <w:basedOn w:val="Normal"/>
    <w:link w:val="Heading1Char"/>
    <w:uiPriority w:val="9"/>
    <w:unhideWhenUsed w:val="1"/>
    <w:qFormat w:val="1"/>
    <w:pPr>
      <w:jc w:val="right"/>
      <w:outlineLvl w:val="0"/>
    </w:pPr>
    <w:rPr>
      <w:rFonts w:asciiTheme="majorHAnsi" w:cstheme="majorBidi" w:eastAsiaTheme="majorEastAsia" w:hAnsiTheme="majorHAnsi"/>
      <w:caps w:val="1"/>
      <w:color w:val="577188" w:themeColor="accent1" w:themeShade="0000BF"/>
      <w:kern w:val="20"/>
      <w:sz w:val="21"/>
    </w:rPr>
  </w:style>
  <w:style w:type="paragraph" w:styleId="Heading2">
    <w:name w:val="heading 2"/>
    <w:basedOn w:val="Normal"/>
    <w:next w:val="ResumeText"/>
    <w:link w:val="Heading2Char"/>
    <w:uiPriority w:val="9"/>
    <w:unhideWhenUsed w:val="1"/>
    <w:qFormat w:val="1"/>
    <w:pPr>
      <w:keepNext w:val="1"/>
      <w:keepLines w:val="1"/>
      <w:spacing w:after="40"/>
      <w:outlineLvl w:val="1"/>
    </w:pPr>
    <w:rPr>
      <w:rFonts w:asciiTheme="majorHAnsi" w:cstheme="majorBidi" w:eastAsiaTheme="majorEastAsia" w:hAnsiTheme="majorHAnsi"/>
      <w:b w:val="1"/>
      <w:bCs w:val="1"/>
      <w:caps w:val="1"/>
      <w:color w:val="404040" w:themeColor="text1" w:themeTint="0000BF"/>
      <w:kern w:val="20"/>
    </w:rPr>
  </w:style>
  <w:style w:type="paragraph" w:styleId="Heading3">
    <w:name w:val="heading 3"/>
    <w:basedOn w:val="Normal"/>
    <w:next w:val="Normal"/>
    <w:link w:val="Heading3Char"/>
    <w:uiPriority w:val="9"/>
    <w:semiHidden w:val="1"/>
    <w:unhideWhenUsed w:val="1"/>
    <w:qFormat w:val="1"/>
    <w:pPr>
      <w:keepNext w:val="1"/>
      <w:keepLines w:val="1"/>
      <w:spacing w:after="0" w:before="40"/>
      <w:outlineLvl w:val="2"/>
    </w:pPr>
    <w:rPr>
      <w:rFonts w:asciiTheme="majorHAnsi" w:cstheme="majorBidi" w:eastAsiaTheme="majorEastAsia" w:hAnsiTheme="majorHAnsi"/>
      <w:color w:val="394b5a" w:themeColor="accent1" w:themeShade="00007F"/>
      <w:szCs w:val="24"/>
    </w:rPr>
  </w:style>
  <w:style w:type="paragraph" w:styleId="Heading4">
    <w:name w:val="heading 4"/>
    <w:basedOn w:val="Normal"/>
    <w:next w:val="Normal"/>
    <w:link w:val="Heading4Char"/>
    <w:uiPriority w:val="9"/>
    <w:semiHidden w:val="1"/>
    <w:unhideWhenUsed w:val="1"/>
    <w:qFormat w:val="1"/>
    <w:pPr>
      <w:keepNext w:val="1"/>
      <w:keepLines w:val="1"/>
      <w:spacing w:after="0" w:before="40"/>
      <w:outlineLvl w:val="3"/>
    </w:pPr>
    <w:rPr>
      <w:rFonts w:asciiTheme="majorHAnsi" w:cstheme="majorBidi" w:eastAsiaTheme="majorEastAsia" w:hAnsiTheme="majorHAnsi"/>
      <w:i w:val="1"/>
      <w:iCs w:val="1"/>
      <w:color w:val="577188" w:themeColor="accent1" w:themeShade="0000BF"/>
    </w:rPr>
  </w:style>
  <w:style w:type="paragraph" w:styleId="Heading5">
    <w:name w:val="heading 5"/>
    <w:basedOn w:val="Normal"/>
    <w:next w:val="Normal"/>
    <w:link w:val="Heading5Char"/>
    <w:uiPriority w:val="9"/>
    <w:semiHidden w:val="1"/>
    <w:unhideWhenUsed w:val="1"/>
    <w:qFormat w:val="1"/>
    <w:pPr>
      <w:keepNext w:val="1"/>
      <w:keepLines w:val="1"/>
      <w:spacing w:after="0" w:before="40"/>
      <w:outlineLvl w:val="4"/>
    </w:pPr>
    <w:rPr>
      <w:rFonts w:asciiTheme="majorHAnsi" w:cstheme="majorBidi" w:eastAsiaTheme="majorEastAsia" w:hAnsiTheme="majorHAnsi"/>
      <w:color w:val="577188" w:themeColor="accent1" w:themeShade="0000BF"/>
    </w:rPr>
  </w:style>
  <w:style w:type="paragraph" w:styleId="Heading6">
    <w:name w:val="heading 6"/>
    <w:basedOn w:val="Normal"/>
    <w:next w:val="Normal"/>
    <w:link w:val="Heading6Char"/>
    <w:uiPriority w:val="9"/>
    <w:semiHidden w:val="1"/>
    <w:unhideWhenUsed w:val="1"/>
    <w:qFormat w:val="1"/>
    <w:pPr>
      <w:keepNext w:val="1"/>
      <w:keepLines w:val="1"/>
      <w:spacing w:after="0" w:before="40"/>
      <w:outlineLvl w:val="5"/>
    </w:pPr>
    <w:rPr>
      <w:rFonts w:asciiTheme="majorHAnsi" w:cstheme="majorBidi" w:eastAsiaTheme="majorEastAsia" w:hAnsiTheme="majorHAnsi"/>
      <w:color w:val="394b5a" w:themeColor="accent1" w:themeShade="00007F"/>
    </w:rPr>
  </w:style>
  <w:style w:type="paragraph" w:styleId="Heading7">
    <w:name w:val="heading 7"/>
    <w:basedOn w:val="Normal"/>
    <w:next w:val="Normal"/>
    <w:link w:val="Heading7Char"/>
    <w:uiPriority w:val="9"/>
    <w:semiHidden w:val="1"/>
    <w:unhideWhenUsed w:val="1"/>
    <w:qFormat w:val="1"/>
    <w:pPr>
      <w:keepNext w:val="1"/>
      <w:keepLines w:val="1"/>
      <w:spacing w:after="0" w:before="40"/>
      <w:outlineLvl w:val="6"/>
    </w:pPr>
    <w:rPr>
      <w:rFonts w:asciiTheme="majorHAnsi" w:cstheme="majorBidi" w:eastAsiaTheme="majorEastAsia" w:hAnsiTheme="majorHAnsi"/>
      <w:i w:val="1"/>
      <w:iCs w:val="1"/>
      <w:color w:val="394b5a" w:themeColor="accent1" w:themeShade="00007F"/>
    </w:rPr>
  </w:style>
  <w:style w:type="paragraph" w:styleId="Heading8">
    <w:name w:val="heading 8"/>
    <w:basedOn w:val="Normal"/>
    <w:next w:val="Normal"/>
    <w:link w:val="Heading8Char"/>
    <w:uiPriority w:val="9"/>
    <w:semiHidden w:val="1"/>
    <w:unhideWhenUsed w:val="1"/>
    <w:qFormat w:val="1"/>
    <w:pPr>
      <w:keepNext w:val="1"/>
      <w:keepLines w:val="1"/>
      <w:spacing w:after="0" w:before="40"/>
      <w:outlineLvl w:val="7"/>
    </w:pPr>
    <w:rPr>
      <w:rFonts w:asciiTheme="majorHAnsi" w:cstheme="majorBidi" w:eastAsiaTheme="majorEastAsia" w:hAnsiTheme="majorHAnsi"/>
      <w:color w:val="272727" w:themeColor="text1" w:themeTint="0000D8"/>
      <w:sz w:val="18"/>
      <w:szCs w:val="21"/>
    </w:rPr>
  </w:style>
  <w:style w:type="paragraph" w:styleId="Heading9">
    <w:name w:val="heading 9"/>
    <w:basedOn w:val="Normal"/>
    <w:next w:val="Normal"/>
    <w:link w:val="Heading9Char"/>
    <w:uiPriority w:val="9"/>
    <w:semiHidden w:val="1"/>
    <w:unhideWhenUsed w:val="1"/>
    <w:qFormat w:val="1"/>
    <w:pPr>
      <w:keepNext w:val="1"/>
      <w:keepLines w:val="1"/>
      <w:spacing w:after="0" w:before="40"/>
      <w:outlineLvl w:val="8"/>
    </w:pPr>
    <w:rPr>
      <w:rFonts w:asciiTheme="majorHAnsi" w:cstheme="majorBidi" w:eastAsiaTheme="majorEastAsia" w:hAnsiTheme="majorHAnsi"/>
      <w:i w:val="1"/>
      <w:iCs w:val="1"/>
      <w:color w:val="272727" w:themeColor="text1" w:themeTint="0000D8"/>
      <w:sz w:val="18"/>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BookTitle">
    <w:name w:val="Book Title"/>
    <w:basedOn w:val="DefaultParagraphFont"/>
    <w:uiPriority w:val="33"/>
    <w:semiHidden w:val="1"/>
    <w:unhideWhenUsed w:val="1"/>
    <w:qFormat w:val="1"/>
    <w:rPr>
      <w:b w:val="1"/>
      <w:bCs w:val="1"/>
      <w:i w:val="1"/>
      <w:iCs w:val="1"/>
      <w:spacing w:val="0"/>
    </w:rPr>
  </w:style>
  <w:style w:type="character" w:styleId="IntenseReference">
    <w:name w:val="Intense Reference"/>
    <w:basedOn w:val="DefaultParagraphFont"/>
    <w:uiPriority w:val="32"/>
    <w:semiHidden w:val="1"/>
    <w:unhideWhenUsed w:val="1"/>
    <w:qFormat w:val="1"/>
    <w:rPr>
      <w:b w:val="1"/>
      <w:bCs w:val="1"/>
      <w:caps w:val="0"/>
      <w:smallCaps w:val="1"/>
      <w:color w:val="7e97ad" w:themeColor="accent1"/>
      <w:spacing w:val="0"/>
    </w:rPr>
  </w:style>
  <w:style w:type="character" w:styleId="Heading1Char" w:customStyle="1">
    <w:name w:val="Heading 1 Char"/>
    <w:basedOn w:val="DefaultParagraphFont"/>
    <w:link w:val="Heading1"/>
    <w:uiPriority w:val="9"/>
    <w:rPr>
      <w:rFonts w:asciiTheme="majorHAnsi" w:cstheme="majorBidi" w:eastAsiaTheme="majorEastAsia" w:hAnsiTheme="majorHAnsi"/>
      <w:caps w:val="1"/>
      <w:color w:val="577188" w:themeColor="accent1" w:themeShade="0000BF"/>
      <w:kern w:val="20"/>
      <w:sz w:val="21"/>
      <w:szCs w:val="20"/>
    </w:rPr>
  </w:style>
  <w:style w:type="character" w:styleId="Heading2Char" w:customStyle="1">
    <w:name w:val="Heading 2 Char"/>
    <w:basedOn w:val="DefaultParagraphFont"/>
    <w:link w:val="Heading2"/>
    <w:uiPriority w:val="9"/>
    <w:rPr>
      <w:rFonts w:asciiTheme="majorHAnsi" w:cstheme="majorBidi" w:eastAsiaTheme="majorEastAsia" w:hAnsiTheme="majorHAnsi"/>
      <w:b w:val="1"/>
      <w:bCs w:val="1"/>
      <w:caps w:val="1"/>
      <w:color w:val="404040" w:themeColor="text1" w:themeTint="0000BF"/>
      <w:kern w:val="20"/>
      <w:sz w:val="20"/>
      <w:szCs w:val="20"/>
    </w:rPr>
  </w:style>
  <w:style w:type="paragraph" w:styleId="Footer">
    <w:name w:val="footer"/>
    <w:basedOn w:val="Normal"/>
    <w:link w:val="FooterChar"/>
    <w:uiPriority w:val="99"/>
    <w:semiHidden w:val="1"/>
    <w:pPr>
      <w:pBdr>
        <w:top w:color="b1c0cd" w:space="6" w:sz="4" w:themeColor="accent1" w:themeTint="000099" w:val="single"/>
        <w:left w:color="ffffff" w:space="4" w:sz="2" w:themeColor="background1" w:val="single"/>
      </w:pBdr>
      <w:spacing w:after="0" w:line="240" w:lineRule="auto"/>
      <w:ind w:left="-360" w:right="-360"/>
    </w:pPr>
    <w:rPr>
      <w:rFonts w:eastAsiaTheme="minorHAnsi"/>
      <w:kern w:val="20"/>
    </w:rPr>
  </w:style>
  <w:style w:type="character" w:styleId="FooterChar" w:customStyle="1">
    <w:name w:val="Footer Char"/>
    <w:basedOn w:val="DefaultParagraphFont"/>
    <w:link w:val="Footer"/>
    <w:uiPriority w:val="99"/>
    <w:semiHidden w:val="1"/>
    <w:rsid w:val="000356AD"/>
    <w:rPr>
      <w:rFonts w:eastAsiaTheme="minorHAnsi"/>
      <w:kern w:val="20"/>
    </w:rPr>
  </w:style>
  <w:style w:type="paragraph" w:styleId="ResumeText" w:customStyle="1">
    <w:name w:val="Resume Text"/>
    <w:basedOn w:val="Normal"/>
    <w:uiPriority w:val="10"/>
    <w:qFormat w:val="1"/>
    <w:pPr>
      <w:ind w:right="1440"/>
    </w:pPr>
    <w:rPr>
      <w:rFonts w:eastAsiaTheme="minorHAnsi"/>
      <w:kern w:val="20"/>
    </w:rPr>
  </w:style>
  <w:style w:type="table" w:styleId="ResumeTable" w:customStyle="1">
    <w:name w:val="Resume Table"/>
    <w:basedOn w:val="TableNormal"/>
    <w:uiPriority w:val="99"/>
    <w:rPr>
      <w:rFonts w:eastAsiaTheme="minorHAnsi"/>
    </w:rPr>
    <w:tblPr>
      <w:tblBorders>
        <w:insideH w:color="7e97ad" w:space="0" w:sz="4" w:themeColor="accent1" w:val="single"/>
      </w:tblBorders>
      <w:tblCellMar>
        <w:top w:w="144.0" w:type="dxa"/>
        <w:left w:w="0.0" w:type="dxa"/>
        <w:bottom w:w="144.0" w:type="dxa"/>
        <w:right w:w="0.0" w:type="dxa"/>
      </w:tblCellMar>
    </w:tblPr>
  </w:style>
  <w:style w:type="paragraph" w:styleId="ContactInfo" w:customStyle="1">
    <w:name w:val="Contact Info"/>
    <w:basedOn w:val="Normal"/>
    <w:uiPriority w:val="1"/>
    <w:qFormat w:val="1"/>
    <w:pPr>
      <w:spacing w:after="0" w:before="40" w:line="240" w:lineRule="auto"/>
      <w:jc w:val="right"/>
    </w:pPr>
    <w:rPr>
      <w:rFonts w:eastAsiaTheme="minorHAnsi"/>
      <w:kern w:val="20"/>
      <w:sz w:val="18"/>
    </w:rPr>
  </w:style>
  <w:style w:type="paragraph" w:styleId="Name" w:customStyle="1">
    <w:name w:val="Name"/>
    <w:basedOn w:val="Normal"/>
    <w:uiPriority w:val="3"/>
    <w:qFormat w:val="1"/>
    <w:rsid w:val="00F810E5"/>
    <w:pPr>
      <w:spacing w:before="80" w:line="240" w:lineRule="auto"/>
      <w:ind w:left="142" w:right="142"/>
    </w:pPr>
    <w:rPr>
      <w:rFonts w:asciiTheme="majorHAnsi" w:cstheme="majorBidi" w:eastAsiaTheme="majorEastAsia" w:hAnsiTheme="majorHAnsi"/>
      <w:caps w:val="1"/>
      <w:color w:val="ffffff" w:themeColor="background1"/>
      <w:kern w:val="20"/>
      <w:sz w:val="32"/>
    </w:rPr>
  </w:style>
  <w:style w:type="paragraph" w:styleId="Email" w:customStyle="1">
    <w:name w:val="Email"/>
    <w:basedOn w:val="Normal"/>
    <w:uiPriority w:val="1"/>
    <w:qFormat w:val="1"/>
    <w:rsid w:val="00F810E5"/>
    <w:pPr>
      <w:spacing w:after="240" w:before="40" w:line="240" w:lineRule="auto"/>
      <w:jc w:val="right"/>
    </w:pPr>
    <w:rPr>
      <w:rFonts w:eastAsiaTheme="minorHAnsi"/>
      <w:color w:val="577188" w:themeColor="accent1" w:themeShade="0000BF"/>
      <w:kern w:val="20"/>
      <w:sz w:val="18"/>
    </w:rPr>
  </w:style>
  <w:style w:type="character" w:styleId="Heading3Char" w:customStyle="1">
    <w:name w:val="Heading 3 Char"/>
    <w:basedOn w:val="DefaultParagraphFont"/>
    <w:link w:val="Heading3"/>
    <w:uiPriority w:val="9"/>
    <w:semiHidden w:val="1"/>
    <w:rPr>
      <w:rFonts w:asciiTheme="majorHAnsi" w:cstheme="majorBidi" w:eastAsiaTheme="majorEastAsia" w:hAnsiTheme="majorHAnsi"/>
      <w:color w:val="394b5a" w:themeColor="accent1" w:themeShade="00007F"/>
      <w:sz w:val="20"/>
      <w:szCs w:val="24"/>
    </w:rPr>
  </w:style>
  <w:style w:type="character" w:styleId="Heading4Char" w:customStyle="1">
    <w:name w:val="Heading 4 Char"/>
    <w:basedOn w:val="DefaultParagraphFont"/>
    <w:link w:val="Heading4"/>
    <w:uiPriority w:val="9"/>
    <w:semiHidden w:val="1"/>
    <w:rPr>
      <w:rFonts w:asciiTheme="majorHAnsi" w:cstheme="majorBidi" w:eastAsiaTheme="majorEastAsia" w:hAnsiTheme="majorHAnsi"/>
      <w:i w:val="1"/>
      <w:iCs w:val="1"/>
      <w:color w:val="577188" w:themeColor="accent1" w:themeShade="0000BF"/>
      <w:sz w:val="20"/>
    </w:rPr>
  </w:style>
  <w:style w:type="character" w:styleId="Heading5Char" w:customStyle="1">
    <w:name w:val="Heading 5 Char"/>
    <w:basedOn w:val="DefaultParagraphFont"/>
    <w:link w:val="Heading5"/>
    <w:uiPriority w:val="9"/>
    <w:semiHidden w:val="1"/>
    <w:rPr>
      <w:rFonts w:asciiTheme="majorHAnsi" w:cstheme="majorBidi" w:eastAsiaTheme="majorEastAsia" w:hAnsiTheme="majorHAnsi"/>
      <w:color w:val="577188" w:themeColor="accent1" w:themeShade="0000BF"/>
      <w:sz w:val="20"/>
    </w:rPr>
  </w:style>
  <w:style w:type="character" w:styleId="Heading6Char" w:customStyle="1">
    <w:name w:val="Heading 6 Char"/>
    <w:basedOn w:val="DefaultParagraphFont"/>
    <w:link w:val="Heading6"/>
    <w:uiPriority w:val="9"/>
    <w:semiHidden w:val="1"/>
    <w:rPr>
      <w:rFonts w:asciiTheme="majorHAnsi" w:cstheme="majorBidi" w:eastAsiaTheme="majorEastAsia" w:hAnsiTheme="majorHAnsi"/>
      <w:color w:val="394b5a" w:themeColor="accent1" w:themeShade="00007F"/>
      <w:sz w:val="20"/>
    </w:rPr>
  </w:style>
  <w:style w:type="character" w:styleId="Heading7Char" w:customStyle="1">
    <w:name w:val="Heading 7 Char"/>
    <w:basedOn w:val="DefaultParagraphFont"/>
    <w:link w:val="Heading7"/>
    <w:uiPriority w:val="9"/>
    <w:semiHidden w:val="1"/>
    <w:rPr>
      <w:rFonts w:asciiTheme="majorHAnsi" w:cstheme="majorBidi" w:eastAsiaTheme="majorEastAsia" w:hAnsiTheme="majorHAnsi"/>
      <w:i w:val="1"/>
      <w:iCs w:val="1"/>
      <w:color w:val="394b5a" w:themeColor="accent1" w:themeShade="00007F"/>
      <w:sz w:val="20"/>
    </w:rPr>
  </w:style>
  <w:style w:type="character" w:styleId="Heading8Char" w:customStyle="1">
    <w:name w:val="Heading 8 Char"/>
    <w:basedOn w:val="DefaultParagraphFont"/>
    <w:link w:val="Heading8"/>
    <w:uiPriority w:val="9"/>
    <w:semiHidden w:val="1"/>
    <w:rPr>
      <w:rFonts w:asciiTheme="majorHAnsi" w:cstheme="majorBidi" w:eastAsiaTheme="majorEastAsia" w:hAnsiTheme="majorHAnsi"/>
      <w:color w:val="272727" w:themeColor="text1" w:themeTint="0000D8"/>
      <w:sz w:val="18"/>
      <w:szCs w:val="21"/>
    </w:rPr>
  </w:style>
  <w:style w:type="character" w:styleId="Heading9Char" w:customStyle="1">
    <w:name w:val="Heading 9 Char"/>
    <w:basedOn w:val="DefaultParagraphFont"/>
    <w:link w:val="Heading9"/>
    <w:uiPriority w:val="9"/>
    <w:semiHidden w:val="1"/>
    <w:rPr>
      <w:rFonts w:asciiTheme="majorHAnsi" w:cstheme="majorBidi" w:eastAsiaTheme="majorEastAsia" w:hAnsiTheme="majorHAnsi"/>
      <w:i w:val="1"/>
      <w:iCs w:val="1"/>
      <w:color w:val="272727" w:themeColor="text1" w:themeTint="0000D8"/>
      <w:sz w:val="18"/>
      <w:szCs w:val="21"/>
    </w:rPr>
  </w:style>
  <w:style w:type="paragraph" w:styleId="Header">
    <w:name w:val="header"/>
    <w:basedOn w:val="Normal"/>
    <w:link w:val="HeaderChar"/>
    <w:uiPriority w:val="99"/>
    <w:semiHidden w:val="1"/>
    <w:pPr>
      <w:spacing w:after="0" w:line="240" w:lineRule="auto"/>
    </w:pPr>
  </w:style>
  <w:style w:type="character" w:styleId="HeaderChar" w:customStyle="1">
    <w:name w:val="Header Char"/>
    <w:basedOn w:val="DefaultParagraphFont"/>
    <w:link w:val="Header"/>
    <w:uiPriority w:val="99"/>
    <w:semiHidden w:val="1"/>
    <w:rsid w:val="000356AD"/>
  </w:style>
  <w:style w:type="paragraph" w:styleId="ListParagraph">
    <w:name w:val="List Paragraph"/>
    <w:basedOn w:val="Normal"/>
    <w:semiHidden w:val="1"/>
    <w:rsid w:val="00BD3A50"/>
    <w:pPr>
      <w:widowControl w:val="0"/>
      <w:suppressAutoHyphens w:val="1"/>
      <w:autoSpaceDN w:val="0"/>
      <w:spacing w:after="0" w:line="240" w:lineRule="auto"/>
      <w:ind w:left="720"/>
      <w:textAlignment w:val="baseline"/>
    </w:pPr>
    <w:rPr>
      <w:rFonts w:ascii="Times New Roman" w:cs="Lucida Sans" w:eastAsia="SimSun" w:hAnsi="Times New Roman"/>
      <w:kern w:val="3"/>
      <w:sz w:val="24"/>
      <w:szCs w:val="24"/>
      <w:lang w:bidi="hi-IN" w:eastAsia="zh-CN"/>
    </w:rPr>
  </w:style>
  <w:style w:type="character" w:styleId="PlaceholderText">
    <w:name w:val="Placeholder Text"/>
    <w:basedOn w:val="DefaultParagraphFont"/>
    <w:uiPriority w:val="99"/>
    <w:semiHidden w:val="1"/>
    <w:rsid w:val="000356AD"/>
    <w:rPr>
      <w:color w:val="808080"/>
    </w:rPr>
  </w:style>
  <w:style w:type="character" w:styleId="Strong">
    <w:name w:val="Strong"/>
    <w:basedOn w:val="DefaultParagraphFont"/>
    <w:uiPriority w:val="22"/>
    <w:qFormat w:val="1"/>
    <w:rsid w:val="00A517E0"/>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0.0" w:type="dxa"/>
        <w:bottom w:w="144.0" w:type="dxa"/>
        <w:right w:w="0.0" w:type="dxa"/>
      </w:tblCellMar>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44.0" w:type="dxa"/>
        <w:left w:w="0.0" w:type="dxa"/>
        <w:bottom w:w="144.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image" Target="media/image3.png"/></Relationships>
</file>

<file path=word/theme/theme1.xml><?xml version="1.0" encoding="utf-8"?>
<a:theme xmlns:a="http://schemas.openxmlformats.org/drawingml/2006/main" name="Resume Timeless">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N2GD7MXTi1hEJ5kNL6oAr5KD50g==">AMUW2mXzK4gjcWD3NnyuAull02n8UVF+xGCTKj5XLECGdHEDrdt/sirpsO7o8AXgA+GqCx4lhR712PrOdRLLuMK1T99nrqTmqbSLxNg3Z/xGodm+LtV10LM=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2022-06-27T04:06:00Z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