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C0" w:rsidRDefault="00F457C0" w:rsidP="00CC5371">
      <w:pPr>
        <w:jc w:val="center"/>
        <w:rPr>
          <w:rFonts w:ascii="Times New Roman" w:hAnsi="Times New Roman" w:cs="Times New Roman"/>
          <w:b/>
          <w:sz w:val="28"/>
        </w:rPr>
      </w:pPr>
    </w:p>
    <w:p w:rsidR="00F457C0" w:rsidRDefault="00F457C0" w:rsidP="00CC537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Аналіз уроку 3</w:t>
      </w:r>
    </w:p>
    <w:p w:rsidR="006C6BB5" w:rsidRPr="00CC5371" w:rsidRDefault="00CC5371" w:rsidP="00CC5371">
      <w:pPr>
        <w:jc w:val="center"/>
        <w:rPr>
          <w:rFonts w:ascii="Times New Roman" w:hAnsi="Times New Roman" w:cs="Times New Roman"/>
          <w:b/>
          <w:sz w:val="28"/>
        </w:rPr>
      </w:pPr>
      <w:r w:rsidRPr="00CC53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C5371">
        <w:rPr>
          <w:rFonts w:ascii="Times New Roman" w:hAnsi="Times New Roman" w:cs="Times New Roman"/>
          <w:b/>
          <w:sz w:val="28"/>
        </w:rPr>
        <w:t>оцінк</w:t>
      </w:r>
      <w:proofErr w:type="spellEnd"/>
      <w:r w:rsidR="00F457C0">
        <w:rPr>
          <w:rFonts w:ascii="Times New Roman" w:hAnsi="Times New Roman" w:cs="Times New Roman"/>
          <w:b/>
          <w:sz w:val="28"/>
          <w:lang w:val="uk-UA"/>
        </w:rPr>
        <w:t>а</w:t>
      </w:r>
      <w:bookmarkStart w:id="0" w:name="_GoBack"/>
      <w:bookmarkEnd w:id="0"/>
      <w:r w:rsidRPr="00CC53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C5371">
        <w:rPr>
          <w:rFonts w:ascii="Times New Roman" w:hAnsi="Times New Roman" w:cs="Times New Roman"/>
          <w:b/>
          <w:sz w:val="28"/>
        </w:rPr>
        <w:t>якості</w:t>
      </w:r>
      <w:proofErr w:type="spellEnd"/>
      <w:r w:rsidRPr="00CC5371">
        <w:rPr>
          <w:rFonts w:ascii="Times New Roman" w:hAnsi="Times New Roman" w:cs="Times New Roman"/>
          <w:b/>
          <w:sz w:val="28"/>
        </w:rPr>
        <w:t xml:space="preserve"> уроку як </w:t>
      </w:r>
      <w:proofErr w:type="spellStart"/>
      <w:r w:rsidRPr="00CC5371">
        <w:rPr>
          <w:rFonts w:ascii="Times New Roman" w:hAnsi="Times New Roman" w:cs="Times New Roman"/>
          <w:b/>
          <w:sz w:val="28"/>
        </w:rPr>
        <w:t>педагогічної</w:t>
      </w:r>
      <w:proofErr w:type="spellEnd"/>
      <w:r w:rsidRPr="00CC53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C5371">
        <w:rPr>
          <w:rFonts w:ascii="Times New Roman" w:hAnsi="Times New Roman" w:cs="Times New Roman"/>
          <w:b/>
          <w:sz w:val="28"/>
        </w:rPr>
        <w:t>системи</w:t>
      </w:r>
      <w:proofErr w:type="spellEnd"/>
    </w:p>
    <w:p w:rsidR="00CC5371" w:rsidRPr="00CC5371" w:rsidRDefault="00CC5371">
      <w:pPr>
        <w:rPr>
          <w:rFonts w:ascii="Times New Roman" w:hAnsi="Times New Roman" w:cs="Times New Roman"/>
          <w:sz w:val="24"/>
        </w:rPr>
      </w:pPr>
      <w:r w:rsidRPr="00CC5371">
        <w:rPr>
          <w:rFonts w:ascii="Times New Roman" w:hAnsi="Times New Roman" w:cs="Times New Roman"/>
          <w:sz w:val="24"/>
        </w:rPr>
        <w:t>Дата__________</w:t>
      </w:r>
      <w:proofErr w:type="gramStart"/>
      <w:r w:rsidRPr="00CC5371">
        <w:rPr>
          <w:rFonts w:ascii="Times New Roman" w:hAnsi="Times New Roman" w:cs="Times New Roman"/>
          <w:sz w:val="24"/>
        </w:rPr>
        <w:t xml:space="preserve">_  </w:t>
      </w:r>
      <w:proofErr w:type="spellStart"/>
      <w:r w:rsidRPr="00CC5371">
        <w:rPr>
          <w:rFonts w:ascii="Times New Roman" w:hAnsi="Times New Roman" w:cs="Times New Roman"/>
          <w:sz w:val="24"/>
        </w:rPr>
        <w:t>Клас</w:t>
      </w:r>
      <w:proofErr w:type="spellEnd"/>
      <w:proofErr w:type="gramEnd"/>
      <w:r w:rsidRPr="00CC5371">
        <w:rPr>
          <w:rFonts w:ascii="Times New Roman" w:hAnsi="Times New Roman" w:cs="Times New Roman"/>
          <w:sz w:val="24"/>
        </w:rPr>
        <w:t xml:space="preserve"> ___________ Предмет_______________  Учитель_______________</w:t>
      </w:r>
    </w:p>
    <w:p w:rsidR="00CC5371" w:rsidRPr="00CC5371" w:rsidRDefault="00CC5371">
      <w:pPr>
        <w:rPr>
          <w:rFonts w:ascii="Times New Roman" w:hAnsi="Times New Roman" w:cs="Times New Roman"/>
          <w:sz w:val="24"/>
        </w:rPr>
      </w:pPr>
      <w:r w:rsidRPr="00CC5371">
        <w:rPr>
          <w:rFonts w:ascii="Times New Roman" w:hAnsi="Times New Roman" w:cs="Times New Roman"/>
          <w:sz w:val="24"/>
        </w:rPr>
        <w:t>Тема уроку_____________________________________________________</w:t>
      </w:r>
      <w:r>
        <w:rPr>
          <w:rFonts w:ascii="Times New Roman" w:hAnsi="Times New Roman" w:cs="Times New Roman"/>
          <w:sz w:val="24"/>
        </w:rPr>
        <w:t>_______________</w:t>
      </w:r>
    </w:p>
    <w:p w:rsidR="00CC5371" w:rsidRPr="00CC5371" w:rsidRDefault="00CC5371">
      <w:pPr>
        <w:rPr>
          <w:rFonts w:ascii="Times New Roman" w:hAnsi="Times New Roman" w:cs="Times New Roman"/>
          <w:sz w:val="24"/>
        </w:rPr>
      </w:pPr>
      <w:r w:rsidRPr="00CC5371">
        <w:rPr>
          <w:rFonts w:ascii="Times New Roman" w:hAnsi="Times New Roman" w:cs="Times New Roman"/>
          <w:sz w:val="24"/>
        </w:rPr>
        <w:t>***</w:t>
      </w:r>
      <w:proofErr w:type="spellStart"/>
      <w:r w:rsidRPr="00CC5371">
        <w:rPr>
          <w:rFonts w:ascii="Times New Roman" w:hAnsi="Times New Roman" w:cs="Times New Roman"/>
          <w:sz w:val="24"/>
        </w:rPr>
        <w:t>Примітка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: "2 </w:t>
      </w:r>
      <w:proofErr w:type="spellStart"/>
      <w:r w:rsidRPr="00CC5371">
        <w:rPr>
          <w:rFonts w:ascii="Times New Roman" w:hAnsi="Times New Roman" w:cs="Times New Roman"/>
          <w:sz w:val="24"/>
        </w:rPr>
        <w:t>бали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" - </w:t>
      </w:r>
      <w:proofErr w:type="spellStart"/>
      <w:r w:rsidRPr="00CC5371">
        <w:rPr>
          <w:rFonts w:ascii="Times New Roman" w:hAnsi="Times New Roman" w:cs="Times New Roman"/>
          <w:sz w:val="24"/>
        </w:rPr>
        <w:t>відмінний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показник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реалізації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, "1 бал" - </w:t>
      </w:r>
      <w:proofErr w:type="spellStart"/>
      <w:r w:rsidRPr="00CC5371">
        <w:rPr>
          <w:rFonts w:ascii="Times New Roman" w:hAnsi="Times New Roman" w:cs="Times New Roman"/>
          <w:sz w:val="24"/>
        </w:rPr>
        <w:t>частково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реалізований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, "0" - не </w:t>
      </w:r>
      <w:proofErr w:type="spellStart"/>
      <w:r w:rsidRPr="00CC5371">
        <w:rPr>
          <w:rFonts w:ascii="Times New Roman" w:hAnsi="Times New Roman" w:cs="Times New Roman"/>
          <w:sz w:val="24"/>
        </w:rPr>
        <w:t>реалізований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C5371">
        <w:rPr>
          <w:rFonts w:ascii="Times New Roman" w:hAnsi="Times New Roman" w:cs="Times New Roman"/>
          <w:sz w:val="24"/>
        </w:rPr>
        <w:t>Коефіцієнт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якості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уроку (к. я. у.) </w:t>
      </w:r>
      <w:proofErr w:type="spellStart"/>
      <w:r w:rsidRPr="00CC5371">
        <w:rPr>
          <w:rFonts w:ascii="Times New Roman" w:hAnsi="Times New Roman" w:cs="Times New Roman"/>
          <w:sz w:val="24"/>
        </w:rPr>
        <w:t>характеризується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відношенням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фактичної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кількості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5371">
        <w:rPr>
          <w:rFonts w:ascii="Times New Roman" w:hAnsi="Times New Roman" w:cs="Times New Roman"/>
          <w:sz w:val="24"/>
        </w:rPr>
        <w:t>балів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до максимально </w:t>
      </w:r>
      <w:proofErr w:type="spellStart"/>
      <w:r w:rsidRPr="00CC5371">
        <w:rPr>
          <w:rFonts w:ascii="Times New Roman" w:hAnsi="Times New Roman" w:cs="Times New Roman"/>
          <w:sz w:val="24"/>
        </w:rPr>
        <w:t>можливої</w:t>
      </w:r>
      <w:proofErr w:type="spellEnd"/>
      <w:r w:rsidRPr="00CC5371">
        <w:rPr>
          <w:rFonts w:ascii="Times New Roman" w:hAnsi="Times New Roman" w:cs="Times New Roman"/>
          <w:sz w:val="24"/>
        </w:rPr>
        <w:t xml:space="preserve"> (56 </w:t>
      </w:r>
      <w:proofErr w:type="spellStart"/>
      <w:r w:rsidRPr="00CC5371">
        <w:rPr>
          <w:rFonts w:ascii="Times New Roman" w:hAnsi="Times New Roman" w:cs="Times New Roman"/>
          <w:sz w:val="24"/>
        </w:rPr>
        <w:t>балів</w:t>
      </w:r>
      <w:proofErr w:type="spellEnd"/>
      <w:r w:rsidRPr="00CC5371">
        <w:rPr>
          <w:rFonts w:ascii="Times New Roman" w:hAnsi="Times New Roman" w:cs="Times New Roman"/>
          <w:sz w:val="24"/>
        </w:rPr>
        <w:t>).</w:t>
      </w:r>
    </w:p>
    <w:tbl>
      <w:tblPr>
        <w:tblW w:w="1673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2"/>
        <w:gridCol w:w="577"/>
        <w:gridCol w:w="720"/>
        <w:gridCol w:w="121"/>
        <w:gridCol w:w="425"/>
        <w:gridCol w:w="1558"/>
        <w:gridCol w:w="498"/>
        <w:gridCol w:w="37"/>
        <w:gridCol w:w="340"/>
        <w:gridCol w:w="1392"/>
        <w:gridCol w:w="498"/>
        <w:gridCol w:w="809"/>
        <w:gridCol w:w="678"/>
        <w:gridCol w:w="498"/>
        <w:gridCol w:w="1627"/>
        <w:gridCol w:w="96"/>
        <w:gridCol w:w="340"/>
        <w:gridCol w:w="62"/>
        <w:gridCol w:w="2577"/>
        <w:gridCol w:w="340"/>
        <w:gridCol w:w="2639"/>
        <w:gridCol w:w="340"/>
      </w:tblGrid>
      <w:tr w:rsidR="00CC5371" w:rsidRPr="00CC5371" w:rsidTr="00CC5371">
        <w:trPr>
          <w:gridAfter w:val="4"/>
          <w:wAfter w:w="5893" w:type="dxa"/>
          <w:trHeight w:val="31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    з/п</w:t>
            </w:r>
          </w:p>
        </w:tc>
        <w:tc>
          <w:tcPr>
            <w:tcW w:w="1027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Аспети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уроку</w:t>
            </w:r>
          </w:p>
        </w:tc>
      </w:tr>
      <w:tr w:rsidR="00CC5371" w:rsidRPr="00CC5371" w:rsidTr="00CC5371">
        <w:trPr>
          <w:gridAfter w:val="4"/>
          <w:wAfter w:w="5893" w:type="dxa"/>
          <w:trHeight w:val="61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організаційний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бали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дидактичний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бали</w:t>
            </w:r>
            <w:proofErr w:type="spellEnd"/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Психологічний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бали</w:t>
            </w:r>
            <w:proofErr w:type="spellEnd"/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виховний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бали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санітарно-гігієнічний</w:t>
            </w:r>
            <w:proofErr w:type="spellEnd"/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бали</w:t>
            </w:r>
            <w:proofErr w:type="spellEnd"/>
          </w:p>
        </w:tc>
      </w:tr>
      <w:tr w:rsidR="00CC5371" w:rsidRPr="00CC5371" w:rsidTr="00CC5371">
        <w:trPr>
          <w:gridAfter w:val="4"/>
          <w:wAfter w:w="5893" w:type="dxa"/>
          <w:trHeight w:val="94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Структура уроку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Зміст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Психологічні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навчально-пізнавальної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Постановка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виховної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мети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Санітний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стан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приміщення</w:t>
            </w:r>
            <w:proofErr w:type="spellEnd"/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C5371" w:rsidRPr="00CC5371" w:rsidTr="00CC5371">
        <w:trPr>
          <w:gridAfter w:val="4"/>
          <w:wAfter w:w="5893" w:type="dxa"/>
          <w:trHeight w:val="94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вчителя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Принципи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Врахування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темпераменту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виховного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матеріалу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Гігієна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праці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вчителя</w:t>
            </w:r>
            <w:proofErr w:type="spellEnd"/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C5371" w:rsidRPr="00CC5371" w:rsidTr="00CC5371">
        <w:trPr>
          <w:gridAfter w:val="4"/>
          <w:wAfter w:w="5893" w:type="dxa"/>
          <w:trHeight w:val="94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навчально-пізнавальної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Стиль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спілкування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вчителя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уроці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Принципи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виховання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Гігієна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праці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C5371" w:rsidRPr="00CC5371" w:rsidTr="00CC5371">
        <w:trPr>
          <w:gridAfter w:val="4"/>
          <w:wAfter w:w="5893" w:type="dxa"/>
          <w:trHeight w:val="12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матеріалу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Формування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внутрішньої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мотивації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виховного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впливу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уроці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Дотримання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фізіолого-педагогічних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вимог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процесу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C5371" w:rsidRPr="00CC5371" w:rsidTr="00CC5371">
        <w:trPr>
          <w:gridAfter w:val="4"/>
          <w:wAfter w:w="5893" w:type="dxa"/>
          <w:trHeight w:val="157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навчального-матеріального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технічного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забезпечення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Технології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(у т. ч.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комп'ютерні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Розумова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діяльність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ступінь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засвоєння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понять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Взаємодія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внутрішніх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proofErr w:type="gram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зовнішніх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факторів</w:t>
            </w:r>
            <w:proofErr w:type="spellEnd"/>
            <w:proofErr w:type="gram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виховного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впливу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зміст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гігієнічного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виховання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учнів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уроці</w:t>
            </w:r>
            <w:proofErr w:type="spellEnd"/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C5371" w:rsidRPr="00CC5371" w:rsidTr="00CC5371">
        <w:trPr>
          <w:gridAfter w:val="4"/>
          <w:wAfter w:w="5893" w:type="dxa"/>
          <w:trHeight w:val="6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6.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Використання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часу на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уроці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Засоби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навчання</w:t>
            </w:r>
            <w:proofErr w:type="spellEnd"/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Реалізація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розвивальної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мети уроку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C5371" w:rsidRPr="00CC5371" w:rsidTr="00CC5371">
        <w:trPr>
          <w:gridAfter w:val="4"/>
          <w:wAfter w:w="5893" w:type="dxa"/>
          <w:cantSplit/>
          <w:trHeight w:val="155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Сума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балів</w:t>
            </w:r>
            <w:proofErr w:type="spellEnd"/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750"/>
        </w:trPr>
        <w:tc>
          <w:tcPr>
            <w:tcW w:w="3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Загальна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кількість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балів</w:t>
            </w:r>
            <w:proofErr w:type="spellEnd"/>
          </w:p>
        </w:tc>
        <w:tc>
          <w:tcPr>
            <w:tcW w:w="3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454"/>
        </w:trPr>
        <w:tc>
          <w:tcPr>
            <w:tcW w:w="3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Коефіцієнт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якості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уроку</w:t>
            </w:r>
          </w:p>
        </w:tc>
        <w:tc>
          <w:tcPr>
            <w:tcW w:w="3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40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349"/>
        </w:trPr>
        <w:tc>
          <w:tcPr>
            <w:tcW w:w="37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Критерії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якості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уроку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34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46-56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Високий</w:t>
            </w:r>
            <w:proofErr w:type="spellEnd"/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349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34-45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Допустимий</w:t>
            </w:r>
            <w:proofErr w:type="spellEnd"/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349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23-33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Середній</w:t>
            </w:r>
            <w:proofErr w:type="spellEnd"/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349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13-22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Низький</w:t>
            </w:r>
            <w:proofErr w:type="spellEnd"/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CC5371" w:rsidRPr="00CC5371" w:rsidTr="00CC5371">
        <w:trPr>
          <w:gridBefore w:val="2"/>
          <w:gridAfter w:val="10"/>
          <w:wBefore w:w="1139" w:type="dxa"/>
          <w:wAfter w:w="9195" w:type="dxa"/>
          <w:trHeight w:val="37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0-12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Критичний</w:t>
            </w:r>
            <w:proofErr w:type="spellEnd"/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CC5371" w:rsidRPr="00CC5371" w:rsidTr="00CC5371">
        <w:trPr>
          <w:gridBefore w:val="2"/>
          <w:wBefore w:w="1134" w:type="dxa"/>
          <w:trHeight w:val="37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Результат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критерія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якості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уроку</w:t>
            </w:r>
          </w:p>
        </w:tc>
        <w:tc>
          <w:tcPr>
            <w:tcW w:w="2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</w:pP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371" w:rsidRPr="00CC5371" w:rsidTr="00CC5371">
        <w:trPr>
          <w:gridBefore w:val="2"/>
          <w:wBefore w:w="1134" w:type="dxa"/>
          <w:trHeight w:val="315"/>
        </w:trPr>
        <w:tc>
          <w:tcPr>
            <w:tcW w:w="1560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****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Посилання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на Б.Л.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Тевлін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"Контрольно-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аналітична</w:t>
            </w:r>
            <w:proofErr w:type="spellEnd"/>
          </w:p>
          <w:p w:rsidR="00CC5371" w:rsidRPr="00CC5371" w:rsidRDefault="00CC5371" w:rsidP="00CC53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діяльність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керівника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школи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" -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Харків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видавнича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  <w:r w:rsidRPr="00CC53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"Основа", 2006. </w:t>
            </w:r>
          </w:p>
        </w:tc>
      </w:tr>
    </w:tbl>
    <w:p w:rsidR="00CC5371" w:rsidRDefault="00CC5371"/>
    <w:sectPr w:rsidR="00CC5371" w:rsidSect="00CC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1"/>
    <w:rsid w:val="006C6BB5"/>
    <w:rsid w:val="00CC5371"/>
    <w:rsid w:val="00F4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5FB94-6006-4163-A6E0-F3DD54CA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2015-03-20T14:16:00Z</dcterms:created>
  <dcterms:modified xsi:type="dcterms:W3CDTF">2015-03-21T09:54:00Z</dcterms:modified>
</cp:coreProperties>
</file>