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36D7" w:rsidRDefault="004F36D7" w:rsidP="004F36D7">
      <w:pPr>
        <w:pStyle w:val="HTMLPreformatted"/>
        <w:spacing w:line="276" w:lineRule="auto"/>
        <w:jc w:val="center"/>
        <w:rPr>
          <w:rStyle w:val="y2iqfc"/>
          <w:rFonts w:ascii="Times New Roman" w:hAnsi="Times New Roman" w:cs="Times New Roman"/>
          <w:b/>
          <w:color w:val="1F1F1F"/>
          <w:sz w:val="24"/>
          <w:szCs w:val="24"/>
        </w:rPr>
      </w:pPr>
      <w:bookmarkStart w:id="0" w:name="_GoBack"/>
      <w:bookmarkEnd w:id="0"/>
      <w:proofErr w:type="spellStart"/>
      <w:r w:rsidRPr="004F36D7">
        <w:rPr>
          <w:rStyle w:val="y2iqfc"/>
          <w:rFonts w:ascii="Times New Roman" w:hAnsi="Times New Roman" w:cs="Times New Roman"/>
          <w:b/>
          <w:color w:val="1F1F1F"/>
          <w:sz w:val="24"/>
          <w:szCs w:val="24"/>
        </w:rPr>
        <w:t>Uzdevumi_TERMOĶĪMIJA</w:t>
      </w:r>
      <w:proofErr w:type="spellEnd"/>
      <w:r w:rsidRPr="004F36D7">
        <w:rPr>
          <w:rStyle w:val="y2iqfc"/>
          <w:rFonts w:ascii="Times New Roman" w:hAnsi="Times New Roman" w:cs="Times New Roman"/>
          <w:b/>
          <w:color w:val="1F1F1F"/>
          <w:sz w:val="24"/>
          <w:szCs w:val="24"/>
        </w:rPr>
        <w:t>. HESA LIKUMS</w:t>
      </w:r>
    </w:p>
    <w:p w:rsidR="004F36D7" w:rsidRPr="004F36D7" w:rsidRDefault="004F36D7" w:rsidP="004F36D7">
      <w:pPr>
        <w:pStyle w:val="HTMLPreformatted"/>
        <w:spacing w:line="276" w:lineRule="auto"/>
        <w:jc w:val="center"/>
        <w:rPr>
          <w:rStyle w:val="y2iqfc"/>
          <w:rFonts w:ascii="Times New Roman" w:hAnsi="Times New Roman" w:cs="Times New Roman"/>
          <w:b/>
          <w:color w:val="1F1F1F"/>
          <w:sz w:val="24"/>
          <w:szCs w:val="24"/>
        </w:rPr>
      </w:pPr>
    </w:p>
    <w:p w:rsidR="001A0829" w:rsidRPr="001A0829" w:rsidRDefault="001A0829" w:rsidP="003973B6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b/>
          <w:color w:val="1F1F1F"/>
          <w:sz w:val="24"/>
          <w:szCs w:val="24"/>
        </w:rPr>
      </w:pPr>
      <w:proofErr w:type="spellStart"/>
      <w:r w:rsidRPr="001A0829">
        <w:rPr>
          <w:rStyle w:val="y2iqfc"/>
          <w:rFonts w:ascii="Times New Roman" w:hAnsi="Times New Roman" w:cs="Times New Roman"/>
          <w:b/>
          <w:color w:val="1F1F1F"/>
          <w:sz w:val="24"/>
          <w:szCs w:val="24"/>
        </w:rPr>
        <w:t>Termoķīmiskie</w:t>
      </w:r>
      <w:proofErr w:type="spellEnd"/>
      <w:r w:rsidRPr="001A0829">
        <w:rPr>
          <w:rStyle w:val="y2iqfc"/>
          <w:rFonts w:ascii="Times New Roman" w:hAnsi="Times New Roman" w:cs="Times New Roman"/>
          <w:b/>
          <w:color w:val="1F1F1F"/>
          <w:sz w:val="24"/>
          <w:szCs w:val="24"/>
        </w:rPr>
        <w:t xml:space="preserve"> vienādojumi.</w:t>
      </w:r>
    </w:p>
    <w:p w:rsidR="003973B6" w:rsidRPr="001A1DF4" w:rsidRDefault="003973B6" w:rsidP="003973B6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1. Dots šāds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termoķīmisk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ais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vienādojum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s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:</w:t>
      </w:r>
    </w:p>
    <w:p w:rsidR="003973B6" w:rsidRPr="001A1DF4" w:rsidRDefault="003973B6" w:rsidP="003973B6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2 CO(g) + O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(g)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sym w:font="Wingdings" w:char="F0E0"/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2 CO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(g)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sym w:font="Symbol" w:char="F044"/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t xml:space="preserve">H = - 565 </w:t>
      </w:r>
      <w:proofErr w:type="spellStart"/>
      <w:r w:rsidRPr="001A1DF4">
        <w:rPr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</w:p>
    <w:p w:rsidR="003973B6" w:rsidRPr="001A1DF4" w:rsidRDefault="003973B6" w:rsidP="003973B6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Vai 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dotā reakcija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ir eksotermisk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a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vai endotermisk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a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? Cik daudz enerģijas 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izdalās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vai 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tiek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absorbēt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a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?</w:t>
      </w:r>
    </w:p>
    <w:p w:rsidR="009A2927" w:rsidRDefault="009A2927" w:rsidP="009A2927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</w:p>
    <w:p w:rsidR="009A2927" w:rsidRPr="001A1DF4" w:rsidRDefault="00557716" w:rsidP="009A2927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2. </w:t>
      </w:r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Kurš no šiem apgalvojumiem ir patiess?</w:t>
      </w:r>
    </w:p>
    <w:p w:rsidR="009A2927" w:rsidRPr="001A1DF4" w:rsidRDefault="009A2927" w:rsidP="009A2927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a. Eksotermiskai reakcijai ΔH &gt; 0.</w:t>
      </w:r>
    </w:p>
    <w:p w:rsidR="009A2927" w:rsidRPr="001A1DF4" w:rsidRDefault="009A2927" w:rsidP="009A2927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b. Endotermiskai reakcijai ΔH &gt; 0.</w:t>
      </w:r>
    </w:p>
    <w:p w:rsidR="009A2927" w:rsidRPr="001A1DF4" w:rsidRDefault="009A2927" w:rsidP="009A2927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c. Eksotermiska procesa piemērs ir ledus kušana.</w:t>
      </w:r>
    </w:p>
    <w:p w:rsidR="009A2927" w:rsidRPr="001A1DF4" w:rsidRDefault="009A2927" w:rsidP="009A2927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d. Eksotermiska procesa piemērs ir sadegšana.</w:t>
      </w:r>
    </w:p>
    <w:p w:rsidR="009A2927" w:rsidRPr="001A1DF4" w:rsidRDefault="009A2927" w:rsidP="009A2927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e. ΔH &lt; 0, enerģija tiek pārnesta (kā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Q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 no sistēmas uz apkār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tējo vidi.</w:t>
      </w:r>
    </w:p>
    <w:p w:rsidR="009A2927" w:rsidRDefault="009A2927" w:rsidP="003973B6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</w:p>
    <w:p w:rsidR="00557716" w:rsidRPr="001A1DF4" w:rsidRDefault="00557716" w:rsidP="00557716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3.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Nosaki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, kuras ir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eksotermisk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as, kuras - endotermiskas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reakcijas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!</w:t>
      </w:r>
    </w:p>
    <w:p w:rsidR="00557716" w:rsidRPr="001A1DF4" w:rsidRDefault="00557716" w:rsidP="00557716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</w:t>
      </w:r>
      <w:r w:rsidR="004F36D7">
        <w:rPr>
          <w:rStyle w:val="y2iqfc"/>
          <w:rFonts w:ascii="Times New Roman" w:hAnsi="Times New Roman" w:cs="Times New Roman"/>
          <w:color w:val="1F1F1F"/>
          <w:sz w:val="24"/>
          <w:szCs w:val="24"/>
        </w:rPr>
        <w:t>.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AgCl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 →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Ag</w:t>
      </w:r>
      <w:proofErr w:type="spellEnd"/>
      <w:r w:rsidRPr="00557716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perscript"/>
        </w:rPr>
        <w:t>+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aq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 +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Cl</w:t>
      </w:r>
      <w:proofErr w:type="spellEnd"/>
      <w:r w:rsidRPr="00557716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perscript"/>
        </w:rPr>
        <w:t>–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aq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); ΔH = 127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/mol</w:t>
      </w:r>
    </w:p>
    <w:p w:rsidR="00557716" w:rsidRPr="001A1DF4" w:rsidRDefault="00557716" w:rsidP="00557716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b</w:t>
      </w:r>
      <w:r w:rsidR="004F36D7">
        <w:rPr>
          <w:rStyle w:val="y2iqfc"/>
          <w:rFonts w:ascii="Times New Roman" w:hAnsi="Times New Roman" w:cs="Times New Roman"/>
          <w:color w:val="1F1F1F"/>
          <w:sz w:val="24"/>
          <w:szCs w:val="24"/>
        </w:rPr>
        <w:t>.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2 Mg(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 + O</w:t>
      </w:r>
      <w:r w:rsidRPr="00557716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(g) → 2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MgO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); ΔH = –1203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/mol</w:t>
      </w:r>
    </w:p>
    <w:p w:rsidR="00557716" w:rsidRPr="001A1DF4" w:rsidRDefault="00557716" w:rsidP="00557716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="004F36D7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.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Na</w:t>
      </w:r>
      <w:r w:rsidRPr="00557716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SO</w:t>
      </w:r>
      <w:r w:rsidRPr="00557716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4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·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10 H</w:t>
      </w:r>
      <w:r w:rsidRPr="00557716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O(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 → Na</w:t>
      </w:r>
      <w:r w:rsidRPr="00557716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SO</w:t>
      </w:r>
      <w:r w:rsidRPr="00557716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4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aq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 + 10 H</w:t>
      </w:r>
      <w:r w:rsidRPr="00557716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 (</w:t>
      </w:r>
      <w:proofErr w:type="spellStart"/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šķ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); ΔH = 74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/mol</w:t>
      </w:r>
    </w:p>
    <w:p w:rsidR="00557716" w:rsidRPr="001A1DF4" w:rsidRDefault="00557716" w:rsidP="00557716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d</w:t>
      </w:r>
      <w:r w:rsidR="004F36D7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.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2 Al(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 + Fe</w:t>
      </w:r>
      <w:r w:rsidRPr="00557716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</w:t>
      </w:r>
      <w:r w:rsidRPr="00557716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 </w:t>
      </w:r>
      <w:r w:rsidRPr="001A1DF4">
        <w:rPr>
          <w:rStyle w:val="y2iqfc"/>
          <w:rFonts w:ascii="Cambria Math" w:hAnsi="Cambria Math" w:cs="Cambria Math"/>
          <w:color w:val="1F1F1F"/>
          <w:sz w:val="24"/>
          <w:szCs w:val="24"/>
        </w:rPr>
        <w:t>⟶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2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Fe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 + Al</w:t>
      </w:r>
      <w:r w:rsidRPr="00557716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</w:t>
      </w:r>
      <w:r w:rsidRPr="00557716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); ΔH = –852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/mol</w:t>
      </w:r>
    </w:p>
    <w:p w:rsidR="00557716" w:rsidRPr="001A1DF4" w:rsidRDefault="00557716" w:rsidP="00557716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e</w:t>
      </w:r>
      <w:r w:rsidR="004F36D7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.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2 Fe</w:t>
      </w:r>
      <w:r w:rsidRPr="00557716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</w:t>
      </w:r>
      <w:r w:rsidRPr="00557716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(c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 + 3 C(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 → 4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Fe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 + 3 CO</w:t>
      </w:r>
      <w:r w:rsidRPr="00557716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(g); ΔH = 468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/mol</w:t>
      </w:r>
    </w:p>
    <w:p w:rsidR="00557716" w:rsidRPr="001A1DF4" w:rsidRDefault="00557716" w:rsidP="00557716">
      <w:pPr>
        <w:pStyle w:val="HTMLPreformatted"/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f</w:t>
      </w:r>
      <w:r w:rsidR="004F36D7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CaO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 + H</w:t>
      </w:r>
      <w:r w:rsidRPr="00557716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O(</w:t>
      </w:r>
      <w:proofErr w:type="spellStart"/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šķ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 →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Ca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(OH)</w:t>
      </w:r>
      <w:r w:rsidRPr="00557716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); ΔH = –65,2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/mol</w:t>
      </w:r>
    </w:p>
    <w:p w:rsidR="00557716" w:rsidRDefault="00557716" w:rsidP="003973B6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</w:p>
    <w:p w:rsidR="004F36D7" w:rsidRPr="001A1DF4" w:rsidRDefault="004F36D7" w:rsidP="004F36D7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4.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Kurš no šiem apgalvojumiem ir pareizs par vielas rašanās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standartentalpiju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?</w:t>
      </w:r>
    </w:p>
    <w:p w:rsidR="004F36D7" w:rsidRPr="001A1DF4" w:rsidRDefault="004F36D7" w:rsidP="004F36D7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a.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Vielas rašanās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standartentalpija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ir siltuma daudzums, kas saistīts ar viena grama savienojuma veidošanos no tā elementiem to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standartstāvokļos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.</w:t>
      </w:r>
    </w:p>
    <w:p w:rsidR="004F36D7" w:rsidRPr="001A1DF4" w:rsidRDefault="004F36D7" w:rsidP="004F36D7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b.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Vielas rašanās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standartentalpija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ir siltuma daudzums, kas saistīts ar viena litra savienojuma veidošanos no tā elementiem to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standartstāvokļos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.</w:t>
      </w:r>
    </w:p>
    <w:p w:rsidR="004F36D7" w:rsidRDefault="004F36D7" w:rsidP="004F36D7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c.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Vielas rašanās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standartentalpija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ir siltuma daudzums, kas saistīts ar viena mola savienojuma veidošanos no tā elementiem to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standartstāvokļos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.</w:t>
      </w:r>
      <w:r w:rsidRPr="001B710B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</w:p>
    <w:p w:rsidR="004F36D7" w:rsidRDefault="004F36D7" w:rsidP="004F36D7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color w:val="1F1F1F"/>
          <w:sz w:val="24"/>
          <w:szCs w:val="24"/>
        </w:rPr>
        <w:t xml:space="preserve">d. </w:t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t>Neviens no minētajiem.</w:t>
      </w:r>
    </w:p>
    <w:p w:rsidR="004F36D7" w:rsidRDefault="004F36D7" w:rsidP="004F36D7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</w:p>
    <w:p w:rsidR="004F36D7" w:rsidRPr="001A1DF4" w:rsidRDefault="004F36D7" w:rsidP="004F36D7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5.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CaCO</w:t>
      </w:r>
      <w:r w:rsidRPr="00E5208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vērtība 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ir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–120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6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,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9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/mol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, kas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ir balstīta uz tabulu par 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vielu rašanās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standartentalpijām</w:t>
      </w:r>
      <w:proofErr w:type="spellEnd"/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,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ΔHº</w:t>
      </w:r>
      <w:r w:rsidRPr="00E5208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raš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. Kurai no šīm reakcijām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H°</w:t>
      </w:r>
      <w:r w:rsidRPr="00E5208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raš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ir –120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6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,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9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?</w:t>
      </w:r>
    </w:p>
    <w:p w:rsidR="004F36D7" w:rsidRPr="001A1DF4" w:rsidRDefault="004F36D7" w:rsidP="004F36D7">
      <w:pPr>
        <w:pStyle w:val="HTMLPreformatted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Fonts w:ascii="Times New Roman" w:hAnsi="Times New Roman" w:cs="Times New Roman"/>
          <w:color w:val="1F1F1F"/>
          <w:sz w:val="24"/>
          <w:szCs w:val="24"/>
        </w:rPr>
        <w:t>Ca</w:t>
      </w:r>
      <w:r w:rsidRPr="001A1DF4">
        <w:rPr>
          <w:rFonts w:ascii="Times New Roman" w:hAnsi="Times New Roman" w:cs="Times New Roman"/>
          <w:color w:val="1F1F1F"/>
          <w:sz w:val="24"/>
          <w:szCs w:val="24"/>
          <w:vertAlign w:val="superscript"/>
        </w:rPr>
        <w:t>2+</w:t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t>(</w:t>
      </w:r>
      <w:proofErr w:type="spellStart"/>
      <w:r w:rsidRPr="001A1DF4">
        <w:rPr>
          <w:rFonts w:ascii="Times New Roman" w:hAnsi="Times New Roman" w:cs="Times New Roman"/>
          <w:color w:val="1F1F1F"/>
          <w:sz w:val="24"/>
          <w:szCs w:val="24"/>
        </w:rPr>
        <w:t>aq</w:t>
      </w:r>
      <w:proofErr w:type="spellEnd"/>
      <w:r w:rsidRPr="001A1DF4">
        <w:rPr>
          <w:rFonts w:ascii="Times New Roman" w:hAnsi="Times New Roman" w:cs="Times New Roman"/>
          <w:color w:val="1F1F1F"/>
          <w:sz w:val="24"/>
          <w:szCs w:val="24"/>
        </w:rPr>
        <w:t xml:space="preserve">) </w:t>
      </w:r>
      <w:r>
        <w:rPr>
          <w:rFonts w:ascii="Times New Roman" w:hAnsi="Times New Roman" w:cs="Times New Roman"/>
          <w:color w:val="1F1F1F"/>
          <w:sz w:val="24"/>
          <w:szCs w:val="24"/>
        </w:rPr>
        <w:t xml:space="preserve">+ </w:t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t>CO</w:t>
      </w:r>
      <w:r w:rsidRPr="001A1DF4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Pr="001A1DF4">
        <w:rPr>
          <w:rFonts w:ascii="Times New Roman" w:hAnsi="Times New Roman" w:cs="Times New Roman"/>
          <w:color w:val="1F1F1F"/>
          <w:sz w:val="24"/>
          <w:szCs w:val="24"/>
          <w:vertAlign w:val="superscript"/>
        </w:rPr>
        <w:t>2-</w:t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t>(</w:t>
      </w:r>
      <w:proofErr w:type="spellStart"/>
      <w:r w:rsidRPr="001A1DF4">
        <w:rPr>
          <w:rFonts w:ascii="Times New Roman" w:hAnsi="Times New Roman" w:cs="Times New Roman"/>
          <w:color w:val="1F1F1F"/>
          <w:sz w:val="24"/>
          <w:szCs w:val="24"/>
        </w:rPr>
        <w:t>aq</w:t>
      </w:r>
      <w:proofErr w:type="spellEnd"/>
      <w:r w:rsidRPr="001A1DF4">
        <w:rPr>
          <w:rFonts w:ascii="Times New Roman" w:hAnsi="Times New Roman" w:cs="Times New Roman"/>
          <w:color w:val="1F1F1F"/>
          <w:sz w:val="24"/>
          <w:szCs w:val="24"/>
        </w:rPr>
        <w:t xml:space="preserve">) </w:t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sym w:font="Wingdings" w:char="F0E0"/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t xml:space="preserve"> CaCO</w:t>
      </w:r>
      <w:r w:rsidRPr="001A1DF4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t>(c)</w:t>
      </w:r>
    </w:p>
    <w:p w:rsidR="004F36D7" w:rsidRPr="001A1DF4" w:rsidRDefault="004F36D7" w:rsidP="004F36D7">
      <w:pPr>
        <w:pStyle w:val="HTMLPreformatted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proofErr w:type="spellStart"/>
      <w:r w:rsidRPr="001A1DF4">
        <w:rPr>
          <w:rFonts w:ascii="Times New Roman" w:hAnsi="Times New Roman" w:cs="Times New Roman"/>
          <w:color w:val="1F1F1F"/>
          <w:sz w:val="24"/>
          <w:szCs w:val="24"/>
        </w:rPr>
        <w:t>Ca</w:t>
      </w:r>
      <w:proofErr w:type="spellEnd"/>
      <w:r w:rsidRPr="001A1DF4">
        <w:rPr>
          <w:rFonts w:ascii="Times New Roman" w:hAnsi="Times New Roman" w:cs="Times New Roman"/>
          <w:color w:val="1F1F1F"/>
          <w:sz w:val="24"/>
          <w:szCs w:val="24"/>
        </w:rPr>
        <w:t>(c) + C(c) + 3/2 O</w:t>
      </w:r>
      <w:r w:rsidRPr="001A1DF4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t xml:space="preserve">(g) </w:t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sym w:font="Wingdings" w:char="F0E0"/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t xml:space="preserve"> CaCO</w:t>
      </w:r>
      <w:r w:rsidRPr="001A1DF4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t xml:space="preserve">(c) </w:t>
      </w:r>
    </w:p>
    <w:p w:rsidR="004F36D7" w:rsidRPr="001A1DF4" w:rsidRDefault="004F36D7" w:rsidP="004F36D7">
      <w:pPr>
        <w:pStyle w:val="HTMLPreformatted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A1DF4">
        <w:rPr>
          <w:rFonts w:ascii="Times New Roman" w:hAnsi="Times New Roman" w:cs="Times New Roman"/>
          <w:color w:val="1F1F1F"/>
          <w:sz w:val="24"/>
          <w:szCs w:val="24"/>
        </w:rPr>
        <w:t>Ca</w:t>
      </w:r>
      <w:proofErr w:type="spellEnd"/>
      <w:r w:rsidRPr="001A1DF4">
        <w:rPr>
          <w:rFonts w:ascii="Times New Roman" w:hAnsi="Times New Roman" w:cs="Times New Roman"/>
          <w:color w:val="1F1F1F"/>
          <w:sz w:val="24"/>
          <w:szCs w:val="24"/>
        </w:rPr>
        <w:t>(c) + C(c) + O</w:t>
      </w:r>
      <w:r w:rsidRPr="001A1DF4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t xml:space="preserve">(g) </w:t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sym w:font="Wingdings" w:char="F0E0"/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t xml:space="preserve"> CaCO</w:t>
      </w:r>
      <w:r w:rsidRPr="001A1DF4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t xml:space="preserve">(c) </w:t>
      </w:r>
    </w:p>
    <w:p w:rsidR="004F36D7" w:rsidRPr="001A1DF4" w:rsidRDefault="004F36D7" w:rsidP="004F36D7">
      <w:pPr>
        <w:pStyle w:val="HTMLPreformatted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Fonts w:ascii="Times New Roman" w:hAnsi="Times New Roman" w:cs="Times New Roman"/>
          <w:color w:val="1F1F1F"/>
          <w:sz w:val="24"/>
          <w:szCs w:val="24"/>
        </w:rPr>
        <w:t>2Ca(c) + 2C(c) + 3 O</w:t>
      </w:r>
      <w:r w:rsidRPr="001A1DF4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t xml:space="preserve">(g) </w:t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sym w:font="Wingdings" w:char="F0E0"/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t xml:space="preserve"> 2 CaCO</w:t>
      </w:r>
      <w:r w:rsidRPr="001A1DF4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Pr="001A1DF4">
        <w:rPr>
          <w:rFonts w:ascii="Times New Roman" w:hAnsi="Times New Roman" w:cs="Times New Roman"/>
          <w:color w:val="1F1F1F"/>
          <w:sz w:val="24"/>
          <w:szCs w:val="24"/>
        </w:rPr>
        <w:t xml:space="preserve">(c) </w:t>
      </w:r>
    </w:p>
    <w:p w:rsidR="004F36D7" w:rsidRDefault="004F36D7" w:rsidP="0092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</w:p>
    <w:p w:rsidR="006A0C44" w:rsidRPr="001A1DF4" w:rsidRDefault="004F36D7" w:rsidP="0092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>6</w:t>
      </w:r>
      <w:r w:rsidR="00925EA8">
        <w:rPr>
          <w:rFonts w:ascii="Times New Roman" w:hAnsi="Times New Roman" w:cs="Times New Roman"/>
          <w:color w:val="333333"/>
          <w:sz w:val="24"/>
          <w:szCs w:val="24"/>
        </w:rPr>
        <w:t xml:space="preserve">. </w:t>
      </w:r>
      <w:r w:rsidR="006A0C44" w:rsidRPr="001A1DF4">
        <w:rPr>
          <w:rFonts w:ascii="Times New Roman" w:hAnsi="Times New Roman" w:cs="Times New Roman"/>
          <w:color w:val="333333"/>
          <w:sz w:val="24"/>
          <w:szCs w:val="24"/>
        </w:rPr>
        <w:t xml:space="preserve">Uzraksti </w:t>
      </w:r>
      <w:proofErr w:type="spellStart"/>
      <w:r w:rsidR="006A0C44" w:rsidRPr="001A1DF4">
        <w:rPr>
          <w:rFonts w:ascii="Times New Roman" w:hAnsi="Times New Roman" w:cs="Times New Roman"/>
          <w:color w:val="333333"/>
          <w:sz w:val="24"/>
          <w:szCs w:val="24"/>
        </w:rPr>
        <w:t>etēna</w:t>
      </w:r>
      <w:proofErr w:type="spellEnd"/>
      <w:r w:rsidR="006A0C44" w:rsidRPr="001A1DF4">
        <w:rPr>
          <w:rFonts w:ascii="Times New Roman" w:hAnsi="Times New Roman" w:cs="Times New Roman"/>
          <w:color w:val="333333"/>
          <w:sz w:val="24"/>
          <w:szCs w:val="24"/>
        </w:rPr>
        <w:t xml:space="preserve"> sadegšanas </w:t>
      </w:r>
      <w:proofErr w:type="spellStart"/>
      <w:r w:rsidR="006A0C44" w:rsidRPr="001A1DF4">
        <w:rPr>
          <w:rFonts w:ascii="Times New Roman" w:hAnsi="Times New Roman" w:cs="Times New Roman"/>
          <w:color w:val="333333"/>
          <w:sz w:val="24"/>
          <w:szCs w:val="24"/>
        </w:rPr>
        <w:t>termoķīmisko</w:t>
      </w:r>
      <w:proofErr w:type="spellEnd"/>
      <w:r w:rsidR="006A0C44" w:rsidRPr="001A1DF4">
        <w:rPr>
          <w:rFonts w:ascii="Times New Roman" w:hAnsi="Times New Roman" w:cs="Times New Roman"/>
          <w:color w:val="333333"/>
          <w:sz w:val="24"/>
          <w:szCs w:val="24"/>
        </w:rPr>
        <w:t xml:space="preserve"> vienādojumu, ja sadedzinot 56 </w:t>
      </w:r>
      <w:r w:rsidR="006A0C44" w:rsidRPr="001A1DF4">
        <w:rPr>
          <w:rStyle w:val="Emphasis"/>
          <w:rFonts w:ascii="Times New Roman" w:hAnsi="Times New Roman" w:cs="Times New Roman"/>
          <w:color w:val="333333"/>
          <w:sz w:val="24"/>
          <w:szCs w:val="24"/>
        </w:rPr>
        <w:t>l</w:t>
      </w:r>
      <w:r w:rsidR="006A0C44" w:rsidRPr="001A1DF4">
        <w:rPr>
          <w:rFonts w:ascii="Times New Roman" w:hAnsi="Times New Roman" w:cs="Times New Roman"/>
          <w:color w:val="333333"/>
          <w:sz w:val="24"/>
          <w:szCs w:val="24"/>
        </w:rPr>
        <w:t xml:space="preserve"> (normālā atmosfēras spiedienā) </w:t>
      </w:r>
      <w:proofErr w:type="spellStart"/>
      <w:r w:rsidR="006A0C44" w:rsidRPr="001A1DF4">
        <w:rPr>
          <w:rFonts w:ascii="Times New Roman" w:hAnsi="Times New Roman" w:cs="Times New Roman"/>
          <w:color w:val="333333"/>
          <w:sz w:val="24"/>
          <w:szCs w:val="24"/>
        </w:rPr>
        <w:t>etēna</w:t>
      </w:r>
      <w:proofErr w:type="spellEnd"/>
      <w:r w:rsidR="006A0C44" w:rsidRPr="001A1DF4">
        <w:rPr>
          <w:rFonts w:ascii="Times New Roman" w:hAnsi="Times New Roman" w:cs="Times New Roman"/>
          <w:color w:val="333333"/>
          <w:sz w:val="24"/>
          <w:szCs w:val="24"/>
        </w:rPr>
        <w:t xml:space="preserve">, ieguva 3505 </w:t>
      </w:r>
      <w:proofErr w:type="spellStart"/>
      <w:r w:rsidR="006A0C44" w:rsidRPr="001A1DF4">
        <w:rPr>
          <w:rFonts w:ascii="Times New Roman" w:hAnsi="Times New Roman" w:cs="Times New Roman"/>
          <w:color w:val="333333"/>
          <w:sz w:val="24"/>
          <w:szCs w:val="24"/>
        </w:rPr>
        <w:t>kJ</w:t>
      </w:r>
      <w:proofErr w:type="spellEnd"/>
      <w:r w:rsidR="006A0C44" w:rsidRPr="001A1DF4">
        <w:rPr>
          <w:rFonts w:ascii="Times New Roman" w:hAnsi="Times New Roman" w:cs="Times New Roman"/>
          <w:color w:val="333333"/>
          <w:sz w:val="24"/>
          <w:szCs w:val="24"/>
        </w:rPr>
        <w:t xml:space="preserve"> siltuma.</w:t>
      </w:r>
    </w:p>
    <w:p w:rsidR="00AB7F8F" w:rsidRPr="001A1DF4" w:rsidRDefault="00AB7F8F" w:rsidP="0092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</w:p>
    <w:p w:rsidR="006A0C44" w:rsidRDefault="004F36D7" w:rsidP="0092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>7</w:t>
      </w:r>
      <w:r w:rsidR="00925EA8">
        <w:rPr>
          <w:rFonts w:ascii="Times New Roman" w:hAnsi="Times New Roman" w:cs="Times New Roman"/>
          <w:color w:val="333333"/>
          <w:sz w:val="24"/>
          <w:szCs w:val="24"/>
        </w:rPr>
        <w:t xml:space="preserve">. </w:t>
      </w:r>
      <w:r w:rsidR="00AB7F8F" w:rsidRPr="001A1DF4">
        <w:rPr>
          <w:rFonts w:ascii="Times New Roman" w:hAnsi="Times New Roman" w:cs="Times New Roman"/>
          <w:color w:val="333333"/>
          <w:sz w:val="24"/>
          <w:szCs w:val="24"/>
        </w:rPr>
        <w:t xml:space="preserve">Uzraksti metāna pilnīgas sadegšanas </w:t>
      </w:r>
      <w:proofErr w:type="spellStart"/>
      <w:r w:rsidR="00AB7F8F" w:rsidRPr="001A1DF4">
        <w:rPr>
          <w:rFonts w:ascii="Times New Roman" w:hAnsi="Times New Roman" w:cs="Times New Roman"/>
          <w:color w:val="333333"/>
          <w:sz w:val="24"/>
          <w:szCs w:val="24"/>
        </w:rPr>
        <w:t>termoķīmisko</w:t>
      </w:r>
      <w:proofErr w:type="spellEnd"/>
      <w:r w:rsidR="00AB7F8F" w:rsidRPr="001A1DF4">
        <w:rPr>
          <w:rFonts w:ascii="Times New Roman" w:hAnsi="Times New Roman" w:cs="Times New Roman"/>
          <w:color w:val="333333"/>
          <w:sz w:val="24"/>
          <w:szCs w:val="24"/>
        </w:rPr>
        <w:t xml:space="preserve"> vienādojumu, ja zināms, ka sadedzinot 1 kg metāna ieguva 55000 </w:t>
      </w:r>
      <w:proofErr w:type="spellStart"/>
      <w:r w:rsidR="00AB7F8F" w:rsidRPr="001A1DF4">
        <w:rPr>
          <w:rFonts w:ascii="Times New Roman" w:hAnsi="Times New Roman" w:cs="Times New Roman"/>
          <w:color w:val="333333"/>
          <w:sz w:val="24"/>
          <w:szCs w:val="24"/>
        </w:rPr>
        <w:t>kJ</w:t>
      </w:r>
      <w:proofErr w:type="spellEnd"/>
      <w:r w:rsidR="00AB7F8F" w:rsidRPr="001A1DF4">
        <w:rPr>
          <w:rFonts w:ascii="Times New Roman" w:hAnsi="Times New Roman" w:cs="Times New Roman"/>
          <w:color w:val="333333"/>
          <w:sz w:val="24"/>
          <w:szCs w:val="24"/>
        </w:rPr>
        <w:t xml:space="preserve"> siltuma. </w:t>
      </w:r>
    </w:p>
    <w:p w:rsidR="004F36D7" w:rsidRPr="001A1DF4" w:rsidRDefault="004F36D7" w:rsidP="0092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</w:pPr>
    </w:p>
    <w:p w:rsidR="006A0C44" w:rsidRPr="001A1DF4" w:rsidRDefault="004F36D7" w:rsidP="0092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lastRenderedPageBreak/>
        <w:t>8</w:t>
      </w:r>
      <w:r w:rsidR="00925EA8">
        <w:rPr>
          <w:rFonts w:ascii="Times New Roman" w:hAnsi="Times New Roman" w:cs="Times New Roman"/>
          <w:color w:val="333333"/>
          <w:sz w:val="24"/>
          <w:szCs w:val="24"/>
        </w:rPr>
        <w:t xml:space="preserve">. </w:t>
      </w:r>
      <w:r w:rsidR="006A0C44" w:rsidRPr="001A1DF4">
        <w:rPr>
          <w:rFonts w:ascii="Times New Roman" w:hAnsi="Times New Roman" w:cs="Times New Roman"/>
          <w:color w:val="333333"/>
          <w:sz w:val="24"/>
          <w:szCs w:val="24"/>
        </w:rPr>
        <w:t xml:space="preserve">Kāda acetilēna masa jāsadedzina, lai iegūtu 2500 </w:t>
      </w:r>
      <w:proofErr w:type="spellStart"/>
      <w:r w:rsidR="006A0C44" w:rsidRPr="001A1DF4">
        <w:rPr>
          <w:rFonts w:ascii="Times New Roman" w:hAnsi="Times New Roman" w:cs="Times New Roman"/>
          <w:color w:val="333333"/>
          <w:sz w:val="24"/>
          <w:szCs w:val="24"/>
        </w:rPr>
        <w:t>kJ</w:t>
      </w:r>
      <w:proofErr w:type="spellEnd"/>
      <w:r w:rsidR="006A0C44" w:rsidRPr="001A1DF4">
        <w:rPr>
          <w:rFonts w:ascii="Times New Roman" w:hAnsi="Times New Roman" w:cs="Times New Roman"/>
          <w:color w:val="333333"/>
          <w:sz w:val="24"/>
          <w:szCs w:val="24"/>
        </w:rPr>
        <w:t xml:space="preserve"> siltuma, ja zināms, ka sadegot 1 molam acetilēna izdalās 1298 </w:t>
      </w:r>
      <w:proofErr w:type="spellStart"/>
      <w:r w:rsidR="006A0C44" w:rsidRPr="001A1DF4">
        <w:rPr>
          <w:rFonts w:ascii="Times New Roman" w:hAnsi="Times New Roman" w:cs="Times New Roman"/>
          <w:color w:val="333333"/>
          <w:sz w:val="24"/>
          <w:szCs w:val="24"/>
        </w:rPr>
        <w:t>kJ</w:t>
      </w:r>
      <w:proofErr w:type="spellEnd"/>
      <w:r w:rsidR="006A0C44" w:rsidRPr="001A1DF4">
        <w:rPr>
          <w:rFonts w:ascii="Times New Roman" w:hAnsi="Times New Roman" w:cs="Times New Roman"/>
          <w:color w:val="333333"/>
          <w:sz w:val="24"/>
          <w:szCs w:val="24"/>
        </w:rPr>
        <w:t xml:space="preserve"> siltuma. </w:t>
      </w:r>
    </w:p>
    <w:p w:rsidR="006A0C44" w:rsidRPr="001A1DF4" w:rsidRDefault="006A0C44" w:rsidP="0092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</w:pPr>
    </w:p>
    <w:p w:rsidR="00E16A24" w:rsidRDefault="004F36D7" w:rsidP="00925EA8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9</w:t>
      </w:r>
      <w:r w:rsidR="00925EA8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. </w:t>
      </w:r>
      <w:r w:rsidR="006A0C4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Sadegot skābeklī 2,50 g metāna, izdalās 125 </w:t>
      </w:r>
      <w:proofErr w:type="spellStart"/>
      <w:r w:rsidR="006A0C4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="006A0C4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siltuma. Aprēķini, kāda ir metāna sadegšanas entalpija uz molu metāna!</w:t>
      </w:r>
    </w:p>
    <w:p w:rsidR="004F36D7" w:rsidRDefault="004F36D7" w:rsidP="00557716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</w:p>
    <w:p w:rsidR="00557716" w:rsidRPr="001A1DF4" w:rsidRDefault="004F36D7" w:rsidP="00557716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10. </w:t>
      </w:r>
      <w:r w:rsidR="0055771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Aprēķini</w:t>
      </w:r>
      <w:r w:rsidR="00557716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="0055771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acetilēna gāzes tilpumu (</w:t>
      </w:r>
      <w:proofErr w:type="spellStart"/>
      <w:r w:rsidR="0055771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n.a</w:t>
      </w:r>
      <w:proofErr w:type="spellEnd"/>
      <w:r w:rsidR="0055771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.), kas nepieciešams, lai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,</w:t>
      </w:r>
      <w:r w:rsidR="0055771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sadegot acetilēnam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,</w:t>
      </w:r>
      <w:r w:rsidR="0055771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rastos </w:t>
      </w:r>
      <w:r w:rsidR="0055771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1053,89 </w:t>
      </w:r>
      <w:proofErr w:type="spellStart"/>
      <w:r w:rsidR="0055771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="0055771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siltuma.</w:t>
      </w:r>
    </w:p>
    <w:p w:rsidR="00557716" w:rsidRPr="001A1DF4" w:rsidRDefault="00557716" w:rsidP="00557716">
      <w:pPr>
        <w:pStyle w:val="HTMLPreformatted"/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4F36D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H</w:t>
      </w:r>
      <w:r w:rsidRPr="004F36D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 + 5/2 O</w:t>
      </w:r>
      <w:r w:rsidRPr="004F36D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 → 2 CO</w:t>
      </w:r>
      <w:r w:rsidRPr="004F36D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 + H</w:t>
      </w:r>
      <w:r w:rsidRPr="004F36D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O(g) </w:t>
      </w:r>
      <w:r w:rsidR="004F36D7"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ΔH°</w:t>
      </w:r>
      <w:r w:rsidR="004F36D7" w:rsidRPr="004F36D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sad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= –1301,1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/mol</w:t>
      </w:r>
    </w:p>
    <w:p w:rsidR="004F36D7" w:rsidRDefault="004F36D7" w:rsidP="00E823D6">
      <w:pPr>
        <w:pStyle w:val="HTMLPreformatted"/>
        <w:spacing w:line="276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E823D6" w:rsidRPr="001A1DF4" w:rsidRDefault="004F36D7" w:rsidP="00E823D6">
      <w:pPr>
        <w:pStyle w:val="HTMLPreformatted"/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11. </w:t>
      </w:r>
      <w:r w:rsidR="00E823D6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Sadedzinot </w:t>
      </w:r>
      <w:proofErr w:type="spellStart"/>
      <w:r w:rsidR="00E823D6">
        <w:rPr>
          <w:rStyle w:val="y2iqfc"/>
          <w:rFonts w:ascii="Times New Roman" w:hAnsi="Times New Roman" w:cs="Times New Roman"/>
          <w:color w:val="1F1F1F"/>
          <w:sz w:val="24"/>
          <w:szCs w:val="24"/>
        </w:rPr>
        <w:t>h</w:t>
      </w:r>
      <w:r w:rsidR="00E823D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eksān</w:t>
      </w:r>
      <w:r w:rsidR="00E823D6">
        <w:rPr>
          <w:rStyle w:val="y2iqfc"/>
          <w:rFonts w:ascii="Times New Roman" w:hAnsi="Times New Roman" w:cs="Times New Roman"/>
          <w:color w:val="1F1F1F"/>
          <w:sz w:val="24"/>
          <w:szCs w:val="24"/>
        </w:rPr>
        <w:t>u</w:t>
      </w:r>
      <w:proofErr w:type="spellEnd"/>
      <w:r w:rsidR="00E823D6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, rodas </w:t>
      </w:r>
      <w:r w:rsidR="00E823D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4163 </w:t>
      </w:r>
      <w:proofErr w:type="spellStart"/>
      <w:r w:rsidR="00E823D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="00E823D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/mol siltuma. Aprēķini</w:t>
      </w:r>
      <w:r w:rsidR="006A2AB8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="00E823D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siltumu, kas rodas, sadedzinot 19 L </w:t>
      </w:r>
      <w:proofErr w:type="spellStart"/>
      <w:r w:rsidR="00E823D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heksāna</w:t>
      </w:r>
      <w:proofErr w:type="spellEnd"/>
      <w:r w:rsidR="00E823D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="00E823D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Heksāna</w:t>
      </w:r>
      <w:proofErr w:type="spellEnd"/>
      <w:r w:rsidR="00E823D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blīvums ir 0,6594 g/</w:t>
      </w:r>
      <w:proofErr w:type="spellStart"/>
      <w:r w:rsidR="00E823D6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m</w:t>
      </w:r>
      <w:r w:rsidR="006A2AB8">
        <w:rPr>
          <w:rStyle w:val="y2iqfc"/>
          <w:rFonts w:ascii="Times New Roman" w:hAnsi="Times New Roman" w:cs="Times New Roman"/>
          <w:color w:val="1F1F1F"/>
          <w:sz w:val="24"/>
          <w:szCs w:val="24"/>
        </w:rPr>
        <w:t>L</w:t>
      </w:r>
      <w:proofErr w:type="spellEnd"/>
      <w:r w:rsidR="006A2AB8">
        <w:rPr>
          <w:rStyle w:val="y2iqfc"/>
          <w:rFonts w:ascii="Times New Roman" w:hAnsi="Times New Roman" w:cs="Times New Roman"/>
          <w:color w:val="1F1F1F"/>
          <w:sz w:val="24"/>
          <w:szCs w:val="24"/>
        </w:rPr>
        <w:t>.</w:t>
      </w:r>
    </w:p>
    <w:p w:rsidR="00E823D6" w:rsidRPr="001A1DF4" w:rsidRDefault="00E823D6" w:rsidP="00E82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</w:pPr>
    </w:p>
    <w:p w:rsidR="00E03B73" w:rsidRPr="001A1DF4" w:rsidRDefault="004F36D7" w:rsidP="00E03B73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color w:val="1F1F1F"/>
          <w:sz w:val="24"/>
          <w:szCs w:val="24"/>
        </w:rPr>
        <w:t>12</w:t>
      </w:r>
      <w:r w:rsidR="00E03B73" w:rsidRPr="001A1DF4">
        <w:rPr>
          <w:rFonts w:ascii="Times New Roman" w:hAnsi="Times New Roman" w:cs="Times New Roman"/>
          <w:color w:val="1F1F1F"/>
          <w:sz w:val="24"/>
          <w:szCs w:val="24"/>
        </w:rPr>
        <w:t xml:space="preserve">. </w:t>
      </w:r>
      <w:r w:rsidR="00E03B73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Slāpekļa(I) oksīds ir pazīstams kā "smieklu gāze". To izmanto zobārstniecības kabinetos, lai mazinātu pacientu trauksmi. To var sintezēt, karsējot amonija nitrātu:</w:t>
      </w:r>
    </w:p>
    <w:p w:rsidR="00E03B73" w:rsidRPr="001A1DF4" w:rsidRDefault="00E03B73" w:rsidP="00E03B73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NH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4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NO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(c) 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sym w:font="Wingdings" w:char="F0E0"/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N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O(g)   +  2 H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O(g)</w:t>
      </w:r>
    </w:p>
    <w:p w:rsidR="00E03B73" w:rsidRDefault="00E03B73" w:rsidP="00E03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Šīs reakcijas </w:t>
      </w:r>
      <w:r w:rsidRPr="001A1DF4"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  <w:sym w:font="Symbol" w:char="F044"/>
      </w:r>
      <w:r w:rsidRPr="001A1DF4"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  <w:t>H</w:t>
      </w:r>
      <w:r w:rsidRPr="001A1DF4"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  <w:sym w:font="Symbol" w:char="F0B0"/>
      </w:r>
      <w:proofErr w:type="spellStart"/>
      <w:r w:rsidRPr="001A1DF4">
        <w:rPr>
          <w:rFonts w:ascii="Times New Roman" w:eastAsia="Times New Roman" w:hAnsi="Times New Roman" w:cs="Times New Roman"/>
          <w:color w:val="1F1F1F"/>
          <w:sz w:val="24"/>
          <w:szCs w:val="24"/>
          <w:vertAlign w:val="subscript"/>
          <w:lang w:eastAsia="lv-LV"/>
        </w:rPr>
        <w:t>reakc</w:t>
      </w:r>
      <w:proofErr w:type="spellEnd"/>
      <w:r w:rsidRPr="001A1DF4"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  <w:t xml:space="preserve"> = - 36,03 </w:t>
      </w:r>
      <w:proofErr w:type="spellStart"/>
      <w:r w:rsidRPr="001A1DF4"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  <w:t>kJ</w:t>
      </w:r>
      <w:proofErr w:type="spellEnd"/>
      <w:r w:rsidRPr="001A1DF4"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  <w:t xml:space="preserve">/mol.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Cik daudz (papildu) siltuma rodas, sadaloties katram gramam amonija nitrāta? </w:t>
      </w:r>
    </w:p>
    <w:p w:rsidR="001A0829" w:rsidRDefault="001A0829" w:rsidP="00925EA8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</w:p>
    <w:p w:rsidR="00925EA8" w:rsidRDefault="004F36D7" w:rsidP="00925EA8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1</w:t>
      </w:r>
      <w:r w:rsidR="001A0829">
        <w:rPr>
          <w:rStyle w:val="y2iqfc"/>
          <w:rFonts w:ascii="Times New Roman" w:hAnsi="Times New Roman" w:cs="Times New Roman"/>
          <w:color w:val="1F1F1F"/>
          <w:sz w:val="24"/>
          <w:szCs w:val="24"/>
        </w:rPr>
        <w:t>3</w:t>
      </w:r>
      <w:r w:rsidR="00925EA8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. </w:t>
      </w:r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Metanolu visā pasaulē</w:t>
      </w:r>
      <w:r w:rsidR="006A0C44" w:rsidRPr="006A0C4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="006A0C4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ražo</w:t>
      </w:r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, oglekļa</w:t>
      </w:r>
      <w:r w:rsidR="006A0C4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(II) </w:t>
      </w:r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oksīda un ūdeņraža maisījumam</w:t>
      </w:r>
      <w:r w:rsidR="006A0C4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reaģējot</w:t>
      </w:r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virs pārejas metāla katalizatora. </w:t>
      </w:r>
      <w:r w:rsidR="006A0C4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Uzraksti reakcijas</w:t>
      </w:r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ķīmisko vienādojumu metanola sadegšanai un </w:t>
      </w:r>
      <w:r w:rsidR="006A0C4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aprēķini</w:t>
      </w:r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ΔH°</w:t>
      </w:r>
      <w:r w:rsidR="006A0C44" w:rsidRPr="006A0C4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reakc</w:t>
      </w:r>
      <w:proofErr w:type="spellEnd"/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vērtību</w:t>
      </w:r>
      <w:r w:rsidR="006A0C4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!</w:t>
      </w:r>
    </w:p>
    <w:p w:rsidR="00925EA8" w:rsidRDefault="00925EA8" w:rsidP="00925EA8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</w:p>
    <w:p w:rsidR="001B710B" w:rsidRPr="001A1DF4" w:rsidRDefault="004F36D7" w:rsidP="00E03B73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1</w:t>
      </w:r>
      <w:r w:rsidR="001A0829">
        <w:rPr>
          <w:rStyle w:val="y2iqfc"/>
          <w:rFonts w:ascii="Times New Roman" w:hAnsi="Times New Roman" w:cs="Times New Roman"/>
          <w:color w:val="1F1F1F"/>
          <w:sz w:val="24"/>
          <w:szCs w:val="24"/>
        </w:rPr>
        <w:t>4</w:t>
      </w:r>
      <w:r w:rsidR="00925EA8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. </w:t>
      </w:r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Nelielā ciematā, kurā ir 1000 cilvēku, dienā kopumā tiek patērēts 2,0 × 10</w:t>
      </w:r>
      <w:r w:rsidR="00D130F2" w:rsidRPr="00AB7F8F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perscript"/>
        </w:rPr>
        <w:t xml:space="preserve">6 </w:t>
      </w:r>
      <w:proofErr w:type="spellStart"/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enerģijas. Pieņemsim, ka š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o</w:t>
      </w:r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enerģij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u iegūst, sadedzinot </w:t>
      </w:r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šķidr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o</w:t>
      </w:r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heks</w:t>
      </w:r>
      <w:r w:rsidR="00AB7F8F">
        <w:rPr>
          <w:rStyle w:val="y2iqfc"/>
          <w:rFonts w:ascii="Times New Roman" w:hAnsi="Times New Roman" w:cs="Times New Roman"/>
          <w:color w:val="1F1F1F"/>
          <w:sz w:val="24"/>
          <w:szCs w:val="24"/>
        </w:rPr>
        <w:t>ā</w:t>
      </w:r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n</w:t>
      </w:r>
      <w:r w:rsidR="00AB7F8F">
        <w:rPr>
          <w:rStyle w:val="y2iqfc"/>
          <w:rFonts w:ascii="Times New Roman" w:hAnsi="Times New Roman" w:cs="Times New Roman"/>
          <w:color w:val="1F1F1F"/>
          <w:sz w:val="24"/>
          <w:szCs w:val="24"/>
        </w:rPr>
        <w:t>-1-</w:t>
      </w:r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ol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u</w:t>
      </w:r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. Aprēķini šķidrā heks</w:t>
      </w:r>
      <w:r w:rsidR="00AB7F8F">
        <w:rPr>
          <w:rStyle w:val="y2iqfc"/>
          <w:rFonts w:ascii="Times New Roman" w:hAnsi="Times New Roman" w:cs="Times New Roman"/>
          <w:color w:val="1F1F1F"/>
          <w:sz w:val="24"/>
          <w:szCs w:val="24"/>
        </w:rPr>
        <w:t>ā</w:t>
      </w:r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n</w:t>
      </w:r>
      <w:r w:rsidR="00AB7F8F">
        <w:rPr>
          <w:rStyle w:val="y2iqfc"/>
          <w:rFonts w:ascii="Times New Roman" w:hAnsi="Times New Roman" w:cs="Times New Roman"/>
          <w:color w:val="1F1F1F"/>
          <w:sz w:val="24"/>
          <w:szCs w:val="24"/>
        </w:rPr>
        <w:t>-1-</w:t>
      </w:r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ola masu, kas nepieciešama, lai nodrošinātu ciematam nepieciešamo enerģijas daudzumu</w:t>
      </w:r>
      <w:r w:rsidR="00AB7F8F">
        <w:rPr>
          <w:rStyle w:val="y2iqfc"/>
          <w:rFonts w:ascii="Times New Roman" w:hAnsi="Times New Roman" w:cs="Times New Roman"/>
          <w:color w:val="1F1F1F"/>
          <w:sz w:val="24"/>
          <w:szCs w:val="24"/>
        </w:rPr>
        <w:t>!</w:t>
      </w:r>
      <w:r w:rsidR="00AB7F8F" w:rsidRPr="00AB7F8F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AB7F8F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ΔH°</w:t>
      </w:r>
      <w:r w:rsidR="00AB7F8F" w:rsidRPr="00AB7F8F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raš</w:t>
      </w:r>
      <w:proofErr w:type="spellEnd"/>
      <w:r w:rsidR="00AB7F8F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="00AB7F8F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r w:rsidR="00AB7F8F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heks</w:t>
      </w:r>
      <w:r w:rsidR="00AB7F8F">
        <w:rPr>
          <w:rStyle w:val="y2iqfc"/>
          <w:rFonts w:ascii="Times New Roman" w:hAnsi="Times New Roman" w:cs="Times New Roman"/>
          <w:color w:val="1F1F1F"/>
          <w:sz w:val="24"/>
          <w:szCs w:val="24"/>
        </w:rPr>
        <w:t>ā</w:t>
      </w:r>
      <w:r w:rsidR="00AB7F8F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n</w:t>
      </w:r>
      <w:r w:rsidR="00AB7F8F">
        <w:rPr>
          <w:rStyle w:val="y2iqfc"/>
          <w:rFonts w:ascii="Times New Roman" w:hAnsi="Times New Roman" w:cs="Times New Roman"/>
          <w:color w:val="1F1F1F"/>
          <w:sz w:val="24"/>
          <w:szCs w:val="24"/>
        </w:rPr>
        <w:t>-1-</w:t>
      </w:r>
      <w:r w:rsidR="00AB7F8F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ol</w:t>
      </w:r>
      <w:r w:rsidR="00AB7F8F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s) </w:t>
      </w:r>
      <w:r w:rsidR="00AB7F8F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= –377,5 </w:t>
      </w:r>
      <w:proofErr w:type="spellStart"/>
      <w:r w:rsidR="00AB7F8F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="00AB7F8F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/mol</w:t>
      </w:r>
    </w:p>
    <w:p w:rsidR="00D130F2" w:rsidRPr="001A1DF4" w:rsidRDefault="00D130F2" w:rsidP="00925EA8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</w:p>
    <w:p w:rsidR="00925EA8" w:rsidRPr="001A1DF4" w:rsidRDefault="001A0829" w:rsidP="00925EA8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925EA8">
        <w:rPr>
          <w:rFonts w:ascii="Times New Roman" w:hAnsi="Times New Roman" w:cs="Times New Roman"/>
          <w:sz w:val="24"/>
          <w:szCs w:val="24"/>
        </w:rPr>
        <w:t xml:space="preserve">. </w:t>
      </w:r>
      <w:r w:rsidR="004A7843">
        <w:rPr>
          <w:rFonts w:ascii="Times New Roman" w:hAnsi="Times New Roman" w:cs="Times New Roman"/>
          <w:sz w:val="24"/>
          <w:szCs w:val="24"/>
        </w:rPr>
        <w:t xml:space="preserve">Izmantojot vielu rašanās </w:t>
      </w:r>
      <w:proofErr w:type="spellStart"/>
      <w:r w:rsidR="004A7843">
        <w:rPr>
          <w:rFonts w:ascii="Times New Roman" w:hAnsi="Times New Roman" w:cs="Times New Roman"/>
          <w:sz w:val="24"/>
          <w:szCs w:val="24"/>
        </w:rPr>
        <w:t>standartentalpijas</w:t>
      </w:r>
      <w:proofErr w:type="spellEnd"/>
      <w:r w:rsidR="004A7843">
        <w:rPr>
          <w:rFonts w:ascii="Times New Roman" w:hAnsi="Times New Roman" w:cs="Times New Roman"/>
          <w:sz w:val="24"/>
          <w:szCs w:val="24"/>
        </w:rPr>
        <w:t>, a</w:t>
      </w:r>
      <w:r w:rsidR="00925EA8">
        <w:rPr>
          <w:rFonts w:ascii="Times New Roman" w:hAnsi="Times New Roman" w:cs="Times New Roman"/>
          <w:sz w:val="24"/>
          <w:szCs w:val="24"/>
        </w:rPr>
        <w:t xml:space="preserve">prēķini reakcijas </w:t>
      </w:r>
      <w:r w:rsidR="00925EA8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="00925EA8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="00925EA8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H</w:t>
      </w:r>
      <w:r w:rsidR="00925EA8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5</w:t>
      </w:r>
      <w:r w:rsidR="00925EA8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</w:t>
      </w:r>
      <w:r w:rsidR="00925EA8">
        <w:rPr>
          <w:rStyle w:val="y2iqfc"/>
          <w:rFonts w:ascii="Times New Roman" w:hAnsi="Times New Roman" w:cs="Times New Roman"/>
          <w:color w:val="1F1F1F"/>
          <w:sz w:val="24"/>
          <w:szCs w:val="24"/>
        </w:rPr>
        <w:t>H</w:t>
      </w:r>
      <w:r w:rsidR="00925EA8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proofErr w:type="spellStart"/>
      <w:r w:rsidR="00925EA8">
        <w:rPr>
          <w:rStyle w:val="y2iqfc"/>
          <w:rFonts w:ascii="Times New Roman" w:hAnsi="Times New Roman" w:cs="Times New Roman"/>
          <w:color w:val="1F1F1F"/>
          <w:sz w:val="24"/>
          <w:szCs w:val="24"/>
        </w:rPr>
        <w:t>šķ</w:t>
      </w:r>
      <w:proofErr w:type="spellEnd"/>
      <w:r w:rsidR="00925EA8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 +  O</w:t>
      </w:r>
      <w:r w:rsidR="00925EA8" w:rsidRPr="00925EA8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="00925EA8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 → CO</w:t>
      </w:r>
      <w:r w:rsidR="00925EA8" w:rsidRPr="00925EA8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="00925EA8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 +  H</w:t>
      </w:r>
      <w:r w:rsidR="00925EA8" w:rsidRPr="00925EA8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="00925EA8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O(</w:t>
      </w:r>
      <w:proofErr w:type="spellStart"/>
      <w:r w:rsidR="00925EA8">
        <w:rPr>
          <w:rStyle w:val="y2iqfc"/>
          <w:rFonts w:ascii="Times New Roman" w:hAnsi="Times New Roman" w:cs="Times New Roman"/>
          <w:color w:val="1F1F1F"/>
          <w:sz w:val="24"/>
          <w:szCs w:val="24"/>
        </w:rPr>
        <w:t>šķ</w:t>
      </w:r>
      <w:proofErr w:type="spellEnd"/>
      <w:r w:rsidR="00925EA8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</w:t>
      </w:r>
      <w:r w:rsidR="00925EA8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925EA8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ΔH°</w:t>
      </w:r>
      <w:r w:rsidR="00925EA8" w:rsidRPr="006A0C4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reakc</w:t>
      </w:r>
      <w:proofErr w:type="spellEnd"/>
      <w:r w:rsidR="00925EA8" w:rsidRPr="00925EA8">
        <w:t>!</w:t>
      </w:r>
    </w:p>
    <w:p w:rsidR="00925EA8" w:rsidRDefault="00925EA8" w:rsidP="00925EA8">
      <w:pPr>
        <w:pStyle w:val="HTMLPreformatted"/>
        <w:spacing w:line="276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6F71E3" w:rsidRDefault="001A0829" w:rsidP="006F71E3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16</w:t>
      </w:r>
      <w:r w:rsidR="00925EA8">
        <w:rPr>
          <w:rStyle w:val="y2iqfc"/>
          <w:rFonts w:ascii="Times New Roman" w:hAnsi="Times New Roman" w:cs="Times New Roman"/>
          <w:color w:val="1F1F1F"/>
          <w:sz w:val="24"/>
          <w:szCs w:val="24"/>
        </w:rPr>
        <w:t>.</w:t>
      </w:r>
      <w:r w:rsidR="006F71E3" w:rsidRPr="006F71E3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="006F71E3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Gāzveida </w:t>
      </w:r>
      <w:proofErr w:type="spellStart"/>
      <w:r w:rsidR="006F71E3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HCl</w:t>
      </w:r>
      <w:proofErr w:type="spellEnd"/>
      <w:r w:rsidR="006F71E3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oksidē</w:t>
      </w:r>
      <w:r w:rsidR="006F71E3">
        <w:rPr>
          <w:rStyle w:val="y2iqfc"/>
          <w:rFonts w:ascii="Times New Roman" w:hAnsi="Times New Roman" w:cs="Times New Roman"/>
          <w:color w:val="1F1F1F"/>
          <w:sz w:val="24"/>
          <w:szCs w:val="24"/>
        </w:rPr>
        <w:t>jot</w:t>
      </w:r>
      <w:r w:rsidR="006F71E3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ar skābek</w:t>
      </w:r>
      <w:r w:rsidR="006F71E3">
        <w:rPr>
          <w:rStyle w:val="y2iqfc"/>
          <w:rFonts w:ascii="Times New Roman" w:hAnsi="Times New Roman" w:cs="Times New Roman"/>
          <w:color w:val="1F1F1F"/>
          <w:sz w:val="24"/>
          <w:szCs w:val="24"/>
        </w:rPr>
        <w:t>li</w:t>
      </w:r>
      <w:r w:rsidR="006F71E3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, veidoj</w:t>
      </w:r>
      <w:r w:rsidR="006F71E3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as</w:t>
      </w:r>
      <w:r w:rsidR="006F71E3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ūdens tvaik</w:t>
      </w:r>
      <w:r w:rsidR="006F71E3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</w:t>
      </w:r>
      <w:r w:rsidR="006F71E3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un </w:t>
      </w:r>
      <w:r w:rsidR="006F71E3">
        <w:rPr>
          <w:rStyle w:val="y2iqfc"/>
          <w:rFonts w:ascii="Times New Roman" w:hAnsi="Times New Roman" w:cs="Times New Roman"/>
          <w:color w:val="1F1F1F"/>
          <w:sz w:val="24"/>
          <w:szCs w:val="24"/>
        </w:rPr>
        <w:t>hlora</w:t>
      </w:r>
      <w:r w:rsidR="006F71E3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gāz</w:t>
      </w:r>
      <w:r w:rsidR="006F71E3">
        <w:rPr>
          <w:rStyle w:val="y2iqfc"/>
          <w:rFonts w:ascii="Times New Roman" w:hAnsi="Times New Roman" w:cs="Times New Roman"/>
          <w:color w:val="1F1F1F"/>
          <w:sz w:val="24"/>
          <w:szCs w:val="24"/>
        </w:rPr>
        <w:t>e</w:t>
      </w:r>
      <w:r w:rsidR="006F71E3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. Nosaki</w:t>
      </w:r>
      <w:r w:rsidR="006F71E3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="006F71E3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reakcijas </w:t>
      </w:r>
      <w:proofErr w:type="spellStart"/>
      <w:r w:rsidR="006F71E3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standartentalpijas</w:t>
      </w:r>
      <w:proofErr w:type="spellEnd"/>
      <w:r w:rsidR="006F71E3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izmaiņas</w:t>
      </w:r>
      <w:r w:rsidR="006F71E3">
        <w:rPr>
          <w:rStyle w:val="y2iqfc"/>
          <w:rFonts w:ascii="Times New Roman" w:hAnsi="Times New Roman" w:cs="Times New Roman"/>
          <w:color w:val="1F1F1F"/>
          <w:sz w:val="24"/>
          <w:szCs w:val="24"/>
        </w:rPr>
        <w:t>!</w:t>
      </w:r>
    </w:p>
    <w:p w:rsidR="006F71E3" w:rsidRPr="001A1DF4" w:rsidRDefault="006F71E3" w:rsidP="006F71E3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</w:p>
    <w:p w:rsidR="005E5274" w:rsidRPr="001A1DF4" w:rsidRDefault="001A0829" w:rsidP="00925EA8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17. </w:t>
      </w:r>
      <w:r w:rsidR="00925EA8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Trieciena rezultātā </w:t>
      </w:r>
      <w:proofErr w:type="spellStart"/>
      <w:r w:rsidR="00925EA8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prādzienbīstamais</w:t>
      </w:r>
      <w:proofErr w:type="spellEnd"/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nitroglicerīns (C</w:t>
      </w:r>
      <w:r w:rsidR="005E5274" w:rsidRPr="00925EA8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H</w:t>
      </w:r>
      <w:r w:rsidR="005E5274" w:rsidRPr="00925EA8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5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N</w:t>
      </w:r>
      <w:r w:rsidR="005E5274" w:rsidRPr="00925EA8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</w:t>
      </w:r>
      <w:r w:rsidR="005E5274" w:rsidRPr="00925EA8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9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 ātri sadalās </w:t>
      </w:r>
      <w:r w:rsidR="00925EA8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askaņā ar </w:t>
      </w:r>
      <w:r w:rsidR="00925EA8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šādu reakcijas 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vienādojumu:</w:t>
      </w:r>
    </w:p>
    <w:p w:rsidR="005E5274" w:rsidRPr="001A1DF4" w:rsidRDefault="005E5274" w:rsidP="00925EA8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4 C</w:t>
      </w:r>
      <w:r w:rsidRPr="004A7843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H</w:t>
      </w:r>
      <w:r w:rsidRPr="004A7843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5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N</w:t>
      </w:r>
      <w:r w:rsidRPr="004A7843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</w:t>
      </w:r>
      <w:r w:rsidRPr="004A7843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9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proofErr w:type="spellStart"/>
      <w:r w:rsidR="004A7843">
        <w:rPr>
          <w:rStyle w:val="y2iqfc"/>
          <w:rFonts w:ascii="Times New Roman" w:hAnsi="Times New Roman" w:cs="Times New Roman"/>
          <w:color w:val="1F1F1F"/>
          <w:sz w:val="24"/>
          <w:szCs w:val="24"/>
        </w:rPr>
        <w:t>šķ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)¡ → 12 CO</w:t>
      </w:r>
      <w:r w:rsidRPr="004A7843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 + 10 H</w:t>
      </w:r>
      <w:r w:rsidRPr="004A7843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O(g) + 6 N</w:t>
      </w:r>
      <w:r w:rsidRPr="004A7843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 + O</w:t>
      </w:r>
      <w:r w:rsidRPr="004A7843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(g) </w:t>
      </w:r>
      <w:r w:rsidR="004A7843"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ΔH°</w:t>
      </w:r>
      <w:r w:rsidR="004A7843" w:rsidRPr="004A7843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reakc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= -5678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</w:p>
    <w:p w:rsidR="005E5274" w:rsidRPr="001A1DF4" w:rsidRDefault="005E5274" w:rsidP="00925EA8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Aprēķini nitroglicerīna </w:t>
      </w:r>
      <w:r w:rsidR="004A7843">
        <w:rPr>
          <w:rStyle w:val="y2iqfc"/>
          <w:rFonts w:ascii="Times New Roman" w:hAnsi="Times New Roman" w:cs="Times New Roman"/>
          <w:color w:val="1F1F1F"/>
          <w:sz w:val="24"/>
          <w:szCs w:val="24"/>
        </w:rPr>
        <w:t>ra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šanās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standartentalpiju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ΔH°</w:t>
      </w:r>
      <w:r w:rsidR="004A7843" w:rsidRPr="004A7843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raš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</w:t>
      </w:r>
      <w:r w:rsidR="004A7843">
        <w:rPr>
          <w:rStyle w:val="y2iqfc"/>
          <w:rFonts w:ascii="Times New Roman" w:hAnsi="Times New Roman" w:cs="Times New Roman"/>
          <w:color w:val="1F1F1F"/>
          <w:sz w:val="24"/>
          <w:szCs w:val="24"/>
        </w:rPr>
        <w:t>!</w:t>
      </w:r>
    </w:p>
    <w:p w:rsidR="004A7843" w:rsidRDefault="004A7843" w:rsidP="00925EA8">
      <w:pPr>
        <w:pStyle w:val="HTMLPreformatted"/>
        <w:spacing w:line="276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D130F2" w:rsidRPr="001A1DF4" w:rsidRDefault="001A0829" w:rsidP="00925EA8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18</w:t>
      </w:r>
      <w:r w:rsidR="004A7843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. </w:t>
      </w:r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Amonjaks (NH</w:t>
      </w:r>
      <w:r w:rsidR="00D130F2" w:rsidRPr="004A7843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="00D130F2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 ir izejviela, ko izmanto slāpekļskābes komerciālai ražošanai. Procesa pirmais solis ir amonjaka oksidēšana:</w:t>
      </w:r>
    </w:p>
    <w:p w:rsidR="00D130F2" w:rsidRPr="001A1DF4" w:rsidRDefault="00D130F2" w:rsidP="00925EA8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4 NH</w:t>
      </w:r>
      <w:r w:rsidRPr="004A7843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 + 5 O</w:t>
      </w:r>
      <w:r w:rsidRPr="004A7843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 → 4 NO(g) + 6 H</w:t>
      </w:r>
      <w:r w:rsidRPr="004A7843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O(g)</w:t>
      </w:r>
    </w:p>
    <w:p w:rsidR="00D130F2" w:rsidRPr="001A1DF4" w:rsidRDefault="00D130F2" w:rsidP="00925EA8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Izmantojot </w:t>
      </w:r>
      <w:r w:rsidR="004A7843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vielu rašanās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standartentalpijas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, aprēķini šīs reakcijas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ΔH°</w:t>
      </w:r>
      <w:r w:rsidR="004A7843" w:rsidRPr="004A7843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reakc</w:t>
      </w:r>
      <w:proofErr w:type="spellEnd"/>
      <w:r w:rsidR="004A7843">
        <w:rPr>
          <w:rStyle w:val="y2iqfc"/>
          <w:rFonts w:ascii="Times New Roman" w:hAnsi="Times New Roman" w:cs="Times New Roman"/>
          <w:color w:val="1F1F1F"/>
          <w:sz w:val="24"/>
          <w:szCs w:val="24"/>
        </w:rPr>
        <w:t>!</w:t>
      </w:r>
    </w:p>
    <w:p w:rsidR="001A0829" w:rsidRDefault="001A0829" w:rsidP="00925EA8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</w:p>
    <w:p w:rsidR="00536ADA" w:rsidRPr="001A1DF4" w:rsidRDefault="001A0829" w:rsidP="00925EA8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lastRenderedPageBreak/>
        <w:t xml:space="preserve">19. </w:t>
      </w:r>
      <w:r w:rsidR="00865DDB">
        <w:rPr>
          <w:rStyle w:val="y2iqfc"/>
          <w:rFonts w:ascii="Times New Roman" w:hAnsi="Times New Roman" w:cs="Times New Roman"/>
          <w:color w:val="1F1F1F"/>
          <w:sz w:val="24"/>
          <w:szCs w:val="24"/>
        </w:rPr>
        <w:t>B</w:t>
      </w:r>
      <w:r w:rsidR="00536ADA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ut</w:t>
      </w:r>
      <w:r w:rsidR="00865DDB">
        <w:rPr>
          <w:rStyle w:val="y2iqfc"/>
          <w:rFonts w:ascii="Times New Roman" w:hAnsi="Times New Roman" w:cs="Times New Roman"/>
          <w:color w:val="1F1F1F"/>
          <w:sz w:val="24"/>
          <w:szCs w:val="24"/>
        </w:rPr>
        <w:t>ā</w:t>
      </w:r>
      <w:r w:rsidR="00536ADA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n</w:t>
      </w:r>
      <w:r w:rsidR="00865DDB">
        <w:rPr>
          <w:rStyle w:val="y2iqfc"/>
          <w:rFonts w:ascii="Times New Roman" w:hAnsi="Times New Roman" w:cs="Times New Roman"/>
          <w:color w:val="1F1F1F"/>
          <w:sz w:val="24"/>
          <w:szCs w:val="24"/>
        </w:rPr>
        <w:t>-1-</w:t>
      </w:r>
      <w:r w:rsidR="00536ADA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ols ir ļoti konkurētspējīga atjaunojamā biodegviela izmantošanai </w:t>
      </w:r>
      <w:proofErr w:type="spellStart"/>
      <w:r w:rsidR="00536ADA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iekšdedzes</w:t>
      </w:r>
      <w:proofErr w:type="spellEnd"/>
      <w:r w:rsidR="00536ADA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dzinējos, jo tā dod vairāk enerģijas, ir mazāk gaistoša un nerada dzinēja bojājumus. Aprēķin</w:t>
      </w:r>
      <w:r w:rsidR="00865DDB">
        <w:rPr>
          <w:rStyle w:val="y2iqfc"/>
          <w:rFonts w:ascii="Times New Roman" w:hAnsi="Times New Roman" w:cs="Times New Roman"/>
          <w:color w:val="1F1F1F"/>
          <w:sz w:val="24"/>
          <w:szCs w:val="24"/>
        </w:rPr>
        <w:t>i</w:t>
      </w:r>
      <w:r w:rsidR="00536ADA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siltumu, kas </w:t>
      </w:r>
      <w:r w:rsidR="00865DDB">
        <w:rPr>
          <w:rStyle w:val="y2iqfc"/>
          <w:rFonts w:ascii="Times New Roman" w:hAnsi="Times New Roman" w:cs="Times New Roman"/>
          <w:color w:val="1F1F1F"/>
          <w:sz w:val="24"/>
          <w:szCs w:val="24"/>
        </w:rPr>
        <w:t>tiek iegūts, ja sadedzina 1 litru</w:t>
      </w:r>
      <w:r w:rsidR="00536ADA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but</w:t>
      </w:r>
      <w:r w:rsidR="00865DDB">
        <w:rPr>
          <w:rStyle w:val="y2iqfc"/>
          <w:rFonts w:ascii="Times New Roman" w:hAnsi="Times New Roman" w:cs="Times New Roman"/>
          <w:color w:val="1F1F1F"/>
          <w:sz w:val="24"/>
          <w:szCs w:val="24"/>
        </w:rPr>
        <w:t>ā</w:t>
      </w:r>
      <w:r w:rsidR="00536ADA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n</w:t>
      </w:r>
      <w:r w:rsidR="00865DDB">
        <w:rPr>
          <w:rStyle w:val="y2iqfc"/>
          <w:rFonts w:ascii="Times New Roman" w:hAnsi="Times New Roman" w:cs="Times New Roman"/>
          <w:color w:val="1F1F1F"/>
          <w:sz w:val="24"/>
          <w:szCs w:val="24"/>
        </w:rPr>
        <w:t>-1-</w:t>
      </w:r>
      <w:r w:rsidR="00536ADA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ola, ja but</w:t>
      </w:r>
      <w:r w:rsidR="00865DDB">
        <w:rPr>
          <w:rStyle w:val="y2iqfc"/>
          <w:rFonts w:ascii="Times New Roman" w:hAnsi="Times New Roman" w:cs="Times New Roman"/>
          <w:color w:val="1F1F1F"/>
          <w:sz w:val="24"/>
          <w:szCs w:val="24"/>
        </w:rPr>
        <w:t>ā</w:t>
      </w:r>
      <w:r w:rsidR="00536ADA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n</w:t>
      </w:r>
      <w:r w:rsidR="00865DDB">
        <w:rPr>
          <w:rStyle w:val="y2iqfc"/>
          <w:rFonts w:ascii="Times New Roman" w:hAnsi="Times New Roman" w:cs="Times New Roman"/>
          <w:color w:val="1F1F1F"/>
          <w:sz w:val="24"/>
          <w:szCs w:val="24"/>
        </w:rPr>
        <w:t>-1-</w:t>
      </w:r>
      <w:r w:rsidR="00536ADA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ola blīvums ir 0,81 g/m</w:t>
      </w:r>
      <w:r w:rsidR="00865DDB">
        <w:rPr>
          <w:rStyle w:val="y2iqfc"/>
          <w:rFonts w:ascii="Times New Roman" w:hAnsi="Times New Roman" w:cs="Times New Roman"/>
          <w:color w:val="1F1F1F"/>
          <w:sz w:val="24"/>
          <w:szCs w:val="24"/>
        </w:rPr>
        <w:t>L</w:t>
      </w:r>
      <w:r w:rsidR="00536ADA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.</w:t>
      </w:r>
    </w:p>
    <w:p w:rsidR="001A0829" w:rsidRDefault="001A0829" w:rsidP="00925EA8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</w:p>
    <w:p w:rsidR="00536ADA" w:rsidRPr="001A1DF4" w:rsidRDefault="001A0829" w:rsidP="00925EA8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20. </w:t>
      </w:r>
      <w:r w:rsidR="00536ADA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Fotosintēzes laikā augi izmanto gaismas enerģiju, lai pārvērstu oglekļa</w:t>
      </w:r>
      <w:r w:rsidR="00E5208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(IV) </w:t>
      </w:r>
      <w:r w:rsidR="00536ADA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oksīdu un ūdeni par </w:t>
      </w:r>
      <w:r w:rsidR="00E5208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glikozi</w:t>
      </w:r>
      <w:r w:rsidR="00536ADA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un skābek</w:t>
      </w:r>
      <w:r w:rsidR="00E5208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li</w:t>
      </w:r>
      <w:r w:rsidR="00536ADA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, </w:t>
      </w:r>
      <w:r w:rsidR="00E5208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saskaņā ar</w:t>
      </w:r>
      <w:r w:rsidR="00536ADA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reakcij</w:t>
      </w:r>
      <w:r w:rsidR="00E5208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as vienādojumu</w:t>
      </w:r>
      <w:r w:rsidR="00536ADA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:</w:t>
      </w:r>
    </w:p>
    <w:p w:rsidR="00536ADA" w:rsidRPr="001A1DF4" w:rsidRDefault="00536ADA" w:rsidP="00925EA8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6 CO</w:t>
      </w:r>
      <w:r w:rsidRPr="00E5208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 + 6 H</w:t>
      </w:r>
      <w:r w:rsidRPr="00E5208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O(</w:t>
      </w:r>
      <w:proofErr w:type="spellStart"/>
      <w:r w:rsidR="00E03B73">
        <w:rPr>
          <w:rStyle w:val="y2iqfc"/>
          <w:rFonts w:ascii="Times New Roman" w:hAnsi="Times New Roman" w:cs="Times New Roman"/>
          <w:color w:val="1F1F1F"/>
          <w:sz w:val="24"/>
          <w:szCs w:val="24"/>
        </w:rPr>
        <w:t>šķ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 → C</w:t>
      </w:r>
      <w:r w:rsidRPr="00E5208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6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H</w:t>
      </w:r>
      <w:r w:rsidRPr="00E5208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12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</w:t>
      </w:r>
      <w:r w:rsidRPr="00E5208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6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r w:rsidR="00E5208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 + 6 O</w:t>
      </w:r>
      <w:r w:rsidRPr="00E5208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</w:t>
      </w:r>
    </w:p>
    <w:p w:rsidR="00536ADA" w:rsidRPr="001A1DF4" w:rsidRDefault="00536ADA" w:rsidP="00925EA8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Cik daudz siltuma tiek patērēts, ja 2,002 g CO</w:t>
      </w:r>
      <w:r w:rsidRPr="00E5208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tiek pārvērsts par C</w:t>
      </w:r>
      <w:r w:rsidRPr="00E5208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6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H</w:t>
      </w:r>
      <w:r w:rsidRPr="00E5208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12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</w:t>
      </w:r>
      <w:r w:rsidRPr="00E5208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6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?</w:t>
      </w:r>
    </w:p>
    <w:p w:rsidR="00E37FB8" w:rsidRDefault="00E37FB8" w:rsidP="00925EA8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</w:p>
    <w:p w:rsidR="00324FD7" w:rsidRDefault="00324FD7" w:rsidP="00925EA8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color w:val="1F1F1F"/>
          <w:sz w:val="24"/>
          <w:szCs w:val="24"/>
        </w:rPr>
        <w:t>21.</w:t>
      </w:r>
      <w:r w:rsidR="003E09AA">
        <w:rPr>
          <w:rFonts w:ascii="Times New Roman" w:hAnsi="Times New Roman" w:cs="Times New Roman"/>
          <w:color w:val="1F1F1F"/>
          <w:sz w:val="24"/>
          <w:szCs w:val="24"/>
        </w:rPr>
        <w:t xml:space="preserve"> Kurš no procesiem attēlots dotajā entalpijas diagrammā?</w:t>
      </w:r>
    </w:p>
    <w:p w:rsidR="003E09AA" w:rsidRDefault="003E09AA" w:rsidP="00925EA8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color w:val="1F1F1F"/>
          <w:sz w:val="24"/>
          <w:szCs w:val="24"/>
        </w:rPr>
        <w:t>a. H</w:t>
      </w:r>
      <w:r w:rsidRPr="003E09AA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1F1F1F"/>
          <w:sz w:val="24"/>
          <w:szCs w:val="24"/>
        </w:rPr>
        <w:t>O(</w:t>
      </w:r>
      <w:proofErr w:type="spellStart"/>
      <w:r>
        <w:rPr>
          <w:rFonts w:ascii="Times New Roman" w:hAnsi="Times New Roman" w:cs="Times New Roman"/>
          <w:color w:val="1F1F1F"/>
          <w:sz w:val="24"/>
          <w:szCs w:val="24"/>
        </w:rPr>
        <w:t>šķ</w:t>
      </w:r>
      <w:proofErr w:type="spellEnd"/>
      <w:r>
        <w:rPr>
          <w:rFonts w:ascii="Times New Roman" w:hAnsi="Times New Roman" w:cs="Times New Roman"/>
          <w:color w:val="1F1F1F"/>
          <w:sz w:val="24"/>
          <w:szCs w:val="24"/>
        </w:rPr>
        <w:t xml:space="preserve">)  +  40,7 </w:t>
      </w:r>
      <w:proofErr w:type="spellStart"/>
      <w:r>
        <w:rPr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Pr="003E09AA">
        <w:rPr>
          <w:rFonts w:ascii="Times New Roman" w:hAnsi="Times New Roman" w:cs="Times New Roman"/>
          <w:color w:val="1F1F1F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color w:val="1F1F1F"/>
          <w:sz w:val="24"/>
          <w:szCs w:val="24"/>
        </w:rPr>
        <w:t xml:space="preserve"> H</w:t>
      </w:r>
      <w:r w:rsidRPr="003E09AA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1F1F1F"/>
          <w:sz w:val="24"/>
          <w:szCs w:val="24"/>
        </w:rPr>
        <w:t>O(g)</w:t>
      </w:r>
      <w:r>
        <w:rPr>
          <w:rFonts w:ascii="Times New Roman" w:hAnsi="Times New Roman" w:cs="Times New Roman"/>
          <w:color w:val="1F1F1F"/>
          <w:sz w:val="24"/>
          <w:szCs w:val="24"/>
        </w:rPr>
        <w:tab/>
      </w:r>
      <w:r>
        <w:rPr>
          <w:rFonts w:ascii="Times New Roman" w:hAnsi="Times New Roman" w:cs="Times New Roman"/>
          <w:color w:val="1F1F1F"/>
          <w:sz w:val="24"/>
          <w:szCs w:val="24"/>
        </w:rPr>
        <w:tab/>
        <w:t>b. H</w:t>
      </w:r>
      <w:r w:rsidRPr="003E09AA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1F1F1F"/>
          <w:sz w:val="24"/>
          <w:szCs w:val="24"/>
        </w:rPr>
        <w:t xml:space="preserve">O(g)  +  40,7 </w:t>
      </w:r>
      <w:proofErr w:type="spellStart"/>
      <w:r>
        <w:rPr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Pr="003E09AA">
        <w:rPr>
          <w:rFonts w:ascii="Times New Roman" w:hAnsi="Times New Roman" w:cs="Times New Roman"/>
          <w:color w:val="1F1F1F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color w:val="1F1F1F"/>
          <w:sz w:val="24"/>
          <w:szCs w:val="24"/>
        </w:rPr>
        <w:t xml:space="preserve"> H</w:t>
      </w:r>
      <w:r w:rsidRPr="003E09AA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1F1F1F"/>
          <w:sz w:val="24"/>
          <w:szCs w:val="24"/>
        </w:rPr>
        <w:t>O(</w:t>
      </w:r>
      <w:proofErr w:type="spellStart"/>
      <w:r>
        <w:rPr>
          <w:rFonts w:ascii="Times New Roman" w:hAnsi="Times New Roman" w:cs="Times New Roman"/>
          <w:color w:val="1F1F1F"/>
          <w:sz w:val="24"/>
          <w:szCs w:val="24"/>
        </w:rPr>
        <w:t>šķ</w:t>
      </w:r>
      <w:proofErr w:type="spellEnd"/>
      <w:r>
        <w:rPr>
          <w:rFonts w:ascii="Times New Roman" w:hAnsi="Times New Roman" w:cs="Times New Roman"/>
          <w:color w:val="1F1F1F"/>
          <w:sz w:val="24"/>
          <w:szCs w:val="24"/>
        </w:rPr>
        <w:t>)</w:t>
      </w:r>
    </w:p>
    <w:p w:rsidR="003E09AA" w:rsidRDefault="003E09AA" w:rsidP="00925EA8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color w:val="1F1F1F"/>
          <w:sz w:val="24"/>
          <w:szCs w:val="24"/>
        </w:rPr>
        <w:t>c. H</w:t>
      </w:r>
      <w:r w:rsidRPr="003E09AA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1F1F1F"/>
          <w:sz w:val="24"/>
          <w:szCs w:val="24"/>
        </w:rPr>
        <w:t>O(</w:t>
      </w:r>
      <w:proofErr w:type="spellStart"/>
      <w:r>
        <w:rPr>
          <w:rFonts w:ascii="Times New Roman" w:hAnsi="Times New Roman" w:cs="Times New Roman"/>
          <w:color w:val="1F1F1F"/>
          <w:sz w:val="24"/>
          <w:szCs w:val="24"/>
        </w:rPr>
        <w:t>šķ</w:t>
      </w:r>
      <w:proofErr w:type="spellEnd"/>
      <w:r>
        <w:rPr>
          <w:rFonts w:ascii="Times New Roman" w:hAnsi="Times New Roman" w:cs="Times New Roman"/>
          <w:color w:val="1F1F1F"/>
          <w:sz w:val="24"/>
          <w:szCs w:val="24"/>
        </w:rPr>
        <w:t xml:space="preserve">)  </w:t>
      </w:r>
      <w:r w:rsidRPr="003E09AA">
        <w:rPr>
          <w:rFonts w:ascii="Times New Roman" w:hAnsi="Times New Roman" w:cs="Times New Roman"/>
          <w:color w:val="1F1F1F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color w:val="1F1F1F"/>
          <w:sz w:val="24"/>
          <w:szCs w:val="24"/>
        </w:rPr>
        <w:t xml:space="preserve"> H</w:t>
      </w:r>
      <w:r w:rsidRPr="003E09AA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1F1F1F"/>
          <w:sz w:val="24"/>
          <w:szCs w:val="24"/>
        </w:rPr>
        <w:t>O(g)</w:t>
      </w:r>
      <w:r w:rsidRPr="003E09AA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1F1F1F"/>
          <w:sz w:val="24"/>
          <w:szCs w:val="24"/>
        </w:rPr>
        <w:t xml:space="preserve">+  40,7 </w:t>
      </w:r>
      <w:proofErr w:type="spellStart"/>
      <w:r>
        <w:rPr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>
        <w:rPr>
          <w:rFonts w:ascii="Times New Roman" w:hAnsi="Times New Roman" w:cs="Times New Roman"/>
          <w:color w:val="1F1F1F"/>
          <w:sz w:val="24"/>
          <w:szCs w:val="24"/>
        </w:rPr>
        <w:tab/>
      </w:r>
      <w:r>
        <w:rPr>
          <w:rFonts w:ascii="Times New Roman" w:hAnsi="Times New Roman" w:cs="Times New Roman"/>
          <w:color w:val="1F1F1F"/>
          <w:sz w:val="24"/>
          <w:szCs w:val="24"/>
        </w:rPr>
        <w:tab/>
        <w:t>d. H</w:t>
      </w:r>
      <w:r w:rsidRPr="003E09AA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1F1F1F"/>
          <w:sz w:val="24"/>
          <w:szCs w:val="24"/>
        </w:rPr>
        <w:t xml:space="preserve">O(g)  </w:t>
      </w:r>
      <w:r w:rsidRPr="003E09AA">
        <w:rPr>
          <w:rFonts w:ascii="Times New Roman" w:hAnsi="Times New Roman" w:cs="Times New Roman"/>
          <w:color w:val="1F1F1F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color w:val="1F1F1F"/>
          <w:sz w:val="24"/>
          <w:szCs w:val="24"/>
        </w:rPr>
        <w:t xml:space="preserve"> H</w:t>
      </w:r>
      <w:r w:rsidRPr="003E09AA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1F1F1F"/>
          <w:sz w:val="24"/>
          <w:szCs w:val="24"/>
        </w:rPr>
        <w:t>O(</w:t>
      </w:r>
      <w:proofErr w:type="spellStart"/>
      <w:r>
        <w:rPr>
          <w:rFonts w:ascii="Times New Roman" w:hAnsi="Times New Roman" w:cs="Times New Roman"/>
          <w:color w:val="1F1F1F"/>
          <w:sz w:val="24"/>
          <w:szCs w:val="24"/>
        </w:rPr>
        <w:t>šķ</w:t>
      </w:r>
      <w:proofErr w:type="spellEnd"/>
      <w:r>
        <w:rPr>
          <w:rFonts w:ascii="Times New Roman" w:hAnsi="Times New Roman" w:cs="Times New Roman"/>
          <w:color w:val="1F1F1F"/>
          <w:sz w:val="24"/>
          <w:szCs w:val="24"/>
        </w:rPr>
        <w:t>)</w:t>
      </w:r>
      <w:r w:rsidRPr="003E09AA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1F1F1F"/>
          <w:sz w:val="24"/>
          <w:szCs w:val="24"/>
        </w:rPr>
        <w:t xml:space="preserve">+  40,7 </w:t>
      </w:r>
      <w:proofErr w:type="spellStart"/>
      <w:r>
        <w:rPr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</w:p>
    <w:p w:rsidR="00324FD7" w:rsidRPr="001A1DF4" w:rsidRDefault="00324FD7" w:rsidP="00925EA8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324FD7">
        <w:rPr>
          <w:rFonts w:ascii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3B6C1201" wp14:editId="229C2B8D">
            <wp:extent cx="2552921" cy="1554615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437" w:rsidRDefault="003E09AA" w:rsidP="00925EA8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22. Attēlo entalpijas izmaiņas entalpiju diagrammā sekojošām reakcijām:</w:t>
      </w:r>
    </w:p>
    <w:p w:rsidR="003E09AA" w:rsidRDefault="003E09AA" w:rsidP="003E09AA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color w:val="1F1F1F"/>
          <w:sz w:val="24"/>
          <w:szCs w:val="24"/>
        </w:rPr>
        <w:t>a. CO</w:t>
      </w:r>
      <w:r w:rsidRPr="003E09AA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1F1F1F"/>
          <w:sz w:val="24"/>
          <w:szCs w:val="24"/>
        </w:rPr>
        <w:t xml:space="preserve">(c)  +  20,3 </w:t>
      </w:r>
      <w:proofErr w:type="spellStart"/>
      <w:r>
        <w:rPr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Pr="003E09AA">
        <w:rPr>
          <w:rFonts w:ascii="Times New Roman" w:hAnsi="Times New Roman" w:cs="Times New Roman"/>
          <w:color w:val="1F1F1F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color w:val="1F1F1F"/>
          <w:sz w:val="24"/>
          <w:szCs w:val="24"/>
        </w:rPr>
        <w:t xml:space="preserve"> CO</w:t>
      </w:r>
      <w:r w:rsidRPr="003E09AA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1F1F1F"/>
          <w:sz w:val="24"/>
          <w:szCs w:val="24"/>
        </w:rPr>
        <w:t>(g)</w:t>
      </w:r>
      <w:r>
        <w:rPr>
          <w:rFonts w:ascii="Times New Roman" w:hAnsi="Times New Roman" w:cs="Times New Roman"/>
          <w:color w:val="1F1F1F"/>
          <w:sz w:val="24"/>
          <w:szCs w:val="24"/>
        </w:rPr>
        <w:tab/>
      </w:r>
      <w:r>
        <w:rPr>
          <w:rFonts w:ascii="Times New Roman" w:hAnsi="Times New Roman" w:cs="Times New Roman"/>
          <w:color w:val="1F1F1F"/>
          <w:sz w:val="24"/>
          <w:szCs w:val="24"/>
        </w:rPr>
        <w:tab/>
        <w:t xml:space="preserve">b. 2 </w:t>
      </w:r>
      <w:proofErr w:type="spellStart"/>
      <w:r>
        <w:rPr>
          <w:rFonts w:ascii="Times New Roman" w:hAnsi="Times New Roman" w:cs="Times New Roman"/>
          <w:color w:val="1F1F1F"/>
          <w:sz w:val="24"/>
          <w:szCs w:val="24"/>
        </w:rPr>
        <w:t>Ag</w:t>
      </w:r>
      <w:proofErr w:type="spellEnd"/>
      <w:r>
        <w:rPr>
          <w:rFonts w:ascii="Times New Roman" w:hAnsi="Times New Roman" w:cs="Times New Roman"/>
          <w:color w:val="1F1F1F"/>
          <w:sz w:val="24"/>
          <w:szCs w:val="24"/>
        </w:rPr>
        <w:t>(c)  +  Cl</w:t>
      </w:r>
      <w:r w:rsidRPr="003E09AA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1F1F1F"/>
          <w:sz w:val="24"/>
          <w:szCs w:val="24"/>
        </w:rPr>
        <w:t xml:space="preserve">(g) </w:t>
      </w:r>
      <w:r w:rsidRPr="003E09AA">
        <w:rPr>
          <w:rFonts w:ascii="Times New Roman" w:hAnsi="Times New Roman" w:cs="Times New Roman"/>
          <w:color w:val="1F1F1F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color w:val="1F1F1F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color w:val="1F1F1F"/>
          <w:sz w:val="24"/>
          <w:szCs w:val="24"/>
        </w:rPr>
        <w:t>AgCl</w:t>
      </w:r>
      <w:proofErr w:type="spellEnd"/>
      <w:r>
        <w:rPr>
          <w:rFonts w:ascii="Times New Roman" w:hAnsi="Times New Roman" w:cs="Times New Roman"/>
          <w:color w:val="1F1F1F"/>
          <w:sz w:val="24"/>
          <w:szCs w:val="24"/>
        </w:rPr>
        <w:t xml:space="preserve">(c) + 127 </w:t>
      </w:r>
      <w:proofErr w:type="spellStart"/>
      <w:r>
        <w:rPr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</w:p>
    <w:p w:rsidR="003E09AA" w:rsidRDefault="003E09AA" w:rsidP="003E09AA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color w:val="1F1F1F"/>
          <w:sz w:val="24"/>
          <w:szCs w:val="24"/>
        </w:rPr>
        <w:t>c. CaCl</w:t>
      </w:r>
      <w:r w:rsidRPr="003E09AA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1F1F1F"/>
          <w:sz w:val="24"/>
          <w:szCs w:val="24"/>
        </w:rPr>
        <w:t xml:space="preserve">(c)  </w:t>
      </w:r>
      <w:r w:rsidRPr="003E09AA">
        <w:rPr>
          <w:rFonts w:ascii="Times New Roman" w:hAnsi="Times New Roman" w:cs="Times New Roman"/>
          <w:color w:val="1F1F1F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color w:val="1F1F1F"/>
          <w:sz w:val="24"/>
          <w:szCs w:val="24"/>
        </w:rPr>
        <w:t xml:space="preserve"> 2 CaCl</w:t>
      </w:r>
      <w:r w:rsidRPr="003E09AA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1F1F1F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color w:val="1F1F1F"/>
          <w:sz w:val="24"/>
          <w:szCs w:val="24"/>
        </w:rPr>
        <w:t>aq</w:t>
      </w:r>
      <w:proofErr w:type="spellEnd"/>
      <w:r>
        <w:rPr>
          <w:rFonts w:ascii="Times New Roman" w:hAnsi="Times New Roman" w:cs="Times New Roman"/>
          <w:color w:val="1F1F1F"/>
          <w:sz w:val="24"/>
          <w:szCs w:val="24"/>
        </w:rPr>
        <w:t xml:space="preserve">) 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= -82,8 </w:t>
      </w:r>
      <w:proofErr w:type="spellStart"/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  <w:t>d. C</w:t>
      </w:r>
      <w:r>
        <w:rPr>
          <w:rFonts w:ascii="Times New Roman" w:hAnsi="Times New Roman" w:cs="Times New Roman"/>
          <w:color w:val="1F1F1F"/>
          <w:sz w:val="24"/>
          <w:szCs w:val="24"/>
        </w:rPr>
        <w:t>(c)  + 3 H</w:t>
      </w:r>
      <w:r w:rsidRPr="003E09AA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1F1F1F"/>
          <w:sz w:val="24"/>
          <w:szCs w:val="24"/>
        </w:rPr>
        <w:t xml:space="preserve">(g) </w:t>
      </w:r>
      <w:r w:rsidRPr="003E09AA">
        <w:rPr>
          <w:rFonts w:ascii="Times New Roman" w:hAnsi="Times New Roman" w:cs="Times New Roman"/>
          <w:color w:val="1F1F1F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color w:val="1F1F1F"/>
          <w:sz w:val="24"/>
          <w:szCs w:val="24"/>
        </w:rPr>
        <w:t xml:space="preserve"> C</w:t>
      </w:r>
      <w:r w:rsidRPr="003E09AA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6</w:t>
      </w:r>
      <w:r>
        <w:rPr>
          <w:rFonts w:ascii="Times New Roman" w:hAnsi="Times New Roman" w:cs="Times New Roman"/>
          <w:color w:val="1F1F1F"/>
          <w:sz w:val="24"/>
          <w:szCs w:val="24"/>
        </w:rPr>
        <w:t>H</w:t>
      </w:r>
      <w:r w:rsidRPr="003E09AA">
        <w:rPr>
          <w:rFonts w:ascii="Times New Roman" w:hAnsi="Times New Roman" w:cs="Times New Roman"/>
          <w:color w:val="1F1F1F"/>
          <w:sz w:val="24"/>
          <w:szCs w:val="24"/>
          <w:vertAlign w:val="subscript"/>
        </w:rPr>
        <w:t>6</w:t>
      </w:r>
      <w:r>
        <w:rPr>
          <w:rFonts w:ascii="Times New Roman" w:hAnsi="Times New Roman" w:cs="Times New Roman"/>
          <w:color w:val="1F1F1F"/>
          <w:sz w:val="24"/>
          <w:szCs w:val="24"/>
        </w:rPr>
        <w:t xml:space="preserve">(g)    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= 49 </w:t>
      </w:r>
      <w:proofErr w:type="spellStart"/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</w:p>
    <w:p w:rsidR="003E09AA" w:rsidRDefault="003E09AA" w:rsidP="00925EA8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</w:p>
    <w:p w:rsidR="003E09AA" w:rsidRDefault="003E09AA" w:rsidP="00925EA8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</w:p>
    <w:p w:rsidR="003E09AA" w:rsidRDefault="003E09AA" w:rsidP="00925EA8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</w:p>
    <w:p w:rsidR="00195437" w:rsidRPr="00195437" w:rsidRDefault="00195437" w:rsidP="00925EA8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b/>
          <w:color w:val="1F1F1F"/>
          <w:sz w:val="24"/>
          <w:szCs w:val="24"/>
        </w:rPr>
      </w:pPr>
      <w:r w:rsidRPr="00195437">
        <w:rPr>
          <w:rStyle w:val="y2iqfc"/>
          <w:rFonts w:ascii="Times New Roman" w:hAnsi="Times New Roman" w:cs="Times New Roman"/>
          <w:b/>
          <w:color w:val="1F1F1F"/>
          <w:sz w:val="24"/>
          <w:szCs w:val="24"/>
        </w:rPr>
        <w:t>Hesa likums</w:t>
      </w:r>
    </w:p>
    <w:p w:rsidR="005E5274" w:rsidRPr="001A1DF4" w:rsidRDefault="00195437" w:rsidP="00925EA8">
      <w:pPr>
        <w:pStyle w:val="HTMLPreformatted"/>
        <w:spacing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1. Starp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vielām 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D un E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notiek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hipotētisk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a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reakcij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a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divos posmos, 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kā rezultātā veidojas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G:</w:t>
      </w:r>
    </w:p>
    <w:p w:rsidR="005E5274" w:rsidRPr="001A1DF4" w:rsidRDefault="001A0829" w:rsidP="00195437">
      <w:pPr>
        <w:pStyle w:val="HTMLPreformatted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a. 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D + E → F ΔH° = +50 </w:t>
      </w:r>
      <w:proofErr w:type="spellStart"/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/mol</w:t>
      </w:r>
    </w:p>
    <w:p w:rsidR="005E5274" w:rsidRPr="001A0829" w:rsidRDefault="005E5274" w:rsidP="00195437">
      <w:pPr>
        <w:pStyle w:val="HTMLPreformatted"/>
        <w:jc w:val="both"/>
        <w:rPr>
          <w:rStyle w:val="y2iqfc"/>
          <w:rFonts w:ascii="Times New Roman" w:hAnsi="Times New Roman" w:cs="Times New Roman"/>
          <w:color w:val="1F1F1F"/>
          <w:sz w:val="8"/>
          <w:szCs w:val="8"/>
        </w:rPr>
      </w:pPr>
    </w:p>
    <w:p w:rsidR="005E5274" w:rsidRPr="001A1DF4" w:rsidRDefault="001A0829" w:rsidP="001A0829">
      <w:pPr>
        <w:pStyle w:val="HTMLPreformatted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b.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F + E → G ΔH° = +100 </w:t>
      </w:r>
      <w:proofErr w:type="spellStart"/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/mol</w:t>
      </w:r>
    </w:p>
    <w:p w:rsidR="005E5274" w:rsidRPr="001A1DF4" w:rsidRDefault="00195437" w:rsidP="00925EA8">
      <w:pPr>
        <w:pStyle w:val="HTMLPreformatted"/>
        <w:spacing w:line="276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Zemāk esošajā 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Hesa ​​likuma diagrammā identificē bultiņ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as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, kas atbilst katram solim, un nosaki bultiņu, kas atbilst kopējai reakcijai. Nosaki produktu un reaģentu atrašanās vietu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!</w:t>
      </w:r>
    </w:p>
    <w:p w:rsidR="009E6838" w:rsidRPr="001A1DF4" w:rsidRDefault="005E5274" w:rsidP="0092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</w:pPr>
      <w:r w:rsidRPr="001A1D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36420" cy="1401358"/>
            <wp:effectExtent l="0" t="0" r="0" b="0"/>
            <wp:docPr id="6" name="Picture 6" descr="Hess's Law diagram showing two reaction steps with arrows indicating direction and energy chang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ess's Law diagram showing two reaction steps with arrows indicating direction and energy change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844" cy="142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FD4" w:rsidRPr="001A1DF4" w:rsidRDefault="009E6838" w:rsidP="0092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</w:pPr>
      <w:r w:rsidRPr="001A1DF4"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  <w:t xml:space="preserve"> </w:t>
      </w:r>
    </w:p>
    <w:p w:rsidR="005E5274" w:rsidRPr="001A1DF4" w:rsidRDefault="00195437" w:rsidP="00925EA8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2. Produkta Z 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veidošanās notiek divos posmo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s.</w:t>
      </w:r>
      <w:r w:rsidR="001A0829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Tālāk dotas individuālās reakcijas un kopējā procesa reakcija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: </w:t>
      </w:r>
    </w:p>
    <w:p w:rsidR="005E5274" w:rsidRPr="001A1DF4" w:rsidRDefault="001A0829" w:rsidP="00925EA8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a.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W + 2X → 2Y ΔH° = +100 </w:t>
      </w:r>
      <w:proofErr w:type="spellStart"/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</w:p>
    <w:p w:rsidR="005E5274" w:rsidRPr="001A0829" w:rsidRDefault="005E5274" w:rsidP="00925EA8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8"/>
          <w:szCs w:val="8"/>
        </w:rPr>
      </w:pPr>
    </w:p>
    <w:p w:rsidR="005E5274" w:rsidRPr="001A1DF4" w:rsidRDefault="001A0829" w:rsidP="00925EA8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b. 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X + 2Y → 2Z ΔH° = –60 </w:t>
      </w:r>
      <w:proofErr w:type="spellStart"/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</w:p>
    <w:p w:rsidR="005E5274" w:rsidRPr="001A0829" w:rsidRDefault="005E5274" w:rsidP="00925EA8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8"/>
          <w:szCs w:val="8"/>
        </w:rPr>
      </w:pPr>
    </w:p>
    <w:p w:rsidR="005E5274" w:rsidRPr="001A1DF4" w:rsidRDefault="001A0829" w:rsidP="00925EA8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c.</w:t>
      </w:r>
      <w:r w:rsidR="005E527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W + 3X → 2Z ΔH° = ?</w:t>
      </w:r>
    </w:p>
    <w:p w:rsidR="005E5274" w:rsidRPr="001A1DF4" w:rsidRDefault="005E5274" w:rsidP="00925EA8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</w:p>
    <w:p w:rsidR="005E5274" w:rsidRPr="001A1DF4" w:rsidRDefault="005E5274" w:rsidP="00925EA8">
      <w:pPr>
        <w:pStyle w:val="HTMLPreformatted"/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Izvēlies Hesa ​​likuma diagrammu, kas vislabāk atspoguļo individuālās reakcijas un kopējo procesu.</w:t>
      </w:r>
    </w:p>
    <w:p w:rsidR="005E5274" w:rsidRPr="001A1DF4" w:rsidRDefault="00F33FD4" w:rsidP="0092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</w:pPr>
      <w:r w:rsidRPr="001A1D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96291" cy="1309254"/>
            <wp:effectExtent l="0" t="0" r="8890" b="5715"/>
            <wp:docPr id="8" name="Picture 8" descr="Hess's Law diagram showing two reaction pathways for W to Z via Y with energy chang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ess's Law diagram showing two reaction pathways for W to Z via Y with energy change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343" cy="1338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5437"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  <w:t xml:space="preserve">      </w:t>
      </w:r>
      <w:r w:rsidR="001A0829"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  <w:t xml:space="preserve">       </w:t>
      </w:r>
      <w:r w:rsidR="00195437"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  <w:t xml:space="preserve">  </w:t>
      </w:r>
      <w:r w:rsidRPr="001A1DF4"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  <w:t xml:space="preserve">  </w:t>
      </w:r>
      <w:r w:rsidRPr="001A1D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96290" cy="1309254"/>
            <wp:effectExtent l="0" t="0" r="8890" b="5715"/>
            <wp:docPr id="9" name="Picture 9" descr="Alternative Hess's Law diagram illustrating the same reactions with different visual represent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lternative Hess's Law diagram illustrating the same reactions with different visual representation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345" cy="136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FD4" w:rsidRDefault="00F33FD4" w:rsidP="0092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</w:pPr>
    </w:p>
    <w:p w:rsidR="001A0829" w:rsidRDefault="001A0829" w:rsidP="0092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</w:pPr>
    </w:p>
    <w:p w:rsidR="00F33FD4" w:rsidRPr="001A1DF4" w:rsidRDefault="00195437" w:rsidP="00925EA8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3. </w:t>
      </w:r>
      <w:r w:rsidR="00F33FD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Izmantojot Hesa ​​likumu, uzzīmē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="00F33FD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entalpijas diagrammu vielām, kas atrodas šādās reakcijās</w:t>
      </w:r>
    </w:p>
    <w:p w:rsidR="00F33FD4" w:rsidRDefault="00F33FD4" w:rsidP="00925EA8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Y → Z ΔH = -120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</w:p>
    <w:p w:rsidR="001A0829" w:rsidRPr="001A0829" w:rsidRDefault="001A0829" w:rsidP="00925EA8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8"/>
          <w:szCs w:val="8"/>
        </w:rPr>
      </w:pPr>
    </w:p>
    <w:p w:rsidR="00F33FD4" w:rsidRPr="001A1DF4" w:rsidRDefault="00F33FD4" w:rsidP="00925EA8">
      <w:pPr>
        <w:pStyle w:val="HTMLPreformatted"/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Z → X ΔH = -70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</w:p>
    <w:p w:rsidR="00F33FD4" w:rsidRPr="001A1DF4" w:rsidRDefault="00F33FD4" w:rsidP="0092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DF4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F33FD4" w:rsidRPr="001A1DF4" w:rsidRDefault="00F33FD4" w:rsidP="0092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</w:pPr>
    </w:p>
    <w:p w:rsidR="009A2927" w:rsidRPr="001A1DF4" w:rsidRDefault="00F33FD4" w:rsidP="001A0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  <w:t xml:space="preserve"> </w:t>
      </w:r>
      <w:r w:rsidR="00195437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4. </w:t>
      </w:r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Izsaki</w:t>
      </w:r>
      <w:r w:rsidR="009A2927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</w:t>
      </w:r>
      <w:r w:rsidR="009A2927"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="009A2927">
        <w:rPr>
          <w:rStyle w:val="y2iqfc"/>
          <w:rFonts w:ascii="Times New Roman" w:hAnsi="Times New Roman" w:cs="Times New Roman"/>
          <w:color w:val="1F1F1F"/>
          <w:sz w:val="24"/>
          <w:szCs w:val="24"/>
        </w:rPr>
        <w:t>, izmantojot</w:t>
      </w:r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ΔH</w:t>
      </w:r>
      <w:r w:rsidR="009A2927"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1</w:t>
      </w:r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.</w:t>
      </w:r>
    </w:p>
    <w:p w:rsidR="009A2927" w:rsidRPr="001A1DF4" w:rsidRDefault="009A2927" w:rsidP="009A2927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A + 3 B → 2 C 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</w:t>
      </w:r>
      <w:r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1</w:t>
      </w:r>
    </w:p>
    <w:p w:rsidR="009A2927" w:rsidRPr="001A1DF4" w:rsidRDefault="009A2927" w:rsidP="009A2927">
      <w:pPr>
        <w:pStyle w:val="HTMLPreformatted"/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4 C → 6 B + 2A 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</w:t>
      </w:r>
      <w:r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</w:p>
    <w:p w:rsidR="009A2927" w:rsidRDefault="009A2927" w:rsidP="009A2927">
      <w:pPr>
        <w:pStyle w:val="HTMLPreformatted"/>
        <w:spacing w:line="360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</w:p>
    <w:p w:rsidR="009051A4" w:rsidRPr="001A1DF4" w:rsidRDefault="009A2927" w:rsidP="009051A4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5. </w:t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Zinot, ka reakcijai </w:t>
      </w:r>
      <w:r w:rsidR="009051A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2 A + 2 B → 2 C + D, ΔH = –200 </w:t>
      </w:r>
      <w:proofErr w:type="spellStart"/>
      <w:r w:rsidR="009051A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="009051A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, aprēķini</w:t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="009051A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ΔH katrai no </w:t>
      </w:r>
      <w:r w:rsidR="00557716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zemāk dotajām </w:t>
      </w:r>
      <w:r w:rsidR="009051A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reakcijām:</w:t>
      </w:r>
    </w:p>
    <w:p w:rsidR="009051A4" w:rsidRPr="001A1DF4" w:rsidRDefault="001A0829" w:rsidP="009051A4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a.</w:t>
      </w:r>
      <w:r w:rsidR="009051A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2 C + D → 2 A + 2 B</w:t>
      </w:r>
    </w:p>
    <w:p w:rsidR="009051A4" w:rsidRPr="001A1DF4" w:rsidRDefault="001A0829" w:rsidP="009051A4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b.</w:t>
      </w:r>
      <w:r w:rsidR="009051A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4 A + 4 B → 4 C + 2 D</w:t>
      </w:r>
    </w:p>
    <w:p w:rsidR="009051A4" w:rsidRPr="001A1DF4" w:rsidRDefault="001A0829" w:rsidP="009051A4">
      <w:pPr>
        <w:pStyle w:val="HTMLPreformatted"/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c.</w:t>
      </w:r>
      <w:r w:rsidR="009051A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6 C + 3 D → 6 A + 6 B</w:t>
      </w:r>
    </w:p>
    <w:p w:rsidR="001A0829" w:rsidRDefault="001A0829" w:rsidP="009A2927">
      <w:pPr>
        <w:pStyle w:val="HTMLPreformatted"/>
        <w:spacing w:line="360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</w:p>
    <w:p w:rsidR="009A2927" w:rsidRPr="001A1DF4" w:rsidRDefault="00557716" w:rsidP="009A2927">
      <w:pPr>
        <w:pStyle w:val="HTMLPreformatted"/>
        <w:spacing w:line="360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6. </w:t>
      </w:r>
      <w:r w:rsidR="009A2927">
        <w:rPr>
          <w:rStyle w:val="y2iqfc"/>
          <w:rFonts w:ascii="Times New Roman" w:hAnsi="Times New Roman" w:cs="Times New Roman"/>
          <w:color w:val="1F1F1F"/>
          <w:sz w:val="24"/>
          <w:szCs w:val="24"/>
        </w:rPr>
        <w:t>Dotas</w:t>
      </w:r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šād</w:t>
      </w:r>
      <w:r w:rsidR="009A2927">
        <w:rPr>
          <w:rStyle w:val="y2iqfc"/>
          <w:rFonts w:ascii="Times New Roman" w:hAnsi="Times New Roman" w:cs="Times New Roman"/>
          <w:color w:val="1F1F1F"/>
          <w:sz w:val="24"/>
          <w:szCs w:val="24"/>
        </w:rPr>
        <w:t>u</w:t>
      </w:r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reakcij</w:t>
      </w:r>
      <w:r w:rsidR="009A2927">
        <w:rPr>
          <w:rStyle w:val="y2iqfc"/>
          <w:rFonts w:ascii="Times New Roman" w:hAnsi="Times New Roman" w:cs="Times New Roman"/>
          <w:color w:val="1F1F1F"/>
          <w:sz w:val="24"/>
          <w:szCs w:val="24"/>
        </w:rPr>
        <w:t>u</w:t>
      </w:r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entalpijas</w:t>
      </w:r>
    </w:p>
    <w:p w:rsidR="009A2927" w:rsidRPr="001A1DF4" w:rsidRDefault="009A2927" w:rsidP="009A2927">
      <w:pPr>
        <w:pStyle w:val="HTMLPreformatted"/>
        <w:spacing w:line="360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(c)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+ O</w:t>
      </w:r>
      <w:r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 → SO</w:t>
      </w:r>
      <w:r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 </w:t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</w:t>
      </w:r>
      <w:r w:rsidR="009051A4" w:rsidRPr="009051A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1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= -296,8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/mol</w:t>
      </w:r>
    </w:p>
    <w:p w:rsidR="009A2927" w:rsidRPr="001A1DF4" w:rsidRDefault="009A2927" w:rsidP="009A2927">
      <w:pPr>
        <w:pStyle w:val="HTMLPreformatted"/>
        <w:spacing w:line="360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(c)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 + 3/2 O</w:t>
      </w:r>
      <w:r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 → SO</w:t>
      </w:r>
      <w:r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 </w:t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</w:t>
      </w:r>
      <w:r w:rsidR="009051A4" w:rsidRPr="009051A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= -395,7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/mol</w:t>
      </w:r>
    </w:p>
    <w:p w:rsidR="009A2927" w:rsidRPr="001A1DF4" w:rsidRDefault="009A2927" w:rsidP="009A2927">
      <w:pPr>
        <w:pStyle w:val="HTMLPreformatted"/>
        <w:spacing w:line="360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Nosaki entalpijas izmaiņas sekojoša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i reakcijai</w:t>
      </w:r>
    </w:p>
    <w:p w:rsidR="001A0829" w:rsidRDefault="009A2927" w:rsidP="001A0829">
      <w:pPr>
        <w:pStyle w:val="HTMLPreformatted"/>
        <w:spacing w:line="360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SO</w:t>
      </w:r>
      <w:r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+ 1/2 O</w:t>
      </w:r>
      <w:r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 → SO</w:t>
      </w:r>
      <w:r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</w:t>
      </w:r>
    </w:p>
    <w:p w:rsidR="001A0829" w:rsidRPr="001A1DF4" w:rsidRDefault="001A0829" w:rsidP="001A0829">
      <w:pPr>
        <w:pStyle w:val="HTMLPreformatted"/>
        <w:spacing w:line="360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p w:rsidR="009A2927" w:rsidRPr="001A1DF4" w:rsidRDefault="00557716" w:rsidP="009A2927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7</w:t>
      </w:r>
      <w:r w:rsidR="009A2927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. </w:t>
      </w:r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Aprēķin</w:t>
      </w:r>
      <w:r w:rsidR="009A2927">
        <w:rPr>
          <w:rStyle w:val="y2iqfc"/>
          <w:rFonts w:ascii="Times New Roman" w:hAnsi="Times New Roman" w:cs="Times New Roman"/>
          <w:color w:val="1F1F1F"/>
          <w:sz w:val="24"/>
          <w:szCs w:val="24"/>
        </w:rPr>
        <w:t>i</w:t>
      </w:r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</w:t>
      </w:r>
      <w:r w:rsidR="009A2927"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reakc</w:t>
      </w:r>
      <w:proofErr w:type="spellEnd"/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reakcijai: Fe</w:t>
      </w:r>
      <w:r w:rsidR="009A2927"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</w:t>
      </w:r>
      <w:r w:rsidR="009A2927"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r w:rsidR="009A2927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 + 3 CO( g) → 2 </w:t>
      </w:r>
      <w:proofErr w:type="spellStart"/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Fe</w:t>
      </w:r>
      <w:proofErr w:type="spellEnd"/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r w:rsidR="009A2927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 + 3 CO</w:t>
      </w:r>
      <w:r w:rsidR="009A2927"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="009A2927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</w:t>
      </w:r>
      <w:r w:rsidR="009A2927">
        <w:rPr>
          <w:rStyle w:val="y2iqfc"/>
          <w:rFonts w:ascii="Times New Roman" w:hAnsi="Times New Roman" w:cs="Times New Roman"/>
          <w:color w:val="1F1F1F"/>
          <w:sz w:val="24"/>
          <w:szCs w:val="24"/>
        </w:rPr>
        <w:t>,</w:t>
      </w:r>
    </w:p>
    <w:p w:rsidR="009A2927" w:rsidRPr="001A1DF4" w:rsidRDefault="009A2927" w:rsidP="009A2927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i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zmantoj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o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t šādas reakcijas un dotos ΔH:</w:t>
      </w:r>
    </w:p>
    <w:p w:rsidR="009A2927" w:rsidRPr="001A1DF4" w:rsidRDefault="009A2927" w:rsidP="009A2927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2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Fe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 + 3/2 O</w:t>
      </w:r>
      <w:r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 → Fe</w:t>
      </w:r>
      <w:r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</w:t>
      </w:r>
      <w:r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 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</w:t>
      </w:r>
      <w:r w:rsidR="009051A4" w:rsidRPr="009051A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1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= –824,2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</w:p>
    <w:p w:rsidR="009A2927" w:rsidRPr="001A1DF4" w:rsidRDefault="009A2927" w:rsidP="009A2927">
      <w:pPr>
        <w:pStyle w:val="HTMLPreformatted"/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CO(g) + 1/2 O</w:t>
      </w:r>
      <w:r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 → CO</w:t>
      </w:r>
      <w:r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(g) 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</w:t>
      </w:r>
      <w:r w:rsidR="009051A4" w:rsidRPr="009051A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= –282,7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</w:p>
    <w:p w:rsidR="009A2927" w:rsidRDefault="009A2927" w:rsidP="009A2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</w:pPr>
    </w:p>
    <w:p w:rsidR="00F33FD4" w:rsidRPr="001A1DF4" w:rsidRDefault="00557716" w:rsidP="00925EA8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color w:val="1F1F1F"/>
          <w:sz w:val="24"/>
          <w:szCs w:val="24"/>
        </w:rPr>
        <w:t>8</w:t>
      </w:r>
      <w:r w:rsidR="009A2927">
        <w:rPr>
          <w:rFonts w:ascii="Times New Roman" w:hAnsi="Times New Roman" w:cs="Times New Roman"/>
          <w:color w:val="1F1F1F"/>
          <w:sz w:val="24"/>
          <w:szCs w:val="24"/>
        </w:rPr>
        <w:t>. N</w:t>
      </w:r>
      <w:r w:rsidR="00F33FD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osaki reakcijas entalpiju, izmantojot Hesa ​​likumu</w:t>
      </w:r>
    </w:p>
    <w:p w:rsidR="00F33FD4" w:rsidRPr="001A1DF4" w:rsidRDefault="00F33FD4" w:rsidP="00925EA8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Ag</w:t>
      </w:r>
      <w:r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O(</w:t>
      </w:r>
      <w:r w:rsidR="009A2927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 + 2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HCl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="009A2927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aq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 → 2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AgCl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r w:rsidR="009A2927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 + H</w:t>
      </w:r>
      <w:r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(g) + </w:t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1/2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</w:t>
      </w:r>
      <w:r w:rsidRPr="009A2927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</w:t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,</w:t>
      </w:r>
    </w:p>
    <w:p w:rsidR="00F33FD4" w:rsidRPr="001A1DF4" w:rsidRDefault="00F33FD4" w:rsidP="00925EA8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</w:p>
    <w:p w:rsidR="00F33FD4" w:rsidRPr="001A1DF4" w:rsidRDefault="009051A4" w:rsidP="00925EA8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ja dotas</w:t>
      </w:r>
      <w:r w:rsidR="00F33FD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šād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a</w:t>
      </w:r>
      <w:r w:rsidR="00F33FD4"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s 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reakcijas un to entalpijas:</w:t>
      </w:r>
    </w:p>
    <w:p w:rsidR="00F33FD4" w:rsidRPr="001A1DF4" w:rsidRDefault="00F33FD4" w:rsidP="00925EA8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2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Ag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 + </w:t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½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</w:t>
      </w:r>
      <w:r w:rsidRPr="009051A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 → Ag</w:t>
      </w:r>
      <w:r w:rsidRPr="009051A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O(</w:t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 </w:t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</w:t>
      </w:r>
      <w:r w:rsidR="009051A4" w:rsidRPr="009051A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1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= -31,1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/mol</w:t>
      </w:r>
    </w:p>
    <w:p w:rsidR="00F33FD4" w:rsidRPr="001A1DF4" w:rsidRDefault="00F33FD4" w:rsidP="00925EA8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Ag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 + </w:t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½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Cl</w:t>
      </w:r>
      <w:r w:rsidRPr="009051A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g) →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AgCl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c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 </w:t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</w:t>
      </w:r>
      <w:r w:rsidR="009051A4" w:rsidRPr="009051A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= -127,0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/mol</w:t>
      </w:r>
    </w:p>
    <w:p w:rsidR="00F33FD4" w:rsidRPr="001A1DF4" w:rsidRDefault="00F33FD4" w:rsidP="00925EA8">
      <w:pPr>
        <w:pStyle w:val="HTMLPreformatted"/>
        <w:spacing w:line="276" w:lineRule="auto"/>
        <w:rPr>
          <w:rStyle w:val="y2iqfc"/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lastRenderedPageBreak/>
        <w:t>H</w:t>
      </w:r>
      <w:r w:rsidRPr="009051A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O(</w:t>
      </w:r>
      <w:proofErr w:type="spellStart"/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šķ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) + Cl</w:t>
      </w:r>
      <w:r w:rsidRPr="009051A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(g) → 2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HCl</w:t>
      </w:r>
      <w:proofErr w:type="spellEnd"/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aq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 + </w:t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½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</w:t>
      </w:r>
      <w:r w:rsidRPr="009051A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(g) </w:t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</w:t>
      </w:r>
      <w:r w:rsidR="009051A4" w:rsidRPr="009051A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3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= -48,6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/mol</w:t>
      </w:r>
    </w:p>
    <w:p w:rsidR="00F33FD4" w:rsidRPr="001A1DF4" w:rsidRDefault="00F33FD4" w:rsidP="00925EA8">
      <w:pPr>
        <w:pStyle w:val="HTMLPreformatted"/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H</w:t>
      </w:r>
      <w:r w:rsidRPr="009051A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(g) + </w:t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½ 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</w:t>
      </w:r>
      <w:r w:rsidRPr="009051A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(g) → H</w:t>
      </w:r>
      <w:r w:rsidRPr="009051A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2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O(</w:t>
      </w:r>
      <w:proofErr w:type="spellStart"/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šķ</w:t>
      </w:r>
      <w:proofErr w:type="spellEnd"/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) </w:t>
      </w:r>
      <w:r w:rsidR="009051A4">
        <w:rPr>
          <w:rStyle w:val="y2iqfc"/>
          <w:rFonts w:ascii="Times New Roman" w:hAnsi="Times New Roman" w:cs="Times New Roman"/>
          <w:color w:val="1F1F1F"/>
          <w:sz w:val="24"/>
          <w:szCs w:val="24"/>
        </w:rPr>
        <w:tab/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ΔH</w:t>
      </w:r>
      <w:r w:rsidR="009051A4" w:rsidRPr="009051A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4</w:t>
      </w:r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= - 285,8 </w:t>
      </w:r>
      <w:proofErr w:type="spellStart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kJ</w:t>
      </w:r>
      <w:proofErr w:type="spellEnd"/>
      <w:r w:rsidRPr="001A1DF4">
        <w:rPr>
          <w:rStyle w:val="y2iqfc"/>
          <w:rFonts w:ascii="Times New Roman" w:hAnsi="Times New Roman" w:cs="Times New Roman"/>
          <w:color w:val="1F1F1F"/>
          <w:sz w:val="24"/>
          <w:szCs w:val="24"/>
        </w:rPr>
        <w:t>/mol</w:t>
      </w:r>
    </w:p>
    <w:p w:rsidR="00F33FD4" w:rsidRPr="001A1DF4" w:rsidRDefault="00F33FD4" w:rsidP="0092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</w:pPr>
    </w:p>
    <w:p w:rsidR="001D674E" w:rsidRPr="001A1DF4" w:rsidRDefault="001D674E" w:rsidP="00925EA8">
      <w:pPr>
        <w:pStyle w:val="HTMLPreformatted"/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p w:rsidR="00644006" w:rsidRPr="001A1DF4" w:rsidRDefault="00644006" w:rsidP="00925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lv-LV"/>
        </w:rPr>
      </w:pPr>
    </w:p>
    <w:sectPr w:rsidR="00644006" w:rsidRPr="001A1DF4" w:rsidSect="004F36D7">
      <w:pgSz w:w="11906" w:h="16838"/>
      <w:pgMar w:top="1134" w:right="1077" w:bottom="113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34191"/>
    <w:multiLevelType w:val="hybridMultilevel"/>
    <w:tmpl w:val="0728FE18"/>
    <w:lvl w:ilvl="0" w:tplc="042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D46C2"/>
    <w:multiLevelType w:val="multilevel"/>
    <w:tmpl w:val="8CA2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BE74EE"/>
    <w:multiLevelType w:val="multilevel"/>
    <w:tmpl w:val="25F8E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3F2FFD"/>
    <w:multiLevelType w:val="hybridMultilevel"/>
    <w:tmpl w:val="D5828F72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3B09DA"/>
    <w:multiLevelType w:val="multilevel"/>
    <w:tmpl w:val="46BC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17ADE"/>
    <w:multiLevelType w:val="multilevel"/>
    <w:tmpl w:val="C36CC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838"/>
    <w:rsid w:val="00195437"/>
    <w:rsid w:val="001A0829"/>
    <w:rsid w:val="001A1DF4"/>
    <w:rsid w:val="001B710B"/>
    <w:rsid w:val="001D674E"/>
    <w:rsid w:val="00235F6E"/>
    <w:rsid w:val="00324FD7"/>
    <w:rsid w:val="00357BBE"/>
    <w:rsid w:val="0038508E"/>
    <w:rsid w:val="003973B6"/>
    <w:rsid w:val="003E09AA"/>
    <w:rsid w:val="003E2A71"/>
    <w:rsid w:val="004439F9"/>
    <w:rsid w:val="004A7843"/>
    <w:rsid w:val="004F36D7"/>
    <w:rsid w:val="00536ADA"/>
    <w:rsid w:val="00557716"/>
    <w:rsid w:val="005E5274"/>
    <w:rsid w:val="00644006"/>
    <w:rsid w:val="006A0C44"/>
    <w:rsid w:val="006A2AB8"/>
    <w:rsid w:val="006F71E3"/>
    <w:rsid w:val="007329D1"/>
    <w:rsid w:val="007750FB"/>
    <w:rsid w:val="00865DDB"/>
    <w:rsid w:val="008C0330"/>
    <w:rsid w:val="009051A4"/>
    <w:rsid w:val="00925EA8"/>
    <w:rsid w:val="00972F00"/>
    <w:rsid w:val="00977FCF"/>
    <w:rsid w:val="009A2927"/>
    <w:rsid w:val="009C39E6"/>
    <w:rsid w:val="009E6838"/>
    <w:rsid w:val="00AB7F8F"/>
    <w:rsid w:val="00B41704"/>
    <w:rsid w:val="00B6466C"/>
    <w:rsid w:val="00BD18AE"/>
    <w:rsid w:val="00C07BA0"/>
    <w:rsid w:val="00C64ACD"/>
    <w:rsid w:val="00CB7FB3"/>
    <w:rsid w:val="00CC1511"/>
    <w:rsid w:val="00D066F4"/>
    <w:rsid w:val="00D130F2"/>
    <w:rsid w:val="00DC516D"/>
    <w:rsid w:val="00E03B73"/>
    <w:rsid w:val="00E16A24"/>
    <w:rsid w:val="00E37FB8"/>
    <w:rsid w:val="00E52084"/>
    <w:rsid w:val="00E823D6"/>
    <w:rsid w:val="00F3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17B4091-E5D7-40B5-8117-B5DF72CB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50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lv-LV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B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9E68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lv-LV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E6838"/>
    <w:rPr>
      <w:rFonts w:ascii="Courier New" w:eastAsia="Times New Roman" w:hAnsi="Courier New" w:cs="Courier New"/>
      <w:sz w:val="20"/>
      <w:szCs w:val="20"/>
      <w:lang w:eastAsia="lv-LV"/>
    </w:rPr>
  </w:style>
  <w:style w:type="character" w:customStyle="1" w:styleId="y2iqfc">
    <w:name w:val="y2iqfc"/>
    <w:basedOn w:val="DefaultParagraphFont"/>
    <w:rsid w:val="009E6838"/>
  </w:style>
  <w:style w:type="paragraph" w:styleId="ListParagraph">
    <w:name w:val="List Paragraph"/>
    <w:basedOn w:val="Normal"/>
    <w:uiPriority w:val="34"/>
    <w:qFormat/>
    <w:rsid w:val="009E683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8508E"/>
    <w:rPr>
      <w:rFonts w:ascii="Times New Roman" w:eastAsia="Times New Roman" w:hAnsi="Times New Roman" w:cs="Times New Roman"/>
      <w:b/>
      <w:bCs/>
      <w:sz w:val="36"/>
      <w:szCs w:val="36"/>
      <w:lang w:eastAsia="lv-LV"/>
    </w:rPr>
  </w:style>
  <w:style w:type="paragraph" w:styleId="NormalWeb">
    <w:name w:val="Normal (Web)"/>
    <w:basedOn w:val="Normal"/>
    <w:uiPriority w:val="99"/>
    <w:semiHidden/>
    <w:unhideWhenUsed/>
    <w:rsid w:val="00385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lv-LV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B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57BBE"/>
    <w:rPr>
      <w:b/>
      <w:bCs/>
    </w:rPr>
  </w:style>
  <w:style w:type="character" w:styleId="Emphasis">
    <w:name w:val="Emphasis"/>
    <w:basedOn w:val="DefaultParagraphFont"/>
    <w:uiPriority w:val="20"/>
    <w:qFormat/>
    <w:rsid w:val="006440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5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7470">
              <w:marLeft w:val="0"/>
              <w:marRight w:val="6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43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2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3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647">
              <w:marLeft w:val="0"/>
              <w:marRight w:val="6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7254">
              <w:marLeft w:val="0"/>
              <w:marRight w:val="6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0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4471</Words>
  <Characters>2549</Characters>
  <Application>Microsoft Office Word</Application>
  <DocSecurity>0</DocSecurity>
  <Lines>21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Iveta Ancāne</dc:creator>
  <cp:keywords/>
  <dc:description/>
  <cp:lastModifiedBy>Iveta Ancāne</cp:lastModifiedBy>
  <cp:revision>2</cp:revision>
  <dcterms:created xsi:type="dcterms:W3CDTF">2025-01-10T08:39:00Z</dcterms:created>
  <dcterms:modified xsi:type="dcterms:W3CDTF">2025-01-10T08:39:00Z</dcterms:modified>
</cp:coreProperties>
</file>