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cs="Times New Roman" w:eastAsiaTheme="minorHAnsi"/>
          <w:b w:val="0"/>
          <w:bCs w:val="0"/>
          <w:color w:val="auto"/>
          <w:sz w:val="24"/>
          <w:szCs w:val="24"/>
          <w:highlight w:val="none"/>
          <w:lang w:eastAsia="en-US"/>
        </w:rPr>
        <w:id w:val="-176498239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 w:val="0"/>
          <w:bCs w:val="0"/>
          <w:color w:val="auto"/>
          <w:sz w:val="24"/>
          <w:szCs w:val="24"/>
          <w:highlight w:val="none"/>
          <w:lang w:eastAsia="en-US"/>
        </w:rPr>
      </w:sdtEndPr>
      <w:sdtContent>
        <w:p w14:paraId="19CFA504">
          <w:pPr>
            <w:pStyle w:val="14"/>
            <w:jc w:val="center"/>
            <w:rPr>
              <w:rFonts w:hint="default" w:ascii="Times New Roman" w:hAnsi="Times New Roman" w:cs="Times New Roman"/>
              <w:szCs w:val="24"/>
              <w:highlight w:val="none"/>
              <w:lang w:val="en-US"/>
            </w:rPr>
          </w:pPr>
          <w:r>
            <w:rPr>
              <w:rFonts w:hint="default" w:ascii="Times New Roman" w:hAnsi="Times New Roman" w:cs="Times New Roman"/>
              <w:szCs w:val="24"/>
              <w:highlight w:val="none"/>
              <w:lang w:val="en-US"/>
            </w:rPr>
            <w:t>Trắc nghiệm thường kỳ QLDA</w:t>
          </w:r>
        </w:p>
        <w:p w14:paraId="76262242">
          <w:pPr>
            <w:rPr>
              <w:rFonts w:hint="default"/>
              <w:lang w:val="en-US"/>
            </w:rPr>
          </w:pPr>
        </w:p>
        <w:p w14:paraId="5DE791EF">
          <w:pPr>
            <w:pStyle w:val="10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  <w:fldChar w:fldCharType="separate"/>
          </w:r>
          <w:r>
            <w:rPr>
              <w:rFonts w:ascii="Times New Roman" w:hAnsi="Times New Roman" w:cs="Times New Roman"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szCs w:val="24"/>
              <w:highlight w:val="none"/>
            </w:rPr>
            <w:instrText xml:space="preserve"> HYPERLINK \l _Toc25713 </w:instrText>
          </w:r>
          <w:r>
            <w:rPr>
              <w:rFonts w:ascii="Times New Roman" w:hAnsi="Times New Roman" w:cs="Times New Roman"/>
              <w:szCs w:val="24"/>
              <w:highlight w:val="none"/>
            </w:rPr>
            <w:fldChar w:fldCharType="separate"/>
          </w:r>
          <w:r>
            <w:rPr>
              <w:rFonts w:hint="default"/>
              <w:lang w:val="en-US"/>
            </w:rPr>
            <w:t>Chapter</w:t>
          </w:r>
          <w:r>
            <w:t xml:space="preserve"> </w:t>
          </w:r>
          <w:r>
            <w:rPr>
              <w:rFonts w:hint="default"/>
              <w:lang w:val="en-US"/>
            </w:rPr>
            <w:t>0</w:t>
          </w:r>
          <w:r>
            <w:t>1</w:t>
          </w:r>
          <w:r>
            <w:rPr>
              <w:rFonts w:hint="default"/>
              <w:lang w:val="en-US"/>
            </w:rPr>
            <w:t xml:space="preserve">: </w:t>
          </w:r>
          <w:r>
            <w:rPr>
              <w:rFonts w:hint="default"/>
              <w:lang w:val="en-US" w:eastAsia="zh-CN"/>
            </w:rPr>
            <w:t>Introduction to Project Management Learning Objectives</w:t>
          </w:r>
          <w:r>
            <w:tab/>
          </w:r>
          <w:r>
            <w:fldChar w:fldCharType="begin"/>
          </w:r>
          <w:r>
            <w:instrText xml:space="preserve"> PAGEREF _Toc25713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cs="Times New Roman"/>
              <w:szCs w:val="24"/>
              <w:highlight w:val="none"/>
            </w:rPr>
            <w:fldChar w:fldCharType="end"/>
          </w:r>
        </w:p>
        <w:p w14:paraId="73A85A1D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_Toc8649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1.1.</w:t>
          </w:r>
          <w:r>
            <w:rPr>
              <w:rFonts w:ascii="Times New Roman" w:hAnsi="Times New Roman" w:cs="Times New Roman"/>
              <w:szCs w:val="30"/>
              <w:highlight w:val="none"/>
            </w:rPr>
            <w:t xml:space="preserve"> </w:t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Câu hỏi</w:t>
          </w:r>
          <w:r>
            <w:tab/>
          </w:r>
          <w:r>
            <w:fldChar w:fldCharType="begin"/>
          </w:r>
          <w:r>
            <w:instrText xml:space="preserve"> PAGEREF _Toc8649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2383F40E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_Toc15340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1.2. Đáp án &amp; giải thích từ các chuyên gia AI lỏ</w:t>
          </w:r>
          <w:r>
            <w:tab/>
          </w:r>
          <w:r>
            <w:fldChar w:fldCharType="begin"/>
          </w:r>
          <w:r>
            <w:instrText xml:space="preserve"> PAGEREF _Toc15340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6AECFAE9">
          <w:pPr>
            <w:pStyle w:val="10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_Toc25331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/>
              <w:lang w:val="en-US"/>
            </w:rPr>
            <w:t>Chapter</w:t>
          </w:r>
          <w:r>
            <w:t xml:space="preserve"> </w:t>
          </w:r>
          <w:r>
            <w:rPr>
              <w:rFonts w:hint="default"/>
              <w:lang w:val="en-US"/>
            </w:rPr>
            <w:t xml:space="preserve">02: </w:t>
          </w:r>
          <w:r>
            <w:rPr>
              <w:rFonts w:hint="default"/>
              <w:lang w:val="en-US" w:eastAsia="zh-CN"/>
            </w:rPr>
            <w:t>The Project Management and Information Technology Context Learning Objectives</w:t>
          </w:r>
          <w:r>
            <w:tab/>
          </w:r>
          <w:r>
            <w:fldChar w:fldCharType="begin"/>
          </w:r>
          <w:r>
            <w:instrText xml:space="preserve"> PAGEREF _Toc25331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42F0C44F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_Toc2489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2.1.</w:t>
          </w:r>
          <w:r>
            <w:rPr>
              <w:rFonts w:ascii="Times New Roman" w:hAnsi="Times New Roman" w:cs="Times New Roman"/>
              <w:szCs w:val="30"/>
              <w:highlight w:val="none"/>
            </w:rPr>
            <w:t xml:space="preserve"> </w:t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Câu hỏi</w:t>
          </w:r>
          <w:r>
            <w:tab/>
          </w:r>
          <w:r>
            <w:fldChar w:fldCharType="begin"/>
          </w:r>
          <w:r>
            <w:instrText xml:space="preserve"> PAGEREF _Toc2489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59730289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_Toc3397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2.2. Đáp án &amp; giải thích từ các chuyên gia AI lỏ</w:t>
          </w:r>
          <w:r>
            <w:tab/>
          </w:r>
          <w:r>
            <w:fldChar w:fldCharType="begin"/>
          </w:r>
          <w:r>
            <w:instrText xml:space="preserve"> PAGEREF _Toc3397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1B9E70CC">
          <w:pPr>
            <w:pStyle w:val="10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_Toc30908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/>
              <w:lang w:val="en-US"/>
            </w:rPr>
            <w:t>Chapter</w:t>
          </w:r>
          <w:r>
            <w:t xml:space="preserve"> </w:t>
          </w:r>
          <w:r>
            <w:rPr>
              <w:rFonts w:hint="default"/>
              <w:lang w:val="en-US"/>
            </w:rPr>
            <w:t>04</w:t>
          </w:r>
          <w:r>
            <w:t>: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en-US" w:eastAsia="zh-CN"/>
            </w:rPr>
            <w:t>Project Integration Management Learning Objectives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682DB544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_Toc31471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4.1.</w:t>
          </w:r>
          <w:r>
            <w:rPr>
              <w:rFonts w:ascii="Times New Roman" w:hAnsi="Times New Roman" w:cs="Times New Roman"/>
              <w:szCs w:val="30"/>
              <w:highlight w:val="none"/>
            </w:rPr>
            <w:t xml:space="preserve"> </w:t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Câu hỏi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27846899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_Toc29115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4.2. Đáp án &amp; giải thích từ các chuyên gia AI lỏ</w:t>
          </w:r>
          <w:r>
            <w:tab/>
          </w:r>
          <w:r>
            <w:fldChar w:fldCharType="begin"/>
          </w:r>
          <w:r>
            <w:instrText xml:space="preserve"> PAGEREF _Toc29115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5773A82D">
          <w:pPr>
            <w:pStyle w:val="10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_Toc29593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/>
              <w:lang w:val="en-US"/>
            </w:rPr>
            <w:t>Chapter</w:t>
          </w:r>
          <w:r>
            <w:t xml:space="preserve"> </w:t>
          </w:r>
          <w:r>
            <w:rPr>
              <w:rFonts w:hint="default"/>
              <w:lang w:val="en-US"/>
            </w:rPr>
            <w:t>05</w:t>
          </w:r>
          <w:r>
            <w:t>:</w:t>
          </w:r>
          <w:r>
            <w:rPr>
              <w:rFonts w:hint="default"/>
              <w:lang w:val="en-US" w:eastAsia="zh-CN"/>
            </w:rPr>
            <w:t>Project Scope Management Learning Objectives</w:t>
          </w:r>
          <w:r>
            <w:tab/>
          </w:r>
          <w:r>
            <w:fldChar w:fldCharType="begin"/>
          </w:r>
          <w:r>
            <w:instrText xml:space="preserve"> PAGEREF _Toc29593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7317EC4B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_Toc24556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5.1.</w:t>
          </w:r>
          <w:r>
            <w:rPr>
              <w:rFonts w:ascii="Times New Roman" w:hAnsi="Times New Roman" w:cs="Times New Roman"/>
              <w:szCs w:val="30"/>
              <w:highlight w:val="none"/>
            </w:rPr>
            <w:t xml:space="preserve"> </w:t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Câu hỏi</w:t>
          </w:r>
          <w:r>
            <w:tab/>
          </w:r>
          <w:r>
            <w:fldChar w:fldCharType="begin"/>
          </w:r>
          <w:r>
            <w:instrText xml:space="preserve"> PAGEREF _Toc24556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7E17F71B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_Toc5920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5.2. Đáp án &amp; giải thích từ các chuyên gia AI lỏ</w:t>
          </w:r>
          <w:r>
            <w:tab/>
          </w:r>
          <w:r>
            <w:fldChar w:fldCharType="begin"/>
          </w:r>
          <w:r>
            <w:instrText xml:space="preserve"> PAGEREF _Toc5920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47A038C9">
          <w:pPr>
            <w:pStyle w:val="10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_Toc18220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/>
              <w:lang w:val="en-US"/>
            </w:rPr>
            <w:t>Chapter</w:t>
          </w:r>
          <w:r>
            <w:t xml:space="preserve"> </w:t>
          </w:r>
          <w:r>
            <w:rPr>
              <w:rFonts w:hint="default"/>
              <w:lang w:val="en-US"/>
            </w:rPr>
            <w:t>06</w:t>
          </w:r>
          <w:r>
            <w:t>: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en-US" w:eastAsia="zh-CN"/>
            </w:rPr>
            <w:t>Project Schedule Management Learning Objectives</w:t>
          </w:r>
          <w:r>
            <w:tab/>
          </w:r>
          <w:r>
            <w:fldChar w:fldCharType="begin"/>
          </w:r>
          <w:r>
            <w:instrText xml:space="preserve"> PAGEREF _Toc18220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4D1FF2A1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_Toc6013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6.1.</w:t>
          </w:r>
          <w:r>
            <w:rPr>
              <w:rFonts w:ascii="Times New Roman" w:hAnsi="Times New Roman" w:cs="Times New Roman"/>
              <w:szCs w:val="30"/>
              <w:highlight w:val="none"/>
            </w:rPr>
            <w:t xml:space="preserve"> </w:t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Câu hỏi</w:t>
          </w:r>
          <w:r>
            <w:tab/>
          </w:r>
          <w:r>
            <w:fldChar w:fldCharType="begin"/>
          </w:r>
          <w:r>
            <w:instrText xml:space="preserve"> PAGEREF _Toc6013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7FD8A967">
          <w:pPr>
            <w:pStyle w:val="11"/>
            <w:tabs>
              <w:tab w:val="right" w:leader="dot" w:pos="9360"/>
            </w:tabs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begin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instrText xml:space="preserve"> HYPERLINK \l _Toc8416 </w:instrText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separate"/>
          </w:r>
          <w:r>
            <w:rPr>
              <w:rFonts w:hint="default" w:ascii="Times New Roman" w:hAnsi="Times New Roman" w:cs="Times New Roman"/>
              <w:szCs w:val="30"/>
              <w:highlight w:val="none"/>
              <w:lang w:val="en-US"/>
            </w:rPr>
            <w:t>6.2. Đáp án &amp; giải thích từ các chuyên gia AI lỏ</w:t>
          </w:r>
          <w:r>
            <w:tab/>
          </w:r>
          <w:r>
            <w:fldChar w:fldCharType="begin"/>
          </w:r>
          <w:r>
            <w:instrText xml:space="preserve"> PAGEREF _Toc8416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  <w:p w14:paraId="796C500C">
          <w:pPr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rFonts w:ascii="Times New Roman" w:hAnsi="Times New Roman" w:cs="Times New Roman"/>
              <w:bCs/>
              <w:szCs w:val="24"/>
              <w:highlight w:val="none"/>
            </w:rPr>
            <w:fldChar w:fldCharType="end"/>
          </w:r>
        </w:p>
      </w:sdtContent>
    </w:sdt>
    <w:p w14:paraId="4B47D465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1DAC003C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6A91B398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72A3B817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0DDA3D73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08741842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68D34748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0C6294EA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3CF77CDF">
      <w:pPr>
        <w:rPr>
          <w:rFonts w:ascii="Times New Roman" w:hAnsi="Times New Roman" w:cs="Times New Roman"/>
          <w:sz w:val="24"/>
          <w:szCs w:val="24"/>
          <w:highlight w:val="none"/>
        </w:rPr>
      </w:pPr>
    </w:p>
    <w:p w14:paraId="04C85BE8">
      <w:pPr>
        <w:rPr>
          <w:rFonts w:hint="default" w:ascii="Times New Roman" w:hAnsi="Times New Roman" w:cs="Times New Roman"/>
          <w:sz w:val="36"/>
          <w:szCs w:val="24"/>
          <w:highlight w:val="none"/>
          <w:u w:val="single"/>
          <w:lang w:val="en-US"/>
        </w:rPr>
      </w:pPr>
    </w:p>
    <w:p w14:paraId="669ECEB5">
      <w:pPr>
        <w:pStyle w:val="2"/>
        <w:bidi w:val="0"/>
        <w:rPr>
          <w:rFonts w:hint="default"/>
          <w:lang w:val="en-US"/>
        </w:rPr>
      </w:pPr>
      <w:bookmarkStart w:id="0" w:name="_Toc25713"/>
      <w:r>
        <w:rPr>
          <w:rFonts w:hint="default"/>
          <w:lang w:val="en-US"/>
        </w:rPr>
        <w:t>Chapter</w:t>
      </w:r>
      <w:r>
        <w:t xml:space="preserve"> </w:t>
      </w:r>
      <w:r>
        <w:rPr>
          <w:rFonts w:hint="default"/>
          <w:lang w:val="en-US"/>
        </w:rPr>
        <w:t>0</w:t>
      </w:r>
      <w:r>
        <w:t>1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 w:eastAsia="zh-CN"/>
        </w:rPr>
        <w:t>Introduction to Project Management Learning Objectives</w:t>
      </w:r>
      <w:bookmarkEnd w:id="0"/>
    </w:p>
    <w:p w14:paraId="2B11A35E">
      <w:pPr>
        <w:pStyle w:val="3"/>
        <w:rPr>
          <w:sz w:val="30"/>
          <w:szCs w:val="30"/>
          <w:highlight w:val="none"/>
        </w:rPr>
      </w:pPr>
      <w:bookmarkStart w:id="1" w:name="_Toc8649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1.1.</w:t>
      </w:r>
      <w:r>
        <w:rPr>
          <w:rFonts w:ascii="Times New Roman" w:hAnsi="Times New Roman" w:cs="Times New Roman"/>
          <w:color w:val="FF0000"/>
          <w:sz w:val="30"/>
          <w:szCs w:val="3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Câu hỏi</w:t>
      </w:r>
      <w:bookmarkEnd w:id="1"/>
    </w:p>
    <w:p w14:paraId="0D1D376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785324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1. By 2027, employers will need over ___ million individuals working in project management–oriented roles.</w:t>
      </w:r>
    </w:p>
    <w:p w14:paraId="7E868A8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27</w:t>
      </w:r>
    </w:p>
    <w:p w14:paraId="3246493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47</w:t>
      </w:r>
    </w:p>
    <w:p w14:paraId="3C59323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67</w:t>
      </w:r>
    </w:p>
    <w:p w14:paraId="65CF85BC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87</w:t>
      </w:r>
    </w:p>
    <w:p w14:paraId="3FCA665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6D89E32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2. Which of the following is not a potential advantage of using good project management?</w:t>
      </w:r>
    </w:p>
    <w:p w14:paraId="1981502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Shorter development times</w:t>
      </w:r>
    </w:p>
    <w:p w14:paraId="4BB92F8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Higher worker morale</w:t>
      </w:r>
    </w:p>
    <w:p w14:paraId="04651E19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Lower cost of capital</w:t>
      </w:r>
    </w:p>
    <w:p w14:paraId="1903792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Higher profit margins</w:t>
      </w:r>
    </w:p>
    <w:p w14:paraId="317EA84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367F46C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3. A ___ is a temporary endeavor undertaken to create a unique product, service, or result.</w:t>
      </w:r>
    </w:p>
    <w:p w14:paraId="7B4A1E4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program</w:t>
      </w:r>
    </w:p>
    <w:p w14:paraId="3C4C9FD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process</w:t>
      </w:r>
    </w:p>
    <w:p w14:paraId="770D5858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project</w:t>
      </w:r>
    </w:p>
    <w:p w14:paraId="146D728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portfolio</w:t>
      </w:r>
    </w:p>
    <w:p w14:paraId="046D45F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1CF814F2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4. Which of the following is not an attribute of a project?</w:t>
      </w:r>
    </w:p>
    <w:p w14:paraId="0252105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Projects are unique.</w:t>
      </w:r>
    </w:p>
    <w:p w14:paraId="245BBF0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Projects are developed using progressive elaboration.</w:t>
      </w:r>
    </w:p>
    <w:p w14:paraId="6E84FF1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Projects have a primary customer or sponsor.</w:t>
      </w:r>
    </w:p>
    <w:p w14:paraId="1C54EA6A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Projects involve little uncertainty.</w:t>
      </w:r>
    </w:p>
    <w:p w14:paraId="6F67A72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160D3A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5. Which of the following is not part of the triple constraint of project management?</w:t>
      </w:r>
    </w:p>
    <w:p w14:paraId="08C3F99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Meeting scope goals</w:t>
      </w:r>
    </w:p>
    <w:p w14:paraId="5D57E2C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Meeting time goals</w:t>
      </w:r>
    </w:p>
    <w:p w14:paraId="7714E9F9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Meeting communications goals</w:t>
      </w:r>
    </w:p>
    <w:p w14:paraId="26422F8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Meeting cost goals</w:t>
      </w:r>
    </w:p>
    <w:p w14:paraId="5D751D4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4F63AE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6. ___ is the application of knowledge, skills, tools, and techniques to project activities to meet project requirements.</w:t>
      </w:r>
    </w:p>
    <w:p w14:paraId="15DF2442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Project management</w:t>
      </w:r>
    </w:p>
    <w:p w14:paraId="0080D1C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Program management</w:t>
      </w:r>
    </w:p>
    <w:p w14:paraId="5E54E5E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Project portfolio management</w:t>
      </w:r>
    </w:p>
    <w:p w14:paraId="48D32D3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Requirements management</w:t>
      </w:r>
    </w:p>
    <w:p w14:paraId="7CC42BE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70A21C2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7. Project portfolio management addresses ___ goals of an organization, while project management addresses ___ goals.</w:t>
      </w:r>
    </w:p>
    <w:p w14:paraId="2EEEB867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strategic, tactical</w:t>
      </w:r>
    </w:p>
    <w:p w14:paraId="20D92DC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tactical, strategic</w:t>
      </w:r>
    </w:p>
    <w:p w14:paraId="2537D43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internal, external</w:t>
      </w:r>
    </w:p>
    <w:p w14:paraId="47604D2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external, internal</w:t>
      </w:r>
    </w:p>
    <w:p w14:paraId="3B183B1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47F8CEE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8. Several application development projects done for the same functional group might best be managed as part of a ___.</w:t>
      </w:r>
    </w:p>
    <w:p w14:paraId="57B393F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portfolio</w:t>
      </w:r>
    </w:p>
    <w:p w14:paraId="2B1BF349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program</w:t>
      </w:r>
    </w:p>
    <w:p w14:paraId="06060F5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investment</w:t>
      </w:r>
    </w:p>
    <w:p w14:paraId="74705F1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collaborative</w:t>
      </w:r>
    </w:p>
    <w:p w14:paraId="505A34A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1602F6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9. Which of the following is not true?</w:t>
      </w:r>
    </w:p>
    <w:p w14:paraId="7854F15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Most American companies have a project management office.</w:t>
      </w:r>
    </w:p>
    <w:p w14:paraId="30C7C15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You can earn an advanced degree in project management from hundreds of colleges and universities.</w:t>
      </w:r>
    </w:p>
    <w:p w14:paraId="6959AD1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Employers are looking for project management skills in new graduates.</w:t>
      </w:r>
    </w:p>
    <w:p w14:paraId="596465A7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PMI’s talent triangle includes leadership and information technology skills along with project management.</w:t>
      </w:r>
    </w:p>
    <w:p w14:paraId="2A16EC4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50FB3FA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10. What is the name of one of the popular certifications provided by the Project Management Institute?</w:t>
      </w:r>
    </w:p>
    <w:p w14:paraId="2003A5E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Certified Project Manager (CPM)</w:t>
      </w:r>
    </w:p>
    <w:p w14:paraId="2BACF59F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Project Management Professional (PMP®)</w:t>
      </w:r>
    </w:p>
    <w:p w14:paraId="6BAFDE9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Project Management Expert (PME)</w:t>
      </w:r>
    </w:p>
    <w:p w14:paraId="75FC4F70">
      <w:pPr>
        <w:rPr>
          <w:sz w:val="30"/>
          <w:szCs w:val="30"/>
          <w:highlight w:val="none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Project Management Mentor (PMM)</w:t>
      </w:r>
    </w:p>
    <w:p w14:paraId="33E5A2AA">
      <w:pPr>
        <w:pStyle w:val="3"/>
        <w:rPr>
          <w:rFonts w:hint="default" w:ascii="Times New Roman" w:hAnsi="Times New Roman" w:eastAsia="等线" w:cs="Times New Roman"/>
          <w:kern w:val="0"/>
          <w:sz w:val="30"/>
          <w:szCs w:val="30"/>
          <w:highlight w:val="none"/>
          <w:lang w:val="en-US" w:eastAsia="zh-CN" w:bidi="ar"/>
        </w:rPr>
      </w:pPr>
      <w:bookmarkStart w:id="2" w:name="_Toc15340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1.2. Đáp án &amp; giải thích từ các chuyên gia AI lỏ</w:t>
      </w:r>
      <w:bookmarkEnd w:id="2"/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en-US"/>
        </w:rPr>
        <w:t xml:space="preserve"> </w:t>
      </w:r>
    </w:p>
    <w:p w14:paraId="352BCBA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E06B8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NotebookLM + Search docs</w:t>
      </w:r>
    </w:p>
    <w:p w14:paraId="6DAD36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518535" cy="2480310"/>
            <wp:effectExtent l="0" t="0" r="1905" b="3810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CB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23615" cy="2609215"/>
            <wp:effectExtent l="0" t="0" r="12065" b="12065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86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B6D5EB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ChatGPT Go + Thinking</w:t>
      </w:r>
    </w:p>
    <w:p w14:paraId="1C45A40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3997960" cy="2435225"/>
            <wp:effectExtent l="0" t="0" r="10160" b="3175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DC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380E7CD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Gemini Pro + Thinking</w:t>
      </w:r>
    </w:p>
    <w:p w14:paraId="630225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519170" cy="2908300"/>
            <wp:effectExtent l="0" t="0" r="1270" b="254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6C7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282315" cy="2757170"/>
            <wp:effectExtent l="0" t="0" r="9525" b="1270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CE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2745740" cy="2028825"/>
            <wp:effectExtent l="0" t="0" r="12700" b="13335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7B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</w:p>
    <w:p w14:paraId="07FA47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Claude Sonet 4.6 + Extended</w:t>
      </w:r>
    </w:p>
    <w:p w14:paraId="684B40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337560" cy="2170430"/>
            <wp:effectExtent l="0" t="0" r="0" b="8890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B3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362960" cy="1437640"/>
            <wp:effectExtent l="0" t="0" r="5080" b="1016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83D7">
      <w:pP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3216CFB7">
      <w:pPr>
        <w:pStyle w:val="2"/>
        <w:bidi w:val="0"/>
        <w:rPr>
          <w:rFonts w:hint="default"/>
          <w:lang w:val="en-US"/>
        </w:rPr>
      </w:pPr>
      <w:bookmarkStart w:id="3" w:name="_Toc25331"/>
      <w:r>
        <w:rPr>
          <w:rFonts w:hint="default"/>
          <w:lang w:val="en-US"/>
        </w:rPr>
        <w:t>Chapter</w:t>
      </w:r>
      <w:r>
        <w:t xml:space="preserve"> </w:t>
      </w:r>
      <w:r>
        <w:rPr>
          <w:rFonts w:hint="default"/>
          <w:lang w:val="en-US"/>
        </w:rPr>
        <w:t xml:space="preserve">02: </w:t>
      </w:r>
      <w:r>
        <w:rPr>
          <w:rFonts w:hint="default"/>
          <w:lang w:val="en-US" w:eastAsia="zh-CN"/>
        </w:rPr>
        <w:t>The Project Management and Information Technology Context Learning Objectives</w:t>
      </w:r>
      <w:bookmarkEnd w:id="3"/>
    </w:p>
    <w:p w14:paraId="08CBA6F3">
      <w:pPr>
        <w:pStyle w:val="3"/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</w:pPr>
      <w:bookmarkStart w:id="4" w:name="_Toc2489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2.1.</w:t>
      </w:r>
      <w:r>
        <w:rPr>
          <w:rFonts w:ascii="Times New Roman" w:hAnsi="Times New Roman" w:cs="Times New Roman"/>
          <w:color w:val="FF0000"/>
          <w:sz w:val="30"/>
          <w:szCs w:val="3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Câu hỏi</w:t>
      </w:r>
      <w:bookmarkEnd w:id="4"/>
    </w:p>
    <w:p w14:paraId="1F9407A6">
      <w:pPr>
        <w:rPr>
          <w:sz w:val="30"/>
          <w:szCs w:val="30"/>
          <w:highlight w:val="none"/>
        </w:rPr>
      </w:pPr>
    </w:p>
    <w:p w14:paraId="7BA5874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1. Which of the following is not part of the three-sphere model for systems management?</w:t>
      </w:r>
    </w:p>
    <w:p w14:paraId="3A50238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Business</w:t>
      </w:r>
    </w:p>
    <w:p w14:paraId="50180AF9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Information</w:t>
      </w:r>
    </w:p>
    <w:p w14:paraId="24CCA10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Technology</w:t>
      </w:r>
    </w:p>
    <w:p w14:paraId="168D616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Organization</w:t>
      </w:r>
    </w:p>
    <w:p w14:paraId="665708B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5DEEB79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2. Which of the four frames of organizations addresses how meetings are run, employee dress codes, and expected work hours?</w:t>
      </w:r>
    </w:p>
    <w:p w14:paraId="1DF87EE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Structural</w:t>
      </w:r>
    </w:p>
    <w:p w14:paraId="3A49017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Human resources</w:t>
      </w:r>
    </w:p>
    <w:p w14:paraId="756D082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Political</w:t>
      </w:r>
    </w:p>
    <w:p w14:paraId="0A13B174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Symbolic</w:t>
      </w:r>
    </w:p>
    <w:p w14:paraId="73C2DFD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52F7758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3. Personnel in a ___ organizational structure often report to two or more bosses.</w:t>
      </w:r>
    </w:p>
    <w:p w14:paraId="716C2EA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functional</w:t>
      </w:r>
    </w:p>
    <w:p w14:paraId="0939194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project</w:t>
      </w:r>
    </w:p>
    <w:p w14:paraId="447781D2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matrix</w:t>
      </w:r>
    </w:p>
    <w:p w14:paraId="7C63885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hybrid</w:t>
      </w:r>
    </w:p>
    <w:p w14:paraId="04175CF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4BE1128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4. Project work is most successful in an organizational culture where all of the following characteristics are important except ___.</w:t>
      </w:r>
    </w:p>
    <w:p w14:paraId="6308660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member identity</w:t>
      </w:r>
    </w:p>
    <w:p w14:paraId="78886C0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group emphasis</w:t>
      </w:r>
    </w:p>
    <w:p w14:paraId="74F4F72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risk tolerance</w:t>
      </w:r>
    </w:p>
    <w:p w14:paraId="5FC7E23F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control</w:t>
      </w:r>
    </w:p>
    <w:p w14:paraId="70AAF50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3565737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5. A ___ is a product or service, such as a technical report, a training session, or hardware, produced or provided as part of a project.</w:t>
      </w:r>
    </w:p>
    <w:p w14:paraId="65942480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deliverable</w:t>
      </w:r>
    </w:p>
    <w:p w14:paraId="010D74C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product</w:t>
      </w:r>
    </w:p>
    <w:p w14:paraId="74D3F63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work package</w:t>
      </w:r>
    </w:p>
    <w:p w14:paraId="128F02C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tangible goal</w:t>
      </w:r>
    </w:p>
    <w:p w14:paraId="1DE40DB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3CFA2A9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6. Which of the following statements is false?</w:t>
      </w:r>
    </w:p>
    <w:p w14:paraId="55FC8B9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An analysis project life cycle is a collection of project phases.</w:t>
      </w:r>
    </w:p>
    <w:p w14:paraId="651AF345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A product life cycle is the same as a project life cycle.</w:t>
      </w:r>
    </w:p>
    <w:p w14:paraId="594117C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The waterfall approach is an example of a predictive life cycle model.</w:t>
      </w:r>
    </w:p>
    <w:p w14:paraId="6446D7B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Agile is an example of an adaptive life cycle model.</w:t>
      </w:r>
    </w:p>
    <w:p w14:paraId="205B913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2644421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7. Which of the following terms describes a framework of the phases involved in developing information systems?</w:t>
      </w:r>
    </w:p>
    <w:p w14:paraId="5359E854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Systems development life cycle</w:t>
      </w:r>
    </w:p>
    <w:p w14:paraId="28220AF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Rapid application development</w:t>
      </w:r>
    </w:p>
    <w:p w14:paraId="7520E9E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Predictive life cycle</w:t>
      </w:r>
    </w:p>
    <w:p w14:paraId="05EDFF5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Extreme programming</w:t>
      </w:r>
    </w:p>
    <w:p w14:paraId="7D43D70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5A68CF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8. The nature of IT projects is different from the nature of projects in many other industries because they are very ___.</w:t>
      </w:r>
    </w:p>
    <w:p w14:paraId="104F191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expensive</w:t>
      </w:r>
    </w:p>
    <w:p w14:paraId="29F16E6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technical</w:t>
      </w:r>
    </w:p>
    <w:p w14:paraId="2A42E12F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diverse</w:t>
      </w:r>
    </w:p>
    <w:p w14:paraId="23C5614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challenging</w:t>
      </w:r>
    </w:p>
    <w:p w14:paraId="0E9421B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2DDC6DC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9. What term describes an organization’s acquisition of goods and services from an outside source in another country?</w:t>
      </w:r>
    </w:p>
    <w:p w14:paraId="195A722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Globalization</w:t>
      </w:r>
    </w:p>
    <w:p w14:paraId="0DE0F51A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Offshoring</w:t>
      </w:r>
    </w:p>
    <w:p w14:paraId="7F4166D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Exporting</w:t>
      </w:r>
    </w:p>
    <w:p w14:paraId="449A9C6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Global sourcing</w:t>
      </w:r>
    </w:p>
    <w:p w14:paraId="4127B37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377E5F9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10. ___ is the leading agile development method.</w:t>
      </w:r>
    </w:p>
    <w:p w14:paraId="51BFB66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Extreme programming</w:t>
      </w:r>
    </w:p>
    <w:p w14:paraId="1BE58F7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Sprint</w:t>
      </w:r>
    </w:p>
    <w:p w14:paraId="1F60BB4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Kanban</w:t>
      </w:r>
    </w:p>
    <w:p w14:paraId="4E65A4B0">
      <w:pPr>
        <w:rPr>
          <w:sz w:val="30"/>
          <w:szCs w:val="30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Scrum</w:t>
      </w:r>
    </w:p>
    <w:p w14:paraId="25FC04D0">
      <w:pPr>
        <w:rPr>
          <w:sz w:val="30"/>
          <w:szCs w:val="30"/>
          <w:highlight w:val="none"/>
        </w:rPr>
      </w:pPr>
    </w:p>
    <w:p w14:paraId="18A19AD1">
      <w:pPr>
        <w:pStyle w:val="3"/>
        <w:rPr>
          <w:rFonts w:hint="default" w:ascii="Times New Roman" w:hAnsi="Times New Roman" w:eastAsia="等线" w:cs="Times New Roman"/>
          <w:kern w:val="0"/>
          <w:sz w:val="30"/>
          <w:szCs w:val="30"/>
          <w:highlight w:val="none"/>
          <w:lang w:val="en-US" w:eastAsia="zh-CN" w:bidi="ar"/>
        </w:rPr>
      </w:pPr>
      <w:bookmarkStart w:id="5" w:name="_Toc3397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2.2. Đáp án &amp; giải thích từ các chuyên gia AI lỏ</w:t>
      </w:r>
      <w:bookmarkEnd w:id="5"/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en-US"/>
        </w:rPr>
        <w:t xml:space="preserve"> </w:t>
      </w:r>
    </w:p>
    <w:p w14:paraId="6BE171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7A21BB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NotebookLM + Search docs</w:t>
      </w:r>
    </w:p>
    <w:p w14:paraId="6062EC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134995" cy="2160270"/>
            <wp:effectExtent l="0" t="0" r="4445" b="3810"/>
            <wp:docPr id="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6A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074670" cy="2371725"/>
            <wp:effectExtent l="0" t="0" r="3810" b="5715"/>
            <wp:docPr id="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38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145155" cy="2315210"/>
            <wp:effectExtent l="0" t="0" r="9525" b="1270"/>
            <wp:docPr id="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FF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104515" cy="682625"/>
            <wp:effectExtent l="0" t="0" r="4445" b="3175"/>
            <wp:docPr id="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62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3B7AE0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ChatGPT Go + Thinking</w:t>
      </w:r>
    </w:p>
    <w:p w14:paraId="3DAA7B6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3426460" cy="1720215"/>
            <wp:effectExtent l="0" t="0" r="2540" b="1905"/>
            <wp:docPr id="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D9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E18C1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Gemini Pro + Thinking</w:t>
      </w:r>
    </w:p>
    <w:p w14:paraId="2027CC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099435" cy="1723390"/>
            <wp:effectExtent l="0" t="0" r="9525" b="1397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17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2988310" cy="2058670"/>
            <wp:effectExtent l="0" t="0" r="13970" b="13970"/>
            <wp:docPr id="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20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994660" cy="2176780"/>
            <wp:effectExtent l="0" t="0" r="7620" b="2540"/>
            <wp:docPr id="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25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69E7C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Claude Sonet 4.6 + Extended</w:t>
      </w:r>
    </w:p>
    <w:p w14:paraId="0B10EF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399790" cy="2851150"/>
            <wp:effectExtent l="0" t="0" r="13970" b="13970"/>
            <wp:docPr id="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91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496310" cy="311150"/>
            <wp:effectExtent l="0" t="0" r="8890" b="8890"/>
            <wp:docPr id="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0D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F6A5825">
      <w:pP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3D4DBD49">
      <w:pPr>
        <w:pStyle w:val="2"/>
        <w:bidi w:val="0"/>
        <w:rPr>
          <w:rFonts w:hint="default"/>
          <w:lang w:val="en-US"/>
        </w:rPr>
      </w:pPr>
      <w:bookmarkStart w:id="6" w:name="_Toc30908"/>
      <w:r>
        <w:rPr>
          <w:rFonts w:hint="default"/>
          <w:lang w:val="en-US"/>
        </w:rPr>
        <w:t>Chapter</w:t>
      </w:r>
      <w:r>
        <w:t xml:space="preserve"> </w:t>
      </w:r>
      <w:r>
        <w:rPr>
          <w:rFonts w:hint="default"/>
          <w:lang w:val="en-US"/>
        </w:rPr>
        <w:t>04</w:t>
      </w:r>
      <w: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 w:eastAsia="zh-CN"/>
        </w:rPr>
        <w:t>Project Integration Management Learning Objectives</w:t>
      </w:r>
      <w:bookmarkEnd w:id="6"/>
    </w:p>
    <w:p w14:paraId="7F4ED6E9">
      <w:pPr>
        <w:pStyle w:val="3"/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</w:pPr>
      <w:bookmarkStart w:id="7" w:name="_Toc31471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4.1.</w:t>
      </w:r>
      <w:r>
        <w:rPr>
          <w:rFonts w:ascii="Times New Roman" w:hAnsi="Times New Roman" w:cs="Times New Roman"/>
          <w:color w:val="FF0000"/>
          <w:sz w:val="30"/>
          <w:szCs w:val="3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Câu hỏi</w:t>
      </w:r>
      <w:bookmarkEnd w:id="7"/>
    </w:p>
    <w:p w14:paraId="566E5069">
      <w:pPr>
        <w:rPr>
          <w:sz w:val="30"/>
          <w:szCs w:val="30"/>
          <w:highlight w:val="none"/>
        </w:rPr>
      </w:pPr>
    </w:p>
    <w:p w14:paraId="0FBC78F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1. Which of the following processes is not part of project integration management?</w:t>
      </w:r>
    </w:p>
    <w:p w14:paraId="39F60726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Developing the project business case</w:t>
      </w:r>
    </w:p>
    <w:p w14:paraId="0D37986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Developing the project charter</w:t>
      </w:r>
    </w:p>
    <w:p w14:paraId="37B1F2D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Developing the project management plan</w:t>
      </w:r>
    </w:p>
    <w:p w14:paraId="131BFB7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Closing the project or phase</w:t>
      </w:r>
    </w:p>
    <w:p w14:paraId="6E26D4E2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1F632F7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2. What is the last step in the four-stage planning process for selecting IT projects?</w:t>
      </w:r>
    </w:p>
    <w:p w14:paraId="1509839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IT strategy planning</w:t>
      </w:r>
    </w:p>
    <w:p w14:paraId="150606A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Business area analysis</w:t>
      </w:r>
    </w:p>
    <w:p w14:paraId="0D6A206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Mind mapping</w:t>
      </w:r>
    </w:p>
    <w:p w14:paraId="4A619933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Resource allocation</w:t>
      </w:r>
    </w:p>
    <w:p w14:paraId="3327207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70882A3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3. Which of the following is not a best practice for new product development projects?</w:t>
      </w:r>
    </w:p>
    <w:p w14:paraId="7D708EA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Aligning projects and resources with business strategy</w:t>
      </w:r>
    </w:p>
    <w:p w14:paraId="3E3EFAE2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Selecting projects that will take less than two years to provide payback</w:t>
      </w:r>
    </w:p>
    <w:p w14:paraId="24C8EF2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Focusing on customer needs in identifying projects</w:t>
      </w:r>
    </w:p>
    <w:p w14:paraId="17C17FA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Assigning project managers to lead projects</w:t>
      </w:r>
    </w:p>
    <w:p w14:paraId="46ECFC5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2F490FF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4. A new government law requires an organization to report data in a new way. Which of the following categories would include a new information system project to provide this data?</w:t>
      </w:r>
    </w:p>
    <w:p w14:paraId="5E94A45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Problem</w:t>
      </w:r>
    </w:p>
    <w:p w14:paraId="61215DB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Opportunity</w:t>
      </w:r>
    </w:p>
    <w:p w14:paraId="7118D4F3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Directive</w:t>
      </w:r>
    </w:p>
    <w:p w14:paraId="7490F34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Regulation</w:t>
      </w:r>
    </w:p>
    <w:p w14:paraId="39D057C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FD668B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5. If estimates for total discounted benefits for a project are $120,000 and total discounted costs are $100,000, what is the estimated return on investment (ROI)?</w:t>
      </w:r>
    </w:p>
    <w:p w14:paraId="3C2D191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$20,000</w:t>
      </w:r>
    </w:p>
    <w:p w14:paraId="50BAFA3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$120,000</w:t>
      </w:r>
    </w:p>
    <w:p w14:paraId="28028926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20 percent</w:t>
      </w:r>
    </w:p>
    <w:p w14:paraId="36E9985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120 percent</w:t>
      </w:r>
    </w:p>
    <w:p w14:paraId="18EE085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F35FB5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6. A ___ is a document that formally recognizes the existence of a project and provides direction on the project’s objectives and management.</w:t>
      </w:r>
    </w:p>
    <w:p w14:paraId="4D3C134B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project charter</w:t>
      </w:r>
    </w:p>
    <w:p w14:paraId="50ED9DE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contract</w:t>
      </w:r>
    </w:p>
    <w:p w14:paraId="0A655F9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business case</w:t>
      </w:r>
    </w:p>
    <w:p w14:paraId="4D3AB3B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project management plan</w:t>
      </w:r>
    </w:p>
    <w:p w14:paraId="4AC39DA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4B6007A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7. Which of the following items is not normally included in a project charter?</w:t>
      </w:r>
    </w:p>
    <w:p w14:paraId="574C3474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The name of the project manager</w:t>
      </w:r>
    </w:p>
    <w:p w14:paraId="2A46325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Budget information</w:t>
      </w:r>
    </w:p>
    <w:p w14:paraId="7B49D78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Stakeholder signatures</w:t>
      </w:r>
    </w:p>
    <w:p w14:paraId="4FB5D104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A Gantt chart</w:t>
      </w:r>
    </w:p>
    <w:p w14:paraId="374AE71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539EFA6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8. ___ ensures that the descriptions of the project’s products are correct and complete.</w:t>
      </w:r>
    </w:p>
    <w:p w14:paraId="58F86E99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Configuration management</w:t>
      </w:r>
    </w:p>
    <w:p w14:paraId="6A2EC09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Integrated change control</w:t>
      </w:r>
    </w:p>
    <w:p w14:paraId="663C4B0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Integration management</w:t>
      </w:r>
    </w:p>
    <w:p w14:paraId="6787445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A change control board</w:t>
      </w:r>
    </w:p>
    <w:p w14:paraId="4589DFD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1FD532D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9. Which of the following is not a suggestion for performing integrated change control?</w:t>
      </w:r>
    </w:p>
    <w:p w14:paraId="194FEFF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Use good configuration management.</w:t>
      </w:r>
    </w:p>
    <w:p w14:paraId="29645C7D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Minimize change.</w:t>
      </w:r>
    </w:p>
    <w:p w14:paraId="631D937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Establish a formal change control system.</w:t>
      </w:r>
    </w:p>
    <w:p w14:paraId="38F7E78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View project management as a process of constant communication and negotiation.</w:t>
      </w:r>
    </w:p>
    <w:p w14:paraId="1C33947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69F248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10. What tool and technique is used for all processes of project integration management?</w:t>
      </w:r>
    </w:p>
    <w:p w14:paraId="2A11FBF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Project management software</w:t>
      </w:r>
    </w:p>
    <w:p w14:paraId="45AC8CE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Templates</w:t>
      </w:r>
    </w:p>
    <w:p w14:paraId="70493D6D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Expert judgment</w:t>
      </w:r>
    </w:p>
    <w:p w14:paraId="0548E8BE">
      <w:pPr>
        <w:rPr>
          <w:sz w:val="30"/>
          <w:szCs w:val="30"/>
          <w:highlight w:val="none"/>
        </w:rPr>
      </w:pPr>
      <w:r>
        <w:rPr>
          <w:rFonts w:hint="default" w:ascii="Times New Roman" w:hAnsi="Times New Roman" w:cs="Times New Roman"/>
          <w:sz w:val="26"/>
          <w:szCs w:val="26"/>
          <w:highlight w:val="none"/>
          <w:lang w:val="en-US" w:eastAsia="zh-CN"/>
        </w:rPr>
        <w:t>d. All of the above</w:t>
      </w:r>
    </w:p>
    <w:p w14:paraId="5951F384">
      <w:pPr>
        <w:rPr>
          <w:sz w:val="30"/>
          <w:szCs w:val="30"/>
          <w:highlight w:val="none"/>
        </w:rPr>
      </w:pPr>
    </w:p>
    <w:p w14:paraId="603B2FCD">
      <w:pPr>
        <w:pStyle w:val="3"/>
        <w:rPr>
          <w:rFonts w:hint="default" w:ascii="Times New Roman" w:hAnsi="Times New Roman" w:eastAsia="等线" w:cs="Times New Roman"/>
          <w:kern w:val="0"/>
          <w:sz w:val="30"/>
          <w:szCs w:val="30"/>
          <w:highlight w:val="none"/>
          <w:lang w:val="en-US" w:eastAsia="zh-CN" w:bidi="ar"/>
        </w:rPr>
      </w:pPr>
      <w:bookmarkStart w:id="8" w:name="_Toc29115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4.2. Đáp án &amp; giải thích từ các chuyên gia AI lỏ</w:t>
      </w:r>
      <w:bookmarkEnd w:id="8"/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en-US"/>
        </w:rPr>
        <w:t xml:space="preserve"> </w:t>
      </w:r>
    </w:p>
    <w:p w14:paraId="24CE7A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2588C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NotebookLM + Search docs</w:t>
      </w:r>
    </w:p>
    <w:p w14:paraId="1A82C0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293745" cy="2495550"/>
            <wp:effectExtent l="0" t="0" r="13335" b="3810"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36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208655" cy="2365375"/>
            <wp:effectExtent l="0" t="0" r="6985" b="12065"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7F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356610" cy="2362200"/>
            <wp:effectExtent l="0" t="0" r="11430" b="0"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E4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458210" cy="855980"/>
            <wp:effectExtent l="0" t="0" r="1270" b="12700"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B5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ChatGPT Go + Thinking</w:t>
      </w:r>
    </w:p>
    <w:p w14:paraId="6B7FC6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1802130" cy="2106295"/>
            <wp:effectExtent l="0" t="0" r="11430" b="12065"/>
            <wp:docPr id="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A0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Gemini Pro + Thinking</w:t>
      </w:r>
    </w:p>
    <w:p w14:paraId="373C71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2977515" cy="2701925"/>
            <wp:effectExtent l="0" t="0" r="9525" b="10795"/>
            <wp:docPr id="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33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69335" cy="2852420"/>
            <wp:effectExtent l="0" t="0" r="12065" b="12700"/>
            <wp:docPr id="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DB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94C2B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Claude Sonet 4.6 + Extended</w:t>
      </w:r>
    </w:p>
    <w:p w14:paraId="5A956A49">
      <w:r>
        <w:drawing>
          <wp:inline distT="0" distB="0" distL="114300" distR="114300">
            <wp:extent cx="3162300" cy="2381885"/>
            <wp:effectExtent l="0" t="0" r="7620" b="10795"/>
            <wp:docPr id="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6D32">
      <w:pP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3228340" cy="1406525"/>
            <wp:effectExtent l="0" t="0" r="2540" b="10795"/>
            <wp:docPr id="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4E6BD393">
      <w:pPr>
        <w:pStyle w:val="2"/>
        <w:bidi w:val="0"/>
        <w:rPr>
          <w:rFonts w:hint="default"/>
          <w:lang w:val="en-US"/>
        </w:rPr>
      </w:pPr>
      <w:bookmarkStart w:id="9" w:name="_Toc29593"/>
      <w:r>
        <w:rPr>
          <w:rFonts w:hint="default"/>
          <w:lang w:val="en-US"/>
        </w:rPr>
        <w:t>Chapter</w:t>
      </w:r>
      <w:r>
        <w:t xml:space="preserve"> </w:t>
      </w:r>
      <w:r>
        <w:rPr>
          <w:rFonts w:hint="default"/>
          <w:lang w:val="en-US"/>
        </w:rPr>
        <w:t>05</w:t>
      </w:r>
      <w:r>
        <w:t>:</w:t>
      </w:r>
      <w:r>
        <w:rPr>
          <w:rFonts w:hint="default"/>
          <w:lang w:val="en-US" w:eastAsia="zh-CN"/>
        </w:rPr>
        <w:t>Project Scope Management Learning Objectives</w:t>
      </w:r>
      <w:bookmarkEnd w:id="9"/>
    </w:p>
    <w:p w14:paraId="6063EACC">
      <w:pPr>
        <w:pStyle w:val="3"/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</w:pPr>
      <w:bookmarkStart w:id="10" w:name="_Toc24556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5.1.</w:t>
      </w:r>
      <w:r>
        <w:rPr>
          <w:rFonts w:ascii="Times New Roman" w:hAnsi="Times New Roman" w:cs="Times New Roman"/>
          <w:color w:val="FF0000"/>
          <w:sz w:val="30"/>
          <w:szCs w:val="3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Câu hỏi</w:t>
      </w:r>
      <w:bookmarkEnd w:id="10"/>
    </w:p>
    <w:p w14:paraId="6C09CFA5">
      <w:pPr>
        <w:rPr>
          <w:sz w:val="30"/>
          <w:szCs w:val="30"/>
          <w:highlight w:val="none"/>
        </w:rPr>
      </w:pPr>
    </w:p>
    <w:p w14:paraId="62DFE6F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1. ___ refer(s) to all the work involved in creating the products of the project and the processes used to create them.</w:t>
      </w:r>
    </w:p>
    <w:p w14:paraId="23E16B7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Deliverables</w:t>
      </w:r>
    </w:p>
    <w:p w14:paraId="2FFA5772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Milestones</w:t>
      </w:r>
    </w:p>
    <w:p w14:paraId="4E8EFE8B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Scope</w:t>
      </w:r>
    </w:p>
    <w:p w14:paraId="4DCE863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Product development</w:t>
      </w:r>
    </w:p>
    <w:p w14:paraId="3BD21D8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08E8CCA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2. Which tool or technique for collecting requirements is often the most expensive and time consuming?</w:t>
      </w:r>
    </w:p>
    <w:p w14:paraId="09725DBF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a. Interviews</w:t>
      </w:r>
    </w:p>
    <w:p w14:paraId="53372F1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Focus groups</w:t>
      </w:r>
    </w:p>
    <w:p w14:paraId="5CB7D34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Surveys</w:t>
      </w:r>
    </w:p>
    <w:p w14:paraId="1897DF0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Observation</w:t>
      </w:r>
    </w:p>
    <w:p w14:paraId="2CB0C13A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33D4437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3. A ___ is a deliverable-oriented grouping of the work involved in a project that defines its total scope.</w:t>
      </w:r>
    </w:p>
    <w:p w14:paraId="587ECD3F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scope statement</w:t>
      </w:r>
    </w:p>
    <w:p w14:paraId="54AF5391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WBS</w:t>
      </w:r>
    </w:p>
    <w:p w14:paraId="777DBCB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WBS dictionary</w:t>
      </w:r>
    </w:p>
    <w:p w14:paraId="26B8DE0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work package</w:t>
      </w:r>
    </w:p>
    <w:p w14:paraId="43AA6A0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7D637E4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4. What approach to developing a WBS involves writing down or drawing ideas in a nonlinear format?</w:t>
      </w:r>
    </w:p>
    <w:p w14:paraId="44458D9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Top-down</w:t>
      </w:r>
    </w:p>
    <w:p w14:paraId="4BA85E2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Bottom-up</w:t>
      </w:r>
    </w:p>
    <w:p w14:paraId="280E241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Analogy</w:t>
      </w:r>
    </w:p>
    <w:p w14:paraId="15E22715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Mind mapping</w:t>
      </w:r>
    </w:p>
    <w:p w14:paraId="2B28193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4DBDFA7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5. Assume that you have a project with major categories called planning, analysis, design, and testing. What level of the WBS would these items fall under?</w:t>
      </w:r>
    </w:p>
    <w:p w14:paraId="79034CE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0</w:t>
      </w:r>
    </w:p>
    <w:p w14:paraId="3C68E25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1</w:t>
      </w:r>
    </w:p>
    <w:p w14:paraId="3611FBB7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2</w:t>
      </w:r>
    </w:p>
    <w:p w14:paraId="62EAB38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3</w:t>
      </w:r>
    </w:p>
    <w:p w14:paraId="380AD02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9E6ACA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6. Which of the following is not a best practice that can help in avoiding scope problems on IT projects?</w:t>
      </w:r>
    </w:p>
    <w:p w14:paraId="3741139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Keep the scope realistic.</w:t>
      </w:r>
    </w:p>
    <w:p w14:paraId="74284F1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Use off-the-shelf hardware and software whenever possible.</w:t>
      </w:r>
    </w:p>
    <w:p w14:paraId="2025B657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Follow good project management processes.</w:t>
      </w:r>
    </w:p>
    <w:p w14:paraId="08E9FCD3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Don’t involve too many users in scope management.</w:t>
      </w:r>
    </w:p>
    <w:p w14:paraId="47CE827E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728DF56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7. What constitutes requirements for agile projects?</w:t>
      </w:r>
    </w:p>
    <w:p w14:paraId="341760A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The Scrum</w:t>
      </w:r>
    </w:p>
    <w:p w14:paraId="7F42B385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The backlog</w:t>
      </w:r>
    </w:p>
    <w:p w14:paraId="5E61EB2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The sprints</w:t>
      </w:r>
    </w:p>
    <w:p w14:paraId="19DFB9B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The requirements list</w:t>
      </w:r>
    </w:p>
    <w:p w14:paraId="7215BF3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28724549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8. Scope ___ is often achieved by a customer inspection and then sign-off on key deliverables.</w:t>
      </w:r>
    </w:p>
    <w:p w14:paraId="076D1481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acceptance</w:t>
      </w:r>
    </w:p>
    <w:p w14:paraId="03226EBE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b. validation</w:t>
      </w:r>
    </w:p>
    <w:p w14:paraId="1D263973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completion</w:t>
      </w:r>
    </w:p>
    <w:p w14:paraId="39B9978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close-out</w:t>
      </w:r>
    </w:p>
    <w:p w14:paraId="4F02D02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499C0B40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9. Which of the following is not a suggestion for improving user input?</w:t>
      </w:r>
    </w:p>
    <w:p w14:paraId="4F31D3E8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Develop a good project selection process for IT projects.</w:t>
      </w:r>
    </w:p>
    <w:p w14:paraId="761431E6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Have users on the project team.</w:t>
      </w:r>
    </w:p>
    <w:p w14:paraId="686E6BB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c. Co-locate users with developers.</w:t>
      </w:r>
    </w:p>
    <w:p w14:paraId="649DC73A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d. Only have meetings as needed, not on a regular basis.</w:t>
      </w:r>
    </w:p>
    <w:p w14:paraId="76D91405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148551EB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10. Project management software helps you develop a ___, which serves as a basis for creating Gantt charts, assigning resources, and allocating costs.</w:t>
      </w:r>
    </w:p>
    <w:p w14:paraId="3028443C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a. project plan</w:t>
      </w:r>
    </w:p>
    <w:p w14:paraId="7990014D">
      <w:pPr>
        <w:bidi w:val="0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b. schedule</w:t>
      </w:r>
    </w:p>
    <w:p w14:paraId="0EF17F82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 w:eastAsia="zh-CN"/>
        </w:rPr>
        <w:t>c. WBS</w:t>
      </w:r>
    </w:p>
    <w:p w14:paraId="62B8F74A">
      <w:pPr>
        <w:rPr>
          <w:sz w:val="30"/>
          <w:szCs w:val="30"/>
          <w:highlight w:val="none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d. deliverable</w:t>
      </w:r>
    </w:p>
    <w:p w14:paraId="6390674A">
      <w:pPr>
        <w:rPr>
          <w:sz w:val="30"/>
          <w:szCs w:val="30"/>
          <w:highlight w:val="none"/>
        </w:rPr>
      </w:pPr>
    </w:p>
    <w:p w14:paraId="14FE024B">
      <w:pPr>
        <w:pStyle w:val="3"/>
        <w:rPr>
          <w:rFonts w:hint="default" w:ascii="Times New Roman" w:hAnsi="Times New Roman" w:eastAsia="等线" w:cs="Times New Roman"/>
          <w:kern w:val="0"/>
          <w:sz w:val="30"/>
          <w:szCs w:val="30"/>
          <w:highlight w:val="none"/>
          <w:lang w:val="en-US" w:eastAsia="zh-CN" w:bidi="ar"/>
        </w:rPr>
      </w:pPr>
      <w:bookmarkStart w:id="11" w:name="_Toc5920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5.2. Đáp án &amp; giải thích từ các chuyên gia AI lỏ</w:t>
      </w:r>
      <w:bookmarkEnd w:id="11"/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en-US"/>
        </w:rPr>
        <w:t xml:space="preserve"> </w:t>
      </w:r>
    </w:p>
    <w:p w14:paraId="527912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9C56F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NotebookLM + Search docs</w:t>
      </w:r>
    </w:p>
    <w:p w14:paraId="5078ED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218180" cy="2960370"/>
            <wp:effectExtent l="0" t="0" r="12700" b="11430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90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137535" cy="2463165"/>
            <wp:effectExtent l="0" t="0" r="1905" b="5715"/>
            <wp:docPr id="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301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423920" cy="2706370"/>
            <wp:effectExtent l="0" t="0" r="5080" b="6350"/>
            <wp:docPr id="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09E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55FDA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ChatGPT Go + Thinking</w:t>
      </w:r>
    </w:p>
    <w:p w14:paraId="57102AB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3601085" cy="2665730"/>
            <wp:effectExtent l="0" t="0" r="10795" b="1270"/>
            <wp:docPr id="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62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0E931E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Gemini Pro + Thinking</w:t>
      </w:r>
    </w:p>
    <w:p w14:paraId="178314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390265" cy="2617470"/>
            <wp:effectExtent l="0" t="0" r="8255" b="3810"/>
            <wp:docPr id="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41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4150995" cy="3780155"/>
            <wp:effectExtent l="0" t="0" r="9525" b="14605"/>
            <wp:docPr id="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F4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111625" cy="2825750"/>
            <wp:effectExtent l="0" t="0" r="3175" b="8890"/>
            <wp:docPr id="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B6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38E92C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Claude Sonet 4.6 + Extended</w:t>
      </w:r>
    </w:p>
    <w:p w14:paraId="5F4D62E0">
      <w:pP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4016375" cy="3804920"/>
            <wp:effectExtent l="0" t="0" r="6985" b="5080"/>
            <wp:docPr id="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23794C34">
      <w:pPr>
        <w:pStyle w:val="2"/>
        <w:bidi w:val="0"/>
        <w:rPr>
          <w:rFonts w:hint="default"/>
          <w:lang w:val="en-US"/>
        </w:rPr>
      </w:pPr>
      <w:bookmarkStart w:id="12" w:name="_Toc18220"/>
      <w:r>
        <w:rPr>
          <w:rFonts w:hint="default"/>
          <w:lang w:val="en-US"/>
        </w:rPr>
        <w:t>Chapter</w:t>
      </w:r>
      <w:r>
        <w:t xml:space="preserve"> </w:t>
      </w:r>
      <w:r>
        <w:rPr>
          <w:rFonts w:hint="default"/>
          <w:lang w:val="en-US"/>
        </w:rPr>
        <w:t>06</w:t>
      </w:r>
      <w: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 w:eastAsia="zh-CN"/>
        </w:rPr>
        <w:t>Project Schedule Management Learning Objectives</w:t>
      </w:r>
      <w:bookmarkEnd w:id="12"/>
    </w:p>
    <w:p w14:paraId="3C1B1EEC">
      <w:pPr>
        <w:pStyle w:val="3"/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</w:pPr>
      <w:bookmarkStart w:id="13" w:name="_Toc6013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6.1.</w:t>
      </w:r>
      <w:r>
        <w:rPr>
          <w:rFonts w:ascii="Times New Roman" w:hAnsi="Times New Roman" w:cs="Times New Roman"/>
          <w:color w:val="FF0000"/>
          <w:sz w:val="30"/>
          <w:szCs w:val="3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Câu hỏi</w:t>
      </w:r>
      <w:bookmarkEnd w:id="13"/>
    </w:p>
    <w:p w14:paraId="5F6B28A7">
      <w:pPr>
        <w:rPr>
          <w:sz w:val="30"/>
          <w:szCs w:val="30"/>
          <w:highlight w:val="none"/>
        </w:rPr>
      </w:pPr>
    </w:p>
    <w:p w14:paraId="6DEEF56B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 Which of the following processes involves determining the policies, procedures, and documentation that will be used for planning, executing, and controlling the project schedule?</w:t>
      </w:r>
    </w:p>
    <w:p w14:paraId="1CB9EA16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Planning schedule management</w:t>
      </w:r>
    </w:p>
    <w:p w14:paraId="45A91BC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Defining activities</w:t>
      </w:r>
    </w:p>
    <w:p w14:paraId="7D60F93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Estimating activity resources</w:t>
      </w:r>
    </w:p>
    <w:p w14:paraId="05E36935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Activity sequencing</w:t>
      </w:r>
    </w:p>
    <w:p w14:paraId="40D4915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14F080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 Predecessors, successors, logical relationships, leads and lags, resource requirements, constraints, imposed dates, and assumptions are all examples of ___.</w:t>
      </w:r>
    </w:p>
    <w:p w14:paraId="452CE480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items in an activity list</w:t>
      </w:r>
    </w:p>
    <w:p w14:paraId="1D8EB545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items on a Gantt chart</w:t>
      </w:r>
    </w:p>
    <w:p w14:paraId="0162C20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milestone attributes</w:t>
      </w:r>
    </w:p>
    <w:p w14:paraId="495461A4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activity attributes</w:t>
      </w:r>
    </w:p>
    <w:p w14:paraId="454005CD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3C2A454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3. As the project manager for a software development project, you are helping to develop the project schedule. You decide that writing code for a system should not start until users sign off on the analysis work. What type of dependency is this?</w:t>
      </w:r>
    </w:p>
    <w:p w14:paraId="4A8EEB7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Technical</w:t>
      </w:r>
    </w:p>
    <w:p w14:paraId="2D800EE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Mandatory</w:t>
      </w:r>
    </w:p>
    <w:p w14:paraId="04C22E3E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Discretionary</w:t>
      </w:r>
    </w:p>
    <w:p w14:paraId="573A62E6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External</w:t>
      </w:r>
    </w:p>
    <w:p w14:paraId="2E42EDC6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86A58C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4. You cannot start editing a technical report until someone else completes the first draft. What type of dependency does this represent?</w:t>
      </w:r>
    </w:p>
    <w:p w14:paraId="36D32FC4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Finish-to-start</w:t>
      </w:r>
    </w:p>
    <w:p w14:paraId="035D3949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Start-to-start</w:t>
      </w:r>
    </w:p>
    <w:p w14:paraId="4F3B303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Finish-to-finish</w:t>
      </w:r>
    </w:p>
    <w:p w14:paraId="298EB12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Start-to-finish</w:t>
      </w:r>
    </w:p>
    <w:p w14:paraId="082DBECA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73F1D9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5. Which of the following statements is false?</w:t>
      </w:r>
    </w:p>
    <w:p w14:paraId="07B403FC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A burndown chart is a tool for schedule control.</w:t>
      </w:r>
    </w:p>
    <w:p w14:paraId="1C727B57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Duration and effort are synonymous terms.</w:t>
      </w:r>
    </w:p>
    <w:p w14:paraId="1529DD72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A three-point estimate includes an optimistic, a most likely, and a pessimistic estimate.</w:t>
      </w:r>
    </w:p>
    <w:p w14:paraId="23DF6745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A Gantt chart is a common tool for displaying project schedule information.</w:t>
      </w:r>
    </w:p>
    <w:p w14:paraId="534DEF44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C47A86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6. What symbol on a Gantt chart represents a slipped milestone?</w:t>
      </w:r>
    </w:p>
    <w:p w14:paraId="22B73BE5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A black arrow</w:t>
      </w:r>
    </w:p>
    <w:p w14:paraId="42FFA913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A white arrow</w:t>
      </w:r>
    </w:p>
    <w:p w14:paraId="0440B43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A black diamond</w:t>
      </w:r>
    </w:p>
    <w:p w14:paraId="035F457D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A white diamond</w:t>
      </w:r>
    </w:p>
    <w:p w14:paraId="3502DD65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F70BCEA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7. What type of diagram shows planned and actual project schedule information?</w:t>
      </w:r>
    </w:p>
    <w:p w14:paraId="5C400920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A network diagram</w:t>
      </w:r>
    </w:p>
    <w:p w14:paraId="4B57BEC0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A Gantt chart</w:t>
      </w:r>
    </w:p>
    <w:p w14:paraId="3D2F954E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A Tracking Gantt chart</w:t>
      </w:r>
    </w:p>
    <w:p w14:paraId="04ECE2AA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A milestone chart</w:t>
      </w:r>
    </w:p>
    <w:p w14:paraId="18A7176C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15A5493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8. ___ is a network diagramming technique used to predict total project duration.</w:t>
      </w:r>
    </w:p>
    <w:p w14:paraId="7396523D">
      <w:pPr>
        <w:bidi w:val="0"/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</w:pPr>
      <w:bookmarkStart w:id="15" w:name="_GoBack"/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>a. PERT</w:t>
      </w:r>
    </w:p>
    <w:bookmarkEnd w:id="15"/>
    <w:p w14:paraId="20E44C1B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A Gantt chart</w:t>
      </w:r>
    </w:p>
    <w:p w14:paraId="3EC287F0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Critical path method</w:t>
      </w:r>
    </w:p>
    <w:p w14:paraId="040342F4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Crashing</w:t>
      </w:r>
    </w:p>
    <w:p w14:paraId="7F7F0944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82EC6BC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9. Which of the following statements is false?</w:t>
      </w:r>
    </w:p>
    <w:p w14:paraId="537D931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Growing grass was on the critical path for a large theme park project.</w:t>
      </w:r>
    </w:p>
    <w:p w14:paraId="550D5A9A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The critical path is the series of activities that determine the earliest time by which a project can be completed.</w:t>
      </w:r>
    </w:p>
    <w:p w14:paraId="56703F2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A forward pass through a project network diagram determines the early start and early finish dates for each activity.</w:t>
      </w:r>
    </w:p>
    <w:p w14:paraId="10BE377A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Fast tracking is a technique for making cost and schedule trade-offs to obtain the greatest amount of schedule compression for the least incremental cost.</w:t>
      </w:r>
    </w:p>
    <w:p w14:paraId="21058F80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C7C02B3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10. ___ is a method of scheduling that considers limited resources when creating a project schedule and includes buffers to protect the project completion date.</w:t>
      </w:r>
    </w:p>
    <w:p w14:paraId="3906C89A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Parkinson’s Law</w:t>
      </w:r>
    </w:p>
    <w:p w14:paraId="4D076201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Scrum</w:t>
      </w:r>
    </w:p>
    <w:p w14:paraId="52D07986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Critical path analysis</w:t>
      </w:r>
    </w:p>
    <w:p w14:paraId="2B102A28">
      <w:pPr>
        <w:bidi w:val="0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Critical chain scheduling</w:t>
      </w:r>
    </w:p>
    <w:p w14:paraId="292F28E0">
      <w:pPr>
        <w:rPr>
          <w:sz w:val="30"/>
          <w:szCs w:val="30"/>
          <w:highlight w:val="none"/>
        </w:rPr>
      </w:pPr>
    </w:p>
    <w:p w14:paraId="001C6424">
      <w:pPr>
        <w:rPr>
          <w:sz w:val="30"/>
          <w:szCs w:val="30"/>
          <w:highlight w:val="none"/>
        </w:rPr>
      </w:pPr>
    </w:p>
    <w:p w14:paraId="2A5A80CD">
      <w:pPr>
        <w:pStyle w:val="3"/>
        <w:rPr>
          <w:rFonts w:hint="default" w:ascii="Times New Roman" w:hAnsi="Times New Roman" w:eastAsia="等线" w:cs="Times New Roman"/>
          <w:kern w:val="0"/>
          <w:sz w:val="30"/>
          <w:szCs w:val="30"/>
          <w:highlight w:val="none"/>
          <w:lang w:val="en-US" w:eastAsia="zh-CN" w:bidi="ar"/>
        </w:rPr>
      </w:pPr>
      <w:bookmarkStart w:id="14" w:name="_Toc8416"/>
      <w:r>
        <w:rPr>
          <w:rFonts w:hint="default" w:ascii="Times New Roman" w:hAnsi="Times New Roman" w:cs="Times New Roman"/>
          <w:color w:val="FF0000"/>
          <w:sz w:val="30"/>
          <w:szCs w:val="30"/>
          <w:highlight w:val="none"/>
          <w:lang w:val="en-US"/>
        </w:rPr>
        <w:t>6.2. Đáp án &amp; giải thích từ các chuyên gia AI lỏ</w:t>
      </w:r>
      <w:bookmarkEnd w:id="14"/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en-US"/>
        </w:rPr>
        <w:t xml:space="preserve"> </w:t>
      </w:r>
    </w:p>
    <w:p w14:paraId="68EFE3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14980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NotebookLM + Search docs</w:t>
      </w:r>
    </w:p>
    <w:p w14:paraId="37529B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500755" cy="3063875"/>
            <wp:effectExtent l="0" t="0" r="4445" b="14605"/>
            <wp:docPr id="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33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808730" cy="2810510"/>
            <wp:effectExtent l="0" t="0" r="1270" b="8890"/>
            <wp:docPr id="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41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947795" cy="3758565"/>
            <wp:effectExtent l="0" t="0" r="14605" b="5715"/>
            <wp:docPr id="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D4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1D4804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ChatGPT Go + Thinking</w:t>
      </w:r>
    </w:p>
    <w:p w14:paraId="5FEF64A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4491990" cy="3039745"/>
            <wp:effectExtent l="0" t="0" r="3810" b="8255"/>
            <wp:docPr id="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33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395A69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FF0000"/>
          <w:kern w:val="0"/>
          <w:sz w:val="24"/>
          <w:szCs w:val="24"/>
          <w:highlight w:val="none"/>
          <w:u w:val="none"/>
          <w:lang w:val="en-US" w:eastAsia="zh-CN" w:bidi="ar"/>
        </w:rPr>
        <w:t>Gemini Pro + Thinking</w:t>
      </w:r>
    </w:p>
    <w:p w14:paraId="294A31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3208655" cy="4333875"/>
            <wp:effectExtent l="0" t="0" r="6985" b="9525"/>
            <wp:docPr id="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80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69970" cy="5436235"/>
            <wp:effectExtent l="0" t="0" r="11430" b="4445"/>
            <wp:docPr id="7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968A6">
    <w:pPr>
      <w:pStyle w:val="7"/>
    </w:pPr>
    <w:r>
      <w:t>Nguyễn Văn Minh – 22003405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</w:rPr>
      <w:t>11</w:t>
    </w:r>
    <w:r>
      <w:rPr>
        <w:b/>
        <w:bCs/>
      </w:rPr>
      <w:fldChar w:fldCharType="end"/>
    </w:r>
    <w:r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3B212780">
        <w:pPr>
          <w:pStyle w:val="8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hint="default" w:asciiTheme="majorHAnsi" w:hAnsiTheme="majorHAnsi" w:eastAsiaTheme="majorEastAsia" w:cstheme="majorBidi"/>
            <w:sz w:val="32"/>
            <w:szCs w:val="32"/>
            <w:lang w:val="en-US"/>
          </w:rPr>
          <w:t>Project management</w:t>
        </w:r>
      </w:p>
    </w:sdtContent>
  </w:sdt>
  <w:p w14:paraId="01F52F99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903"/>
    <w:rsid w:val="000024A8"/>
    <w:rsid w:val="0000547D"/>
    <w:rsid w:val="00013B83"/>
    <w:rsid w:val="000455F8"/>
    <w:rsid w:val="000D49C3"/>
    <w:rsid w:val="0011582F"/>
    <w:rsid w:val="001656CA"/>
    <w:rsid w:val="00196D76"/>
    <w:rsid w:val="001D1AF7"/>
    <w:rsid w:val="001E4F4D"/>
    <w:rsid w:val="001E7651"/>
    <w:rsid w:val="002442AD"/>
    <w:rsid w:val="002571E4"/>
    <w:rsid w:val="0026755D"/>
    <w:rsid w:val="00293CF3"/>
    <w:rsid w:val="00313E02"/>
    <w:rsid w:val="003641B5"/>
    <w:rsid w:val="00364465"/>
    <w:rsid w:val="003C27B3"/>
    <w:rsid w:val="003E4EFA"/>
    <w:rsid w:val="00481658"/>
    <w:rsid w:val="00483C94"/>
    <w:rsid w:val="004A5AD0"/>
    <w:rsid w:val="004B418F"/>
    <w:rsid w:val="004C0C69"/>
    <w:rsid w:val="00581E38"/>
    <w:rsid w:val="005C5834"/>
    <w:rsid w:val="00680BA8"/>
    <w:rsid w:val="006A2BF8"/>
    <w:rsid w:val="006A3DD6"/>
    <w:rsid w:val="006D149E"/>
    <w:rsid w:val="0073479C"/>
    <w:rsid w:val="00766833"/>
    <w:rsid w:val="007D000E"/>
    <w:rsid w:val="00803F9A"/>
    <w:rsid w:val="00811A55"/>
    <w:rsid w:val="008D2F7B"/>
    <w:rsid w:val="00952C84"/>
    <w:rsid w:val="009724BE"/>
    <w:rsid w:val="009966BE"/>
    <w:rsid w:val="009A6DB2"/>
    <w:rsid w:val="009E10CC"/>
    <w:rsid w:val="009F4FF4"/>
    <w:rsid w:val="00AA1A4B"/>
    <w:rsid w:val="00AD125F"/>
    <w:rsid w:val="00B13A4E"/>
    <w:rsid w:val="00B96B33"/>
    <w:rsid w:val="00C4761C"/>
    <w:rsid w:val="00C577C2"/>
    <w:rsid w:val="00CE2403"/>
    <w:rsid w:val="00D27B50"/>
    <w:rsid w:val="00D622A7"/>
    <w:rsid w:val="00D7054F"/>
    <w:rsid w:val="00D8500C"/>
    <w:rsid w:val="00DD42F4"/>
    <w:rsid w:val="00DE573F"/>
    <w:rsid w:val="00E27050"/>
    <w:rsid w:val="00F14BFB"/>
    <w:rsid w:val="00F2369B"/>
    <w:rsid w:val="00F33903"/>
    <w:rsid w:val="00F63CCC"/>
    <w:rsid w:val="00F925F9"/>
    <w:rsid w:val="1A547CEB"/>
    <w:rsid w:val="280F5001"/>
    <w:rsid w:val="4C0565D1"/>
    <w:rsid w:val="56C031D2"/>
    <w:rsid w:val="574C2282"/>
    <w:rsid w:val="5E505BC9"/>
    <w:rsid w:val="65785FDF"/>
    <w:rsid w:val="6A6B54BB"/>
    <w:rsid w:val="6BFF0F44"/>
    <w:rsid w:val="6EE2331E"/>
    <w:rsid w:val="736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0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character" w:customStyle="1" w:styleId="12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13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40"/>
      <w:szCs w:val="28"/>
    </w:rPr>
  </w:style>
  <w:style w:type="paragraph" w:customStyle="1" w:styleId="14">
    <w:name w:val="TOC Heading"/>
    <w:basedOn w:val="2"/>
    <w:next w:val="1"/>
    <w:semiHidden/>
    <w:unhideWhenUsed/>
    <w:qFormat/>
    <w:uiPriority w:val="39"/>
    <w:pPr>
      <w:outlineLvl w:val="9"/>
    </w:pPr>
    <w:rPr>
      <w:lang w:eastAsia="ja-JP"/>
    </w:rPr>
  </w:style>
  <w:style w:type="character" w:customStyle="1" w:styleId="15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er Char"/>
    <w:basedOn w:val="4"/>
    <w:link w:val="8"/>
    <w:qFormat/>
    <w:uiPriority w:val="99"/>
  </w:style>
  <w:style w:type="character" w:customStyle="1" w:styleId="18">
    <w:name w:val="Footer Char"/>
    <w:basedOn w:val="4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1" Type="http://schemas.openxmlformats.org/officeDocument/2006/relationships/glossaryDocument" Target="glossary/document.xml"/><Relationship Id="rId50" Type="http://schemas.openxmlformats.org/officeDocument/2006/relationships/fontTable" Target="fontTable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FC99D47BBAF4EACB49E399F7A9F558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887FD46-B64B-4EBF-8945-0D03B32ADBE5}"/>
      </w:docPartPr>
      <w:docPartBody>
        <w:p w14:paraId="17636753">
          <w:pPr>
            <w:pStyle w:val="4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256"/>
    <w:rsid w:val="000455F8"/>
    <w:rsid w:val="001D1AF7"/>
    <w:rsid w:val="004935E6"/>
    <w:rsid w:val="00803256"/>
    <w:rsid w:val="00903EF4"/>
    <w:rsid w:val="00946C0D"/>
    <w:rsid w:val="009D06DF"/>
    <w:rsid w:val="00AC3B71"/>
    <w:rsid w:val="00AD125F"/>
    <w:rsid w:val="00FE726F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6FC99D47BBAF4EACB49E399F7A9F558A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C20F3-FE15-4F33-B059-489D634BC5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33</Pages>
  <Words>234</Words>
  <Characters>1338</Characters>
  <Lines>11</Lines>
  <Paragraphs>3</Paragraphs>
  <TotalTime>13</TotalTime>
  <ScaleCrop>false</ScaleCrop>
  <LinksUpToDate>false</LinksUpToDate>
  <CharactersWithSpaces>1569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2026-01-16T17:53:00Z</dcterms:created>
  <dc:creator>Student</dc:creator>
  <cp:lastModifiedBy>nvmin</cp:lastModifiedBy>
  <cp:lastPrinted>2026-01-16T18:21:00Z</cp:lastPrinted>
  <dcterms:modified xsi:type="dcterms:W3CDTF">2026-03-25T11:15:51Z</dcterms:modified>
  <dc:title>Project management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33AFFB5513B747E4A4F3FA73D6E59E92_12</vt:lpwstr>
  </property>
</Properties>
</file>