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05076B">
      <w:pPr>
        <w:pBdr>
          <w:bottom w:val="single" w:color="auto" w:sz="4" w:space="1"/>
        </w:pBdr>
        <w:tabs>
          <w:tab w:val="left" w:pos="5670"/>
          <w:tab w:val="left" w:pos="8190"/>
          <w:tab w:val="left" w:pos="1062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Họ tên: </w:t>
      </w:r>
      <w:r>
        <w:rPr>
          <w:rFonts w:hint="default" w:ascii="Times New Roman" w:hAnsi="Times New Roman" w:cs="Times New Roman"/>
          <w:b/>
          <w:bCs/>
          <w:lang w:val="en-US"/>
        </w:rPr>
        <w:t>Nguyễn Văn Minh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>MSSV: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22003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 xml:space="preserve">Lớp: </w:t>
      </w:r>
      <w:r>
        <w:rPr>
          <w:rFonts w:hint="default" w:ascii="Times New Roman" w:hAnsi="Times New Roman" w:cs="Times New Roman"/>
          <w:b/>
          <w:bCs/>
          <w:lang w:val="en-US"/>
        </w:rPr>
        <w:t>DHKTPM18C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</w:p>
    <w:p w14:paraId="6E99368F">
      <w:pPr>
        <w:pStyle w:val="3"/>
        <w:spacing w:before="60" w:after="60" w:line="312" w:lineRule="auto"/>
        <w:jc w:val="center"/>
        <w:rPr>
          <w:rFonts w:ascii="Times New Roman" w:hAnsi="Times New Roman" w:eastAsia="Times New Roman" w:cs="Times New Roman"/>
          <w:b/>
          <w:bCs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</w:rPr>
        <w:t>NEO4J</w:t>
      </w:r>
    </w:p>
    <w:p w14:paraId="17ACFE65">
      <w:pPr>
        <w:pStyle w:val="3"/>
        <w:spacing w:before="60" w:after="60" w:line="312" w:lineRule="auto"/>
        <w:rPr>
          <w:rFonts w:ascii="Times New Roman" w:hAnsi="Times New Roman" w:eastAsia="Times New Roman" w:cs="Times New Roman"/>
          <w:b/>
          <w:bCs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</w:rPr>
        <w:t>Cài đặt Neo4j Desktop</w:t>
      </w:r>
    </w:p>
    <w:p w14:paraId="62843DE5">
      <w:pPr>
        <w:spacing w:before="60" w:after="60" w:line="312" w:lineRule="auto"/>
        <w:rPr>
          <w:rFonts w:ascii="Times New Roman" w:hAnsi="Times New Roman" w:eastAsia="Times New Roman" w:cs="Times New Roman"/>
          <w:bCs/>
          <w:sz w:val="26"/>
          <w:szCs w:val="26"/>
        </w:rPr>
      </w:pPr>
      <w:r>
        <w:fldChar w:fldCharType="begin"/>
      </w:r>
      <w:r>
        <w:instrText xml:space="preserve"> HYPERLINK "https://neo4j.com/download/" </w:instrText>
      </w:r>
      <w:r>
        <w:fldChar w:fldCharType="separate"/>
      </w:r>
      <w:r>
        <w:rPr>
          <w:rStyle w:val="17"/>
          <w:rFonts w:ascii="Times New Roman" w:hAnsi="Times New Roman" w:eastAsia="Times New Roman" w:cs="Times New Roman"/>
          <w:bCs/>
          <w:sz w:val="26"/>
          <w:szCs w:val="26"/>
        </w:rPr>
        <w:t>https://neo4j.com/download/</w:t>
      </w:r>
      <w:r>
        <w:rPr>
          <w:rStyle w:val="17"/>
          <w:rFonts w:ascii="Times New Roman" w:hAnsi="Times New Roman" w:eastAsia="Times New Roman" w:cs="Times New Roman"/>
          <w:bCs/>
          <w:sz w:val="26"/>
          <w:szCs w:val="26"/>
        </w:rPr>
        <w:fldChar w:fldCharType="end"/>
      </w:r>
      <w:bookmarkStart w:id="0" w:name="_GoBack"/>
      <w:bookmarkEnd w:id="0"/>
    </w:p>
    <w:p w14:paraId="7100505D">
      <w:pPr>
        <w:spacing w:before="60" w:after="60" w:line="312" w:lineRule="auto"/>
        <w:rPr>
          <w:rFonts w:ascii="Times New Roman" w:hAnsi="Times New Roman" w:eastAsia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6858000" cy="3931285"/>
            <wp:effectExtent l="19050" t="19050" r="19050" b="12065"/>
            <wp:docPr id="16223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440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994C3D">
      <w:pPr>
        <w:pStyle w:val="3"/>
        <w:spacing w:before="60" w:after="60" w:line="312" w:lineRule="auto"/>
        <w:rPr>
          <w:rFonts w:ascii="Times New Roman" w:hAnsi="Times New Roman" w:eastAsia="Times New Roman" w:cs="Times New Roman"/>
          <w:b/>
          <w:bCs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</w:rPr>
        <w:t>Create a database</w:t>
      </w:r>
    </w:p>
    <w:p w14:paraId="0AFC8495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Local DBMS.</w:t>
      </w:r>
    </w:p>
    <w:p w14:paraId="10AB8B28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Give the project name, graph DBMS name, and password. Then click the “Create” button.</w:t>
      </w:r>
    </w:p>
    <w:p w14:paraId="709C6BB0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the “Start” button on the graph DBMS.</w:t>
      </w:r>
    </w:p>
    <w:p w14:paraId="20082425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884420" cy="2068195"/>
            <wp:effectExtent l="19050" t="19050" r="11430" b="27305"/>
            <wp:docPr id="1518208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898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rcRect l="28770" t="26142"/>
                    <a:stretch>
                      <a:fillRect/>
                    </a:stretch>
                  </pic:blipFill>
                  <pic:spPr>
                    <a:xfrm>
                      <a:off x="0" y="0"/>
                      <a:ext cx="4884964" cy="20682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C53FEA4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6858000" cy="654685"/>
            <wp:effectExtent l="0" t="0" r="0" b="0"/>
            <wp:docPr id="5275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3091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C77E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the “Open” button, select the “Neo4j Browser” or enter "http://localhost:7474" on the browser.</w:t>
      </w:r>
    </w:p>
    <w:p w14:paraId="109B3ACF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3926840" cy="3197860"/>
            <wp:effectExtent l="19050" t="19050" r="16510" b="21590"/>
            <wp:docPr id="9125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57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814" cy="319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2452D">
      <w:pPr>
        <w:spacing w:before="60" w:after="60" w:line="312" w:lineRule="auto"/>
      </w:pPr>
      <w:r>
        <w:fldChar w:fldCharType="begin"/>
      </w:r>
      <w:r>
        <w:instrText xml:space="preserve"> HYPERLINK "https://neo4j.com/docs/getting-started/" </w:instrText>
      </w:r>
      <w:r>
        <w:fldChar w:fldCharType="separate"/>
      </w:r>
      <w:r>
        <w:rPr>
          <w:rStyle w:val="17"/>
          <w:rFonts w:ascii="Times New Roman" w:hAnsi="Times New Roman" w:cs="Times New Roman"/>
          <w:sz w:val="26"/>
          <w:szCs w:val="26"/>
        </w:rPr>
        <w:t>https://neo4j.com/docs/getting-started/</w:t>
      </w:r>
      <w:r>
        <w:rPr>
          <w:rStyle w:val="17"/>
          <w:rFonts w:ascii="Times New Roman" w:hAnsi="Times New Roman" w:cs="Times New Roman"/>
          <w:sz w:val="26"/>
          <w:szCs w:val="26"/>
        </w:rPr>
        <w:fldChar w:fldCharType="end"/>
      </w:r>
    </w:p>
    <w:p w14:paraId="2EDEA22F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fldChar w:fldCharType="begin"/>
      </w:r>
      <w:r>
        <w:instrText xml:space="preserve"> HYPERLINK "https://neo4j.com/docs/cypher-manual" </w:instrText>
      </w:r>
      <w:r>
        <w:fldChar w:fldCharType="separate"/>
      </w:r>
      <w:r>
        <w:rPr>
          <w:rStyle w:val="17"/>
          <w:rFonts w:ascii="Times New Roman" w:hAnsi="Times New Roman" w:cs="Times New Roman"/>
          <w:sz w:val="26"/>
          <w:szCs w:val="26"/>
        </w:rPr>
        <w:t>https://neo4j.com/docs/cypher-manual</w:t>
      </w:r>
      <w:r>
        <w:rPr>
          <w:rStyle w:val="17"/>
          <w:rFonts w:ascii="Times New Roman" w:hAnsi="Times New Roman" w:cs="Times New Roman"/>
          <w:sz w:val="26"/>
          <w:szCs w:val="26"/>
        </w:rPr>
        <w:fldChar w:fldCharType="end"/>
      </w:r>
    </w:p>
    <w:p w14:paraId="3DA6C35B">
      <w:pPr>
        <w:pStyle w:val="3"/>
        <w:spacing w:before="60" w:after="60" w:line="312" w:lineRule="auto"/>
        <w:rPr>
          <w:rFonts w:ascii="Times New Roman" w:hAnsi="Times New Roman" w:eastAsia="Times New Roman" w:cs="Times New Roman"/>
          <w:b/>
          <w:bCs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</w:rPr>
        <w:t>Neo4j Overview</w:t>
      </w:r>
    </w:p>
    <w:p w14:paraId="72437A55">
      <w:pPr>
        <w:spacing w:before="60" w:after="6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241165" cy="3488690"/>
            <wp:effectExtent l="0" t="0" r="6985" b="0"/>
            <wp:docPr id="1963454803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54803" name="Picture 1" descr="A diagram of a cloud computing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rcRect l="4500" t="2727"/>
                    <a:stretch>
                      <a:fillRect/>
                    </a:stretch>
                  </pic:blipFill>
                  <pic:spPr>
                    <a:xfrm>
                      <a:off x="0" y="0"/>
                      <a:ext cx="4244286" cy="34915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53AF">
      <w:pPr>
        <w:pStyle w:val="3"/>
        <w:spacing w:before="60" w:after="60" w:line="312" w:lineRule="auto"/>
        <w:rPr>
          <w:rFonts w:ascii="Times New Roman" w:hAnsi="Times New Roman" w:eastAsia="Times New Roman" w:cs="Times New Roman"/>
          <w:b/>
          <w:bCs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</w:rPr>
        <w:t>Load data from CSV file</w:t>
      </w:r>
    </w:p>
    <w:p w14:paraId="32A80DDA">
      <w:pPr>
        <w:spacing w:before="60" w:after="60" w:line="312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fldChar w:fldCharType="begin"/>
      </w:r>
      <w:r>
        <w:instrText xml:space="preserve"> HYPERLINK "https://neo4j.com/docs/cypher-manual/current/clauses/load-csv/" </w:instrText>
      </w:r>
      <w:r>
        <w:fldChar w:fldCharType="separate"/>
      </w:r>
      <w:r>
        <w:rPr>
          <w:rStyle w:val="17"/>
          <w:rFonts w:ascii="Times New Roman" w:hAnsi="Times New Roman" w:cs="Times New Roman"/>
          <w:sz w:val="26"/>
          <w:szCs w:val="26"/>
        </w:rPr>
        <w:t>https://neo4j.com/docs/cypher-manual/current/clauses/load-csv/</w:t>
      </w:r>
      <w:r>
        <w:rPr>
          <w:rStyle w:val="17"/>
          <w:rFonts w:ascii="Times New Roman" w:hAnsi="Times New Roman" w:cs="Times New Roman"/>
          <w:sz w:val="26"/>
          <w:szCs w:val="26"/>
        </w:rPr>
        <w:fldChar w:fldCharType="end"/>
      </w:r>
    </w:p>
    <w:p w14:paraId="6D68FB3D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Copy zips.csv vào folder import</w:t>
      </w:r>
    </w:p>
    <w:p w14:paraId="312B45B3">
      <w:pPr>
        <w:spacing w:before="60" w:after="60"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D:\Neo4jDesktop\relate-data\dbmss\dbms-cb6b250b-a5fb-4197-8ef0-08fe4629637d\import</w:t>
      </w:r>
    </w:p>
    <w:p w14:paraId="753A3397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drawing>
          <wp:inline distT="0" distB="0" distL="0" distR="0">
            <wp:extent cx="6373495" cy="772795"/>
            <wp:effectExtent l="19050" t="19050" r="8255" b="27305"/>
            <wp:docPr id="4267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045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6378" cy="777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FAB74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In IntelliJ IDEA, install the “Graph Database” plugin </w:t>
      </w:r>
    </w:p>
    <w:p w14:paraId="0894DA02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drawing>
          <wp:inline distT="0" distB="0" distL="0" distR="0">
            <wp:extent cx="6383655" cy="1396365"/>
            <wp:effectExtent l="19050" t="19050" r="17145" b="13335"/>
            <wp:docPr id="681108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834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rcRect r="6910"/>
                    <a:stretch>
                      <a:fillRect/>
                    </a:stretch>
                  </pic:blipFill>
                  <pic:spPr>
                    <a:xfrm>
                      <a:off x="0" y="0"/>
                      <a:ext cx="6384131" cy="13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442ACE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Create a new data source</w:t>
      </w:r>
    </w:p>
    <w:p w14:paraId="2EC8B16E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drawing>
          <wp:inline distT="0" distB="0" distL="0" distR="0">
            <wp:extent cx="5464810" cy="3013075"/>
            <wp:effectExtent l="19050" t="19050" r="21590" b="15875"/>
            <wp:docPr id="112638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236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20312"/>
                    <a:stretch>
                      <a:fillRect/>
                    </a:stretch>
                  </pic:blipFill>
                  <pic:spPr>
                    <a:xfrm>
                      <a:off x="0" y="0"/>
                      <a:ext cx="5464969" cy="3013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EA591C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Create a .cypher file, write and run the following scripts</w:t>
      </w:r>
    </w:p>
    <w:p w14:paraId="7E2C9230">
      <w:pPr>
        <w:pStyle w:val="16"/>
        <w:shd w:val="clear" w:color="auto" w:fill="FFFFFF"/>
        <w:ind w:left="360"/>
        <w:rPr>
          <w:rFonts w:ascii="Times New Roman" w:hAnsi="Times New Roman" w:cs="Times New Roman"/>
          <w:color w:val="080808"/>
          <w:sz w:val="26"/>
          <w:szCs w:val="26"/>
        </w:rPr>
      </w:pPr>
      <w:r>
        <w:rPr>
          <w:color w:val="0033B3"/>
          <w:sz w:val="27"/>
          <w:szCs w:val="27"/>
        </w:rPr>
        <w:t>LOAD CSV FILE</w:t>
      </w:r>
    </w:p>
    <w:p w14:paraId="7F3F1D20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Create unique index on :Zip(zip code)</w:t>
      </w:r>
    </w:p>
    <w:p w14:paraId="763494FD">
      <w:pPr>
        <w:pStyle w:val="16"/>
        <w:shd w:val="clear" w:color="auto" w:fill="FFFFFF"/>
        <w:ind w:left="720"/>
        <w:rPr>
          <w:rFonts w:ascii="Times New Roman" w:hAnsi="Times New Roman" w:cs="Times New Roman"/>
          <w:color w:val="0033B3"/>
          <w:sz w:val="26"/>
          <w:szCs w:val="26"/>
        </w:rPr>
      </w:pPr>
      <w:r>
        <w:rPr>
          <w:rFonts w:ascii="Times New Roman" w:hAnsi="Times New Roman" w:cs="Times New Roman"/>
          <w:color w:val="0033B3"/>
          <w:sz w:val="26"/>
          <w:szCs w:val="26"/>
          <w:highlight w:val="lightGray"/>
        </w:rPr>
        <w:t xml:space="preserve">CREATE UNIQUE CONSTRAINT </w:t>
      </w:r>
      <w:r>
        <w:rPr>
          <w:rFonts w:ascii="Times New Roman" w:hAnsi="Times New Roman" w:cs="Times New Roman"/>
          <w:color w:val="0033B3"/>
          <w:sz w:val="26"/>
          <w:szCs w:val="26"/>
        </w:rPr>
        <w:t xml:space="preserve"> </w:t>
      </w:r>
    </w:p>
    <w:p w14:paraId="1B72E14C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The result</w:t>
      </w:r>
    </w:p>
    <w:p w14:paraId="1D80E13F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E87F748">
      <w:pPr>
        <w:numPr>
          <w:ilvl w:val="0"/>
          <w:numId w:val="1"/>
        </w:numPr>
        <w:spacing w:before="60" w:after="60" w:line="312" w:lineRule="auto"/>
        <w:jc w:val="both"/>
        <w:rPr>
          <w:rFonts w:ascii="Times New Roman" w:hAnsi="Times New Roman" w:eastAsia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Query</w:t>
      </w:r>
    </w:p>
    <w:p w14:paraId="1B159E0F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List n nodes</w:t>
      </w:r>
    </w:p>
    <w:p w14:paraId="60A4B602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MATCH (n:Zip) RETURN n LIMIT 5</w:t>
      </w:r>
    </w:p>
    <w:p w14:paraId="1F50B704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6121400" cy="1520190"/>
            <wp:effectExtent l="19050" t="19050" r="12700" b="22860"/>
            <wp:docPr id="5148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63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t="23056" b="16022"/>
                    <a:stretch>
                      <a:fillRect/>
                    </a:stretch>
                  </pic:blipFill>
                  <pic:spPr>
                    <a:xfrm>
                      <a:off x="0" y="0"/>
                      <a:ext cx="6129449" cy="1522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5F6FF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F0B1FC7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a new node</w:t>
      </w:r>
    </w:p>
    <w:p w14:paraId="4616C158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6653544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một node khi biết zip code</w:t>
      </w:r>
    </w:p>
    <w:p w14:paraId="265002E1">
      <w:pPr>
        <w:pStyle w:val="34"/>
        <w:rPr>
          <w:rFonts w:ascii="Times New Roman" w:hAnsi="Times New Roman" w:cs="Times New Roman"/>
          <w:sz w:val="26"/>
          <w:szCs w:val="26"/>
        </w:rPr>
      </w:pPr>
    </w:p>
    <w:p w14:paraId="4B8772E8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51CBA92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 thông tin của một node khi biết zip code</w:t>
      </w:r>
    </w:p>
    <w:p w14:paraId="0389DBDF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A2E5665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một node khi biết zip code</w:t>
      </w:r>
    </w:p>
    <w:p w14:paraId="3F7A7141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tất cả các node</w:t>
      </w:r>
    </w:p>
    <w:p w14:paraId="1D6B3F87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các node có city là PALMER</w:t>
      </w:r>
    </w:p>
    <w:p w14:paraId="6F8E596B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các node có dân số &gt;100000</w:t>
      </w:r>
      <w:r>
        <w:rPr>
          <w:rFonts w:ascii="Times New Roman" w:hAnsi="Times New Roman" w:cs="Times New Roman"/>
          <w:color w:val="859900"/>
          <w:sz w:val="26"/>
          <w:szCs w:val="26"/>
        </w:rPr>
        <w:tab/>
      </w:r>
    </w:p>
    <w:p w14:paraId="7F0D047E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dân số của thành phố FISHERS ISLAND</w:t>
      </w:r>
    </w:p>
    <w:p w14:paraId="5F1868D5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các thành phố có dân số từ 10 – 50</w:t>
      </w:r>
    </w:p>
    <w:p w14:paraId="54CFA23A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tất cả các city của bang MA có dân số trên 500</w:t>
      </w:r>
      <w:r>
        <w:rPr>
          <w:rFonts w:ascii="Times New Roman" w:hAnsi="Times New Roman" w:cs="Times New Roman"/>
          <w:color w:val="859900"/>
          <w:sz w:val="26"/>
          <w:szCs w:val="26"/>
        </w:rPr>
        <w:tab/>
      </w:r>
    </w:p>
    <w:p w14:paraId="3C8F7C23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tất cả các bang (không trùng)</w:t>
      </w:r>
    </w:p>
    <w:p w14:paraId="0C54966C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dân số trung bình của mỗi bang</w:t>
      </w:r>
      <w:r>
        <w:rPr>
          <w:rFonts w:ascii="Times New Roman" w:hAnsi="Times New Roman" w:cs="Times New Roman"/>
          <w:color w:val="333333"/>
          <w:sz w:val="26"/>
          <w:szCs w:val="26"/>
        </w:rPr>
        <w:t> </w:t>
      </w:r>
    </w:p>
    <w:p w14:paraId="11BFB756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>
        <w:rPr>
          <w:rFonts w:ascii="Times New Roman" w:hAnsi="Times New Roman" w:cs="Times New Roman"/>
          <w:color w:val="333333"/>
          <w:sz w:val="26"/>
          <w:szCs w:val="26"/>
        </w:rPr>
        <w:t>Select state, avg(pop) as avg_pop</w:t>
      </w:r>
    </w:p>
    <w:p w14:paraId="2A68B828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>
        <w:rPr>
          <w:rFonts w:ascii="Times New Roman" w:hAnsi="Times New Roman" w:cs="Times New Roman"/>
          <w:color w:val="333333"/>
          <w:sz w:val="26"/>
          <w:szCs w:val="26"/>
        </w:rPr>
        <w:t>From Zips</w:t>
      </w:r>
    </w:p>
    <w:p w14:paraId="19A052DC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>
        <w:rPr>
          <w:rFonts w:ascii="Times New Roman" w:hAnsi="Times New Roman" w:cs="Times New Roman"/>
          <w:color w:val="333333"/>
          <w:sz w:val="26"/>
          <w:szCs w:val="26"/>
        </w:rPr>
        <w:t>Group by state</w:t>
      </w:r>
    </w:p>
    <w:p w14:paraId="301B82A4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41B7744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những document của bang 'CT' và thành phố 'WATERBURY'</w:t>
      </w:r>
    </w:p>
    <w:p w14:paraId="4CBB30DD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Bang WA có bao nhiêu city (nếu trùng chỉ tính 1 lần)</w:t>
      </w:r>
    </w:p>
    <w:p w14:paraId="4B8B2C0A">
      <w:pPr>
        <w:pStyle w:val="34"/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dân số của từng bang, sắp xếp theo tổng dân số giảm dần</w:t>
      </w:r>
    </w:p>
    <w:p w14:paraId="21086292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tất cả các bang có tổng dân số trên 10000000</w:t>
      </w:r>
    </w:p>
    <w:p w14:paraId="59BA5075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các node có dân số lớn (nhỏ) nhất</w:t>
      </w:r>
    </w:p>
    <w:p w14:paraId="5B18D92E">
      <w:pPr>
        <w:numPr>
          <w:ilvl w:val="0"/>
          <w:numId w:val="2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Tìm bang có tổng dân số lớn (nhỏ) nhất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CA</w:t>
      </w:r>
    </w:p>
    <w:p w14:paraId="10CACD70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E4B7B8">
      <w:r>
        <w:br w:type="page"/>
      </w:r>
    </w:p>
    <w:p w14:paraId="2797B20B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tập</w:t>
      </w:r>
    </w:p>
    <w:p w14:paraId="019610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toán quản lý các khóa học của trường đại học.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1536"/>
        <w:gridCol w:w="803"/>
        <w:gridCol w:w="990"/>
      </w:tblGrid>
      <w:tr w14:paraId="15F083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 w14:paraId="74F5D4C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Course</w:t>
            </w:r>
          </w:p>
        </w:tc>
      </w:tr>
      <w:tr w14:paraId="6DEB84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6EDD2C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course_id</w:t>
            </w:r>
          </w:p>
        </w:tc>
        <w:tc>
          <w:tcPr>
            <w:tcW w:w="0" w:type="auto"/>
          </w:tcPr>
          <w:p w14:paraId="2CBBACE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36E5E66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hours</w:t>
            </w:r>
          </w:p>
        </w:tc>
        <w:tc>
          <w:tcPr>
            <w:tcW w:w="0" w:type="auto"/>
          </w:tcPr>
          <w:p w14:paraId="2CC3C86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dept_id</w:t>
            </w:r>
          </w:p>
        </w:tc>
      </w:tr>
      <w:tr w14:paraId="521829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F39FE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CS101</w:t>
            </w:r>
          </w:p>
        </w:tc>
        <w:tc>
          <w:tcPr>
            <w:tcW w:w="0" w:type="auto"/>
          </w:tcPr>
          <w:p w14:paraId="6EF6730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Programming</w:t>
            </w:r>
          </w:p>
        </w:tc>
        <w:tc>
          <w:tcPr>
            <w:tcW w:w="0" w:type="auto"/>
          </w:tcPr>
          <w:p w14:paraId="7FA81A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6F0C9E0C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</w:t>
            </w:r>
          </w:p>
        </w:tc>
      </w:tr>
      <w:tr w14:paraId="27760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FF9F9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CS201</w:t>
            </w:r>
          </w:p>
        </w:tc>
        <w:tc>
          <w:tcPr>
            <w:tcW w:w="0" w:type="auto"/>
          </w:tcPr>
          <w:p w14:paraId="0099CCE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Algorithms</w:t>
            </w:r>
          </w:p>
        </w:tc>
        <w:tc>
          <w:tcPr>
            <w:tcW w:w="0" w:type="auto"/>
          </w:tcPr>
          <w:p w14:paraId="275789F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6454E22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</w:t>
            </w:r>
          </w:p>
        </w:tc>
      </w:tr>
      <w:tr w14:paraId="14C0B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67A64D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CS202</w:t>
            </w:r>
          </w:p>
        </w:tc>
        <w:tc>
          <w:tcPr>
            <w:tcW w:w="0" w:type="auto"/>
          </w:tcPr>
          <w:p w14:paraId="507C62C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Systems</w:t>
            </w:r>
          </w:p>
        </w:tc>
        <w:tc>
          <w:tcPr>
            <w:tcW w:w="0" w:type="auto"/>
          </w:tcPr>
          <w:p w14:paraId="4EE5525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4E93BCD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</w:t>
            </w:r>
          </w:p>
        </w:tc>
      </w:tr>
      <w:tr w14:paraId="4C3868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179B67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MA101</w:t>
            </w:r>
          </w:p>
        </w:tc>
        <w:tc>
          <w:tcPr>
            <w:tcW w:w="0" w:type="auto"/>
          </w:tcPr>
          <w:p w14:paraId="7559B3B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Algebra</w:t>
            </w:r>
          </w:p>
        </w:tc>
        <w:tc>
          <w:tcPr>
            <w:tcW w:w="0" w:type="auto"/>
          </w:tcPr>
          <w:p w14:paraId="0D5168E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07330AF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Math</w:t>
            </w:r>
          </w:p>
        </w:tc>
      </w:tr>
      <w:tr w14:paraId="4F2685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B0A9DA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MA201</w:t>
            </w:r>
          </w:p>
        </w:tc>
        <w:tc>
          <w:tcPr>
            <w:tcW w:w="0" w:type="auto"/>
          </w:tcPr>
          <w:p w14:paraId="514FB04A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Calculus</w:t>
            </w:r>
          </w:p>
        </w:tc>
        <w:tc>
          <w:tcPr>
            <w:tcW w:w="0" w:type="auto"/>
          </w:tcPr>
          <w:p w14:paraId="792AFAC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00E43DE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Math</w:t>
            </w:r>
          </w:p>
        </w:tc>
      </w:tr>
      <w:tr w14:paraId="16081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3D1ED8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MA301</w:t>
            </w:r>
          </w:p>
        </w:tc>
        <w:tc>
          <w:tcPr>
            <w:tcW w:w="0" w:type="auto"/>
          </w:tcPr>
          <w:p w14:paraId="7791D863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Analysis</w:t>
            </w:r>
          </w:p>
        </w:tc>
        <w:tc>
          <w:tcPr>
            <w:tcW w:w="0" w:type="auto"/>
          </w:tcPr>
          <w:p w14:paraId="31273C5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4942782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Math</w:t>
            </w:r>
          </w:p>
        </w:tc>
      </w:tr>
      <w:tr w14:paraId="2E4AD8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FC834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MU104</w:t>
            </w:r>
          </w:p>
        </w:tc>
        <w:tc>
          <w:tcPr>
            <w:tcW w:w="0" w:type="auto"/>
          </w:tcPr>
          <w:p w14:paraId="4E82832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Jazz</w:t>
            </w:r>
          </w:p>
        </w:tc>
        <w:tc>
          <w:tcPr>
            <w:tcW w:w="0" w:type="auto"/>
          </w:tcPr>
          <w:p w14:paraId="7FEF8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239F389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Music</w:t>
            </w:r>
          </w:p>
        </w:tc>
      </w:tr>
      <w:tr w14:paraId="10B398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85C3E83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EE102</w:t>
            </w:r>
          </w:p>
        </w:tc>
        <w:tc>
          <w:tcPr>
            <w:tcW w:w="0" w:type="auto"/>
          </w:tcPr>
          <w:p w14:paraId="55D6D4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Circuits</w:t>
            </w:r>
          </w:p>
        </w:tc>
        <w:tc>
          <w:tcPr>
            <w:tcW w:w="0" w:type="auto"/>
          </w:tcPr>
          <w:p w14:paraId="2D9C387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5D2FE00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EE</w:t>
            </w:r>
          </w:p>
        </w:tc>
      </w:tr>
      <w:tr w14:paraId="5A4118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4F5475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IE101</w:t>
            </w:r>
          </w:p>
        </w:tc>
        <w:tc>
          <w:tcPr>
            <w:tcW w:w="0" w:type="auto"/>
          </w:tcPr>
          <w:p w14:paraId="60BFBA2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Proabability</w:t>
            </w:r>
          </w:p>
        </w:tc>
        <w:tc>
          <w:tcPr>
            <w:tcW w:w="0" w:type="auto"/>
          </w:tcPr>
          <w:p w14:paraId="3655AF0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102799B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IE</w:t>
            </w:r>
          </w:p>
        </w:tc>
      </w:tr>
      <w:tr w14:paraId="2561B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E4E813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IE102</w:t>
            </w:r>
          </w:p>
        </w:tc>
        <w:tc>
          <w:tcPr>
            <w:tcW w:w="0" w:type="auto"/>
          </w:tcPr>
          <w:p w14:paraId="74BEFD4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Statistics</w:t>
            </w:r>
          </w:p>
        </w:tc>
        <w:tc>
          <w:tcPr>
            <w:tcW w:w="0" w:type="auto"/>
          </w:tcPr>
          <w:p w14:paraId="5E06994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3E32292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IE</w:t>
            </w:r>
          </w:p>
        </w:tc>
      </w:tr>
    </w:tbl>
    <w:p w14:paraId="307CE4C4">
      <w:pPr>
        <w:rPr>
          <w:rFonts w:ascii="Times New Roman" w:hAnsi="Times New Roman" w:cs="Times New Roma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7"/>
        <w:gridCol w:w="976"/>
        <w:gridCol w:w="590"/>
      </w:tblGrid>
      <w:tr w14:paraId="1C0841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4260F0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Student</w:t>
            </w:r>
          </w:p>
        </w:tc>
      </w:tr>
      <w:tr w14:paraId="31771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8CC8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student_id</w:t>
            </w:r>
          </w:p>
        </w:tc>
        <w:tc>
          <w:tcPr>
            <w:tcW w:w="0" w:type="auto"/>
          </w:tcPr>
          <w:p w14:paraId="638A98C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5713E64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gpa</w:t>
            </w:r>
          </w:p>
        </w:tc>
      </w:tr>
      <w:tr w14:paraId="7B00B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137C46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</w:tcPr>
          <w:p w14:paraId="1376562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Bush</w:t>
            </w:r>
          </w:p>
        </w:tc>
        <w:tc>
          <w:tcPr>
            <w:tcW w:w="0" w:type="auto"/>
          </w:tcPr>
          <w:p w14:paraId="3DD3A22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</w:t>
            </w:r>
          </w:p>
        </w:tc>
      </w:tr>
      <w:tr w14:paraId="67B1E6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523B40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</w:tcPr>
          <w:p w14:paraId="25BEF91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Cruz</w:t>
            </w:r>
          </w:p>
        </w:tc>
        <w:tc>
          <w:tcPr>
            <w:tcW w:w="0" w:type="auto"/>
          </w:tcPr>
          <w:p w14:paraId="2A67B5B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</w:t>
            </w:r>
          </w:p>
        </w:tc>
      </w:tr>
      <w:tr w14:paraId="65C854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EF1D85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</w:tcPr>
          <w:p w14:paraId="0F06573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Clinton</w:t>
            </w:r>
          </w:p>
        </w:tc>
        <w:tc>
          <w:tcPr>
            <w:tcW w:w="0" w:type="auto"/>
          </w:tcPr>
          <w:p w14:paraId="014C438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</w:t>
            </w:r>
          </w:p>
        </w:tc>
      </w:tr>
      <w:tr w14:paraId="304EE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14BBE1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0" w:type="auto"/>
          </w:tcPr>
          <w:p w14:paraId="61C9980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Sanders</w:t>
            </w:r>
          </w:p>
        </w:tc>
        <w:tc>
          <w:tcPr>
            <w:tcW w:w="0" w:type="auto"/>
          </w:tcPr>
          <w:p w14:paraId="0DDB476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</w:t>
            </w:r>
          </w:p>
        </w:tc>
      </w:tr>
      <w:tr w14:paraId="76AA0E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DF2686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</w:tcPr>
          <w:p w14:paraId="379C474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Trump</w:t>
            </w:r>
          </w:p>
        </w:tc>
        <w:tc>
          <w:tcPr>
            <w:tcW w:w="0" w:type="auto"/>
          </w:tcPr>
          <w:p w14:paraId="0167656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</w:t>
            </w:r>
          </w:p>
        </w:tc>
      </w:tr>
    </w:tbl>
    <w:p w14:paraId="75090415">
      <w:pPr>
        <w:rPr>
          <w:rFonts w:ascii="Times New Roman" w:hAnsi="Times New Roman" w:cs="Times New Roma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2369"/>
        <w:gridCol w:w="1017"/>
        <w:gridCol w:w="1070"/>
        <w:gridCol w:w="759"/>
      </w:tblGrid>
      <w:tr w14:paraId="5C206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</w:tcPr>
          <w:p w14:paraId="75EE903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Department</w:t>
            </w:r>
          </w:p>
        </w:tc>
      </w:tr>
      <w:tr w14:paraId="6B2013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176840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dept_id</w:t>
            </w:r>
          </w:p>
        </w:tc>
        <w:tc>
          <w:tcPr>
            <w:tcW w:w="0" w:type="auto"/>
          </w:tcPr>
          <w:p w14:paraId="1AB4D49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264BA37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dean</w:t>
            </w:r>
          </w:p>
        </w:tc>
        <w:tc>
          <w:tcPr>
            <w:tcW w:w="0" w:type="auto"/>
          </w:tcPr>
          <w:p w14:paraId="3ECA7EB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building</w:t>
            </w:r>
          </w:p>
        </w:tc>
        <w:tc>
          <w:tcPr>
            <w:tcW w:w="0" w:type="auto"/>
          </w:tcPr>
          <w:p w14:paraId="796D248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room</w:t>
            </w:r>
          </w:p>
        </w:tc>
      </w:tr>
      <w:tr w14:paraId="230A27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8A3C27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</w:t>
            </w:r>
          </w:p>
        </w:tc>
        <w:tc>
          <w:tcPr>
            <w:tcW w:w="0" w:type="auto"/>
          </w:tcPr>
          <w:p w14:paraId="4D68FF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Computer Science</w:t>
            </w:r>
          </w:p>
        </w:tc>
        <w:tc>
          <w:tcPr>
            <w:tcW w:w="0" w:type="auto"/>
          </w:tcPr>
          <w:p w14:paraId="5019775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Rubio</w:t>
            </w:r>
          </w:p>
        </w:tc>
        <w:tc>
          <w:tcPr>
            <w:tcW w:w="0" w:type="auto"/>
          </w:tcPr>
          <w:p w14:paraId="7C04154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Ajax</w:t>
            </w:r>
          </w:p>
        </w:tc>
        <w:tc>
          <w:tcPr>
            <w:tcW w:w="0" w:type="auto"/>
          </w:tcPr>
          <w:p w14:paraId="43B21CD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14:paraId="2DAE96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7A2AB1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Math</w:t>
            </w:r>
          </w:p>
        </w:tc>
        <w:tc>
          <w:tcPr>
            <w:tcW w:w="0" w:type="auto"/>
          </w:tcPr>
          <w:p w14:paraId="168A64C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Mathemagics</w:t>
            </w:r>
          </w:p>
        </w:tc>
        <w:tc>
          <w:tcPr>
            <w:tcW w:w="0" w:type="auto"/>
          </w:tcPr>
          <w:p w14:paraId="5647F9F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Carson</w:t>
            </w:r>
          </w:p>
        </w:tc>
        <w:tc>
          <w:tcPr>
            <w:tcW w:w="0" w:type="auto"/>
          </w:tcPr>
          <w:p w14:paraId="224D0E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Acme</w:t>
            </w:r>
          </w:p>
        </w:tc>
        <w:tc>
          <w:tcPr>
            <w:tcW w:w="0" w:type="auto"/>
          </w:tcPr>
          <w:p w14:paraId="013372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</w:tc>
      </w:tr>
      <w:tr w14:paraId="310C6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 w14:paraId="1DDB705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06719E5A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Electrical Engineering</w:t>
            </w:r>
          </w:p>
        </w:tc>
        <w:tc>
          <w:tcPr>
            <w:tcW w:w="0" w:type="auto"/>
          </w:tcPr>
          <w:p w14:paraId="4FD48B4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Kasich</w:t>
            </w:r>
          </w:p>
        </w:tc>
        <w:tc>
          <w:tcPr>
            <w:tcW w:w="0" w:type="auto"/>
          </w:tcPr>
          <w:p w14:paraId="27EFAA7A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Ajax</w:t>
            </w:r>
          </w:p>
        </w:tc>
        <w:tc>
          <w:tcPr>
            <w:tcW w:w="0" w:type="auto"/>
          </w:tcPr>
          <w:p w14:paraId="306BC25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14:paraId="0714E7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387696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IE</w:t>
            </w:r>
          </w:p>
        </w:tc>
        <w:tc>
          <w:tcPr>
            <w:tcW w:w="0" w:type="auto"/>
          </w:tcPr>
          <w:p w14:paraId="3CE26CF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Industrial Engineering</w:t>
            </w:r>
          </w:p>
        </w:tc>
        <w:tc>
          <w:tcPr>
            <w:tcW w:w="0" w:type="auto"/>
          </w:tcPr>
          <w:p w14:paraId="557AA7C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Cruz</w:t>
            </w:r>
          </w:p>
        </w:tc>
        <w:tc>
          <w:tcPr>
            <w:tcW w:w="0" w:type="auto"/>
          </w:tcPr>
          <w:p w14:paraId="5D826C2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0" w:type="auto"/>
          </w:tcPr>
          <w:p w14:paraId="6F7C1A9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14:paraId="4E627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800037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Music</w:t>
            </w:r>
          </w:p>
        </w:tc>
        <w:tc>
          <w:tcPr>
            <w:tcW w:w="0" w:type="auto"/>
          </w:tcPr>
          <w:p w14:paraId="4391BA2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Musicology</w:t>
            </w:r>
          </w:p>
        </w:tc>
        <w:tc>
          <w:tcPr>
            <w:tcW w:w="0" w:type="auto"/>
          </w:tcPr>
          <w:p w14:paraId="489F66C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Costello</w:t>
            </w:r>
          </w:p>
        </w:tc>
        <w:tc>
          <w:tcPr>
            <w:tcW w:w="0" w:type="auto"/>
          </w:tcPr>
          <w:p w14:paraId="2636966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</w:t>
            </w:r>
          </w:p>
        </w:tc>
        <w:tc>
          <w:tcPr>
            <w:tcW w:w="0" w:type="auto"/>
          </w:tcPr>
          <w:p w14:paraId="173459B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</w:tbl>
    <w:p w14:paraId="337DFD8C">
      <w:pPr>
        <w:rPr>
          <w:rFonts w:ascii="Times New Roman" w:hAnsi="Times New Roman" w:cs="Times New Roman"/>
        </w:rPr>
      </w:pPr>
    </w:p>
    <w:tbl>
      <w:tblPr>
        <w:tblStyle w:val="1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7"/>
        <w:gridCol w:w="1141"/>
      </w:tblGrid>
      <w:tr w14:paraId="2D4894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3" w:hRule="atLeast"/>
          <w:tblHeader/>
        </w:trPr>
        <w:tc>
          <w:tcPr>
            <w:tcW w:w="0" w:type="auto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374A77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212529"/>
                <w:kern w:val="0"/>
                <w14:ligatures w14:val="none"/>
              </w:rPr>
              <w:t>Enrollment</w:t>
            </w:r>
          </w:p>
        </w:tc>
      </w:tr>
      <w:tr w14:paraId="123C563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3" w:hRule="atLeast"/>
          <w:tblHeader/>
        </w:trPr>
        <w:tc>
          <w:tcPr>
            <w:tcW w:w="0" w:type="auto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466CBE4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212529"/>
                <w:kern w:val="0"/>
                <w14:ligatures w14:val="none"/>
              </w:rPr>
              <w:t>course_id</w:t>
            </w:r>
          </w:p>
        </w:tc>
        <w:tc>
          <w:tcPr>
            <w:tcW w:w="0" w:type="auto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6A8BBE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212529"/>
                <w:kern w:val="0"/>
                <w14:ligatures w14:val="none"/>
              </w:rPr>
              <w:t>student_id</w:t>
            </w:r>
          </w:p>
        </w:tc>
      </w:tr>
      <w:tr w14:paraId="185E5BE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FC56882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CS101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4710DA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11</w:t>
            </w:r>
          </w:p>
        </w:tc>
      </w:tr>
      <w:tr w14:paraId="344BBF8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6F9800A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MA101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CB203E1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11</w:t>
            </w:r>
          </w:p>
        </w:tc>
      </w:tr>
      <w:tr w14:paraId="4A8F048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8FE9FDD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CS101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B47BF9F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12</w:t>
            </w:r>
          </w:p>
        </w:tc>
      </w:tr>
      <w:tr w14:paraId="63E06DF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BADEA70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CS201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A07AF65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22</w:t>
            </w:r>
          </w:p>
        </w:tc>
      </w:tr>
      <w:tr w14:paraId="213DEE6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3E76004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MA201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E5B57A3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33</w:t>
            </w:r>
          </w:p>
        </w:tc>
      </w:tr>
      <w:tr w14:paraId="6EB7475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F04F6B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EE102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239FD4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33</w:t>
            </w:r>
          </w:p>
        </w:tc>
      </w:tr>
      <w:tr w14:paraId="202F551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8384E04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MA301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315A38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529"/>
                <w:kern w:val="0"/>
                <w14:ligatures w14:val="none"/>
              </w:rPr>
              <w:t>22</w:t>
            </w:r>
          </w:p>
        </w:tc>
      </w:tr>
    </w:tbl>
    <w:p w14:paraId="52E07F04">
      <w:pPr>
        <w:rPr>
          <w:rFonts w:ascii="Times New Roman" w:hAnsi="Times New Roman" w:cs="Times New Roman"/>
        </w:rPr>
      </w:pPr>
    </w:p>
    <w:p w14:paraId="09759B9E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Mô hình CSDL quan hệ</w:t>
      </w:r>
    </w:p>
    <w:p w14:paraId="7FDFA3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student(</w:t>
      </w:r>
      <w:r>
        <w:rPr>
          <w:rFonts w:ascii="Times New Roman" w:hAnsi="Times New Roman" w:cs="Times New Roman"/>
          <w:b/>
          <w:bCs/>
        </w:rPr>
        <w:t>student_id</w:t>
      </w:r>
      <w:r>
        <w:rPr>
          <w:rFonts w:ascii="Times New Roman" w:hAnsi="Times New Roman" w:cs="Times New Roman"/>
        </w:rPr>
        <w:t>, name, gpa)</w:t>
      </w:r>
    </w:p>
    <w:p w14:paraId="41994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department(</w:t>
      </w:r>
      <w:r>
        <w:rPr>
          <w:rFonts w:ascii="Times New Roman" w:hAnsi="Times New Roman" w:cs="Times New Roman"/>
          <w:b/>
          <w:bCs/>
        </w:rPr>
        <w:t>dept_id</w:t>
      </w:r>
      <w:r>
        <w:rPr>
          <w:rFonts w:ascii="Times New Roman" w:hAnsi="Times New Roman" w:cs="Times New Roman"/>
        </w:rPr>
        <w:t>, name, dean, building, room)</w:t>
      </w:r>
    </w:p>
    <w:p w14:paraId="30DF01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course(</w:t>
      </w:r>
      <w:r>
        <w:rPr>
          <w:rFonts w:ascii="Times New Roman" w:hAnsi="Times New Roman" w:cs="Times New Roman"/>
          <w:b/>
          <w:bCs/>
        </w:rPr>
        <w:t>course_id</w:t>
      </w:r>
      <w:r>
        <w:rPr>
          <w:rFonts w:ascii="Times New Roman" w:hAnsi="Times New Roman" w:cs="Times New Roman"/>
        </w:rPr>
        <w:t xml:space="preserve">, name, hours, </w:t>
      </w:r>
      <w:r>
        <w:rPr>
          <w:rFonts w:ascii="Times New Roman" w:hAnsi="Times New Roman" w:cs="Times New Roman"/>
          <w:u w:val="dash"/>
        </w:rPr>
        <w:t>dept_id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  <w:i/>
          <w:iCs/>
        </w:rPr>
        <w:t>//dept_id là khóa ngoại tham chiếu dept(dept_id)</w:t>
      </w:r>
    </w:p>
    <w:p w14:paraId="7647E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enrollment(</w:t>
      </w:r>
      <w:r>
        <w:rPr>
          <w:rFonts w:ascii="Times New Roman" w:hAnsi="Times New Roman" w:cs="Times New Roman"/>
          <w:u w:val="dash"/>
        </w:rPr>
        <w:t>course_id, student_id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  <w:i/>
          <w:iCs/>
        </w:rPr>
        <w:t>//course_id là khóa ngoại tham chiếu course(course_id) và student_id là khóa ngoại tham chiếu student(student_id)</w:t>
      </w:r>
    </w:p>
    <w:p w14:paraId="3FEDBACC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Triển khai mô hình Đồ thị (Graph Model)</w:t>
      </w:r>
    </w:p>
    <w:p w14:paraId="1E23F09D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HYPERLINK "https://arrows.app" </w:instrText>
      </w:r>
      <w:r>
        <w:fldChar w:fldCharType="separate"/>
      </w:r>
      <w:r>
        <w:rPr>
          <w:rStyle w:val="17"/>
          <w:rFonts w:ascii="Times New Roman" w:hAnsi="Times New Roman" w:cs="Times New Roman"/>
        </w:rPr>
        <w:t>https://arrows.app</w:t>
      </w:r>
      <w:r>
        <w:rPr>
          <w:rStyle w:val="17"/>
          <w:rFonts w:ascii="Times New Roman" w:hAnsi="Times New Roman" w:cs="Times New Roman"/>
        </w:rPr>
        <w:fldChar w:fldCharType="end"/>
      </w:r>
    </w:p>
    <w:p w14:paraId="63D27BF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7810" cy="929640"/>
            <wp:effectExtent l="0" t="0" r="0" b="3810"/>
            <wp:docPr id="1175943290" name="Picture 1" descr="A red circle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3290" name="Picture 1" descr="A red circle with arrow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rcRect l="592"/>
                    <a:stretch>
                      <a:fillRect/>
                    </a:stretch>
                  </pic:blipFill>
                  <pic:spPr>
                    <a:xfrm>
                      <a:off x="0" y="0"/>
                      <a:ext cx="5367441" cy="9353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B72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868035" cy="857250"/>
            <wp:effectExtent l="0" t="0" r="0" b="0"/>
            <wp:docPr id="603909315" name="Picture 1" descr="A red circ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09315" name="Picture 1" descr="A red circle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rcRect l="2128"/>
                    <a:stretch>
                      <a:fillRect/>
                    </a:stretch>
                  </pic:blipFill>
                  <pic:spPr>
                    <a:xfrm>
                      <a:off x="0" y="0"/>
                      <a:ext cx="5931271" cy="866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4540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Chuyển đổi mô hình dữ liệu quan hệ sang mô hình dữ liệu đồ thị</w:t>
      </w:r>
    </w:p>
    <w:p w14:paraId="1AEDA768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Một row tương ứng là một node.</w:t>
      </w:r>
    </w:p>
    <w:p w14:paraId="2A3BFDB3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 table là tương ứng với tên label của node.</w:t>
      </w:r>
    </w:p>
    <w:p w14:paraId="5A80895A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 hoặc khóa ngoại tương ứng là một relationship giữa các node.</w:t>
      </w:r>
    </w:p>
    <w:p w14:paraId="10222CEC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Rows </w:t>
      </w:r>
      <w:r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Nodes, Table names </w:t>
      </w:r>
      <w:r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labels</w:t>
      </w:r>
    </w:p>
    <w:p w14:paraId="0A220A71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Mỗi dòng trong bảng student trở thành một node có label là Student trong mô hình đồ thị.</w:t>
      </w:r>
    </w:p>
    <w:p w14:paraId="56F74713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Mỗi dòng trong bảng course trở thành một node có label là Course.</w:t>
      </w:r>
    </w:p>
    <w:p w14:paraId="676E7C51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Mỗi dòng trong bảng department trở thành một node có label là Department.</w:t>
      </w:r>
    </w:p>
    <w:p w14:paraId="14A41628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Joins to relationships</w:t>
      </w:r>
    </w:p>
    <w:p w14:paraId="75F2B121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Giữa Student và Course có một relationship tên là ENROLLED </w:t>
      </w:r>
      <w:r>
        <w:rPr>
          <w:rFonts w:ascii="Times New Roman" w:hAnsi="Times New Roman" w:cs="Times New Roman"/>
          <w:i/>
          <w:iCs/>
        </w:rPr>
        <w:t xml:space="preserve">(sinh viên đã ghi danh vào khóa học). </w:t>
      </w:r>
      <w:r>
        <w:rPr>
          <w:rFonts w:ascii="Times New Roman" w:hAnsi="Times New Roman" w:cs="Times New Roman"/>
        </w:rPr>
        <w:t>Mỗi dòng trong bảng enrollment tương ứng thể hiện một relationship.</w:t>
      </w:r>
    </w:p>
    <w:p w14:paraId="7A822C75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Giữa Course và Department có một relationship tên là BELONGS_TO </w:t>
      </w:r>
      <w:r>
        <w:rPr>
          <w:rFonts w:ascii="Times New Roman" w:hAnsi="Times New Roman" w:cs="Times New Roman"/>
          <w:i/>
          <w:iCs/>
        </w:rPr>
        <w:t>(khóa học thuộc về khoa).</w:t>
      </w:r>
    </w:p>
    <w:p w14:paraId="6EF06CE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Importing the Data using Cypher</w:t>
      </w:r>
    </w:p>
    <w:p w14:paraId="188DCEA1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fldChar w:fldCharType="begin"/>
      </w:r>
      <w:r>
        <w:instrText xml:space="preserve"> HYPERLINK "https://www.mediafire.com/file/st9qczs39iyicpg/courses.rar/file" </w:instrText>
      </w:r>
      <w:r>
        <w:fldChar w:fldCharType="separate"/>
      </w:r>
      <w:r>
        <w:rPr>
          <w:rStyle w:val="17"/>
          <w:rFonts w:ascii="Times New Roman" w:hAnsi="Times New Roman" w:cs="Times New Roman"/>
        </w:rPr>
        <w:t>Link</w:t>
      </w:r>
      <w:r>
        <w:rPr>
          <w:rStyle w:val="17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tải csv data</w:t>
      </w:r>
    </w:p>
    <w:p w14:paraId="133CB6B4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Giải nén và copy các CSV files vào thư mục import của Neo4j DBMS</w:t>
      </w:r>
    </w:p>
    <w:p w14:paraId="1B39E46B">
      <w:pPr>
        <w:spacing w:before="60" w:after="60" w:line="28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\.Neo4jDesktop\relate-data\dbmss\dbms-70f621bb-94c3-4eca-8740-cd10f4d5882b\import\courses</w:t>
      </w:r>
    </w:p>
    <w:p w14:paraId="16FCAC39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Viết code Cypher để thực hiện:</w:t>
      </w:r>
    </w:p>
    <w:p w14:paraId="7667C7E4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Tạo các indexes hoặc các constraints cho dữ liệu trong đồ thị</w:t>
      </w:r>
    </w:p>
    <w:p w14:paraId="066C7715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Load dữ liệu từ các CSV files</w:t>
      </w:r>
    </w:p>
    <w:p w14:paraId="0A2120D9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Tạo các relationships giữa các nodes</w:t>
      </w:r>
    </w:p>
    <w:p w14:paraId="33F5CB7F">
      <w:pPr>
        <w:pStyle w:val="34"/>
        <w:spacing w:before="60" w:after="60" w:line="28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14265" cy="2079625"/>
            <wp:effectExtent l="19050" t="19050" r="19685" b="15875"/>
            <wp:docPr id="1683164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418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904" cy="2084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C967C">
      <w:pPr>
        <w:pStyle w:val="34"/>
        <w:spacing w:before="60" w:after="60" w:line="28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39155" cy="1266825"/>
            <wp:effectExtent l="19050" t="19050" r="23495" b="28575"/>
            <wp:docPr id="776366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627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467" cy="1269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75FA99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connection</w:t>
      </w:r>
    </w:p>
    <w:p w14:paraId="341B9A9F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Scheme: Neo4j</w:t>
      </w:r>
    </w:p>
    <w:p w14:paraId="220793D7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Host: localhost</w:t>
      </w:r>
    </w:p>
    <w:p w14:paraId="17BF5CED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Port: 7687</w:t>
      </w:r>
    </w:p>
    <w:p w14:paraId="235C9DF5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Username: neo4j</w:t>
      </w:r>
    </w:p>
    <w:p w14:paraId="332479C6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Password: 12345678</w:t>
      </w:r>
    </w:p>
    <w:p w14:paraId="19607C7F">
      <w:pPr>
        <w:pStyle w:val="34"/>
        <w:numPr>
          <w:ilvl w:val="1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Database: coursedb</w:t>
      </w:r>
    </w:p>
    <w:p w14:paraId="2594C644">
      <w:pPr>
        <w:pStyle w:val="34"/>
        <w:numPr>
          <w:ilvl w:val="0"/>
          <w:numId w:val="3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Load dữ liệu từ các CSV files</w:t>
      </w:r>
    </w:p>
    <w:p w14:paraId="5786E609">
      <w:pPr>
        <w:pStyle w:val="34"/>
        <w:numPr>
          <w:ilvl w:val="0"/>
          <w:numId w:val="3"/>
        </w:numPr>
        <w:shd w:val="clear" w:color="auto" w:fill="FFFFFF"/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Tạo các indexes hoặc các constraints cho dữ liệu trong đồ thị</w:t>
      </w:r>
    </w:p>
    <w:p w14:paraId="6D33BE1C">
      <w:pPr>
        <w:pStyle w:val="34"/>
        <w:numPr>
          <w:ilvl w:val="0"/>
          <w:numId w:val="3"/>
        </w:numPr>
        <w:shd w:val="clear" w:color="auto" w:fill="FFFFFF"/>
        <w:spacing w:before="60" w:after="0" w:line="285" w:lineRule="atLeast"/>
        <w:rPr>
          <w:rFonts w:ascii="Times New Roman" w:hAnsi="Times New Roman" w:eastAsia="Times New Roman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lang w:val="vi-VN"/>
        </w:rPr>
        <w:t xml:space="preserve">Tạo các relationships </w:t>
      </w:r>
      <w:r>
        <w:rPr>
          <w:rFonts w:ascii="Times New Roman" w:hAnsi="Times New Roman" w:cs="Times New Roman"/>
        </w:rPr>
        <w:t>giữa</w:t>
      </w:r>
      <w:r>
        <w:rPr>
          <w:rFonts w:ascii="Times New Roman" w:hAnsi="Times New Roman" w:cs="Times New Roman"/>
          <w:lang w:val="vi-VN"/>
        </w:rPr>
        <w:t xml:space="preserve"> các nodes</w:t>
      </w:r>
    </w:p>
    <w:p w14:paraId="7511260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Querying the Graph</w:t>
      </w:r>
    </w:p>
    <w:p w14:paraId="2DEC4C62">
      <w:pPr>
        <w:pStyle w:val="34"/>
        <w:numPr>
          <w:ilvl w:val="0"/>
          <w:numId w:val="4"/>
        </w:numPr>
        <w:shd w:val="clear" w:color="auto" w:fill="FFFFFF"/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</w:rPr>
        <w:t>Liệt kê danh sách n sinh viên</w:t>
      </w:r>
    </w:p>
    <w:p w14:paraId="5D3B18DA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kiếm sinh viên khi biết mã số</w:t>
      </w:r>
    </w:p>
    <w:p w14:paraId="3F354773">
      <w:pPr>
        <w:pStyle w:val="34"/>
        <w:numPr>
          <w:ilvl w:val="0"/>
          <w:numId w:val="4"/>
        </w:numPr>
        <w:shd w:val="clear" w:color="auto" w:fill="FFFFFF"/>
        <w:spacing w:before="60" w:after="0" w:line="285" w:lineRule="atLeast"/>
        <w:rPr>
          <w:rFonts w:ascii="Times New Roman" w:hAnsi="Times New Roman" w:eastAsia="Times New Roman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Tìm danh sách khóa học thuộc của một khoa nào đó khi biết mã khoa</w:t>
      </w:r>
    </w:p>
    <w:p w14:paraId="7A02E1F6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Cập nhật name = “Mathematics” cho department_id = “Math”</w:t>
      </w:r>
    </w:p>
    <w:p w14:paraId="5BA39CBE">
      <w:pPr>
        <w:pStyle w:val="34"/>
        <w:numPr>
          <w:ilvl w:val="0"/>
          <w:numId w:val="4"/>
        </w:numPr>
        <w:shd w:val="clear" w:color="auto" w:fill="FFFFFF"/>
        <w:spacing w:before="60" w:after="0" w:line="285" w:lineRule="atLeast"/>
        <w:rPr>
          <w:rFonts w:ascii="Times New Roman" w:hAnsi="Times New Roman" w:eastAsia="Times New Roman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Cập nhật name = “Rock n Roll” cho department_id = “Music”</w:t>
      </w:r>
    </w:p>
    <w:p w14:paraId="2EC100F6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Thêm khóa học vào khoa IE: IE202, Simulation, 3 hours.</w:t>
      </w:r>
    </w:p>
    <w:p w14:paraId="3D4EB256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Xóa toàn bộ các khóa học</w:t>
      </w:r>
    </w:p>
    <w:p w14:paraId="0F1C6656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Liệt kê tất cả các khoa</w:t>
      </w:r>
    </w:p>
    <w:p w14:paraId="4F8EA398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Liệt kê tên của tất cả các trưởng khoa</w:t>
      </w:r>
    </w:p>
    <w:p w14:paraId="2E26DA75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Tìm tên của trưởng khoa CS</w:t>
      </w:r>
    </w:p>
    <w:p w14:paraId="239784FC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Liệt kê tất cả các khóa học của CS và IE</w:t>
      </w:r>
    </w:p>
    <w:p w14:paraId="06D58028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Liệt kê danh sách các tên của các sinh viên đăng ký học khóa học CS101</w:t>
      </w:r>
    </w:p>
    <w:p w14:paraId="47A23262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Tổng số sinh viên đăng ký học của mỗi khoa</w:t>
      </w:r>
    </w:p>
    <w:p w14:paraId="3473A7C1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Tổng số sinh viên đăng ký học của mỗi khoa, kết quả sắp xếp theo mã khoa</w:t>
      </w:r>
    </w:p>
    <w:p w14:paraId="53F75BE6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Tổng số sinh viên đăng ký học của mỗi khoa, kết quả sắp xếp theo số sinh viên</w:t>
      </w:r>
    </w:p>
    <w:p w14:paraId="538D56A7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Liệt kê danh sách tên của các trưởng khoa mà các khoa này không có sinh viên đăng ký học</w:t>
      </w:r>
    </w:p>
    <w:p w14:paraId="7042252C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eastAsia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Danh sách khoa có số sinh viên đăng ký học nhiều nhất</w:t>
      </w:r>
    </w:p>
    <w:p w14:paraId="34990764">
      <w:pPr>
        <w:pStyle w:val="34"/>
        <w:numPr>
          <w:ilvl w:val="0"/>
          <w:numId w:val="4"/>
        </w:numPr>
        <w:spacing w:before="60" w:after="6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kern w:val="0"/>
          <w14:ligatures w14:val="none"/>
        </w:rPr>
        <w:t>Danh sách sinh viên có gpa &gt;= 3.2, kết quả sắp xếp giảm dần theo gpa</w:t>
      </w:r>
    </w:p>
    <w:p w14:paraId="1AE39354">
      <w:pPr>
        <w:rPr>
          <w:rFonts w:ascii="Times New Roman" w:hAnsi="Times New Roman" w:cs="Times New Roman"/>
        </w:rPr>
      </w:pPr>
    </w:p>
    <w:sectPr>
      <w:footerReference r:id="rId5" w:type="default"/>
      <w:pgSz w:w="12240" w:h="15840"/>
      <w:pgMar w:top="720" w:right="720" w:bottom="720" w:left="720" w:header="720" w:footer="43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83968127"/>
      <w:docPartObj>
        <w:docPartGallery w:val="AutoText"/>
      </w:docPartObj>
    </w:sdtPr>
    <w:sdtContent>
      <w:p w14:paraId="71EBF19F">
        <w:pPr>
          <w:pStyle w:val="1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785F3"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83295D"/>
    <w:multiLevelType w:val="multilevel"/>
    <w:tmpl w:val="5A83295D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5B1E5074"/>
    <w:multiLevelType w:val="multilevel"/>
    <w:tmpl w:val="5B1E507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3673E8"/>
    <w:multiLevelType w:val="multilevel"/>
    <w:tmpl w:val="623673E8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67643156"/>
    <w:multiLevelType w:val="multilevel"/>
    <w:tmpl w:val="676431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9FB"/>
    <w:rsid w:val="00004556"/>
    <w:rsid w:val="00007BAC"/>
    <w:rsid w:val="0001565E"/>
    <w:rsid w:val="00041F05"/>
    <w:rsid w:val="000434E7"/>
    <w:rsid w:val="00044928"/>
    <w:rsid w:val="0005017E"/>
    <w:rsid w:val="000507DD"/>
    <w:rsid w:val="00051D57"/>
    <w:rsid w:val="00054912"/>
    <w:rsid w:val="000561AD"/>
    <w:rsid w:val="00056846"/>
    <w:rsid w:val="000827A2"/>
    <w:rsid w:val="000A1241"/>
    <w:rsid w:val="000A1E4D"/>
    <w:rsid w:val="000A4A0B"/>
    <w:rsid w:val="000C2472"/>
    <w:rsid w:val="000D2838"/>
    <w:rsid w:val="000E2544"/>
    <w:rsid w:val="000E6C81"/>
    <w:rsid w:val="000E77A8"/>
    <w:rsid w:val="00102696"/>
    <w:rsid w:val="001123FB"/>
    <w:rsid w:val="0012221F"/>
    <w:rsid w:val="0013131D"/>
    <w:rsid w:val="00135D18"/>
    <w:rsid w:val="00145DD5"/>
    <w:rsid w:val="00147DA7"/>
    <w:rsid w:val="00155789"/>
    <w:rsid w:val="001576F3"/>
    <w:rsid w:val="001B3FD8"/>
    <w:rsid w:val="001C25F1"/>
    <w:rsid w:val="001C6744"/>
    <w:rsid w:val="001D51CE"/>
    <w:rsid w:val="001D7F78"/>
    <w:rsid w:val="0020283C"/>
    <w:rsid w:val="0021465C"/>
    <w:rsid w:val="00217084"/>
    <w:rsid w:val="00220D62"/>
    <w:rsid w:val="00227FD3"/>
    <w:rsid w:val="00236346"/>
    <w:rsid w:val="00237F66"/>
    <w:rsid w:val="00243208"/>
    <w:rsid w:val="00251C2A"/>
    <w:rsid w:val="002524F6"/>
    <w:rsid w:val="002646E0"/>
    <w:rsid w:val="002704A6"/>
    <w:rsid w:val="00280E5D"/>
    <w:rsid w:val="0029198E"/>
    <w:rsid w:val="0029218A"/>
    <w:rsid w:val="002955A0"/>
    <w:rsid w:val="002A5018"/>
    <w:rsid w:val="002C2D6D"/>
    <w:rsid w:val="002D52B6"/>
    <w:rsid w:val="002F105F"/>
    <w:rsid w:val="002F1422"/>
    <w:rsid w:val="002F14ED"/>
    <w:rsid w:val="00307666"/>
    <w:rsid w:val="0033043D"/>
    <w:rsid w:val="00330987"/>
    <w:rsid w:val="003315C0"/>
    <w:rsid w:val="00340112"/>
    <w:rsid w:val="003471E9"/>
    <w:rsid w:val="003536B7"/>
    <w:rsid w:val="0036555D"/>
    <w:rsid w:val="00370883"/>
    <w:rsid w:val="003827E6"/>
    <w:rsid w:val="00385DCA"/>
    <w:rsid w:val="00392070"/>
    <w:rsid w:val="003A26C3"/>
    <w:rsid w:val="003A7A4B"/>
    <w:rsid w:val="003C11B7"/>
    <w:rsid w:val="003C1523"/>
    <w:rsid w:val="003C3B08"/>
    <w:rsid w:val="003C5D77"/>
    <w:rsid w:val="003C6D8F"/>
    <w:rsid w:val="003D35A6"/>
    <w:rsid w:val="003D6404"/>
    <w:rsid w:val="003F3548"/>
    <w:rsid w:val="00407308"/>
    <w:rsid w:val="00412CFE"/>
    <w:rsid w:val="004225CB"/>
    <w:rsid w:val="00423F33"/>
    <w:rsid w:val="00425890"/>
    <w:rsid w:val="00426977"/>
    <w:rsid w:val="00431D17"/>
    <w:rsid w:val="00435EA7"/>
    <w:rsid w:val="00442E8C"/>
    <w:rsid w:val="004436D6"/>
    <w:rsid w:val="00451170"/>
    <w:rsid w:val="004854C7"/>
    <w:rsid w:val="00485B8C"/>
    <w:rsid w:val="004905F5"/>
    <w:rsid w:val="004A6226"/>
    <w:rsid w:val="004D4FCA"/>
    <w:rsid w:val="004D6B60"/>
    <w:rsid w:val="004D6D9E"/>
    <w:rsid w:val="004E04B7"/>
    <w:rsid w:val="005014A9"/>
    <w:rsid w:val="00506912"/>
    <w:rsid w:val="0051524E"/>
    <w:rsid w:val="005267DC"/>
    <w:rsid w:val="005424C8"/>
    <w:rsid w:val="00560283"/>
    <w:rsid w:val="00566CCC"/>
    <w:rsid w:val="00571FDF"/>
    <w:rsid w:val="005730A4"/>
    <w:rsid w:val="00586BAA"/>
    <w:rsid w:val="0058704B"/>
    <w:rsid w:val="005952C4"/>
    <w:rsid w:val="005C3128"/>
    <w:rsid w:val="005C789D"/>
    <w:rsid w:val="005E2605"/>
    <w:rsid w:val="0061707F"/>
    <w:rsid w:val="00621EEE"/>
    <w:rsid w:val="00633EDC"/>
    <w:rsid w:val="00645D7A"/>
    <w:rsid w:val="00652AAF"/>
    <w:rsid w:val="006614A2"/>
    <w:rsid w:val="00661EF9"/>
    <w:rsid w:val="00673A26"/>
    <w:rsid w:val="00674615"/>
    <w:rsid w:val="00676E6A"/>
    <w:rsid w:val="00680539"/>
    <w:rsid w:val="006A0452"/>
    <w:rsid w:val="006A76F7"/>
    <w:rsid w:val="006B257F"/>
    <w:rsid w:val="006B333F"/>
    <w:rsid w:val="006B5647"/>
    <w:rsid w:val="006B6757"/>
    <w:rsid w:val="006B6982"/>
    <w:rsid w:val="006C4D79"/>
    <w:rsid w:val="006C4EB2"/>
    <w:rsid w:val="006D0C7A"/>
    <w:rsid w:val="006D3533"/>
    <w:rsid w:val="006E0C23"/>
    <w:rsid w:val="006E275A"/>
    <w:rsid w:val="006F2C3F"/>
    <w:rsid w:val="006F3B62"/>
    <w:rsid w:val="007015D4"/>
    <w:rsid w:val="00707208"/>
    <w:rsid w:val="00714968"/>
    <w:rsid w:val="00722961"/>
    <w:rsid w:val="00725F18"/>
    <w:rsid w:val="0074003E"/>
    <w:rsid w:val="00752E6D"/>
    <w:rsid w:val="00763207"/>
    <w:rsid w:val="00765D26"/>
    <w:rsid w:val="00766201"/>
    <w:rsid w:val="00791BF3"/>
    <w:rsid w:val="00795730"/>
    <w:rsid w:val="007B53A2"/>
    <w:rsid w:val="007B67E9"/>
    <w:rsid w:val="007C5617"/>
    <w:rsid w:val="007C76E2"/>
    <w:rsid w:val="007F5948"/>
    <w:rsid w:val="00801176"/>
    <w:rsid w:val="00816B33"/>
    <w:rsid w:val="00820970"/>
    <w:rsid w:val="00830C75"/>
    <w:rsid w:val="00831E1D"/>
    <w:rsid w:val="008356FA"/>
    <w:rsid w:val="00842B0D"/>
    <w:rsid w:val="00882E7F"/>
    <w:rsid w:val="008873BA"/>
    <w:rsid w:val="00896C81"/>
    <w:rsid w:val="008A3188"/>
    <w:rsid w:val="008A4A6D"/>
    <w:rsid w:val="008D64B2"/>
    <w:rsid w:val="008D68B7"/>
    <w:rsid w:val="008E2089"/>
    <w:rsid w:val="008E3A7A"/>
    <w:rsid w:val="008E7DD5"/>
    <w:rsid w:val="00904769"/>
    <w:rsid w:val="009073FE"/>
    <w:rsid w:val="00916568"/>
    <w:rsid w:val="009202F2"/>
    <w:rsid w:val="00920E02"/>
    <w:rsid w:val="00940215"/>
    <w:rsid w:val="00941E90"/>
    <w:rsid w:val="00947CE7"/>
    <w:rsid w:val="0097292C"/>
    <w:rsid w:val="009747B4"/>
    <w:rsid w:val="00977601"/>
    <w:rsid w:val="00984616"/>
    <w:rsid w:val="009955EA"/>
    <w:rsid w:val="009A5348"/>
    <w:rsid w:val="009C3679"/>
    <w:rsid w:val="009D34B9"/>
    <w:rsid w:val="009D61C6"/>
    <w:rsid w:val="009E6F1E"/>
    <w:rsid w:val="009F0547"/>
    <w:rsid w:val="009F18B9"/>
    <w:rsid w:val="009F548A"/>
    <w:rsid w:val="009F7790"/>
    <w:rsid w:val="009F7890"/>
    <w:rsid w:val="00A02E8D"/>
    <w:rsid w:val="00A06217"/>
    <w:rsid w:val="00A1659C"/>
    <w:rsid w:val="00A25CBE"/>
    <w:rsid w:val="00A453B4"/>
    <w:rsid w:val="00A50FD7"/>
    <w:rsid w:val="00A528CD"/>
    <w:rsid w:val="00A73F72"/>
    <w:rsid w:val="00A75A06"/>
    <w:rsid w:val="00A75B62"/>
    <w:rsid w:val="00A769FB"/>
    <w:rsid w:val="00A77568"/>
    <w:rsid w:val="00A80AC4"/>
    <w:rsid w:val="00A860C1"/>
    <w:rsid w:val="00A86490"/>
    <w:rsid w:val="00A87606"/>
    <w:rsid w:val="00AC5F85"/>
    <w:rsid w:val="00AC72AF"/>
    <w:rsid w:val="00AE680C"/>
    <w:rsid w:val="00B13D01"/>
    <w:rsid w:val="00B14D77"/>
    <w:rsid w:val="00B16E13"/>
    <w:rsid w:val="00B2446A"/>
    <w:rsid w:val="00B3251C"/>
    <w:rsid w:val="00B36FAE"/>
    <w:rsid w:val="00B434C9"/>
    <w:rsid w:val="00B47525"/>
    <w:rsid w:val="00B6231D"/>
    <w:rsid w:val="00B64655"/>
    <w:rsid w:val="00B707F2"/>
    <w:rsid w:val="00B724ED"/>
    <w:rsid w:val="00B7299F"/>
    <w:rsid w:val="00B7585B"/>
    <w:rsid w:val="00B76E71"/>
    <w:rsid w:val="00B81409"/>
    <w:rsid w:val="00BA72C3"/>
    <w:rsid w:val="00BB5D49"/>
    <w:rsid w:val="00BD7155"/>
    <w:rsid w:val="00BE3EA2"/>
    <w:rsid w:val="00BE4087"/>
    <w:rsid w:val="00C068FE"/>
    <w:rsid w:val="00C10DD3"/>
    <w:rsid w:val="00C24EEB"/>
    <w:rsid w:val="00C258A3"/>
    <w:rsid w:val="00C27ED0"/>
    <w:rsid w:val="00C31C56"/>
    <w:rsid w:val="00C61759"/>
    <w:rsid w:val="00C753F5"/>
    <w:rsid w:val="00C77691"/>
    <w:rsid w:val="00C80081"/>
    <w:rsid w:val="00C855EB"/>
    <w:rsid w:val="00C907BF"/>
    <w:rsid w:val="00CC20B3"/>
    <w:rsid w:val="00CC45B7"/>
    <w:rsid w:val="00CE0E23"/>
    <w:rsid w:val="00CE18E7"/>
    <w:rsid w:val="00CE5099"/>
    <w:rsid w:val="00CF0A07"/>
    <w:rsid w:val="00D00233"/>
    <w:rsid w:val="00D02EC9"/>
    <w:rsid w:val="00D13235"/>
    <w:rsid w:val="00D13B5F"/>
    <w:rsid w:val="00D13F2F"/>
    <w:rsid w:val="00D3004E"/>
    <w:rsid w:val="00D36615"/>
    <w:rsid w:val="00D36724"/>
    <w:rsid w:val="00D4726B"/>
    <w:rsid w:val="00D5022B"/>
    <w:rsid w:val="00D64707"/>
    <w:rsid w:val="00D83DF3"/>
    <w:rsid w:val="00D863B2"/>
    <w:rsid w:val="00D97FD0"/>
    <w:rsid w:val="00DB455B"/>
    <w:rsid w:val="00DD0965"/>
    <w:rsid w:val="00DD113A"/>
    <w:rsid w:val="00DD1472"/>
    <w:rsid w:val="00DE232E"/>
    <w:rsid w:val="00DE644E"/>
    <w:rsid w:val="00DF16A7"/>
    <w:rsid w:val="00E325FF"/>
    <w:rsid w:val="00E32A1D"/>
    <w:rsid w:val="00E36BB2"/>
    <w:rsid w:val="00E371C4"/>
    <w:rsid w:val="00E3775A"/>
    <w:rsid w:val="00E37A55"/>
    <w:rsid w:val="00E4235C"/>
    <w:rsid w:val="00E43E54"/>
    <w:rsid w:val="00E50439"/>
    <w:rsid w:val="00E56A39"/>
    <w:rsid w:val="00E601D3"/>
    <w:rsid w:val="00E62036"/>
    <w:rsid w:val="00E709C3"/>
    <w:rsid w:val="00E7419A"/>
    <w:rsid w:val="00EA0EAF"/>
    <w:rsid w:val="00EA2A00"/>
    <w:rsid w:val="00EA715E"/>
    <w:rsid w:val="00ED012D"/>
    <w:rsid w:val="00ED64C5"/>
    <w:rsid w:val="00EE3488"/>
    <w:rsid w:val="00EE52C5"/>
    <w:rsid w:val="00F03D99"/>
    <w:rsid w:val="00F048FD"/>
    <w:rsid w:val="00F16778"/>
    <w:rsid w:val="00F72F18"/>
    <w:rsid w:val="00F90123"/>
    <w:rsid w:val="00F90544"/>
    <w:rsid w:val="00F90D06"/>
    <w:rsid w:val="00F97B7C"/>
    <w:rsid w:val="00FA0D39"/>
    <w:rsid w:val="00FA3C17"/>
    <w:rsid w:val="00FB21ED"/>
    <w:rsid w:val="00FB3D2C"/>
    <w:rsid w:val="00FB3D97"/>
    <w:rsid w:val="00FC0EB4"/>
    <w:rsid w:val="00FC17E4"/>
    <w:rsid w:val="00FD21E9"/>
    <w:rsid w:val="00FD34C3"/>
    <w:rsid w:val="00FE0678"/>
    <w:rsid w:val="00FF6F4C"/>
    <w:rsid w:val="23CC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paragraph" w:styleId="14">
    <w:name w:val="footer"/>
    <w:basedOn w:val="1"/>
    <w:link w:val="4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header"/>
    <w:basedOn w:val="1"/>
    <w:link w:val="4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HTML Preformatted"/>
    <w:basedOn w:val="1"/>
    <w:link w:val="4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17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8">
    <w:name w:val="Subtitle"/>
    <w:basedOn w:val="1"/>
    <w:next w:val="1"/>
    <w:link w:val="3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9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5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7">
    <w:name w:val="Intense Quote Char"/>
    <w:basedOn w:val="11"/>
    <w:link w:val="36"/>
    <w:qFormat/>
    <w:uiPriority w:val="30"/>
    <w:rPr>
      <w:i/>
      <w:iCs/>
      <w:color w:val="104862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9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Header Char"/>
    <w:basedOn w:val="11"/>
    <w:link w:val="15"/>
    <w:qFormat/>
    <w:uiPriority w:val="99"/>
  </w:style>
  <w:style w:type="character" w:customStyle="1" w:styleId="41">
    <w:name w:val="Footer Char"/>
    <w:basedOn w:val="11"/>
    <w:link w:val="14"/>
    <w:qFormat/>
    <w:uiPriority w:val="99"/>
  </w:style>
  <w:style w:type="character" w:customStyle="1" w:styleId="42">
    <w:name w:val="HTML Preformatted Char"/>
    <w:basedOn w:val="11"/>
    <w:link w:val="16"/>
    <w:qFormat/>
    <w:uiPriority w:val="99"/>
    <w:rPr>
      <w:rFonts w:ascii="Courier New" w:hAnsi="Courier New" w:eastAsia="Times New Roman" w:cs="Courier New"/>
      <w:kern w:val="0"/>
      <w:sz w:val="20"/>
      <w:szCs w:val="2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826</Words>
  <Characters>4711</Characters>
  <Lines>39</Lines>
  <Paragraphs>11</Paragraphs>
  <TotalTime>205</TotalTime>
  <ScaleCrop>false</ScaleCrop>
  <LinksUpToDate>false</LinksUpToDate>
  <CharactersWithSpaces>5526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2025-02-12T06:12:00Z</dcterms:created>
  <dc:creator>Nguyễn Thị Nhung</dc:creator>
  <cp:lastModifiedBy>nvmin</cp:lastModifiedBy>
  <cp:lastPrinted>2025-02-12T07:33:00Z</cp:lastPrinted>
  <dcterms:modified xsi:type="dcterms:W3CDTF">2025-02-26T04:23:38Z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FF8BF6F60E6849ED87BBB8A17D4265C5_12</vt:lpwstr>
  </property>
</Properties>
</file>