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ED" w:rsidRPr="00283C78" w:rsidRDefault="00283C78" w:rsidP="00511D51">
      <w:pPr>
        <w:jc w:val="center"/>
        <w:rPr>
          <w:b/>
          <w:i/>
          <w:color w:val="FF0000"/>
          <w:sz w:val="48"/>
          <w:szCs w:val="48"/>
          <w:u w:val="single"/>
        </w:rPr>
      </w:pPr>
      <w:r>
        <w:rPr>
          <w:b/>
          <w:i/>
          <w:color w:val="FF0000"/>
          <w:sz w:val="48"/>
          <w:szCs w:val="48"/>
          <w:u w:val="single"/>
        </w:rPr>
        <w:t xml:space="preserve">07 </w:t>
      </w:r>
      <w:bookmarkStart w:id="0" w:name="_GoBack"/>
      <w:bookmarkEnd w:id="0"/>
      <w:r>
        <w:rPr>
          <w:b/>
          <w:i/>
          <w:color w:val="FF0000"/>
          <w:sz w:val="48"/>
          <w:szCs w:val="48"/>
          <w:u w:val="single"/>
        </w:rPr>
        <w:t xml:space="preserve">- </w:t>
      </w:r>
      <w:r w:rsidR="00511D51" w:rsidRPr="00283C78">
        <w:rPr>
          <w:b/>
          <w:i/>
          <w:color w:val="FF0000"/>
          <w:sz w:val="48"/>
          <w:szCs w:val="48"/>
          <w:u w:val="single"/>
        </w:rPr>
        <w:t>Nguyễn Văn Minh – 22003405</w:t>
      </w:r>
    </w:p>
    <w:p w:rsidR="00511D51" w:rsidRPr="00511D51" w:rsidRDefault="00511D51" w:rsidP="00511D51">
      <w:pPr>
        <w:jc w:val="center"/>
        <w:rPr>
          <w:b/>
          <w:sz w:val="26"/>
          <w:szCs w:val="26"/>
        </w:rPr>
      </w:pPr>
      <w:r w:rsidRPr="00511D51">
        <w:rPr>
          <w:noProof/>
          <w:sz w:val="26"/>
          <w:szCs w:val="26"/>
        </w:rPr>
        <w:drawing>
          <wp:inline distT="0" distB="0" distL="0" distR="0" wp14:anchorId="5F514E27" wp14:editId="4BB75BFD">
            <wp:extent cx="6010275" cy="18769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0188" cy="1886268"/>
                    </a:xfrm>
                    <a:prstGeom prst="rect">
                      <a:avLst/>
                    </a:prstGeom>
                  </pic:spPr>
                </pic:pic>
              </a:graphicData>
            </a:graphic>
          </wp:inline>
        </w:drawing>
      </w:r>
    </w:p>
    <w:p w:rsidR="00511D51" w:rsidRPr="00874817" w:rsidRDefault="00511D51" w:rsidP="00511D51">
      <w:pPr>
        <w:rPr>
          <w:b/>
          <w:color w:val="FF0000"/>
          <w:sz w:val="26"/>
          <w:szCs w:val="26"/>
        </w:rPr>
      </w:pPr>
      <w:r w:rsidRPr="00874817">
        <w:rPr>
          <w:b/>
          <w:color w:val="FF0000"/>
          <w:sz w:val="26"/>
          <w:szCs w:val="26"/>
        </w:rPr>
        <w:t xml:space="preserve">Bài 1. </w:t>
      </w:r>
    </w:p>
    <w:p w:rsidR="00511D51" w:rsidRPr="00874817" w:rsidRDefault="00511D51" w:rsidP="00511D51">
      <w:pPr>
        <w:rPr>
          <w:b/>
          <w:sz w:val="26"/>
          <w:szCs w:val="26"/>
        </w:rPr>
      </w:pPr>
      <w:proofErr w:type="gramStart"/>
      <w:r w:rsidRPr="00874817">
        <w:rPr>
          <w:b/>
          <w:sz w:val="26"/>
          <w:szCs w:val="26"/>
        </w:rPr>
        <w:t>a</w:t>
      </w:r>
      <w:proofErr w:type="gramEnd"/>
      <w:r w:rsidRPr="00874817">
        <w:rPr>
          <w:b/>
          <w:sz w:val="26"/>
          <w:szCs w:val="26"/>
        </w:rPr>
        <w:t xml:space="preserve">. Đưa ra một số lý do giải thích tại sao đặc tả là nơi chứa nhiều bug nhất. </w:t>
      </w:r>
    </w:p>
    <w:p w:rsidR="00874817" w:rsidRDefault="00874817" w:rsidP="00874817">
      <w:r>
        <w:rPr>
          <w:rFonts w:hAnsi="Symbol"/>
        </w:rPr>
        <w:t xml:space="preserve">+ </w:t>
      </w:r>
      <w:r>
        <w:t xml:space="preserve">Vì đặc tả là bước đầu tiên, mọi thứ đều dựa vào nó. Nếu ngay từ đầu mô tả sai hoặc thiếu, thì tất cả các bước sau (thiết kế, code, test) cũng sẽ bị sai </w:t>
      </w:r>
      <w:proofErr w:type="gramStart"/>
      <w:r>
        <w:t>theo</w:t>
      </w:r>
      <w:proofErr w:type="gramEnd"/>
      <w:r>
        <w:t>.</w:t>
      </w:r>
    </w:p>
    <w:p w:rsidR="00874817" w:rsidRDefault="00874817" w:rsidP="00874817">
      <w:r>
        <w:rPr>
          <w:rFonts w:hAnsi="Symbol"/>
        </w:rPr>
        <w:t xml:space="preserve">+ </w:t>
      </w:r>
      <w:r>
        <w:t>Nhiều khi khách hàng hoặc BA chưa hiểu rõ yêu cầu, diễn đạt mơ hồ, hoặc hai bên hiể</w:t>
      </w:r>
      <w:r w:rsidR="00BF64E4">
        <w:t xml:space="preserve">u khác nhauu, </w:t>
      </w:r>
      <w:r>
        <w:t>dẫn đến bug ngay trong đặc tả.</w:t>
      </w:r>
    </w:p>
    <w:p w:rsidR="00874817" w:rsidRPr="00874817" w:rsidRDefault="00874817" w:rsidP="00874817">
      <w:pPr>
        <w:rPr>
          <w:rFonts w:ascii="Times New Roman" w:eastAsia="Times New Roman" w:hAnsi="Times New Roman" w:cs="Times New Roman"/>
          <w:sz w:val="24"/>
          <w:szCs w:val="24"/>
        </w:rPr>
      </w:pPr>
      <w:r>
        <w:rPr>
          <w:rFonts w:hAnsi="Symbol"/>
        </w:rPr>
        <w:t xml:space="preserve">+ </w:t>
      </w:r>
      <w:r>
        <w:t>Đặc tả thường viết bằng ngôn ngữ tự nhiên, không chính xác tuyệt đối như code, nên dễ gây hiểu nhầm.</w:t>
      </w:r>
    </w:p>
    <w:p w:rsidR="00511D51" w:rsidRDefault="00511D51" w:rsidP="00511D51">
      <w:pPr>
        <w:rPr>
          <w:b/>
          <w:sz w:val="26"/>
          <w:szCs w:val="26"/>
        </w:rPr>
      </w:pPr>
      <w:r w:rsidRPr="00874817">
        <w:rPr>
          <w:b/>
          <w:sz w:val="26"/>
          <w:szCs w:val="26"/>
        </w:rPr>
        <w:t>b. Giải thích tại sao chi phí sửa bug sau khi sản phẩm release lại cao hơn khi mới bắt đầ</w:t>
      </w:r>
      <w:r w:rsidR="00874817">
        <w:rPr>
          <w:b/>
          <w:sz w:val="26"/>
          <w:szCs w:val="26"/>
        </w:rPr>
        <w:t>u.</w:t>
      </w:r>
    </w:p>
    <w:p w:rsidR="00874817" w:rsidRDefault="00874817" w:rsidP="00874817">
      <w:pPr>
        <w:pStyle w:val="NormalWeb"/>
      </w:pPr>
      <w:r>
        <w:rPr>
          <w:rFonts w:hAnsi="Symbol"/>
        </w:rPr>
        <w:t xml:space="preserve">+ </w:t>
      </w:r>
      <w:r>
        <w:t>Khi sản phẩm đã release, bug không chỉ ảnh hưởng code mà còn ảnh hưởng người dùng thật. Lúc đó phải mất công sửa gấp, vá lỗi, cập nhật version, test lại toàn hệ thống.</w:t>
      </w:r>
    </w:p>
    <w:p w:rsidR="00874817" w:rsidRDefault="00874817" w:rsidP="00874817">
      <w:pPr>
        <w:pStyle w:val="NormalWeb"/>
      </w:pPr>
      <w:r>
        <w:rPr>
          <w:rFonts w:hAnsi="Symbol"/>
        </w:rPr>
        <w:t>+</w:t>
      </w:r>
      <w:r>
        <w:t xml:space="preserve"> Có những bug làm gián đoạn dịch vụ, mất uy tín với khách hàng, chi phí khắc phục hậu quả (hỗ trợ khách, đền bù, </w:t>
      </w:r>
      <w:proofErr w:type="gramStart"/>
      <w:r>
        <w:t>downtime</w:t>
      </w:r>
      <w:proofErr w:type="gramEnd"/>
      <w:r>
        <w:t>) còn lớn hơn chi phí sửa code.</w:t>
      </w:r>
    </w:p>
    <w:p w:rsidR="00874817" w:rsidRPr="00874817" w:rsidRDefault="00874817" w:rsidP="00874817">
      <w:pPr>
        <w:pStyle w:val="NormalWeb"/>
      </w:pPr>
      <w:proofErr w:type="gramStart"/>
      <w:r>
        <w:rPr>
          <w:rFonts w:hAnsi="Symbol"/>
        </w:rPr>
        <w:t>+</w:t>
      </w:r>
      <w:r>
        <w:t xml:space="preserve">  Ngược</w:t>
      </w:r>
      <w:proofErr w:type="gramEnd"/>
      <w:r>
        <w:t xml:space="preserve"> lại, nếu phát hiện bug sớm (khi mới đặc tả hoặc mới code), chỉ cần chỉnh sửa tài liệu hay một vài dòng code, chi phí gần như bằng 0 so với lúc đã triển khai.</w:t>
      </w:r>
    </w:p>
    <w:p w:rsidR="00511D51" w:rsidRPr="00874817" w:rsidRDefault="00511D51" w:rsidP="00511D51">
      <w:pPr>
        <w:rPr>
          <w:b/>
          <w:sz w:val="26"/>
          <w:szCs w:val="26"/>
        </w:rPr>
      </w:pPr>
      <w:r w:rsidRPr="00874817">
        <w:rPr>
          <w:b/>
          <w:sz w:val="26"/>
          <w:szCs w:val="26"/>
        </w:rPr>
        <w:t>c. Nêu và giải thích 7 nguyên tắc của kiểm thử.</w:t>
      </w:r>
    </w:p>
    <w:p w:rsidR="0093446A" w:rsidRPr="0093446A" w:rsidRDefault="0093446A" w:rsidP="0093446A">
      <w:pPr>
        <w:rPr>
          <w:sz w:val="26"/>
          <w:szCs w:val="26"/>
        </w:rPr>
      </w:pPr>
      <w:r w:rsidRPr="0093446A">
        <w:rPr>
          <w:rStyle w:val="Strong"/>
          <w:sz w:val="26"/>
          <w:szCs w:val="26"/>
        </w:rPr>
        <w:t>Testing shows presence of defects</w:t>
      </w:r>
      <w:r w:rsidRPr="0093446A">
        <w:rPr>
          <w:sz w:val="26"/>
          <w:szCs w:val="26"/>
        </w:rPr>
        <w:t>: Kiểm thử chỉ chứng minh phần mềm có lỗi, không bao giờ chứng minh là không có lỗi.</w:t>
      </w:r>
    </w:p>
    <w:p w:rsidR="0093446A" w:rsidRPr="0093446A" w:rsidRDefault="0093446A" w:rsidP="0093446A">
      <w:pPr>
        <w:rPr>
          <w:sz w:val="26"/>
          <w:szCs w:val="26"/>
        </w:rPr>
      </w:pPr>
      <w:r w:rsidRPr="0093446A">
        <w:rPr>
          <w:rStyle w:val="Strong"/>
          <w:sz w:val="26"/>
          <w:szCs w:val="26"/>
        </w:rPr>
        <w:t>Exhaustive testing is impossible</w:t>
      </w:r>
      <w:r w:rsidRPr="0093446A">
        <w:rPr>
          <w:sz w:val="26"/>
          <w:szCs w:val="26"/>
        </w:rPr>
        <w:t>: Không thể kiểm thử hết mọi trường hợp, nên phải ưu tiên dựa trên rủi ro và mức quan trọng.</w:t>
      </w:r>
    </w:p>
    <w:p w:rsidR="0093446A" w:rsidRPr="0093446A" w:rsidRDefault="0093446A" w:rsidP="0093446A">
      <w:pPr>
        <w:rPr>
          <w:sz w:val="26"/>
          <w:szCs w:val="26"/>
        </w:rPr>
      </w:pPr>
      <w:r w:rsidRPr="0093446A">
        <w:rPr>
          <w:rStyle w:val="Strong"/>
          <w:sz w:val="26"/>
          <w:szCs w:val="26"/>
        </w:rPr>
        <w:lastRenderedPageBreak/>
        <w:t>Early testing</w:t>
      </w:r>
      <w:r w:rsidRPr="0093446A">
        <w:rPr>
          <w:sz w:val="26"/>
          <w:szCs w:val="26"/>
        </w:rPr>
        <w:t>: Cần bắt đầu kiểm thử càng sớm càng tốt để phát hiện lỗi sớm và giảm chi phí sửa chữa.</w:t>
      </w:r>
    </w:p>
    <w:p w:rsidR="0093446A" w:rsidRPr="0093446A" w:rsidRDefault="0093446A" w:rsidP="0093446A">
      <w:pPr>
        <w:rPr>
          <w:sz w:val="26"/>
          <w:szCs w:val="26"/>
        </w:rPr>
      </w:pPr>
      <w:r w:rsidRPr="0093446A">
        <w:rPr>
          <w:rStyle w:val="Strong"/>
          <w:sz w:val="26"/>
          <w:szCs w:val="26"/>
        </w:rPr>
        <w:t>Defect clustering</w:t>
      </w:r>
      <w:r w:rsidRPr="0093446A">
        <w:rPr>
          <w:sz w:val="26"/>
          <w:szCs w:val="26"/>
        </w:rPr>
        <w:t>: Phần lớn lỗi tập trung ở một số ít module (nguyên tắc 80/20).</w:t>
      </w:r>
    </w:p>
    <w:p w:rsidR="0093446A" w:rsidRPr="0093446A" w:rsidRDefault="0093446A" w:rsidP="0093446A">
      <w:pPr>
        <w:rPr>
          <w:sz w:val="26"/>
          <w:szCs w:val="26"/>
        </w:rPr>
      </w:pPr>
      <w:r w:rsidRPr="0093446A">
        <w:rPr>
          <w:rStyle w:val="Strong"/>
          <w:sz w:val="26"/>
          <w:szCs w:val="26"/>
        </w:rPr>
        <w:t>The pesticide paradox</w:t>
      </w:r>
      <w:r w:rsidRPr="0093446A">
        <w:rPr>
          <w:sz w:val="26"/>
          <w:szCs w:val="26"/>
        </w:rPr>
        <w:t>: Lặp lại cùng test case sẽ mất hiệu quả, cần thường xuyên cập nhật và bổ sung test mới.</w:t>
      </w:r>
    </w:p>
    <w:p w:rsidR="0093446A" w:rsidRPr="0093446A" w:rsidRDefault="0093446A" w:rsidP="0093446A">
      <w:pPr>
        <w:rPr>
          <w:sz w:val="26"/>
          <w:szCs w:val="26"/>
        </w:rPr>
      </w:pPr>
      <w:r w:rsidRPr="0093446A">
        <w:rPr>
          <w:rStyle w:val="Strong"/>
          <w:sz w:val="26"/>
          <w:szCs w:val="26"/>
        </w:rPr>
        <w:t>Testing is context dependent</w:t>
      </w:r>
      <w:r w:rsidRPr="0093446A">
        <w:rPr>
          <w:sz w:val="26"/>
          <w:szCs w:val="26"/>
        </w:rPr>
        <w:t>: Chiến lược kiểm thử phụ thuộc vào loại phần mềm và mục đích sử dụng.</w:t>
      </w:r>
    </w:p>
    <w:p w:rsidR="00874817" w:rsidRPr="0093446A" w:rsidRDefault="0093446A" w:rsidP="0093446A">
      <w:pPr>
        <w:rPr>
          <w:sz w:val="26"/>
          <w:szCs w:val="26"/>
        </w:rPr>
      </w:pPr>
      <w:r w:rsidRPr="0093446A">
        <w:rPr>
          <w:rStyle w:val="Strong"/>
          <w:sz w:val="26"/>
          <w:szCs w:val="26"/>
        </w:rPr>
        <w:t>Absence of errors fallacy</w:t>
      </w:r>
      <w:r w:rsidRPr="0093446A">
        <w:rPr>
          <w:sz w:val="26"/>
          <w:szCs w:val="26"/>
        </w:rPr>
        <w:t>: Phần mềm không lỗi nhưng không đáp ứng nhu cầu người dùng thì vẫn coi là thất bại.</w:t>
      </w:r>
    </w:p>
    <w:p w:rsidR="000048C2" w:rsidRPr="00874817" w:rsidRDefault="000048C2" w:rsidP="000048C2">
      <w:pPr>
        <w:rPr>
          <w:b/>
          <w:color w:val="FF0000"/>
          <w:sz w:val="26"/>
          <w:szCs w:val="26"/>
        </w:rPr>
      </w:pPr>
      <w:r w:rsidRPr="00874817">
        <w:rPr>
          <w:b/>
          <w:color w:val="FF0000"/>
          <w:sz w:val="26"/>
          <w:szCs w:val="26"/>
        </w:rPr>
        <w:t xml:space="preserve">Bài </w:t>
      </w:r>
      <w:r>
        <w:rPr>
          <w:b/>
          <w:color w:val="FF0000"/>
          <w:sz w:val="26"/>
          <w:szCs w:val="26"/>
        </w:rPr>
        <w:t>2</w:t>
      </w:r>
      <w:r w:rsidRPr="00874817">
        <w:rPr>
          <w:b/>
          <w:color w:val="FF0000"/>
          <w:sz w:val="26"/>
          <w:szCs w:val="26"/>
        </w:rPr>
        <w:t xml:space="preserve">. </w:t>
      </w:r>
    </w:p>
    <w:p w:rsidR="00511D51" w:rsidRDefault="000048C2" w:rsidP="00874817">
      <w:pPr>
        <w:rPr>
          <w:b/>
          <w:sz w:val="26"/>
          <w:szCs w:val="26"/>
        </w:rPr>
      </w:pPr>
      <w:r w:rsidRPr="000048C2">
        <w:rPr>
          <w:b/>
          <w:sz w:val="26"/>
          <w:szCs w:val="26"/>
        </w:rPr>
        <w:t>Hãy tìm các defect/bug (càng nhiều càng tốt) trong hình dưới đây. Các lỗi có thể là giao diện không nhất quán, lỗi chính tả, trùng lắp</w:t>
      </w:r>
      <w:proofErr w:type="gramStart"/>
      <w:r w:rsidRPr="000048C2">
        <w:rPr>
          <w:b/>
          <w:sz w:val="26"/>
          <w:szCs w:val="26"/>
        </w:rPr>
        <w:t>,…</w:t>
      </w:r>
      <w:proofErr w:type="gramEnd"/>
    </w:p>
    <w:p w:rsidR="00BF64E4" w:rsidRPr="00BF64E4" w:rsidRDefault="000048C2" w:rsidP="00BF64E4">
      <w:pPr>
        <w:rPr>
          <w:b/>
          <w:sz w:val="26"/>
          <w:szCs w:val="26"/>
        </w:rPr>
      </w:pPr>
      <w:r>
        <w:rPr>
          <w:noProof/>
        </w:rPr>
        <w:drawing>
          <wp:inline distT="0" distB="0" distL="0" distR="0" wp14:anchorId="2961385B" wp14:editId="52654E7D">
            <wp:extent cx="5943600" cy="3724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4910"/>
                    </a:xfrm>
                    <a:prstGeom prst="rect">
                      <a:avLst/>
                    </a:prstGeom>
                  </pic:spPr>
                </pic:pic>
              </a:graphicData>
            </a:graphic>
          </wp:inline>
        </w:drawing>
      </w:r>
      <w:r w:rsidR="00BF64E4">
        <w:t xml:space="preserve"> </w:t>
      </w:r>
    </w:p>
    <w:p w:rsidR="00BF64E4" w:rsidRPr="00BF64E4" w:rsidRDefault="00BF64E4" w:rsidP="00BF64E4">
      <w:pPr>
        <w:pStyle w:val="ListParagraph"/>
        <w:numPr>
          <w:ilvl w:val="0"/>
          <w:numId w:val="6"/>
        </w:numPr>
        <w:rPr>
          <w:sz w:val="26"/>
          <w:szCs w:val="26"/>
        </w:rPr>
      </w:pPr>
      <w:r w:rsidRPr="00BF64E4">
        <w:rPr>
          <w:rStyle w:val="Strong"/>
          <w:sz w:val="26"/>
          <w:szCs w:val="26"/>
        </w:rPr>
        <w:t>Gooogle Search</w:t>
      </w:r>
      <w:r w:rsidRPr="00BF64E4">
        <w:rPr>
          <w:sz w:val="26"/>
          <w:szCs w:val="26"/>
        </w:rPr>
        <w:t>: thừa 1 chữ "o".</w:t>
      </w:r>
    </w:p>
    <w:p w:rsidR="00BF64E4" w:rsidRPr="00BF64E4" w:rsidRDefault="00BF64E4" w:rsidP="00BF64E4">
      <w:pPr>
        <w:pStyle w:val="ListParagraph"/>
        <w:numPr>
          <w:ilvl w:val="0"/>
          <w:numId w:val="6"/>
        </w:numPr>
        <w:rPr>
          <w:sz w:val="26"/>
          <w:szCs w:val="26"/>
        </w:rPr>
      </w:pPr>
      <w:r w:rsidRPr="00BF64E4">
        <w:rPr>
          <w:rStyle w:val="Strong"/>
          <w:sz w:val="26"/>
          <w:szCs w:val="26"/>
        </w:rPr>
        <w:t>I’m Feeling Unlucky</w:t>
      </w:r>
      <w:r w:rsidRPr="00BF64E4">
        <w:rPr>
          <w:sz w:val="26"/>
          <w:szCs w:val="26"/>
        </w:rPr>
        <w:t xml:space="preserve">: đúng phải là </w:t>
      </w:r>
      <w:r w:rsidRPr="00BF64E4">
        <w:rPr>
          <w:rStyle w:val="Emphasis"/>
          <w:sz w:val="26"/>
          <w:szCs w:val="26"/>
        </w:rPr>
        <w:t>“I’m Feeling Lucky”</w:t>
      </w:r>
      <w:r w:rsidRPr="00BF64E4">
        <w:rPr>
          <w:sz w:val="26"/>
          <w:szCs w:val="26"/>
        </w:rPr>
        <w:t>.</w:t>
      </w:r>
    </w:p>
    <w:p w:rsidR="00BF64E4" w:rsidRPr="00BF64E4" w:rsidRDefault="00BF64E4" w:rsidP="00BF64E4">
      <w:pPr>
        <w:pStyle w:val="ListParagraph"/>
        <w:numPr>
          <w:ilvl w:val="0"/>
          <w:numId w:val="6"/>
        </w:numPr>
        <w:rPr>
          <w:sz w:val="26"/>
          <w:szCs w:val="26"/>
        </w:rPr>
      </w:pPr>
      <w:r w:rsidRPr="00BF64E4">
        <w:rPr>
          <w:rStyle w:val="Strong"/>
          <w:sz w:val="26"/>
          <w:szCs w:val="26"/>
        </w:rPr>
        <w:t>Hopping</w:t>
      </w:r>
      <w:r w:rsidRPr="00BF64E4">
        <w:rPr>
          <w:sz w:val="26"/>
          <w:szCs w:val="26"/>
        </w:rPr>
        <w:t xml:space="preserve">: sai, phải là </w:t>
      </w:r>
      <w:r w:rsidRPr="00BF64E4">
        <w:rPr>
          <w:rStyle w:val="Emphasis"/>
          <w:sz w:val="26"/>
          <w:szCs w:val="26"/>
        </w:rPr>
        <w:t>“Shopping”</w:t>
      </w:r>
      <w:r w:rsidRPr="00BF64E4">
        <w:rPr>
          <w:sz w:val="26"/>
          <w:szCs w:val="26"/>
        </w:rPr>
        <w:t>.</w:t>
      </w:r>
    </w:p>
    <w:p w:rsidR="00BF64E4" w:rsidRPr="00BF64E4" w:rsidRDefault="00BF64E4" w:rsidP="00BF64E4">
      <w:pPr>
        <w:pStyle w:val="ListParagraph"/>
        <w:numPr>
          <w:ilvl w:val="0"/>
          <w:numId w:val="6"/>
        </w:numPr>
        <w:rPr>
          <w:sz w:val="26"/>
          <w:szCs w:val="26"/>
        </w:rPr>
      </w:pPr>
      <w:r w:rsidRPr="00BF64E4">
        <w:rPr>
          <w:rStyle w:val="Strong"/>
          <w:sz w:val="26"/>
          <w:szCs w:val="26"/>
        </w:rPr>
        <w:t>Languange Tools</w:t>
      </w:r>
      <w:r w:rsidRPr="00BF64E4">
        <w:rPr>
          <w:sz w:val="26"/>
          <w:szCs w:val="26"/>
        </w:rPr>
        <w:t xml:space="preserve">: sai chính tả, phải là </w:t>
      </w:r>
      <w:r w:rsidRPr="00BF64E4">
        <w:rPr>
          <w:rStyle w:val="Emphasis"/>
          <w:sz w:val="26"/>
          <w:szCs w:val="26"/>
        </w:rPr>
        <w:t>“Language Tools”</w:t>
      </w:r>
      <w:r w:rsidRPr="00BF64E4">
        <w:rPr>
          <w:sz w:val="26"/>
          <w:szCs w:val="26"/>
        </w:rPr>
        <w:t>.</w:t>
      </w:r>
    </w:p>
    <w:p w:rsidR="00BF64E4" w:rsidRPr="00BF64E4" w:rsidRDefault="00BF64E4" w:rsidP="00BF64E4">
      <w:pPr>
        <w:pStyle w:val="ListParagraph"/>
        <w:numPr>
          <w:ilvl w:val="0"/>
          <w:numId w:val="6"/>
        </w:numPr>
        <w:rPr>
          <w:sz w:val="26"/>
          <w:szCs w:val="26"/>
        </w:rPr>
      </w:pPr>
      <w:r w:rsidRPr="00BF64E4">
        <w:rPr>
          <w:rStyle w:val="Strong"/>
          <w:sz w:val="26"/>
          <w:szCs w:val="26"/>
        </w:rPr>
        <w:lastRenderedPageBreak/>
        <w:t>Done Done</w:t>
      </w:r>
      <w:r w:rsidRPr="00BF64E4">
        <w:rPr>
          <w:sz w:val="26"/>
          <w:szCs w:val="26"/>
        </w:rPr>
        <w:t xml:space="preserve">: lặp từ vô nghĩa, phải là </w:t>
      </w:r>
      <w:r w:rsidRPr="00BF64E4">
        <w:rPr>
          <w:rStyle w:val="Emphasis"/>
          <w:sz w:val="26"/>
          <w:szCs w:val="26"/>
        </w:rPr>
        <w:t>“Done”</w:t>
      </w:r>
      <w:r w:rsidRPr="00BF64E4">
        <w:rPr>
          <w:sz w:val="26"/>
          <w:szCs w:val="26"/>
        </w:rPr>
        <w:t>.</w:t>
      </w:r>
    </w:p>
    <w:p w:rsidR="00BF64E4" w:rsidRPr="00BF64E4" w:rsidRDefault="00BF64E4" w:rsidP="00BF64E4">
      <w:pPr>
        <w:pStyle w:val="ListParagraph"/>
        <w:numPr>
          <w:ilvl w:val="0"/>
          <w:numId w:val="6"/>
        </w:numPr>
        <w:rPr>
          <w:sz w:val="26"/>
          <w:szCs w:val="26"/>
        </w:rPr>
      </w:pPr>
      <w:r w:rsidRPr="00BF64E4">
        <w:rPr>
          <w:rStyle w:val="Strong"/>
          <w:sz w:val="26"/>
          <w:szCs w:val="26"/>
        </w:rPr>
        <w:t>Tab title "Untitled"</w:t>
      </w:r>
      <w:r w:rsidRPr="00BF64E4">
        <w:rPr>
          <w:sz w:val="26"/>
          <w:szCs w:val="26"/>
        </w:rPr>
        <w:t>: tab này không nên tồn tại hoặc phải có tên rõ ràng.</w:t>
      </w:r>
    </w:p>
    <w:p w:rsidR="00BF64E4" w:rsidRPr="00BF64E4" w:rsidRDefault="00BF64E4" w:rsidP="00BF64E4">
      <w:pPr>
        <w:pStyle w:val="ListParagraph"/>
        <w:numPr>
          <w:ilvl w:val="0"/>
          <w:numId w:val="6"/>
        </w:numPr>
        <w:rPr>
          <w:sz w:val="26"/>
          <w:szCs w:val="26"/>
        </w:rPr>
      </w:pPr>
      <w:r w:rsidRPr="00BF64E4">
        <w:rPr>
          <w:rStyle w:val="Strong"/>
          <w:sz w:val="26"/>
          <w:szCs w:val="26"/>
        </w:rPr>
        <w:t>Hai tab (Google + Untitled) đều có icon trắng đỏ mặc định</w:t>
      </w:r>
      <w:r w:rsidRPr="00BF64E4">
        <w:rPr>
          <w:sz w:val="26"/>
          <w:szCs w:val="26"/>
        </w:rPr>
        <w:t>: không có favicon chuẩn của Google.</w:t>
      </w:r>
    </w:p>
    <w:p w:rsidR="00BF64E4" w:rsidRPr="00BF64E4" w:rsidRDefault="00BF64E4" w:rsidP="00BF64E4">
      <w:pPr>
        <w:pStyle w:val="ListParagraph"/>
        <w:numPr>
          <w:ilvl w:val="0"/>
          <w:numId w:val="6"/>
        </w:numPr>
        <w:rPr>
          <w:sz w:val="26"/>
          <w:szCs w:val="26"/>
        </w:rPr>
      </w:pPr>
      <w:r w:rsidRPr="00BF64E4">
        <w:rPr>
          <w:rStyle w:val="Strong"/>
          <w:sz w:val="26"/>
          <w:szCs w:val="26"/>
        </w:rPr>
        <w:t>Logo Google</w:t>
      </w:r>
      <w:r w:rsidRPr="00BF64E4">
        <w:rPr>
          <w:sz w:val="26"/>
          <w:szCs w:val="26"/>
        </w:rPr>
        <w:t xml:space="preserve"> hiển thị không đúng (lúc đó Google logo chuẩn không có viền bóng kiểu này).</w:t>
      </w:r>
    </w:p>
    <w:p w:rsidR="00BF64E4" w:rsidRPr="00BF64E4" w:rsidRDefault="00BF64E4" w:rsidP="00BF64E4">
      <w:pPr>
        <w:pStyle w:val="ListParagraph"/>
        <w:numPr>
          <w:ilvl w:val="0"/>
          <w:numId w:val="6"/>
        </w:numPr>
        <w:rPr>
          <w:sz w:val="26"/>
          <w:szCs w:val="26"/>
        </w:rPr>
      </w:pPr>
      <w:r w:rsidRPr="00BF64E4">
        <w:rPr>
          <w:rStyle w:val="Strong"/>
          <w:sz w:val="26"/>
          <w:szCs w:val="26"/>
        </w:rPr>
        <w:t>Thanh menu đầu (Web, Images, Videos…)</w:t>
      </w:r>
      <w:r w:rsidRPr="00BF64E4">
        <w:rPr>
          <w:sz w:val="26"/>
          <w:szCs w:val="26"/>
        </w:rPr>
        <w:t>: khoảng cách / alignment hơi lệch, không đều.</w:t>
      </w:r>
    </w:p>
    <w:p w:rsidR="00BF64E4" w:rsidRPr="00BF64E4" w:rsidRDefault="00BF64E4" w:rsidP="00BF64E4">
      <w:pPr>
        <w:pStyle w:val="ListParagraph"/>
        <w:numPr>
          <w:ilvl w:val="0"/>
          <w:numId w:val="6"/>
        </w:numPr>
        <w:rPr>
          <w:sz w:val="26"/>
          <w:szCs w:val="26"/>
        </w:rPr>
      </w:pPr>
      <w:r w:rsidRPr="00BF64E4">
        <w:rPr>
          <w:rStyle w:val="Strong"/>
          <w:sz w:val="26"/>
          <w:szCs w:val="26"/>
        </w:rPr>
        <w:t>iGoogle || Search settings</w:t>
      </w:r>
      <w:r w:rsidRPr="00BF64E4">
        <w:rPr>
          <w:sz w:val="26"/>
          <w:szCs w:val="26"/>
        </w:rPr>
        <w:t xml:space="preserve">: dùng </w:t>
      </w:r>
      <w:r w:rsidRPr="00BF64E4">
        <w:rPr>
          <w:rStyle w:val="HTMLCode"/>
          <w:rFonts w:eastAsiaTheme="minorHAnsi"/>
          <w:sz w:val="26"/>
          <w:szCs w:val="26"/>
        </w:rPr>
        <w:t>||</w:t>
      </w:r>
      <w:r w:rsidRPr="00BF64E4">
        <w:rPr>
          <w:sz w:val="26"/>
          <w:szCs w:val="26"/>
        </w:rPr>
        <w:t xml:space="preserve"> sai chuẩn, phải là một dấu </w:t>
      </w:r>
      <w:r w:rsidRPr="00BF64E4">
        <w:rPr>
          <w:rStyle w:val="HTMLCode"/>
          <w:rFonts w:eastAsiaTheme="minorHAnsi"/>
          <w:sz w:val="26"/>
          <w:szCs w:val="26"/>
        </w:rPr>
        <w:t>|</w:t>
      </w:r>
    </w:p>
    <w:p w:rsidR="00BF64E4" w:rsidRPr="00BF64E4" w:rsidRDefault="00BF64E4" w:rsidP="00BF64E4">
      <w:pPr>
        <w:pStyle w:val="ListParagraph"/>
        <w:numPr>
          <w:ilvl w:val="0"/>
          <w:numId w:val="6"/>
        </w:numPr>
        <w:rPr>
          <w:sz w:val="26"/>
          <w:szCs w:val="26"/>
        </w:rPr>
      </w:pPr>
      <w:r w:rsidRPr="00BF64E4">
        <w:rPr>
          <w:rStyle w:val="Strong"/>
          <w:sz w:val="26"/>
          <w:szCs w:val="26"/>
        </w:rPr>
        <w:t>Nút “Gooogle Search”</w:t>
      </w:r>
      <w:r w:rsidRPr="00BF64E4">
        <w:rPr>
          <w:sz w:val="26"/>
          <w:szCs w:val="26"/>
        </w:rPr>
        <w:t xml:space="preserve"> dài hơn bình thường, gây mất cân đối so với nút bên cạnh.</w:t>
      </w:r>
    </w:p>
    <w:p w:rsidR="00BF64E4" w:rsidRPr="00BF64E4" w:rsidRDefault="00BF64E4" w:rsidP="00BF64E4">
      <w:pPr>
        <w:pStyle w:val="ListParagraph"/>
        <w:numPr>
          <w:ilvl w:val="0"/>
          <w:numId w:val="6"/>
        </w:numPr>
        <w:rPr>
          <w:sz w:val="26"/>
          <w:szCs w:val="26"/>
        </w:rPr>
      </w:pPr>
      <w:r w:rsidRPr="00BF64E4">
        <w:rPr>
          <w:rStyle w:val="Strong"/>
          <w:sz w:val="26"/>
          <w:szCs w:val="26"/>
        </w:rPr>
        <w:t>Màu nền của nút “I’m Feeling Unlucky”</w:t>
      </w:r>
      <w:r w:rsidRPr="00BF64E4">
        <w:rPr>
          <w:sz w:val="26"/>
          <w:szCs w:val="26"/>
        </w:rPr>
        <w:t xml:space="preserve"> khác so với chuẩn (xanh/xám) → ở đây lại màu vàng lạ.</w:t>
      </w:r>
    </w:p>
    <w:p w:rsidR="00BF64E4" w:rsidRPr="00BF64E4" w:rsidRDefault="00BF64E4" w:rsidP="00BF64E4">
      <w:pPr>
        <w:pStyle w:val="ListParagraph"/>
        <w:numPr>
          <w:ilvl w:val="0"/>
          <w:numId w:val="6"/>
        </w:numPr>
        <w:rPr>
          <w:sz w:val="26"/>
          <w:szCs w:val="26"/>
        </w:rPr>
      </w:pPr>
      <w:r w:rsidRPr="00BF64E4">
        <w:rPr>
          <w:rStyle w:val="Strong"/>
          <w:sz w:val="26"/>
          <w:szCs w:val="26"/>
        </w:rPr>
        <w:t>Thanh trạng thái (status bar)</w:t>
      </w:r>
      <w:r w:rsidRPr="00BF64E4">
        <w:rPr>
          <w:sz w:val="26"/>
          <w:szCs w:val="26"/>
        </w:rPr>
        <w:t xml:space="preserve"> hiển thị text không chuẩn → lặp chữ </w:t>
      </w:r>
      <w:proofErr w:type="gramStart"/>
      <w:r w:rsidRPr="00BF64E4">
        <w:rPr>
          <w:rStyle w:val="Emphasis"/>
          <w:sz w:val="26"/>
          <w:szCs w:val="26"/>
        </w:rPr>
        <w:t>Done</w:t>
      </w:r>
      <w:proofErr w:type="gramEnd"/>
      <w:r w:rsidRPr="00BF64E4">
        <w:rPr>
          <w:sz w:val="26"/>
          <w:szCs w:val="26"/>
        </w:rPr>
        <w:t>.</w:t>
      </w:r>
    </w:p>
    <w:p w:rsidR="00BF64E4" w:rsidRPr="00BF64E4" w:rsidRDefault="00BF64E4" w:rsidP="00BF64E4">
      <w:pPr>
        <w:pStyle w:val="ListParagraph"/>
        <w:numPr>
          <w:ilvl w:val="0"/>
          <w:numId w:val="6"/>
        </w:numPr>
        <w:rPr>
          <w:sz w:val="26"/>
          <w:szCs w:val="26"/>
        </w:rPr>
      </w:pPr>
      <w:r w:rsidRPr="00BF64E4">
        <w:rPr>
          <w:rStyle w:val="Strong"/>
          <w:sz w:val="26"/>
          <w:szCs w:val="26"/>
        </w:rPr>
        <w:t>Scroll bar bên phải</w:t>
      </w:r>
      <w:r w:rsidRPr="00BF64E4">
        <w:rPr>
          <w:sz w:val="26"/>
          <w:szCs w:val="26"/>
        </w:rPr>
        <w:t xml:space="preserve"> không cần thiết, vì trang Google ban đầu luôn vừa khung, không sinh ra scroll.</w:t>
      </w:r>
    </w:p>
    <w:p w:rsidR="00BF64E4" w:rsidRPr="00BF64E4" w:rsidRDefault="00BF64E4" w:rsidP="00BF64E4">
      <w:pPr>
        <w:pStyle w:val="ListParagraph"/>
        <w:numPr>
          <w:ilvl w:val="0"/>
          <w:numId w:val="6"/>
        </w:numPr>
        <w:rPr>
          <w:sz w:val="26"/>
          <w:szCs w:val="26"/>
        </w:rPr>
      </w:pPr>
      <w:r w:rsidRPr="00BF64E4">
        <w:rPr>
          <w:rStyle w:val="Strong"/>
          <w:sz w:val="26"/>
          <w:szCs w:val="26"/>
        </w:rPr>
        <w:t>Dấu mũi tên sau chữ “more”</w:t>
      </w:r>
      <w:r w:rsidRPr="00BF64E4">
        <w:rPr>
          <w:sz w:val="26"/>
          <w:szCs w:val="26"/>
        </w:rPr>
        <w:t xml:space="preserve"> hiển thị sai (thường phải là dấu </w:t>
      </w:r>
      <w:r w:rsidRPr="00BF64E4">
        <w:rPr>
          <w:rFonts w:ascii="Arial" w:hAnsi="Arial" w:cs="Arial"/>
          <w:sz w:val="26"/>
          <w:szCs w:val="26"/>
        </w:rPr>
        <w:t>mũi tên xuống</w:t>
      </w:r>
      <w:r w:rsidRPr="00BF64E4">
        <w:rPr>
          <w:sz w:val="26"/>
          <w:szCs w:val="26"/>
        </w:rPr>
        <w:t xml:space="preserve"> dropdown)</w:t>
      </w:r>
    </w:p>
    <w:p w:rsidR="00BF64E4" w:rsidRPr="00BF64E4" w:rsidRDefault="00BF64E4" w:rsidP="00BF64E4">
      <w:pPr>
        <w:pStyle w:val="ListParagraph"/>
        <w:numPr>
          <w:ilvl w:val="0"/>
          <w:numId w:val="6"/>
        </w:numPr>
        <w:rPr>
          <w:sz w:val="26"/>
          <w:szCs w:val="26"/>
        </w:rPr>
      </w:pPr>
      <w:r w:rsidRPr="00BF64E4">
        <w:rPr>
          <w:rStyle w:val="Strong"/>
          <w:sz w:val="26"/>
          <w:szCs w:val="26"/>
        </w:rPr>
        <w:t>Menu thiếu các mục chuẩn</w:t>
      </w:r>
      <w:r w:rsidRPr="00BF64E4">
        <w:rPr>
          <w:sz w:val="26"/>
          <w:szCs w:val="26"/>
        </w:rPr>
        <w:t xml:space="preserve"> (ví dụ "Maps", "News" sai thứ tự, hoặc thiếu "Books", "Scholar" thời đó).</w:t>
      </w:r>
    </w:p>
    <w:p w:rsidR="00BF64E4" w:rsidRPr="00BF64E4" w:rsidRDefault="00BF64E4" w:rsidP="00BF64E4">
      <w:pPr>
        <w:pStyle w:val="ListParagraph"/>
        <w:numPr>
          <w:ilvl w:val="0"/>
          <w:numId w:val="6"/>
        </w:numPr>
        <w:rPr>
          <w:sz w:val="26"/>
          <w:szCs w:val="26"/>
        </w:rPr>
      </w:pPr>
      <w:r w:rsidRPr="00BF64E4">
        <w:rPr>
          <w:rStyle w:val="Strong"/>
          <w:sz w:val="26"/>
          <w:szCs w:val="26"/>
        </w:rPr>
        <w:t>"Advanced Search"</w:t>
      </w:r>
      <w:r w:rsidRPr="00BF64E4">
        <w:rPr>
          <w:sz w:val="26"/>
          <w:szCs w:val="26"/>
        </w:rPr>
        <w:t xml:space="preserve"> và </w:t>
      </w:r>
      <w:r w:rsidRPr="00BF64E4">
        <w:rPr>
          <w:rStyle w:val="Strong"/>
          <w:sz w:val="26"/>
          <w:szCs w:val="26"/>
        </w:rPr>
        <w:t>"Language Tools"</w:t>
      </w:r>
      <w:r w:rsidRPr="00BF64E4">
        <w:rPr>
          <w:sz w:val="26"/>
          <w:szCs w:val="26"/>
        </w:rPr>
        <w:t xml:space="preserve"> đặt sai vị</w:t>
      </w:r>
      <w:r>
        <w:rPr>
          <w:sz w:val="26"/>
          <w:szCs w:val="26"/>
        </w:rPr>
        <w:t xml:space="preserve"> trí,</w:t>
      </w:r>
      <w:r w:rsidRPr="00BF64E4">
        <w:rPr>
          <w:sz w:val="26"/>
          <w:szCs w:val="26"/>
        </w:rPr>
        <w:t xml:space="preserve"> thường nằm ngay dưới ô search chứ không dạt hẳn sang phải.</w:t>
      </w:r>
    </w:p>
    <w:p w:rsidR="00BF64E4" w:rsidRPr="00BF64E4" w:rsidRDefault="00BF64E4" w:rsidP="00BF64E4">
      <w:pPr>
        <w:pStyle w:val="ListParagraph"/>
        <w:numPr>
          <w:ilvl w:val="0"/>
          <w:numId w:val="6"/>
        </w:numPr>
        <w:rPr>
          <w:sz w:val="26"/>
          <w:szCs w:val="26"/>
        </w:rPr>
      </w:pPr>
      <w:r w:rsidRPr="00BF64E4">
        <w:rPr>
          <w:rStyle w:val="Strong"/>
          <w:sz w:val="26"/>
          <w:szCs w:val="26"/>
        </w:rPr>
        <w:t>Dấu cách thừa</w:t>
      </w:r>
      <w:r w:rsidRPr="00BF64E4">
        <w:rPr>
          <w:sz w:val="26"/>
          <w:szCs w:val="26"/>
        </w:rPr>
        <w:t xml:space="preserve"> giữa các menu (ví dụ giữa “News” và “Hopping”).</w:t>
      </w:r>
    </w:p>
    <w:p w:rsidR="00BF64E4" w:rsidRPr="00BF64E4" w:rsidRDefault="00BF64E4" w:rsidP="00BF64E4">
      <w:pPr>
        <w:pStyle w:val="ListParagraph"/>
        <w:numPr>
          <w:ilvl w:val="0"/>
          <w:numId w:val="6"/>
        </w:numPr>
        <w:rPr>
          <w:sz w:val="26"/>
          <w:szCs w:val="26"/>
        </w:rPr>
      </w:pPr>
      <w:r w:rsidRPr="00BF64E4">
        <w:rPr>
          <w:rStyle w:val="Strong"/>
          <w:sz w:val="26"/>
          <w:szCs w:val="26"/>
        </w:rPr>
        <w:t>Thanh title của cửa sổ: “Google - Mozilla Firefox”</w:t>
      </w:r>
      <w:r w:rsidRPr="00BF64E4">
        <w:rPr>
          <w:sz w:val="26"/>
          <w:szCs w:val="26"/>
        </w:rPr>
        <w:t xml:space="preserve"> không khớp, vì </w:t>
      </w:r>
      <w:r>
        <w:rPr>
          <w:sz w:val="26"/>
          <w:szCs w:val="26"/>
        </w:rPr>
        <w:t>đây là ứng dụng Firefox không phải Google Chrome</w:t>
      </w:r>
      <w:r w:rsidRPr="00BF64E4">
        <w:rPr>
          <w:sz w:val="26"/>
          <w:szCs w:val="26"/>
        </w:rPr>
        <w:t>.</w:t>
      </w:r>
    </w:p>
    <w:p w:rsidR="00343EA9" w:rsidRDefault="00BF64E4" w:rsidP="00BF64E4">
      <w:pPr>
        <w:pStyle w:val="ListParagraph"/>
        <w:numPr>
          <w:ilvl w:val="0"/>
          <w:numId w:val="6"/>
        </w:numPr>
        <w:rPr>
          <w:sz w:val="26"/>
          <w:szCs w:val="26"/>
        </w:rPr>
      </w:pPr>
      <w:r w:rsidRPr="00BF64E4">
        <w:rPr>
          <w:rStyle w:val="Strong"/>
          <w:sz w:val="26"/>
          <w:szCs w:val="26"/>
        </w:rPr>
        <w:t>Chữ trong ô tìm kiếm</w:t>
      </w:r>
      <w:r w:rsidRPr="00BF64E4">
        <w:rPr>
          <w:sz w:val="26"/>
          <w:szCs w:val="26"/>
        </w:rPr>
        <w:t xml:space="preserve"> ("how many defects can you find here?") không liên quan chức năng, gây mất UX.</w:t>
      </w:r>
    </w:p>
    <w:p w:rsidR="00BF64E4" w:rsidRPr="00343EA9" w:rsidRDefault="00343EA9" w:rsidP="00343EA9">
      <w:pPr>
        <w:rPr>
          <w:sz w:val="26"/>
          <w:szCs w:val="26"/>
        </w:rPr>
      </w:pPr>
      <w:r>
        <w:rPr>
          <w:sz w:val="26"/>
          <w:szCs w:val="26"/>
        </w:rPr>
        <w:br w:type="page"/>
      </w:r>
    </w:p>
    <w:p w:rsidR="000048C2" w:rsidRPr="000048C2" w:rsidRDefault="000048C2" w:rsidP="000048C2">
      <w:pPr>
        <w:rPr>
          <w:b/>
          <w:color w:val="FF0000"/>
          <w:sz w:val="26"/>
          <w:szCs w:val="26"/>
        </w:rPr>
      </w:pPr>
      <w:r w:rsidRPr="000048C2">
        <w:rPr>
          <w:b/>
          <w:color w:val="FF0000"/>
          <w:sz w:val="26"/>
          <w:szCs w:val="26"/>
        </w:rPr>
        <w:lastRenderedPageBreak/>
        <w:t xml:space="preserve">Bài 3. </w:t>
      </w:r>
    </w:p>
    <w:p w:rsidR="000048C2" w:rsidRDefault="000048C2" w:rsidP="00874817">
      <w:pPr>
        <w:rPr>
          <w:b/>
          <w:sz w:val="26"/>
          <w:szCs w:val="26"/>
        </w:rPr>
      </w:pPr>
      <w:r w:rsidRPr="000048C2">
        <w:rPr>
          <w:b/>
          <w:sz w:val="26"/>
          <w:szCs w:val="26"/>
        </w:rPr>
        <w:t>Hãy chỉ ra ít nhất một lỗi bất kỳ trong ứng dụng hoặc website bạn đã từng sử dụng</w:t>
      </w:r>
      <w:r>
        <w:rPr>
          <w:b/>
          <w:sz w:val="26"/>
          <w:szCs w:val="26"/>
        </w:rPr>
        <w:t>.</w:t>
      </w:r>
    </w:p>
    <w:p w:rsidR="000048C2" w:rsidRDefault="00343EA9" w:rsidP="00874817">
      <w:pPr>
        <w:rPr>
          <w:b/>
          <w:sz w:val="26"/>
          <w:szCs w:val="26"/>
        </w:rPr>
      </w:pPr>
      <w:r w:rsidRPr="00343EA9">
        <w:rPr>
          <w:b/>
          <w:noProof/>
          <w:sz w:val="26"/>
          <w:szCs w:val="26"/>
        </w:rPr>
        <w:drawing>
          <wp:inline distT="0" distB="0" distL="0" distR="0">
            <wp:extent cx="5943600" cy="3343275"/>
            <wp:effectExtent l="0" t="0" r="0" b="9525"/>
            <wp:docPr id="6" name="Picture 6" descr="C:\Users\Student\Downloads\57f244a6ed71652f3c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ownloads\57f244a6ed71652f3c6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43EA9" w:rsidRPr="00343EA9" w:rsidRDefault="00343EA9" w:rsidP="00343EA9">
      <w:pPr>
        <w:rPr>
          <w:sz w:val="26"/>
          <w:szCs w:val="26"/>
        </w:rPr>
      </w:pPr>
      <w:r w:rsidRPr="00343EA9">
        <w:rPr>
          <w:sz w:val="26"/>
          <w:szCs w:val="26"/>
        </w:rPr>
        <w:t xml:space="preserve">Trong hình là một </w:t>
      </w:r>
      <w:r w:rsidRPr="00343EA9">
        <w:rPr>
          <w:rStyle w:val="Strong"/>
          <w:b w:val="0"/>
          <w:sz w:val="26"/>
          <w:szCs w:val="26"/>
        </w:rPr>
        <w:t>trang báo lỗi của hệ thống web</w:t>
      </w:r>
      <w:r w:rsidRPr="00343EA9">
        <w:rPr>
          <w:sz w:val="26"/>
          <w:szCs w:val="26"/>
        </w:rPr>
        <w:t>. Truy cập link của trường (sv.iuh.edu.vn), thay vì hiện ra trang đăng nhập, nó lại hiện thông báo:</w:t>
      </w:r>
    </w:p>
    <w:p w:rsidR="00343EA9" w:rsidRPr="00343EA9" w:rsidRDefault="00343EA9" w:rsidP="00343EA9">
      <w:pPr>
        <w:rPr>
          <w:sz w:val="26"/>
          <w:szCs w:val="26"/>
        </w:rPr>
      </w:pPr>
      <w:r w:rsidRPr="00343EA9">
        <w:rPr>
          <w:rStyle w:val="Strong"/>
          <w:b w:val="0"/>
          <w:sz w:val="26"/>
          <w:szCs w:val="26"/>
        </w:rPr>
        <w:t>“Server Error in ‘/’ Application. Runtime Error”</w:t>
      </w:r>
    </w:p>
    <w:p w:rsidR="00343EA9" w:rsidRDefault="00343EA9" w:rsidP="00874817">
      <w:pPr>
        <w:rPr>
          <w:b/>
          <w:sz w:val="26"/>
          <w:szCs w:val="26"/>
        </w:rPr>
      </w:pPr>
    </w:p>
    <w:p w:rsidR="000048C2" w:rsidRPr="000048C2" w:rsidRDefault="000048C2" w:rsidP="000048C2">
      <w:pPr>
        <w:rPr>
          <w:b/>
          <w:color w:val="FF0000"/>
          <w:sz w:val="26"/>
          <w:szCs w:val="26"/>
        </w:rPr>
      </w:pPr>
      <w:r w:rsidRPr="000048C2">
        <w:rPr>
          <w:b/>
          <w:color w:val="FF0000"/>
          <w:sz w:val="26"/>
          <w:szCs w:val="26"/>
        </w:rPr>
        <w:t xml:space="preserve">Bài </w:t>
      </w:r>
      <w:r>
        <w:rPr>
          <w:b/>
          <w:color w:val="FF0000"/>
          <w:sz w:val="26"/>
          <w:szCs w:val="26"/>
        </w:rPr>
        <w:t>4</w:t>
      </w:r>
      <w:r w:rsidRPr="000048C2">
        <w:rPr>
          <w:b/>
          <w:color w:val="FF0000"/>
          <w:sz w:val="26"/>
          <w:szCs w:val="26"/>
        </w:rPr>
        <w:t xml:space="preserve">. </w:t>
      </w:r>
    </w:p>
    <w:p w:rsidR="000048C2" w:rsidRDefault="000048C2" w:rsidP="000048C2">
      <w:pPr>
        <w:rPr>
          <w:b/>
          <w:sz w:val="26"/>
          <w:szCs w:val="26"/>
        </w:rPr>
      </w:pPr>
      <w:r w:rsidRPr="000048C2">
        <w:rPr>
          <w:b/>
          <w:sz w:val="26"/>
          <w:szCs w:val="26"/>
        </w:rPr>
        <w:t>Tìm các trường hợp kiểm thử (test case) cho chương trình cộng 2 số nguyên có giao diện sau</w:t>
      </w:r>
      <w:r>
        <w:rPr>
          <w:b/>
          <w:sz w:val="26"/>
          <w:szCs w:val="26"/>
        </w:rPr>
        <w:t>:</w:t>
      </w:r>
    </w:p>
    <w:p w:rsidR="000048C2" w:rsidRDefault="000048C2" w:rsidP="000048C2">
      <w:pPr>
        <w:jc w:val="center"/>
        <w:rPr>
          <w:b/>
          <w:sz w:val="26"/>
          <w:szCs w:val="26"/>
        </w:rPr>
      </w:pPr>
      <w:r>
        <w:rPr>
          <w:noProof/>
        </w:rPr>
        <w:lastRenderedPageBreak/>
        <w:drawing>
          <wp:inline distT="0" distB="0" distL="0" distR="0" wp14:anchorId="77CDE0BA" wp14:editId="3DEC029F">
            <wp:extent cx="36195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3000375"/>
                    </a:xfrm>
                    <a:prstGeom prst="rect">
                      <a:avLst/>
                    </a:prstGeom>
                  </pic:spPr>
                </pic:pic>
              </a:graphicData>
            </a:graphic>
          </wp:inline>
        </w:drawing>
      </w:r>
    </w:p>
    <w:p w:rsidR="000048C2" w:rsidRPr="000048C2" w:rsidRDefault="000048C2" w:rsidP="000048C2">
      <w:pPr>
        <w:rPr>
          <w:b/>
          <w:sz w:val="26"/>
          <w:szCs w:val="26"/>
        </w:rPr>
      </w:pPr>
      <w:r w:rsidRPr="000048C2">
        <w:rPr>
          <w:b/>
          <w:sz w:val="26"/>
          <w:szCs w:val="26"/>
        </w:rPr>
        <w:t>Lập bảng như sau:</w:t>
      </w:r>
    </w:p>
    <w:tbl>
      <w:tblPr>
        <w:tblStyle w:val="TableGrid"/>
        <w:tblW w:w="0" w:type="auto"/>
        <w:tblLook w:val="04A0" w:firstRow="1" w:lastRow="0" w:firstColumn="1" w:lastColumn="0" w:noHBand="0" w:noVBand="1"/>
      </w:tblPr>
      <w:tblGrid>
        <w:gridCol w:w="3116"/>
        <w:gridCol w:w="3117"/>
        <w:gridCol w:w="3117"/>
      </w:tblGrid>
      <w:tr w:rsidR="000048C2" w:rsidTr="000048C2">
        <w:tc>
          <w:tcPr>
            <w:tcW w:w="3116" w:type="dxa"/>
            <w:shd w:val="clear" w:color="auto" w:fill="FFD966" w:themeFill="accent4" w:themeFillTint="99"/>
          </w:tcPr>
          <w:p w:rsidR="000048C2" w:rsidRDefault="000048C2" w:rsidP="000048C2">
            <w:pPr>
              <w:jc w:val="center"/>
              <w:rPr>
                <w:b/>
                <w:sz w:val="26"/>
                <w:szCs w:val="26"/>
              </w:rPr>
            </w:pPr>
            <w:r>
              <w:rPr>
                <w:b/>
                <w:sz w:val="26"/>
                <w:szCs w:val="26"/>
              </w:rPr>
              <w:t>STT</w:t>
            </w:r>
          </w:p>
        </w:tc>
        <w:tc>
          <w:tcPr>
            <w:tcW w:w="3117" w:type="dxa"/>
            <w:shd w:val="clear" w:color="auto" w:fill="FFD966" w:themeFill="accent4" w:themeFillTint="99"/>
          </w:tcPr>
          <w:p w:rsidR="000048C2" w:rsidRDefault="000048C2" w:rsidP="000048C2">
            <w:pPr>
              <w:jc w:val="center"/>
              <w:rPr>
                <w:b/>
                <w:sz w:val="26"/>
                <w:szCs w:val="26"/>
              </w:rPr>
            </w:pPr>
            <w:r>
              <w:rPr>
                <w:b/>
                <w:sz w:val="26"/>
                <w:szCs w:val="26"/>
              </w:rPr>
              <w:t>Dữ liệu nhập</w:t>
            </w:r>
          </w:p>
        </w:tc>
        <w:tc>
          <w:tcPr>
            <w:tcW w:w="3117" w:type="dxa"/>
            <w:shd w:val="clear" w:color="auto" w:fill="FFD966" w:themeFill="accent4" w:themeFillTint="99"/>
          </w:tcPr>
          <w:p w:rsidR="000048C2" w:rsidRDefault="000048C2" w:rsidP="000048C2">
            <w:pPr>
              <w:jc w:val="center"/>
              <w:rPr>
                <w:b/>
                <w:sz w:val="26"/>
                <w:szCs w:val="26"/>
              </w:rPr>
            </w:pPr>
            <w:r>
              <w:rPr>
                <w:b/>
                <w:sz w:val="26"/>
                <w:szCs w:val="26"/>
              </w:rPr>
              <w:t>Kết quả mong muốn</w:t>
            </w:r>
          </w:p>
        </w:tc>
      </w:tr>
      <w:tr w:rsidR="000048C2" w:rsidTr="000048C2">
        <w:trPr>
          <w:trHeight w:val="530"/>
        </w:trPr>
        <w:tc>
          <w:tcPr>
            <w:tcW w:w="3116" w:type="dxa"/>
          </w:tcPr>
          <w:p w:rsidR="000048C2" w:rsidRPr="005B73FB" w:rsidRDefault="005B73FB" w:rsidP="005B73FB">
            <w:pPr>
              <w:jc w:val="center"/>
              <w:rPr>
                <w:b/>
                <w:sz w:val="26"/>
                <w:szCs w:val="26"/>
              </w:rPr>
            </w:pPr>
            <w:r>
              <w:rPr>
                <w:b/>
                <w:sz w:val="26"/>
                <w:szCs w:val="26"/>
              </w:rPr>
              <w:t>1</w:t>
            </w:r>
          </w:p>
        </w:tc>
        <w:tc>
          <w:tcPr>
            <w:tcW w:w="3117" w:type="dxa"/>
          </w:tcPr>
          <w:p w:rsidR="000048C2" w:rsidRPr="005B73FB" w:rsidRDefault="005B73FB" w:rsidP="005B73FB">
            <w:pPr>
              <w:jc w:val="center"/>
              <w:rPr>
                <w:b/>
                <w:sz w:val="26"/>
                <w:szCs w:val="26"/>
              </w:rPr>
            </w:pPr>
            <w:r w:rsidRPr="005B73FB">
              <w:rPr>
                <w:sz w:val="26"/>
                <w:szCs w:val="26"/>
              </w:rPr>
              <w:t>A = 1, B = 2</w:t>
            </w:r>
          </w:p>
        </w:tc>
        <w:tc>
          <w:tcPr>
            <w:tcW w:w="3117" w:type="dxa"/>
          </w:tcPr>
          <w:p w:rsidR="000048C2" w:rsidRPr="005B73FB" w:rsidRDefault="005B73FB" w:rsidP="005B73FB">
            <w:pPr>
              <w:jc w:val="center"/>
              <w:rPr>
                <w:b/>
                <w:sz w:val="26"/>
                <w:szCs w:val="26"/>
              </w:rPr>
            </w:pPr>
            <w:r>
              <w:t>3</w:t>
            </w:r>
          </w:p>
        </w:tc>
      </w:tr>
      <w:tr w:rsidR="005B73FB" w:rsidTr="000048C2">
        <w:trPr>
          <w:trHeight w:val="530"/>
        </w:trPr>
        <w:tc>
          <w:tcPr>
            <w:tcW w:w="3116" w:type="dxa"/>
          </w:tcPr>
          <w:p w:rsidR="005B73FB" w:rsidRDefault="005B73FB" w:rsidP="005B73FB">
            <w:pPr>
              <w:jc w:val="center"/>
              <w:rPr>
                <w:b/>
                <w:sz w:val="26"/>
                <w:szCs w:val="26"/>
              </w:rPr>
            </w:pPr>
            <w:r>
              <w:rPr>
                <w:b/>
                <w:sz w:val="26"/>
                <w:szCs w:val="26"/>
              </w:rPr>
              <w:t>2</w:t>
            </w:r>
          </w:p>
        </w:tc>
        <w:tc>
          <w:tcPr>
            <w:tcW w:w="3117" w:type="dxa"/>
          </w:tcPr>
          <w:p w:rsidR="005B73FB" w:rsidRPr="005B73FB" w:rsidRDefault="005B73FB" w:rsidP="005B73FB">
            <w:pPr>
              <w:jc w:val="center"/>
              <w:rPr>
                <w:sz w:val="26"/>
                <w:szCs w:val="26"/>
              </w:rPr>
            </w:pPr>
            <w:r>
              <w:t>A = -5, B = 10</w:t>
            </w:r>
          </w:p>
        </w:tc>
        <w:tc>
          <w:tcPr>
            <w:tcW w:w="3117" w:type="dxa"/>
          </w:tcPr>
          <w:p w:rsidR="005B73FB" w:rsidRDefault="005B73FB" w:rsidP="005B73FB">
            <w:pPr>
              <w:jc w:val="center"/>
            </w:pPr>
            <w:r>
              <w:t>5</w:t>
            </w:r>
          </w:p>
        </w:tc>
      </w:tr>
      <w:tr w:rsidR="005B73FB" w:rsidTr="000048C2">
        <w:trPr>
          <w:trHeight w:val="530"/>
        </w:trPr>
        <w:tc>
          <w:tcPr>
            <w:tcW w:w="3116" w:type="dxa"/>
          </w:tcPr>
          <w:p w:rsidR="005B73FB" w:rsidRDefault="005B73FB" w:rsidP="005B73FB">
            <w:pPr>
              <w:jc w:val="center"/>
              <w:rPr>
                <w:b/>
                <w:sz w:val="26"/>
                <w:szCs w:val="26"/>
              </w:rPr>
            </w:pPr>
            <w:r>
              <w:rPr>
                <w:b/>
                <w:sz w:val="26"/>
                <w:szCs w:val="26"/>
              </w:rPr>
              <w:t>3</w:t>
            </w:r>
          </w:p>
        </w:tc>
        <w:tc>
          <w:tcPr>
            <w:tcW w:w="3117" w:type="dxa"/>
          </w:tcPr>
          <w:p w:rsidR="005B73FB" w:rsidRPr="005B73FB" w:rsidRDefault="005B73FB" w:rsidP="005B73FB">
            <w:pPr>
              <w:jc w:val="center"/>
              <w:rPr>
                <w:sz w:val="26"/>
                <w:szCs w:val="26"/>
              </w:rPr>
            </w:pPr>
            <w:r>
              <w:t>A = 0, B = 0</w:t>
            </w:r>
          </w:p>
        </w:tc>
        <w:tc>
          <w:tcPr>
            <w:tcW w:w="3117" w:type="dxa"/>
          </w:tcPr>
          <w:p w:rsidR="005B73FB" w:rsidRDefault="005B73FB" w:rsidP="005B73FB">
            <w:pPr>
              <w:jc w:val="center"/>
            </w:pPr>
            <w:r>
              <w:t>0</w:t>
            </w:r>
          </w:p>
        </w:tc>
      </w:tr>
      <w:tr w:rsidR="005B73FB" w:rsidTr="000048C2">
        <w:trPr>
          <w:trHeight w:val="530"/>
        </w:trPr>
        <w:tc>
          <w:tcPr>
            <w:tcW w:w="3116" w:type="dxa"/>
          </w:tcPr>
          <w:p w:rsidR="005B73FB" w:rsidRDefault="005B73FB" w:rsidP="005B73FB">
            <w:pPr>
              <w:jc w:val="center"/>
              <w:rPr>
                <w:b/>
                <w:sz w:val="26"/>
                <w:szCs w:val="26"/>
              </w:rPr>
            </w:pPr>
            <w:r>
              <w:rPr>
                <w:b/>
                <w:sz w:val="26"/>
                <w:szCs w:val="26"/>
              </w:rPr>
              <w:t>4</w:t>
            </w:r>
          </w:p>
        </w:tc>
        <w:tc>
          <w:tcPr>
            <w:tcW w:w="3117" w:type="dxa"/>
          </w:tcPr>
          <w:p w:rsidR="005B73FB" w:rsidRPr="005B73FB" w:rsidRDefault="005B73FB" w:rsidP="005B73FB">
            <w:pPr>
              <w:jc w:val="center"/>
              <w:rPr>
                <w:sz w:val="26"/>
                <w:szCs w:val="26"/>
              </w:rPr>
            </w:pPr>
            <w:r>
              <w:t>A = 999, B = 1</w:t>
            </w:r>
          </w:p>
        </w:tc>
        <w:tc>
          <w:tcPr>
            <w:tcW w:w="3117" w:type="dxa"/>
          </w:tcPr>
          <w:p w:rsidR="005B73FB" w:rsidRDefault="005B73FB" w:rsidP="005B73FB">
            <w:pPr>
              <w:jc w:val="center"/>
            </w:pPr>
            <w:r>
              <w:t>1000  (biên dương)</w:t>
            </w:r>
          </w:p>
        </w:tc>
      </w:tr>
      <w:tr w:rsidR="005B73FB" w:rsidTr="000048C2">
        <w:trPr>
          <w:trHeight w:val="530"/>
        </w:trPr>
        <w:tc>
          <w:tcPr>
            <w:tcW w:w="3116" w:type="dxa"/>
          </w:tcPr>
          <w:p w:rsidR="005B73FB" w:rsidRDefault="005B73FB" w:rsidP="005B73FB">
            <w:pPr>
              <w:jc w:val="center"/>
              <w:rPr>
                <w:b/>
                <w:sz w:val="26"/>
                <w:szCs w:val="26"/>
              </w:rPr>
            </w:pPr>
            <w:r>
              <w:rPr>
                <w:b/>
                <w:sz w:val="26"/>
                <w:szCs w:val="26"/>
              </w:rPr>
              <w:t>5</w:t>
            </w:r>
          </w:p>
        </w:tc>
        <w:tc>
          <w:tcPr>
            <w:tcW w:w="3117" w:type="dxa"/>
          </w:tcPr>
          <w:p w:rsidR="005B73FB" w:rsidRPr="005B73FB" w:rsidRDefault="005B73FB" w:rsidP="005B73FB">
            <w:pPr>
              <w:jc w:val="center"/>
              <w:rPr>
                <w:sz w:val="26"/>
                <w:szCs w:val="26"/>
              </w:rPr>
            </w:pPr>
            <w:r>
              <w:t>A = -999, B = -1</w:t>
            </w:r>
          </w:p>
        </w:tc>
        <w:tc>
          <w:tcPr>
            <w:tcW w:w="3117" w:type="dxa"/>
          </w:tcPr>
          <w:p w:rsidR="005B73FB" w:rsidRDefault="005B73FB" w:rsidP="005B73FB">
            <w:pPr>
              <w:jc w:val="center"/>
            </w:pPr>
            <w:r>
              <w:t>-1000 (biên âm)</w:t>
            </w:r>
          </w:p>
        </w:tc>
      </w:tr>
      <w:tr w:rsidR="005B73FB" w:rsidTr="000048C2">
        <w:trPr>
          <w:trHeight w:val="530"/>
        </w:trPr>
        <w:tc>
          <w:tcPr>
            <w:tcW w:w="3116" w:type="dxa"/>
          </w:tcPr>
          <w:p w:rsidR="005B73FB" w:rsidRDefault="005B73FB" w:rsidP="005B73FB">
            <w:pPr>
              <w:jc w:val="center"/>
              <w:rPr>
                <w:b/>
                <w:sz w:val="26"/>
                <w:szCs w:val="26"/>
              </w:rPr>
            </w:pPr>
            <w:r>
              <w:rPr>
                <w:b/>
                <w:sz w:val="26"/>
                <w:szCs w:val="26"/>
              </w:rPr>
              <w:t>6</w:t>
            </w:r>
          </w:p>
        </w:tc>
        <w:tc>
          <w:tcPr>
            <w:tcW w:w="3117" w:type="dxa"/>
          </w:tcPr>
          <w:p w:rsidR="005B73FB" w:rsidRPr="005B73FB" w:rsidRDefault="005B73FB" w:rsidP="005B73FB">
            <w:pPr>
              <w:jc w:val="center"/>
              <w:rPr>
                <w:sz w:val="26"/>
                <w:szCs w:val="26"/>
              </w:rPr>
            </w:pPr>
            <w:r>
              <w:t>A = rỗng, B = 5</w:t>
            </w:r>
          </w:p>
        </w:tc>
        <w:tc>
          <w:tcPr>
            <w:tcW w:w="3117" w:type="dxa"/>
          </w:tcPr>
          <w:p w:rsidR="005B73FB" w:rsidRDefault="005B73FB" w:rsidP="005B73FB">
            <w:pPr>
              <w:jc w:val="center"/>
            </w:pPr>
            <w:r>
              <w:t>Chưa nhập A</w:t>
            </w:r>
          </w:p>
        </w:tc>
      </w:tr>
      <w:tr w:rsidR="005B73FB" w:rsidTr="000048C2">
        <w:trPr>
          <w:trHeight w:val="530"/>
        </w:trPr>
        <w:tc>
          <w:tcPr>
            <w:tcW w:w="3116" w:type="dxa"/>
          </w:tcPr>
          <w:p w:rsidR="005B73FB" w:rsidRDefault="005B73FB" w:rsidP="005B73FB">
            <w:pPr>
              <w:jc w:val="center"/>
              <w:rPr>
                <w:b/>
                <w:sz w:val="26"/>
                <w:szCs w:val="26"/>
              </w:rPr>
            </w:pPr>
            <w:r>
              <w:rPr>
                <w:b/>
                <w:sz w:val="26"/>
                <w:szCs w:val="26"/>
              </w:rPr>
              <w:t>7</w:t>
            </w:r>
          </w:p>
        </w:tc>
        <w:tc>
          <w:tcPr>
            <w:tcW w:w="3117" w:type="dxa"/>
          </w:tcPr>
          <w:p w:rsidR="005B73FB" w:rsidRPr="005B73FB" w:rsidRDefault="005B73FB" w:rsidP="005B73FB">
            <w:pPr>
              <w:jc w:val="center"/>
              <w:rPr>
                <w:sz w:val="26"/>
                <w:szCs w:val="26"/>
              </w:rPr>
            </w:pPr>
            <w:r>
              <w:t>A = 5, B = “blank”</w:t>
            </w:r>
          </w:p>
        </w:tc>
        <w:tc>
          <w:tcPr>
            <w:tcW w:w="3117" w:type="dxa"/>
          </w:tcPr>
          <w:p w:rsidR="005B73FB" w:rsidRDefault="005B73FB" w:rsidP="005B73FB">
            <w:pPr>
              <w:jc w:val="center"/>
            </w:pPr>
            <w:r>
              <w:t>Chưa nhập B</w:t>
            </w:r>
          </w:p>
        </w:tc>
      </w:tr>
      <w:tr w:rsidR="005B73FB" w:rsidTr="000048C2">
        <w:trPr>
          <w:trHeight w:val="530"/>
        </w:trPr>
        <w:tc>
          <w:tcPr>
            <w:tcW w:w="3116" w:type="dxa"/>
          </w:tcPr>
          <w:p w:rsidR="005B73FB" w:rsidRDefault="005B73FB" w:rsidP="005B73FB">
            <w:pPr>
              <w:jc w:val="center"/>
              <w:rPr>
                <w:b/>
                <w:sz w:val="26"/>
                <w:szCs w:val="26"/>
              </w:rPr>
            </w:pPr>
            <w:r>
              <w:rPr>
                <w:b/>
                <w:sz w:val="26"/>
                <w:szCs w:val="26"/>
              </w:rPr>
              <w:t>8</w:t>
            </w:r>
          </w:p>
        </w:tc>
        <w:tc>
          <w:tcPr>
            <w:tcW w:w="3117" w:type="dxa"/>
          </w:tcPr>
          <w:p w:rsidR="005B73FB" w:rsidRPr="005B73FB" w:rsidRDefault="005B73FB" w:rsidP="005B73FB">
            <w:pPr>
              <w:jc w:val="center"/>
              <w:rPr>
                <w:sz w:val="26"/>
                <w:szCs w:val="26"/>
              </w:rPr>
            </w:pPr>
            <w:r>
              <w:t>A = “abc”, B = 5</w:t>
            </w:r>
          </w:p>
        </w:tc>
        <w:tc>
          <w:tcPr>
            <w:tcW w:w="3117" w:type="dxa"/>
          </w:tcPr>
          <w:p w:rsidR="005B73FB" w:rsidRDefault="005B73FB" w:rsidP="005B73FB">
            <w:pPr>
              <w:jc w:val="center"/>
            </w:pPr>
            <w:r>
              <w:t xml:space="preserve">A Chỉ được nhập số </w:t>
            </w:r>
          </w:p>
        </w:tc>
      </w:tr>
      <w:tr w:rsidR="005B73FB" w:rsidTr="000048C2">
        <w:trPr>
          <w:trHeight w:val="530"/>
        </w:trPr>
        <w:tc>
          <w:tcPr>
            <w:tcW w:w="3116" w:type="dxa"/>
          </w:tcPr>
          <w:p w:rsidR="005B73FB" w:rsidRDefault="005B73FB" w:rsidP="005B73FB">
            <w:pPr>
              <w:jc w:val="center"/>
              <w:rPr>
                <w:b/>
                <w:sz w:val="26"/>
                <w:szCs w:val="26"/>
              </w:rPr>
            </w:pPr>
            <w:r>
              <w:rPr>
                <w:b/>
                <w:sz w:val="26"/>
                <w:szCs w:val="26"/>
              </w:rPr>
              <w:t>9</w:t>
            </w:r>
          </w:p>
        </w:tc>
        <w:tc>
          <w:tcPr>
            <w:tcW w:w="3117" w:type="dxa"/>
          </w:tcPr>
          <w:p w:rsidR="005B73FB" w:rsidRPr="005B73FB" w:rsidRDefault="005B73FB" w:rsidP="005B73FB">
            <w:pPr>
              <w:jc w:val="center"/>
              <w:rPr>
                <w:sz w:val="26"/>
                <w:szCs w:val="26"/>
              </w:rPr>
            </w:pPr>
            <w:r>
              <w:t>A = 5, B = “xyz”</w:t>
            </w:r>
          </w:p>
        </w:tc>
        <w:tc>
          <w:tcPr>
            <w:tcW w:w="3117" w:type="dxa"/>
          </w:tcPr>
          <w:p w:rsidR="005B73FB" w:rsidRDefault="005B73FB" w:rsidP="005B73FB">
            <w:pPr>
              <w:jc w:val="center"/>
            </w:pPr>
            <w:r>
              <w:t xml:space="preserve">B Chỉ được nhập số </w:t>
            </w:r>
          </w:p>
        </w:tc>
      </w:tr>
      <w:tr w:rsidR="005B73FB" w:rsidTr="000048C2">
        <w:trPr>
          <w:trHeight w:val="530"/>
        </w:trPr>
        <w:tc>
          <w:tcPr>
            <w:tcW w:w="3116" w:type="dxa"/>
          </w:tcPr>
          <w:p w:rsidR="005B73FB" w:rsidRDefault="005B73FB" w:rsidP="005B73FB">
            <w:pPr>
              <w:jc w:val="center"/>
              <w:rPr>
                <w:b/>
                <w:sz w:val="26"/>
                <w:szCs w:val="26"/>
              </w:rPr>
            </w:pPr>
            <w:r>
              <w:rPr>
                <w:b/>
                <w:sz w:val="26"/>
                <w:szCs w:val="26"/>
              </w:rPr>
              <w:t>10</w:t>
            </w:r>
          </w:p>
        </w:tc>
        <w:tc>
          <w:tcPr>
            <w:tcW w:w="3117" w:type="dxa"/>
          </w:tcPr>
          <w:p w:rsidR="005B73FB" w:rsidRDefault="005B73FB" w:rsidP="005B73FB">
            <w:pPr>
              <w:jc w:val="center"/>
            </w:pPr>
            <w:r>
              <w:t>A = “abc”, B = “xyz”</w:t>
            </w:r>
          </w:p>
        </w:tc>
        <w:tc>
          <w:tcPr>
            <w:tcW w:w="3117" w:type="dxa"/>
          </w:tcPr>
          <w:p w:rsidR="005B73FB" w:rsidRDefault="005B73FB" w:rsidP="005B73FB">
            <w:pPr>
              <w:jc w:val="center"/>
            </w:pPr>
            <w:r>
              <w:t xml:space="preserve">A, B Chỉ được nhập số </w:t>
            </w:r>
          </w:p>
        </w:tc>
      </w:tr>
      <w:tr w:rsidR="005B73FB" w:rsidTr="000048C2">
        <w:trPr>
          <w:trHeight w:val="530"/>
        </w:trPr>
        <w:tc>
          <w:tcPr>
            <w:tcW w:w="3116" w:type="dxa"/>
          </w:tcPr>
          <w:p w:rsidR="005B73FB" w:rsidRDefault="005B73FB" w:rsidP="005B73FB">
            <w:pPr>
              <w:jc w:val="center"/>
              <w:rPr>
                <w:b/>
                <w:sz w:val="26"/>
                <w:szCs w:val="26"/>
              </w:rPr>
            </w:pPr>
            <w:r>
              <w:rPr>
                <w:b/>
                <w:sz w:val="26"/>
                <w:szCs w:val="26"/>
              </w:rPr>
              <w:t>11</w:t>
            </w:r>
          </w:p>
        </w:tc>
        <w:tc>
          <w:tcPr>
            <w:tcW w:w="3117" w:type="dxa"/>
          </w:tcPr>
          <w:p w:rsidR="005B73FB" w:rsidRDefault="005B73FB" w:rsidP="005B73FB">
            <w:pPr>
              <w:jc w:val="center"/>
            </w:pPr>
            <w:r>
              <w:t>A = “@#!”, B = 2</w:t>
            </w:r>
          </w:p>
        </w:tc>
        <w:tc>
          <w:tcPr>
            <w:tcW w:w="3117" w:type="dxa"/>
          </w:tcPr>
          <w:p w:rsidR="005B73FB" w:rsidRDefault="005B73FB" w:rsidP="005B73FB">
            <w:pPr>
              <w:jc w:val="center"/>
            </w:pPr>
            <w:r>
              <w:t xml:space="preserve">A Chỉ được nhập số </w:t>
            </w:r>
          </w:p>
        </w:tc>
      </w:tr>
      <w:tr w:rsidR="005B73FB" w:rsidTr="000048C2">
        <w:trPr>
          <w:trHeight w:val="530"/>
        </w:trPr>
        <w:tc>
          <w:tcPr>
            <w:tcW w:w="3116" w:type="dxa"/>
          </w:tcPr>
          <w:p w:rsidR="005B73FB" w:rsidRDefault="005B73FB" w:rsidP="005B73FB">
            <w:pPr>
              <w:jc w:val="center"/>
              <w:rPr>
                <w:b/>
                <w:sz w:val="26"/>
                <w:szCs w:val="26"/>
              </w:rPr>
            </w:pPr>
            <w:r>
              <w:rPr>
                <w:b/>
                <w:sz w:val="26"/>
                <w:szCs w:val="26"/>
              </w:rPr>
              <w:t>12</w:t>
            </w:r>
          </w:p>
        </w:tc>
        <w:tc>
          <w:tcPr>
            <w:tcW w:w="3117" w:type="dxa"/>
          </w:tcPr>
          <w:p w:rsidR="005B73FB" w:rsidRDefault="005B73FB" w:rsidP="005B73FB">
            <w:pPr>
              <w:jc w:val="center"/>
            </w:pPr>
            <w:r>
              <w:t>A = 2, B = “@#!”</w:t>
            </w:r>
          </w:p>
        </w:tc>
        <w:tc>
          <w:tcPr>
            <w:tcW w:w="3117" w:type="dxa"/>
          </w:tcPr>
          <w:p w:rsidR="005B73FB" w:rsidRDefault="005B73FB" w:rsidP="005B73FB">
            <w:pPr>
              <w:jc w:val="center"/>
            </w:pPr>
            <w:r>
              <w:t xml:space="preserve">B Chỉ được nhập số </w:t>
            </w:r>
          </w:p>
        </w:tc>
      </w:tr>
      <w:tr w:rsidR="005B73FB" w:rsidTr="000048C2">
        <w:trPr>
          <w:trHeight w:val="530"/>
        </w:trPr>
        <w:tc>
          <w:tcPr>
            <w:tcW w:w="3116" w:type="dxa"/>
          </w:tcPr>
          <w:p w:rsidR="005B73FB" w:rsidRDefault="005B73FB" w:rsidP="005B73FB">
            <w:pPr>
              <w:jc w:val="center"/>
              <w:rPr>
                <w:b/>
                <w:sz w:val="26"/>
                <w:szCs w:val="26"/>
              </w:rPr>
            </w:pPr>
            <w:r>
              <w:rPr>
                <w:b/>
                <w:sz w:val="26"/>
                <w:szCs w:val="26"/>
              </w:rPr>
              <w:t>13</w:t>
            </w:r>
          </w:p>
        </w:tc>
        <w:tc>
          <w:tcPr>
            <w:tcW w:w="3117" w:type="dxa"/>
          </w:tcPr>
          <w:p w:rsidR="005B73FB" w:rsidRDefault="005B73FB" w:rsidP="005B73FB">
            <w:pPr>
              <w:jc w:val="center"/>
            </w:pPr>
            <w:r>
              <w:t>A = “@#!</w:t>
            </w:r>
            <w:proofErr w:type="gramStart"/>
            <w:r>
              <w:t>”,</w:t>
            </w:r>
            <w:proofErr w:type="gramEnd"/>
            <w:r>
              <w:t xml:space="preserve"> B = “@#!”</w:t>
            </w:r>
          </w:p>
        </w:tc>
        <w:tc>
          <w:tcPr>
            <w:tcW w:w="3117" w:type="dxa"/>
          </w:tcPr>
          <w:p w:rsidR="005B73FB" w:rsidRDefault="005B73FB" w:rsidP="005B73FB">
            <w:pPr>
              <w:jc w:val="center"/>
            </w:pPr>
            <w:r>
              <w:t xml:space="preserve">A, B Chỉ được nhập số </w:t>
            </w:r>
          </w:p>
        </w:tc>
      </w:tr>
      <w:tr w:rsidR="005B73FB" w:rsidTr="000048C2">
        <w:trPr>
          <w:trHeight w:val="530"/>
        </w:trPr>
        <w:tc>
          <w:tcPr>
            <w:tcW w:w="3116" w:type="dxa"/>
          </w:tcPr>
          <w:p w:rsidR="005B73FB" w:rsidRDefault="005B73FB" w:rsidP="005B73FB">
            <w:pPr>
              <w:jc w:val="center"/>
              <w:rPr>
                <w:b/>
                <w:sz w:val="26"/>
                <w:szCs w:val="26"/>
              </w:rPr>
            </w:pPr>
            <w:r>
              <w:rPr>
                <w:b/>
                <w:sz w:val="26"/>
                <w:szCs w:val="26"/>
              </w:rPr>
              <w:lastRenderedPageBreak/>
              <w:t>14</w:t>
            </w:r>
          </w:p>
        </w:tc>
        <w:tc>
          <w:tcPr>
            <w:tcW w:w="3117" w:type="dxa"/>
          </w:tcPr>
          <w:p w:rsidR="005B73FB" w:rsidRDefault="005B73FB" w:rsidP="005B73FB">
            <w:pPr>
              <w:jc w:val="center"/>
            </w:pPr>
            <w:r>
              <w:t>Để blank 2 ô</w:t>
            </w:r>
          </w:p>
        </w:tc>
        <w:tc>
          <w:tcPr>
            <w:tcW w:w="3117" w:type="dxa"/>
          </w:tcPr>
          <w:p w:rsidR="005B73FB" w:rsidRDefault="005B73FB" w:rsidP="005B73FB">
            <w:pPr>
              <w:jc w:val="center"/>
            </w:pPr>
            <w:r>
              <w:t>Vui lòng nhập số nguyên A và B</w:t>
            </w:r>
          </w:p>
        </w:tc>
      </w:tr>
      <w:tr w:rsidR="005B73FB" w:rsidTr="000048C2">
        <w:trPr>
          <w:trHeight w:val="530"/>
        </w:trPr>
        <w:tc>
          <w:tcPr>
            <w:tcW w:w="3116" w:type="dxa"/>
          </w:tcPr>
          <w:p w:rsidR="005B73FB" w:rsidRDefault="005B73FB" w:rsidP="005B73FB">
            <w:pPr>
              <w:jc w:val="center"/>
              <w:rPr>
                <w:b/>
                <w:sz w:val="26"/>
                <w:szCs w:val="26"/>
              </w:rPr>
            </w:pPr>
            <w:r>
              <w:rPr>
                <w:b/>
                <w:sz w:val="26"/>
                <w:szCs w:val="26"/>
              </w:rPr>
              <w:t>15</w:t>
            </w:r>
          </w:p>
        </w:tc>
        <w:tc>
          <w:tcPr>
            <w:tcW w:w="3117" w:type="dxa"/>
          </w:tcPr>
          <w:p w:rsidR="005B73FB" w:rsidRDefault="005B73FB" w:rsidP="005B73FB">
            <w:pPr>
              <w:jc w:val="center"/>
            </w:pPr>
            <w:r>
              <w:t>A = 5, B = " 10 "</w:t>
            </w:r>
          </w:p>
        </w:tc>
        <w:tc>
          <w:tcPr>
            <w:tcW w:w="3117" w:type="dxa"/>
          </w:tcPr>
          <w:p w:rsidR="005B73FB" w:rsidRDefault="005B73FB" w:rsidP="005B73FB">
            <w:pPr>
              <w:jc w:val="center"/>
            </w:pPr>
            <w:r>
              <w:t>B Vui lòng không chứa</w:t>
            </w:r>
            <w:r w:rsidR="00A5362B">
              <w:t xml:space="preserve"> khoảng trắng</w:t>
            </w:r>
          </w:p>
        </w:tc>
      </w:tr>
      <w:tr w:rsidR="005B73FB" w:rsidTr="000048C2">
        <w:trPr>
          <w:trHeight w:val="530"/>
        </w:trPr>
        <w:tc>
          <w:tcPr>
            <w:tcW w:w="3116" w:type="dxa"/>
          </w:tcPr>
          <w:p w:rsidR="005B73FB" w:rsidRDefault="005B73FB" w:rsidP="005B73FB">
            <w:pPr>
              <w:jc w:val="center"/>
              <w:rPr>
                <w:b/>
                <w:sz w:val="26"/>
                <w:szCs w:val="26"/>
              </w:rPr>
            </w:pPr>
            <w:r>
              <w:rPr>
                <w:b/>
                <w:sz w:val="26"/>
                <w:szCs w:val="26"/>
              </w:rPr>
              <w:t>16</w:t>
            </w:r>
          </w:p>
        </w:tc>
        <w:tc>
          <w:tcPr>
            <w:tcW w:w="3117" w:type="dxa"/>
          </w:tcPr>
          <w:p w:rsidR="005B73FB" w:rsidRDefault="005B73FB" w:rsidP="005B73FB">
            <w:pPr>
              <w:jc w:val="center"/>
            </w:pPr>
            <w:r>
              <w:t>A = " 5 ", B = 10</w:t>
            </w:r>
          </w:p>
        </w:tc>
        <w:tc>
          <w:tcPr>
            <w:tcW w:w="3117" w:type="dxa"/>
          </w:tcPr>
          <w:p w:rsidR="005B73FB" w:rsidRDefault="005B73FB" w:rsidP="005B73FB">
            <w:pPr>
              <w:jc w:val="center"/>
            </w:pPr>
            <w:r>
              <w:t xml:space="preserve">A </w:t>
            </w:r>
            <w:r w:rsidR="00A5362B">
              <w:t>Vui lòng không chứa khoảng trắng</w:t>
            </w:r>
          </w:p>
        </w:tc>
      </w:tr>
      <w:tr w:rsidR="005B73FB" w:rsidTr="000048C2">
        <w:trPr>
          <w:trHeight w:val="530"/>
        </w:trPr>
        <w:tc>
          <w:tcPr>
            <w:tcW w:w="3116" w:type="dxa"/>
          </w:tcPr>
          <w:p w:rsidR="005B73FB" w:rsidRDefault="005B73FB" w:rsidP="005B73FB">
            <w:pPr>
              <w:jc w:val="center"/>
              <w:rPr>
                <w:b/>
                <w:sz w:val="26"/>
                <w:szCs w:val="26"/>
              </w:rPr>
            </w:pPr>
            <w:r>
              <w:rPr>
                <w:b/>
                <w:sz w:val="26"/>
                <w:szCs w:val="26"/>
              </w:rPr>
              <w:t>17</w:t>
            </w:r>
          </w:p>
        </w:tc>
        <w:tc>
          <w:tcPr>
            <w:tcW w:w="3117" w:type="dxa"/>
          </w:tcPr>
          <w:p w:rsidR="005B73FB" w:rsidRDefault="005B73FB" w:rsidP="005B73FB">
            <w:pPr>
              <w:jc w:val="center"/>
            </w:pPr>
            <w:r>
              <w:t>A = " 5 ", B = " 10 "</w:t>
            </w:r>
          </w:p>
        </w:tc>
        <w:tc>
          <w:tcPr>
            <w:tcW w:w="3117" w:type="dxa"/>
          </w:tcPr>
          <w:p w:rsidR="005B73FB" w:rsidRDefault="005B73FB" w:rsidP="005B73FB">
            <w:pPr>
              <w:jc w:val="center"/>
            </w:pPr>
            <w:r>
              <w:t xml:space="preserve">A, B </w:t>
            </w:r>
            <w:r w:rsidR="00A5362B">
              <w:t>Vui lòng không chứa khoảng trắng</w:t>
            </w:r>
          </w:p>
        </w:tc>
      </w:tr>
      <w:tr w:rsidR="005B73FB" w:rsidTr="000048C2">
        <w:trPr>
          <w:trHeight w:val="530"/>
        </w:trPr>
        <w:tc>
          <w:tcPr>
            <w:tcW w:w="3116" w:type="dxa"/>
          </w:tcPr>
          <w:p w:rsidR="005B73FB" w:rsidRDefault="005B73FB" w:rsidP="005B73FB">
            <w:pPr>
              <w:jc w:val="center"/>
              <w:rPr>
                <w:b/>
                <w:sz w:val="26"/>
                <w:szCs w:val="26"/>
              </w:rPr>
            </w:pPr>
            <w:r>
              <w:rPr>
                <w:b/>
                <w:sz w:val="26"/>
                <w:szCs w:val="26"/>
              </w:rPr>
              <w:t>18</w:t>
            </w:r>
          </w:p>
        </w:tc>
        <w:tc>
          <w:tcPr>
            <w:tcW w:w="3117" w:type="dxa"/>
          </w:tcPr>
          <w:p w:rsidR="005B73FB" w:rsidRDefault="005B73FB" w:rsidP="005B73FB">
            <w:pPr>
              <w:jc w:val="center"/>
            </w:pPr>
            <w:r>
              <w:t>A = một, B = hai</w:t>
            </w:r>
          </w:p>
        </w:tc>
        <w:tc>
          <w:tcPr>
            <w:tcW w:w="3117" w:type="dxa"/>
          </w:tcPr>
          <w:p w:rsidR="005B73FB" w:rsidRDefault="005B73FB" w:rsidP="005B73FB">
            <w:pPr>
              <w:jc w:val="center"/>
            </w:pPr>
            <w:r>
              <w:t>A, B Chỉ được nhập số</w:t>
            </w:r>
          </w:p>
        </w:tc>
      </w:tr>
    </w:tbl>
    <w:p w:rsidR="000048C2" w:rsidRPr="000048C2" w:rsidRDefault="000048C2" w:rsidP="000048C2">
      <w:pPr>
        <w:rPr>
          <w:b/>
          <w:sz w:val="26"/>
          <w:szCs w:val="26"/>
        </w:rPr>
      </w:pPr>
    </w:p>
    <w:p w:rsidR="000048C2" w:rsidRPr="000048C2" w:rsidRDefault="000048C2" w:rsidP="000048C2">
      <w:pPr>
        <w:rPr>
          <w:b/>
          <w:color w:val="FF0000"/>
          <w:sz w:val="26"/>
          <w:szCs w:val="26"/>
        </w:rPr>
      </w:pPr>
      <w:r w:rsidRPr="000048C2">
        <w:rPr>
          <w:b/>
          <w:color w:val="FF0000"/>
          <w:sz w:val="26"/>
          <w:szCs w:val="26"/>
        </w:rPr>
        <w:t xml:space="preserve">Bài </w:t>
      </w:r>
      <w:r>
        <w:rPr>
          <w:b/>
          <w:color w:val="FF0000"/>
          <w:sz w:val="26"/>
          <w:szCs w:val="26"/>
        </w:rPr>
        <w:t>5</w:t>
      </w:r>
      <w:r w:rsidRPr="000048C2">
        <w:rPr>
          <w:b/>
          <w:color w:val="FF0000"/>
          <w:sz w:val="26"/>
          <w:szCs w:val="26"/>
        </w:rPr>
        <w:t xml:space="preserve">. </w:t>
      </w:r>
    </w:p>
    <w:p w:rsidR="000048C2" w:rsidRDefault="000048C2" w:rsidP="000048C2">
      <w:pPr>
        <w:rPr>
          <w:noProof/>
        </w:rPr>
      </w:pPr>
      <w:r w:rsidRPr="000048C2">
        <w:rPr>
          <w:b/>
          <w:sz w:val="26"/>
          <w:szCs w:val="26"/>
        </w:rPr>
        <w:t>Cho chương trình đọc một loạt các số đo nhiệt độ tuỳ ý (số nguyên) trong khoảng -60°C đến +60°C và in ra giá trị trung bình của các số này. Tìm các trường hợp cần kiểm thử cho chương trình này</w:t>
      </w:r>
      <w:r>
        <w:t>:</w:t>
      </w:r>
    </w:p>
    <w:p w:rsidR="000048C2" w:rsidRDefault="000048C2" w:rsidP="000048C2">
      <w:pPr>
        <w:rPr>
          <w:b/>
          <w:sz w:val="26"/>
          <w:szCs w:val="26"/>
        </w:rPr>
      </w:pPr>
    </w:p>
    <w:p w:rsidR="000048C2" w:rsidRPr="000048C2" w:rsidRDefault="000048C2" w:rsidP="000048C2">
      <w:pPr>
        <w:rPr>
          <w:b/>
          <w:sz w:val="26"/>
          <w:szCs w:val="26"/>
        </w:rPr>
      </w:pPr>
      <w:r w:rsidRPr="000048C2">
        <w:rPr>
          <w:b/>
          <w:sz w:val="26"/>
          <w:szCs w:val="26"/>
        </w:rPr>
        <w:t>Lập bảng như sau:</w:t>
      </w:r>
    </w:p>
    <w:tbl>
      <w:tblPr>
        <w:tblStyle w:val="TableGrid"/>
        <w:tblW w:w="0" w:type="auto"/>
        <w:tblLook w:val="04A0" w:firstRow="1" w:lastRow="0" w:firstColumn="1" w:lastColumn="0" w:noHBand="0" w:noVBand="1"/>
      </w:tblPr>
      <w:tblGrid>
        <w:gridCol w:w="3116"/>
        <w:gridCol w:w="3117"/>
        <w:gridCol w:w="3117"/>
      </w:tblGrid>
      <w:tr w:rsidR="000048C2" w:rsidTr="00354EEE">
        <w:tc>
          <w:tcPr>
            <w:tcW w:w="3116" w:type="dxa"/>
            <w:shd w:val="clear" w:color="auto" w:fill="FFD966" w:themeFill="accent4" w:themeFillTint="99"/>
          </w:tcPr>
          <w:p w:rsidR="000048C2" w:rsidRDefault="000048C2" w:rsidP="00354EEE">
            <w:pPr>
              <w:jc w:val="center"/>
              <w:rPr>
                <w:b/>
                <w:sz w:val="26"/>
                <w:szCs w:val="26"/>
              </w:rPr>
            </w:pPr>
            <w:r>
              <w:rPr>
                <w:b/>
                <w:sz w:val="26"/>
                <w:szCs w:val="26"/>
              </w:rPr>
              <w:t>STT</w:t>
            </w:r>
          </w:p>
        </w:tc>
        <w:tc>
          <w:tcPr>
            <w:tcW w:w="3117" w:type="dxa"/>
            <w:shd w:val="clear" w:color="auto" w:fill="FFD966" w:themeFill="accent4" w:themeFillTint="99"/>
          </w:tcPr>
          <w:p w:rsidR="000048C2" w:rsidRDefault="000048C2" w:rsidP="00354EEE">
            <w:pPr>
              <w:jc w:val="center"/>
              <w:rPr>
                <w:b/>
                <w:sz w:val="26"/>
                <w:szCs w:val="26"/>
              </w:rPr>
            </w:pPr>
            <w:r>
              <w:rPr>
                <w:b/>
                <w:sz w:val="26"/>
                <w:szCs w:val="26"/>
              </w:rPr>
              <w:t>Dữ liệu nhập</w:t>
            </w:r>
          </w:p>
        </w:tc>
        <w:tc>
          <w:tcPr>
            <w:tcW w:w="3117" w:type="dxa"/>
            <w:shd w:val="clear" w:color="auto" w:fill="FFD966" w:themeFill="accent4" w:themeFillTint="99"/>
          </w:tcPr>
          <w:p w:rsidR="000048C2" w:rsidRDefault="000048C2" w:rsidP="00354EEE">
            <w:pPr>
              <w:jc w:val="center"/>
              <w:rPr>
                <w:b/>
                <w:sz w:val="26"/>
                <w:szCs w:val="26"/>
              </w:rPr>
            </w:pPr>
            <w:r>
              <w:rPr>
                <w:b/>
                <w:sz w:val="26"/>
                <w:szCs w:val="26"/>
              </w:rPr>
              <w:t>Kết quả mong muốn</w:t>
            </w:r>
          </w:p>
        </w:tc>
      </w:tr>
      <w:tr w:rsidR="00452498" w:rsidTr="00354EEE">
        <w:trPr>
          <w:trHeight w:val="530"/>
        </w:trPr>
        <w:tc>
          <w:tcPr>
            <w:tcW w:w="3116" w:type="dxa"/>
          </w:tcPr>
          <w:p w:rsidR="00452498" w:rsidRDefault="00452498" w:rsidP="00452498">
            <w:pPr>
              <w:jc w:val="center"/>
              <w:rPr>
                <w:b/>
                <w:sz w:val="26"/>
                <w:szCs w:val="26"/>
              </w:rPr>
            </w:pPr>
            <w:r>
              <w:rPr>
                <w:b/>
                <w:sz w:val="26"/>
                <w:szCs w:val="26"/>
              </w:rPr>
              <w:t>1</w:t>
            </w:r>
          </w:p>
        </w:tc>
        <w:tc>
          <w:tcPr>
            <w:tcW w:w="3117" w:type="dxa"/>
          </w:tcPr>
          <w:p w:rsidR="00452498" w:rsidRDefault="00452498" w:rsidP="00452498">
            <w:pPr>
              <w:jc w:val="center"/>
              <w:rPr>
                <w:b/>
                <w:sz w:val="26"/>
                <w:szCs w:val="26"/>
              </w:rPr>
            </w:pPr>
            <w:r>
              <w:t>10, 20, 30</w:t>
            </w:r>
          </w:p>
        </w:tc>
        <w:tc>
          <w:tcPr>
            <w:tcW w:w="3117" w:type="dxa"/>
          </w:tcPr>
          <w:p w:rsidR="00452498" w:rsidRPr="00452498" w:rsidRDefault="00452498" w:rsidP="00452498">
            <w:pPr>
              <w:jc w:val="center"/>
              <w:rPr>
                <w:sz w:val="26"/>
                <w:szCs w:val="26"/>
              </w:rPr>
            </w:pPr>
            <w:r w:rsidRPr="00452498">
              <w:rPr>
                <w:sz w:val="26"/>
                <w:szCs w:val="26"/>
              </w:rPr>
              <w:t>20</w:t>
            </w:r>
          </w:p>
        </w:tc>
      </w:tr>
      <w:tr w:rsidR="00452498" w:rsidTr="00354EEE">
        <w:trPr>
          <w:trHeight w:val="530"/>
        </w:trPr>
        <w:tc>
          <w:tcPr>
            <w:tcW w:w="3116" w:type="dxa"/>
          </w:tcPr>
          <w:p w:rsidR="00452498" w:rsidRDefault="00452498" w:rsidP="00452498">
            <w:pPr>
              <w:jc w:val="center"/>
              <w:rPr>
                <w:b/>
                <w:sz w:val="26"/>
                <w:szCs w:val="26"/>
              </w:rPr>
            </w:pPr>
            <w:r>
              <w:rPr>
                <w:b/>
                <w:sz w:val="26"/>
                <w:szCs w:val="26"/>
              </w:rPr>
              <w:t>2</w:t>
            </w:r>
          </w:p>
        </w:tc>
        <w:tc>
          <w:tcPr>
            <w:tcW w:w="3117" w:type="dxa"/>
          </w:tcPr>
          <w:p w:rsidR="00452498" w:rsidRDefault="00452498" w:rsidP="00452498">
            <w:pPr>
              <w:jc w:val="center"/>
              <w:rPr>
                <w:b/>
                <w:sz w:val="26"/>
                <w:szCs w:val="26"/>
              </w:rPr>
            </w:pPr>
            <w:r>
              <w:t>-10, -20, -30</w:t>
            </w:r>
          </w:p>
        </w:tc>
        <w:tc>
          <w:tcPr>
            <w:tcW w:w="3117" w:type="dxa"/>
          </w:tcPr>
          <w:p w:rsidR="00452498" w:rsidRPr="00452498" w:rsidRDefault="00452498" w:rsidP="00452498">
            <w:pPr>
              <w:jc w:val="center"/>
              <w:rPr>
                <w:sz w:val="26"/>
                <w:szCs w:val="26"/>
              </w:rPr>
            </w:pPr>
            <w:r w:rsidRPr="00452498">
              <w:rPr>
                <w:sz w:val="26"/>
                <w:szCs w:val="26"/>
              </w:rPr>
              <w:t>-20</w:t>
            </w:r>
          </w:p>
        </w:tc>
      </w:tr>
      <w:tr w:rsidR="00452498" w:rsidTr="00452498">
        <w:trPr>
          <w:trHeight w:val="530"/>
        </w:trPr>
        <w:tc>
          <w:tcPr>
            <w:tcW w:w="3116" w:type="dxa"/>
          </w:tcPr>
          <w:p w:rsidR="00452498" w:rsidRDefault="00452498" w:rsidP="00452498">
            <w:pPr>
              <w:jc w:val="center"/>
              <w:rPr>
                <w:b/>
                <w:sz w:val="26"/>
                <w:szCs w:val="26"/>
              </w:rPr>
            </w:pPr>
            <w:r>
              <w:rPr>
                <w:b/>
                <w:sz w:val="26"/>
                <w:szCs w:val="26"/>
              </w:rPr>
              <w:t>3</w:t>
            </w:r>
          </w:p>
        </w:tc>
        <w:tc>
          <w:tcPr>
            <w:tcW w:w="3117" w:type="dxa"/>
          </w:tcPr>
          <w:p w:rsidR="00452498" w:rsidRDefault="00452498" w:rsidP="00452498">
            <w:pPr>
              <w:jc w:val="center"/>
              <w:rPr>
                <w:b/>
                <w:sz w:val="26"/>
                <w:szCs w:val="26"/>
              </w:rPr>
            </w:pPr>
            <w:r>
              <w:t>-10, 0, 10</w:t>
            </w:r>
          </w:p>
        </w:tc>
        <w:tc>
          <w:tcPr>
            <w:tcW w:w="3117" w:type="dxa"/>
          </w:tcPr>
          <w:p w:rsidR="00452498" w:rsidRPr="00452498" w:rsidRDefault="00452498" w:rsidP="00452498">
            <w:pPr>
              <w:jc w:val="center"/>
              <w:rPr>
                <w:sz w:val="26"/>
                <w:szCs w:val="26"/>
              </w:rPr>
            </w:pPr>
            <w:r>
              <w:rPr>
                <w:sz w:val="26"/>
                <w:szCs w:val="26"/>
              </w:rPr>
              <w:t>0</w:t>
            </w:r>
          </w:p>
        </w:tc>
      </w:tr>
      <w:tr w:rsidR="00452498" w:rsidTr="00452498">
        <w:trPr>
          <w:trHeight w:val="530"/>
        </w:trPr>
        <w:tc>
          <w:tcPr>
            <w:tcW w:w="3116" w:type="dxa"/>
          </w:tcPr>
          <w:p w:rsidR="00452498" w:rsidRDefault="00452498" w:rsidP="00452498">
            <w:pPr>
              <w:jc w:val="center"/>
              <w:rPr>
                <w:b/>
                <w:sz w:val="26"/>
                <w:szCs w:val="26"/>
              </w:rPr>
            </w:pPr>
            <w:r>
              <w:rPr>
                <w:b/>
                <w:sz w:val="26"/>
                <w:szCs w:val="26"/>
              </w:rPr>
              <w:t>4</w:t>
            </w:r>
          </w:p>
        </w:tc>
        <w:tc>
          <w:tcPr>
            <w:tcW w:w="3117" w:type="dxa"/>
          </w:tcPr>
          <w:p w:rsidR="00452498" w:rsidRDefault="00452498" w:rsidP="00452498">
            <w:pPr>
              <w:jc w:val="center"/>
              <w:rPr>
                <w:b/>
                <w:sz w:val="26"/>
                <w:szCs w:val="26"/>
              </w:rPr>
            </w:pPr>
            <w:r>
              <w:t>-60, -60, -60</w:t>
            </w:r>
          </w:p>
        </w:tc>
        <w:tc>
          <w:tcPr>
            <w:tcW w:w="3117" w:type="dxa"/>
          </w:tcPr>
          <w:p w:rsidR="00452498" w:rsidRPr="00452498" w:rsidRDefault="00452498" w:rsidP="00452498">
            <w:pPr>
              <w:jc w:val="center"/>
              <w:rPr>
                <w:sz w:val="26"/>
                <w:szCs w:val="26"/>
              </w:rPr>
            </w:pPr>
            <w:r>
              <w:rPr>
                <w:sz w:val="26"/>
                <w:szCs w:val="26"/>
              </w:rPr>
              <w:t>-60</w:t>
            </w:r>
          </w:p>
        </w:tc>
      </w:tr>
      <w:tr w:rsidR="00452498" w:rsidTr="00452498">
        <w:trPr>
          <w:trHeight w:val="530"/>
        </w:trPr>
        <w:tc>
          <w:tcPr>
            <w:tcW w:w="3116" w:type="dxa"/>
          </w:tcPr>
          <w:p w:rsidR="00452498" w:rsidRDefault="00452498" w:rsidP="00452498">
            <w:pPr>
              <w:jc w:val="center"/>
              <w:rPr>
                <w:b/>
                <w:sz w:val="26"/>
                <w:szCs w:val="26"/>
              </w:rPr>
            </w:pPr>
            <w:r>
              <w:rPr>
                <w:b/>
                <w:sz w:val="26"/>
                <w:szCs w:val="26"/>
              </w:rPr>
              <w:t>5</w:t>
            </w:r>
          </w:p>
        </w:tc>
        <w:tc>
          <w:tcPr>
            <w:tcW w:w="3117" w:type="dxa"/>
          </w:tcPr>
          <w:p w:rsidR="00452498" w:rsidRDefault="00452498" w:rsidP="00452498">
            <w:pPr>
              <w:jc w:val="center"/>
              <w:rPr>
                <w:b/>
                <w:sz w:val="26"/>
                <w:szCs w:val="26"/>
              </w:rPr>
            </w:pPr>
            <w:r>
              <w:t>60, 60, 60</w:t>
            </w:r>
          </w:p>
        </w:tc>
        <w:tc>
          <w:tcPr>
            <w:tcW w:w="3117" w:type="dxa"/>
          </w:tcPr>
          <w:p w:rsidR="00452498" w:rsidRPr="00452498" w:rsidRDefault="00452498" w:rsidP="00452498">
            <w:pPr>
              <w:jc w:val="center"/>
              <w:rPr>
                <w:sz w:val="26"/>
                <w:szCs w:val="26"/>
              </w:rPr>
            </w:pPr>
            <w:r>
              <w:rPr>
                <w:sz w:val="26"/>
                <w:szCs w:val="26"/>
              </w:rPr>
              <w:t>60</w:t>
            </w:r>
          </w:p>
        </w:tc>
      </w:tr>
      <w:tr w:rsidR="00452498" w:rsidTr="00452498">
        <w:trPr>
          <w:trHeight w:val="530"/>
        </w:trPr>
        <w:tc>
          <w:tcPr>
            <w:tcW w:w="3116" w:type="dxa"/>
          </w:tcPr>
          <w:p w:rsidR="00452498" w:rsidRDefault="00452498" w:rsidP="00452498">
            <w:pPr>
              <w:jc w:val="center"/>
              <w:rPr>
                <w:b/>
                <w:sz w:val="26"/>
                <w:szCs w:val="26"/>
              </w:rPr>
            </w:pPr>
            <w:r>
              <w:rPr>
                <w:b/>
                <w:sz w:val="26"/>
                <w:szCs w:val="26"/>
              </w:rPr>
              <w:t>6</w:t>
            </w:r>
          </w:p>
        </w:tc>
        <w:tc>
          <w:tcPr>
            <w:tcW w:w="3117" w:type="dxa"/>
          </w:tcPr>
          <w:p w:rsidR="00452498" w:rsidRDefault="00452498" w:rsidP="00452498">
            <w:pPr>
              <w:jc w:val="center"/>
              <w:rPr>
                <w:b/>
                <w:sz w:val="26"/>
                <w:szCs w:val="26"/>
              </w:rPr>
            </w:pPr>
            <w:r>
              <w:t>-60, 0, 60</w:t>
            </w:r>
          </w:p>
        </w:tc>
        <w:tc>
          <w:tcPr>
            <w:tcW w:w="3117" w:type="dxa"/>
          </w:tcPr>
          <w:p w:rsidR="00452498" w:rsidRPr="00452498" w:rsidRDefault="00452498" w:rsidP="00452498">
            <w:pPr>
              <w:jc w:val="center"/>
              <w:rPr>
                <w:sz w:val="26"/>
                <w:szCs w:val="26"/>
              </w:rPr>
            </w:pPr>
            <w:r>
              <w:rPr>
                <w:sz w:val="26"/>
                <w:szCs w:val="26"/>
              </w:rPr>
              <w:t>0</w:t>
            </w:r>
          </w:p>
        </w:tc>
      </w:tr>
      <w:tr w:rsidR="00452498" w:rsidTr="00452498">
        <w:trPr>
          <w:trHeight w:val="530"/>
        </w:trPr>
        <w:tc>
          <w:tcPr>
            <w:tcW w:w="3116" w:type="dxa"/>
          </w:tcPr>
          <w:p w:rsidR="00452498" w:rsidRDefault="00452498" w:rsidP="00452498">
            <w:pPr>
              <w:jc w:val="center"/>
              <w:rPr>
                <w:b/>
                <w:sz w:val="26"/>
                <w:szCs w:val="26"/>
              </w:rPr>
            </w:pPr>
            <w:r>
              <w:rPr>
                <w:b/>
                <w:sz w:val="26"/>
                <w:szCs w:val="26"/>
              </w:rPr>
              <w:t>7</w:t>
            </w:r>
          </w:p>
        </w:tc>
        <w:tc>
          <w:tcPr>
            <w:tcW w:w="3117" w:type="dxa"/>
          </w:tcPr>
          <w:p w:rsidR="00452498" w:rsidRDefault="00452498" w:rsidP="00452498">
            <w:pPr>
              <w:jc w:val="center"/>
              <w:rPr>
                <w:b/>
                <w:sz w:val="26"/>
                <w:szCs w:val="26"/>
              </w:rPr>
            </w:pPr>
            <w:r>
              <w:t>5 (chỉ 1 giá trị)</w:t>
            </w:r>
          </w:p>
        </w:tc>
        <w:tc>
          <w:tcPr>
            <w:tcW w:w="3117" w:type="dxa"/>
          </w:tcPr>
          <w:p w:rsidR="00452498" w:rsidRPr="00452498" w:rsidRDefault="00452498" w:rsidP="00452498">
            <w:pPr>
              <w:jc w:val="center"/>
              <w:rPr>
                <w:sz w:val="26"/>
                <w:szCs w:val="26"/>
              </w:rPr>
            </w:pPr>
            <w:r>
              <w:rPr>
                <w:sz w:val="26"/>
                <w:szCs w:val="26"/>
              </w:rPr>
              <w:t>5</w:t>
            </w:r>
          </w:p>
        </w:tc>
      </w:tr>
      <w:tr w:rsidR="00452498" w:rsidTr="00452498">
        <w:trPr>
          <w:trHeight w:val="530"/>
        </w:trPr>
        <w:tc>
          <w:tcPr>
            <w:tcW w:w="3116" w:type="dxa"/>
          </w:tcPr>
          <w:p w:rsidR="00452498" w:rsidRDefault="00452498" w:rsidP="00452498">
            <w:pPr>
              <w:jc w:val="center"/>
              <w:rPr>
                <w:b/>
                <w:sz w:val="26"/>
                <w:szCs w:val="26"/>
              </w:rPr>
            </w:pPr>
            <w:r>
              <w:rPr>
                <w:b/>
                <w:sz w:val="26"/>
                <w:szCs w:val="26"/>
              </w:rPr>
              <w:t>8</w:t>
            </w:r>
          </w:p>
        </w:tc>
        <w:tc>
          <w:tcPr>
            <w:tcW w:w="3117" w:type="dxa"/>
          </w:tcPr>
          <w:p w:rsidR="00452498" w:rsidRDefault="00452498" w:rsidP="00452498">
            <w:pPr>
              <w:jc w:val="center"/>
              <w:rPr>
                <w:b/>
                <w:sz w:val="26"/>
                <w:szCs w:val="26"/>
              </w:rPr>
            </w:pPr>
            <w:r>
              <w:t>-59, -60</w:t>
            </w:r>
          </w:p>
        </w:tc>
        <w:tc>
          <w:tcPr>
            <w:tcW w:w="3117" w:type="dxa"/>
          </w:tcPr>
          <w:p w:rsidR="00452498" w:rsidRPr="00452498" w:rsidRDefault="00452498" w:rsidP="00452498">
            <w:pPr>
              <w:jc w:val="center"/>
              <w:rPr>
                <w:sz w:val="26"/>
                <w:szCs w:val="26"/>
              </w:rPr>
            </w:pPr>
            <w:r>
              <w:t>-59.5</w:t>
            </w:r>
          </w:p>
        </w:tc>
      </w:tr>
      <w:tr w:rsidR="00452498" w:rsidTr="00452498">
        <w:trPr>
          <w:trHeight w:val="530"/>
        </w:trPr>
        <w:tc>
          <w:tcPr>
            <w:tcW w:w="3116" w:type="dxa"/>
          </w:tcPr>
          <w:p w:rsidR="00452498" w:rsidRDefault="00452498" w:rsidP="00452498">
            <w:pPr>
              <w:jc w:val="center"/>
              <w:rPr>
                <w:b/>
                <w:sz w:val="26"/>
                <w:szCs w:val="26"/>
              </w:rPr>
            </w:pPr>
            <w:r>
              <w:rPr>
                <w:b/>
                <w:sz w:val="26"/>
                <w:szCs w:val="26"/>
              </w:rPr>
              <w:t>9</w:t>
            </w:r>
          </w:p>
        </w:tc>
        <w:tc>
          <w:tcPr>
            <w:tcW w:w="3117" w:type="dxa"/>
          </w:tcPr>
          <w:p w:rsidR="00452498" w:rsidRDefault="00452498" w:rsidP="00452498">
            <w:pPr>
              <w:jc w:val="center"/>
            </w:pPr>
            <w:r>
              <w:t>59, 60</w:t>
            </w:r>
          </w:p>
        </w:tc>
        <w:tc>
          <w:tcPr>
            <w:tcW w:w="3117" w:type="dxa"/>
          </w:tcPr>
          <w:p w:rsidR="00452498" w:rsidRDefault="00452498" w:rsidP="00452498">
            <w:pPr>
              <w:jc w:val="center"/>
            </w:pPr>
            <w:r w:rsidRPr="00452498">
              <w:rPr>
                <w:rFonts w:ascii="Times New Roman" w:eastAsia="Times New Roman" w:hAnsi="Times New Roman" w:cs="Times New Roman"/>
                <w:sz w:val="24"/>
                <w:szCs w:val="24"/>
              </w:rPr>
              <w:t>59.5</w:t>
            </w:r>
          </w:p>
        </w:tc>
      </w:tr>
      <w:tr w:rsidR="00452498" w:rsidTr="00452498">
        <w:trPr>
          <w:trHeight w:val="530"/>
        </w:trPr>
        <w:tc>
          <w:tcPr>
            <w:tcW w:w="3116" w:type="dxa"/>
          </w:tcPr>
          <w:p w:rsidR="00452498" w:rsidRDefault="00452498" w:rsidP="00452498">
            <w:pPr>
              <w:jc w:val="center"/>
              <w:rPr>
                <w:b/>
                <w:sz w:val="26"/>
                <w:szCs w:val="26"/>
              </w:rPr>
            </w:pPr>
            <w:r>
              <w:rPr>
                <w:b/>
                <w:sz w:val="26"/>
                <w:szCs w:val="26"/>
              </w:rPr>
              <w:t>10</w:t>
            </w:r>
          </w:p>
        </w:tc>
        <w:tc>
          <w:tcPr>
            <w:tcW w:w="3117" w:type="dxa"/>
          </w:tcPr>
          <w:p w:rsidR="00452498" w:rsidRDefault="00452498" w:rsidP="00452498">
            <w:pPr>
              <w:jc w:val="center"/>
              <w:rPr>
                <w:b/>
                <w:sz w:val="26"/>
                <w:szCs w:val="26"/>
              </w:rPr>
            </w:pPr>
            <w:r>
              <w:t>(Không nhập dữ liệu)</w:t>
            </w:r>
          </w:p>
        </w:tc>
        <w:tc>
          <w:tcPr>
            <w:tcW w:w="3117" w:type="dxa"/>
          </w:tcPr>
          <w:p w:rsidR="00452498" w:rsidRPr="00452498" w:rsidRDefault="00452498" w:rsidP="00452498">
            <w:pPr>
              <w:jc w:val="center"/>
              <w:rPr>
                <w:sz w:val="26"/>
                <w:szCs w:val="26"/>
              </w:rPr>
            </w:pPr>
            <w:r>
              <w:t>Báo lỗi “không có dữ liệu”</w:t>
            </w:r>
          </w:p>
        </w:tc>
      </w:tr>
      <w:tr w:rsidR="00452498" w:rsidTr="00452498">
        <w:trPr>
          <w:trHeight w:val="530"/>
        </w:trPr>
        <w:tc>
          <w:tcPr>
            <w:tcW w:w="3116" w:type="dxa"/>
          </w:tcPr>
          <w:p w:rsidR="00452498" w:rsidRDefault="00452498" w:rsidP="00452498">
            <w:pPr>
              <w:jc w:val="center"/>
              <w:rPr>
                <w:b/>
                <w:sz w:val="26"/>
                <w:szCs w:val="26"/>
              </w:rPr>
            </w:pPr>
            <w:r>
              <w:rPr>
                <w:b/>
                <w:sz w:val="26"/>
                <w:szCs w:val="26"/>
              </w:rPr>
              <w:t>11</w:t>
            </w:r>
          </w:p>
        </w:tc>
        <w:tc>
          <w:tcPr>
            <w:tcW w:w="3117" w:type="dxa"/>
          </w:tcPr>
          <w:p w:rsidR="00452498" w:rsidRDefault="00452498" w:rsidP="00452498">
            <w:pPr>
              <w:jc w:val="center"/>
              <w:rPr>
                <w:b/>
                <w:sz w:val="26"/>
                <w:szCs w:val="26"/>
              </w:rPr>
            </w:pPr>
            <w:r>
              <w:t>abc, 10, 20</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498" w:rsidRPr="00452498" w:rsidTr="00452498">
              <w:trPr>
                <w:tblCellSpacing w:w="15" w:type="dxa"/>
              </w:trPr>
              <w:tc>
                <w:tcPr>
                  <w:tcW w:w="0" w:type="auto"/>
                  <w:vAlign w:val="center"/>
                  <w:hideMark/>
                </w:tcPr>
                <w:p w:rsidR="00452498" w:rsidRPr="00452498" w:rsidRDefault="00452498" w:rsidP="00452498">
                  <w:pPr>
                    <w:spacing w:after="0" w:line="240" w:lineRule="auto"/>
                    <w:jc w:val="center"/>
                    <w:rPr>
                      <w:rFonts w:ascii="Times New Roman" w:eastAsia="Times New Roman" w:hAnsi="Times New Roman" w:cs="Times New Roman"/>
                      <w:sz w:val="24"/>
                      <w:szCs w:val="24"/>
                    </w:rPr>
                  </w:pPr>
                </w:p>
              </w:tc>
            </w:tr>
          </w:tbl>
          <w:p w:rsidR="00452498" w:rsidRPr="00452498" w:rsidRDefault="00452498" w:rsidP="00452498">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452498" w:rsidRPr="00452498" w:rsidTr="00452498">
              <w:trPr>
                <w:tblCellSpacing w:w="15" w:type="dxa"/>
              </w:trPr>
              <w:tc>
                <w:tcPr>
                  <w:tcW w:w="0" w:type="auto"/>
                  <w:vAlign w:val="center"/>
                  <w:hideMark/>
                </w:tcPr>
                <w:p w:rsidR="00452498" w:rsidRPr="00452498" w:rsidRDefault="00452498" w:rsidP="00452498">
                  <w:pPr>
                    <w:spacing w:after="0" w:line="240" w:lineRule="auto"/>
                    <w:jc w:val="center"/>
                    <w:rPr>
                      <w:rFonts w:ascii="Times New Roman" w:eastAsia="Times New Roman" w:hAnsi="Times New Roman" w:cs="Times New Roman"/>
                      <w:sz w:val="24"/>
                      <w:szCs w:val="24"/>
                    </w:rPr>
                  </w:pPr>
                  <w:r w:rsidRPr="00452498">
                    <w:rPr>
                      <w:rFonts w:ascii="Times New Roman" w:eastAsia="Times New Roman" w:hAnsi="Times New Roman" w:cs="Times New Roman"/>
                      <w:sz w:val="24"/>
                      <w:szCs w:val="24"/>
                    </w:rPr>
                    <w:t>Báo lỗi “giá trị không hợp lệ”</w:t>
                  </w:r>
                </w:p>
              </w:tc>
            </w:tr>
          </w:tbl>
          <w:p w:rsidR="00452498" w:rsidRPr="00452498" w:rsidRDefault="00452498" w:rsidP="00452498">
            <w:pPr>
              <w:jc w:val="center"/>
              <w:rPr>
                <w:sz w:val="26"/>
                <w:szCs w:val="26"/>
              </w:rPr>
            </w:pPr>
          </w:p>
        </w:tc>
      </w:tr>
      <w:tr w:rsidR="00452498" w:rsidTr="00452498">
        <w:trPr>
          <w:trHeight w:val="530"/>
        </w:trPr>
        <w:tc>
          <w:tcPr>
            <w:tcW w:w="3116" w:type="dxa"/>
          </w:tcPr>
          <w:p w:rsidR="00452498" w:rsidRDefault="00452498" w:rsidP="00452498">
            <w:pPr>
              <w:jc w:val="center"/>
              <w:rPr>
                <w:b/>
                <w:sz w:val="26"/>
                <w:szCs w:val="26"/>
              </w:rPr>
            </w:pPr>
            <w:r>
              <w:rPr>
                <w:b/>
                <w:sz w:val="26"/>
                <w:szCs w:val="26"/>
              </w:rPr>
              <w:lastRenderedPageBreak/>
              <w:t>12</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498" w:rsidRPr="00452498" w:rsidTr="00452498">
              <w:trPr>
                <w:tblCellSpacing w:w="15" w:type="dxa"/>
              </w:trPr>
              <w:tc>
                <w:tcPr>
                  <w:tcW w:w="0" w:type="auto"/>
                  <w:vAlign w:val="center"/>
                  <w:hideMark/>
                </w:tcPr>
                <w:p w:rsidR="00452498" w:rsidRPr="00452498" w:rsidRDefault="00452498" w:rsidP="00452498">
                  <w:pPr>
                    <w:spacing w:after="0" w:line="240" w:lineRule="auto"/>
                    <w:jc w:val="center"/>
                    <w:rPr>
                      <w:rFonts w:ascii="Times New Roman" w:eastAsia="Times New Roman" w:hAnsi="Times New Roman" w:cs="Times New Roman"/>
                      <w:sz w:val="24"/>
                      <w:szCs w:val="24"/>
                    </w:rPr>
                  </w:pPr>
                </w:p>
              </w:tc>
            </w:tr>
          </w:tbl>
          <w:p w:rsidR="00452498" w:rsidRPr="00452498" w:rsidRDefault="00452498" w:rsidP="0093446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1"/>
            </w:tblGrid>
            <w:tr w:rsidR="0093446A" w:rsidRPr="00452498" w:rsidTr="00FB07D5">
              <w:trPr>
                <w:tblCellSpacing w:w="15" w:type="dxa"/>
              </w:trPr>
              <w:tc>
                <w:tcPr>
                  <w:tcW w:w="0" w:type="auto"/>
                  <w:vAlign w:val="center"/>
                  <w:hideMark/>
                </w:tcPr>
                <w:p w:rsidR="0093446A" w:rsidRPr="00452498" w:rsidRDefault="0093446A" w:rsidP="00452498">
                  <w:pPr>
                    <w:spacing w:after="0" w:line="240" w:lineRule="auto"/>
                    <w:jc w:val="center"/>
                    <w:rPr>
                      <w:rFonts w:ascii="Times New Roman" w:eastAsia="Times New Roman" w:hAnsi="Times New Roman" w:cs="Times New Roman"/>
                      <w:sz w:val="24"/>
                      <w:szCs w:val="24"/>
                    </w:rPr>
                  </w:pPr>
                  <w:r w:rsidRPr="00452498">
                    <w:rPr>
                      <w:rFonts w:ascii="Times New Roman" w:eastAsia="Times New Roman" w:hAnsi="Times New Roman" w:cs="Times New Roman"/>
                      <w:sz w:val="24"/>
                      <w:szCs w:val="24"/>
                    </w:rPr>
                    <w:t>100, 20, 30</w:t>
                  </w:r>
                </w:p>
              </w:tc>
              <w:tc>
                <w:tcPr>
                  <w:tcW w:w="0" w:type="auto"/>
                </w:tcPr>
                <w:p w:rsidR="0093446A" w:rsidRPr="00452498" w:rsidRDefault="0093446A" w:rsidP="00452498">
                  <w:pPr>
                    <w:spacing w:after="0" w:line="240" w:lineRule="auto"/>
                    <w:jc w:val="center"/>
                    <w:rPr>
                      <w:rFonts w:ascii="Times New Roman" w:eastAsia="Times New Roman" w:hAnsi="Times New Roman" w:cs="Times New Roman"/>
                      <w:sz w:val="24"/>
                      <w:szCs w:val="24"/>
                    </w:rPr>
                  </w:pPr>
                </w:p>
              </w:tc>
            </w:tr>
          </w:tbl>
          <w:p w:rsidR="00452498" w:rsidRDefault="00452498" w:rsidP="00452498">
            <w:pPr>
              <w:jc w:val="center"/>
              <w:rPr>
                <w:b/>
                <w:sz w:val="26"/>
                <w:szCs w:val="26"/>
              </w:rPr>
            </w:pPr>
          </w:p>
        </w:tc>
        <w:tc>
          <w:tcPr>
            <w:tcW w:w="3117" w:type="dxa"/>
          </w:tcPr>
          <w:p w:rsidR="00452498" w:rsidRPr="00452498" w:rsidRDefault="00452498" w:rsidP="00452498">
            <w:pPr>
              <w:jc w:val="center"/>
              <w:rPr>
                <w:sz w:val="26"/>
                <w:szCs w:val="26"/>
              </w:rPr>
            </w:pPr>
            <w:r>
              <w:t>Báo lỗi “ngoài khoảng cho phép”</w:t>
            </w:r>
          </w:p>
        </w:tc>
      </w:tr>
      <w:tr w:rsidR="00452498" w:rsidTr="00452498">
        <w:trPr>
          <w:trHeight w:val="530"/>
        </w:trPr>
        <w:tc>
          <w:tcPr>
            <w:tcW w:w="3116" w:type="dxa"/>
          </w:tcPr>
          <w:p w:rsidR="00452498" w:rsidRDefault="00452498" w:rsidP="00452498">
            <w:pPr>
              <w:jc w:val="center"/>
              <w:rPr>
                <w:b/>
                <w:sz w:val="26"/>
                <w:szCs w:val="26"/>
              </w:rPr>
            </w:pPr>
            <w:r>
              <w:rPr>
                <w:b/>
                <w:sz w:val="26"/>
                <w:szCs w:val="26"/>
              </w:rPr>
              <w:t>13</w:t>
            </w:r>
          </w:p>
        </w:tc>
        <w:tc>
          <w:tcPr>
            <w:tcW w:w="3117" w:type="dxa"/>
          </w:tcPr>
          <w:p w:rsidR="00452498" w:rsidRDefault="00452498" w:rsidP="00452498">
            <w:pPr>
              <w:jc w:val="center"/>
              <w:rPr>
                <w:b/>
                <w:sz w:val="26"/>
                <w:szCs w:val="26"/>
              </w:rPr>
            </w:pPr>
            <w:r>
              <w:t>-70, -10</w:t>
            </w:r>
          </w:p>
        </w:tc>
        <w:tc>
          <w:tcPr>
            <w:tcW w:w="3117" w:type="dxa"/>
          </w:tcPr>
          <w:p w:rsidR="00452498" w:rsidRDefault="00452498" w:rsidP="00452498">
            <w:pPr>
              <w:jc w:val="center"/>
              <w:rPr>
                <w:b/>
                <w:sz w:val="26"/>
                <w:szCs w:val="26"/>
              </w:rPr>
            </w:pPr>
            <w:r>
              <w:t>Báo lỗi “ngoài khoảng cho phép”</w:t>
            </w:r>
          </w:p>
        </w:tc>
      </w:tr>
      <w:tr w:rsidR="00452498" w:rsidTr="00452498">
        <w:trPr>
          <w:trHeight w:val="530"/>
        </w:trPr>
        <w:tc>
          <w:tcPr>
            <w:tcW w:w="3116" w:type="dxa"/>
          </w:tcPr>
          <w:p w:rsidR="00452498" w:rsidRDefault="00452498" w:rsidP="00452498">
            <w:pPr>
              <w:jc w:val="center"/>
              <w:rPr>
                <w:b/>
                <w:sz w:val="26"/>
                <w:szCs w:val="26"/>
              </w:rPr>
            </w:pPr>
            <w:r>
              <w:rPr>
                <w:b/>
                <w:sz w:val="26"/>
                <w:szCs w:val="26"/>
              </w:rPr>
              <w:t>14</w:t>
            </w:r>
          </w:p>
        </w:tc>
        <w:tc>
          <w:tcPr>
            <w:tcW w:w="3117" w:type="dxa"/>
          </w:tcPr>
          <w:p w:rsidR="00452498" w:rsidRDefault="00452498" w:rsidP="00452498">
            <w:pPr>
              <w:jc w:val="center"/>
              <w:rPr>
                <w:b/>
                <w:sz w:val="26"/>
                <w:szCs w:val="26"/>
              </w:rPr>
            </w:pPr>
            <w:r>
              <w:t>0, 0, 0, 0</w:t>
            </w:r>
          </w:p>
        </w:tc>
        <w:tc>
          <w:tcPr>
            <w:tcW w:w="3117" w:type="dxa"/>
          </w:tcPr>
          <w:p w:rsidR="00452498" w:rsidRPr="00452498" w:rsidRDefault="00452498" w:rsidP="00452498">
            <w:pPr>
              <w:jc w:val="center"/>
              <w:rPr>
                <w:sz w:val="26"/>
                <w:szCs w:val="26"/>
              </w:rPr>
            </w:pPr>
            <w:r w:rsidRPr="00452498">
              <w:rPr>
                <w:sz w:val="26"/>
                <w:szCs w:val="26"/>
              </w:rPr>
              <w:t>0</w:t>
            </w:r>
          </w:p>
        </w:tc>
      </w:tr>
      <w:tr w:rsidR="00452498" w:rsidTr="00452498">
        <w:trPr>
          <w:trHeight w:val="530"/>
        </w:trPr>
        <w:tc>
          <w:tcPr>
            <w:tcW w:w="3116" w:type="dxa"/>
          </w:tcPr>
          <w:p w:rsidR="00452498" w:rsidRDefault="00452498" w:rsidP="00452498">
            <w:pPr>
              <w:jc w:val="center"/>
              <w:rPr>
                <w:b/>
                <w:sz w:val="26"/>
                <w:szCs w:val="26"/>
              </w:rPr>
            </w:pPr>
            <w:r>
              <w:rPr>
                <w:b/>
                <w:sz w:val="26"/>
                <w:szCs w:val="26"/>
              </w:rPr>
              <w:t>15</w:t>
            </w:r>
          </w:p>
        </w:tc>
        <w:tc>
          <w:tcPr>
            <w:tcW w:w="3117" w:type="dxa"/>
          </w:tcPr>
          <w:p w:rsidR="00452498" w:rsidRDefault="00452498" w:rsidP="00452498">
            <w:pPr>
              <w:jc w:val="center"/>
              <w:rPr>
                <w:b/>
                <w:sz w:val="26"/>
                <w:szCs w:val="26"/>
              </w:rPr>
            </w:pPr>
            <w:r>
              <w:t>-60, 60</w:t>
            </w:r>
          </w:p>
        </w:tc>
        <w:tc>
          <w:tcPr>
            <w:tcW w:w="3117" w:type="dxa"/>
          </w:tcPr>
          <w:p w:rsidR="00452498" w:rsidRPr="00452498" w:rsidRDefault="00452498" w:rsidP="00452498">
            <w:pPr>
              <w:jc w:val="center"/>
              <w:rPr>
                <w:sz w:val="26"/>
                <w:szCs w:val="26"/>
              </w:rPr>
            </w:pPr>
            <w:r w:rsidRPr="00452498">
              <w:rPr>
                <w:sz w:val="26"/>
                <w:szCs w:val="26"/>
              </w:rPr>
              <w:t>0</w:t>
            </w:r>
          </w:p>
        </w:tc>
      </w:tr>
    </w:tbl>
    <w:p w:rsidR="000048C2" w:rsidRPr="000048C2" w:rsidRDefault="000048C2" w:rsidP="000048C2">
      <w:pPr>
        <w:rPr>
          <w:b/>
          <w:sz w:val="26"/>
          <w:szCs w:val="26"/>
        </w:rPr>
      </w:pPr>
    </w:p>
    <w:p w:rsidR="000048C2" w:rsidRPr="000048C2" w:rsidRDefault="000048C2" w:rsidP="000048C2">
      <w:pPr>
        <w:rPr>
          <w:b/>
          <w:sz w:val="26"/>
          <w:szCs w:val="26"/>
        </w:rPr>
      </w:pPr>
    </w:p>
    <w:sectPr w:rsidR="000048C2" w:rsidRPr="0000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B0C02"/>
    <w:multiLevelType w:val="multilevel"/>
    <w:tmpl w:val="BA5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D3BA1"/>
    <w:multiLevelType w:val="multilevel"/>
    <w:tmpl w:val="99A4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60ED0"/>
    <w:multiLevelType w:val="multilevel"/>
    <w:tmpl w:val="CB4E299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75834"/>
    <w:multiLevelType w:val="multilevel"/>
    <w:tmpl w:val="313C2B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9E66A5"/>
    <w:multiLevelType w:val="hybridMultilevel"/>
    <w:tmpl w:val="41D84704"/>
    <w:lvl w:ilvl="0" w:tplc="511C15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7517F2"/>
    <w:multiLevelType w:val="multilevel"/>
    <w:tmpl w:val="BD34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D7C"/>
    <w:rsid w:val="000048C2"/>
    <w:rsid w:val="00283C78"/>
    <w:rsid w:val="00343EA9"/>
    <w:rsid w:val="00452498"/>
    <w:rsid w:val="00511D51"/>
    <w:rsid w:val="005B73FB"/>
    <w:rsid w:val="00874817"/>
    <w:rsid w:val="0093446A"/>
    <w:rsid w:val="009C7D7C"/>
    <w:rsid w:val="00A5362B"/>
    <w:rsid w:val="00B13C61"/>
    <w:rsid w:val="00BF64E4"/>
    <w:rsid w:val="00DE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FB52D-792D-4C6F-AB2C-F8EF40ED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64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4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D51"/>
    <w:pPr>
      <w:ind w:left="720"/>
      <w:contextualSpacing/>
    </w:pPr>
  </w:style>
  <w:style w:type="character" w:customStyle="1" w:styleId="Heading3Char">
    <w:name w:val="Heading 3 Char"/>
    <w:basedOn w:val="DefaultParagraphFont"/>
    <w:link w:val="Heading3"/>
    <w:uiPriority w:val="9"/>
    <w:rsid w:val="00874817"/>
    <w:rPr>
      <w:rFonts w:ascii="Times New Roman" w:eastAsia="Times New Roman" w:hAnsi="Times New Roman" w:cs="Times New Roman"/>
      <w:b/>
      <w:bCs/>
      <w:sz w:val="27"/>
      <w:szCs w:val="27"/>
    </w:rPr>
  </w:style>
  <w:style w:type="paragraph" w:styleId="NormalWeb">
    <w:name w:val="Normal (Web)"/>
    <w:basedOn w:val="Normal"/>
    <w:uiPriority w:val="99"/>
    <w:unhideWhenUsed/>
    <w:rsid w:val="00874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817"/>
    <w:rPr>
      <w:b/>
      <w:bCs/>
    </w:rPr>
  </w:style>
  <w:style w:type="table" w:styleId="TableGrid">
    <w:name w:val="Table Grid"/>
    <w:basedOn w:val="TableNormal"/>
    <w:uiPriority w:val="39"/>
    <w:rsid w:val="00004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F64E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F64E4"/>
    <w:rPr>
      <w:i/>
      <w:iCs/>
    </w:rPr>
  </w:style>
  <w:style w:type="character" w:styleId="HTMLCode">
    <w:name w:val="HTML Code"/>
    <w:basedOn w:val="DefaultParagraphFont"/>
    <w:uiPriority w:val="99"/>
    <w:semiHidden/>
    <w:unhideWhenUsed/>
    <w:rsid w:val="00BF64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774">
      <w:bodyDiv w:val="1"/>
      <w:marLeft w:val="0"/>
      <w:marRight w:val="0"/>
      <w:marTop w:val="0"/>
      <w:marBottom w:val="0"/>
      <w:divBdr>
        <w:top w:val="none" w:sz="0" w:space="0" w:color="auto"/>
        <w:left w:val="none" w:sz="0" w:space="0" w:color="auto"/>
        <w:bottom w:val="none" w:sz="0" w:space="0" w:color="auto"/>
        <w:right w:val="none" w:sz="0" w:space="0" w:color="auto"/>
      </w:divBdr>
    </w:div>
    <w:div w:id="101875491">
      <w:bodyDiv w:val="1"/>
      <w:marLeft w:val="0"/>
      <w:marRight w:val="0"/>
      <w:marTop w:val="0"/>
      <w:marBottom w:val="0"/>
      <w:divBdr>
        <w:top w:val="none" w:sz="0" w:space="0" w:color="auto"/>
        <w:left w:val="none" w:sz="0" w:space="0" w:color="auto"/>
        <w:bottom w:val="none" w:sz="0" w:space="0" w:color="auto"/>
        <w:right w:val="none" w:sz="0" w:space="0" w:color="auto"/>
      </w:divBdr>
    </w:div>
    <w:div w:id="314451725">
      <w:bodyDiv w:val="1"/>
      <w:marLeft w:val="0"/>
      <w:marRight w:val="0"/>
      <w:marTop w:val="0"/>
      <w:marBottom w:val="0"/>
      <w:divBdr>
        <w:top w:val="none" w:sz="0" w:space="0" w:color="auto"/>
        <w:left w:val="none" w:sz="0" w:space="0" w:color="auto"/>
        <w:bottom w:val="none" w:sz="0" w:space="0" w:color="auto"/>
        <w:right w:val="none" w:sz="0" w:space="0" w:color="auto"/>
      </w:divBdr>
    </w:div>
    <w:div w:id="687291187">
      <w:bodyDiv w:val="1"/>
      <w:marLeft w:val="0"/>
      <w:marRight w:val="0"/>
      <w:marTop w:val="0"/>
      <w:marBottom w:val="0"/>
      <w:divBdr>
        <w:top w:val="none" w:sz="0" w:space="0" w:color="auto"/>
        <w:left w:val="none" w:sz="0" w:space="0" w:color="auto"/>
        <w:bottom w:val="none" w:sz="0" w:space="0" w:color="auto"/>
        <w:right w:val="none" w:sz="0" w:space="0" w:color="auto"/>
      </w:divBdr>
    </w:div>
    <w:div w:id="694621517">
      <w:bodyDiv w:val="1"/>
      <w:marLeft w:val="0"/>
      <w:marRight w:val="0"/>
      <w:marTop w:val="0"/>
      <w:marBottom w:val="0"/>
      <w:divBdr>
        <w:top w:val="none" w:sz="0" w:space="0" w:color="auto"/>
        <w:left w:val="none" w:sz="0" w:space="0" w:color="auto"/>
        <w:bottom w:val="none" w:sz="0" w:space="0" w:color="auto"/>
        <w:right w:val="none" w:sz="0" w:space="0" w:color="auto"/>
      </w:divBdr>
    </w:div>
    <w:div w:id="781336594">
      <w:bodyDiv w:val="1"/>
      <w:marLeft w:val="0"/>
      <w:marRight w:val="0"/>
      <w:marTop w:val="0"/>
      <w:marBottom w:val="0"/>
      <w:divBdr>
        <w:top w:val="none" w:sz="0" w:space="0" w:color="auto"/>
        <w:left w:val="none" w:sz="0" w:space="0" w:color="auto"/>
        <w:bottom w:val="none" w:sz="0" w:space="0" w:color="auto"/>
        <w:right w:val="none" w:sz="0" w:space="0" w:color="auto"/>
      </w:divBdr>
    </w:div>
    <w:div w:id="930773005">
      <w:bodyDiv w:val="1"/>
      <w:marLeft w:val="0"/>
      <w:marRight w:val="0"/>
      <w:marTop w:val="0"/>
      <w:marBottom w:val="0"/>
      <w:divBdr>
        <w:top w:val="none" w:sz="0" w:space="0" w:color="auto"/>
        <w:left w:val="none" w:sz="0" w:space="0" w:color="auto"/>
        <w:bottom w:val="none" w:sz="0" w:space="0" w:color="auto"/>
        <w:right w:val="none" w:sz="0" w:space="0" w:color="auto"/>
      </w:divBdr>
    </w:div>
    <w:div w:id="1133865892">
      <w:bodyDiv w:val="1"/>
      <w:marLeft w:val="0"/>
      <w:marRight w:val="0"/>
      <w:marTop w:val="0"/>
      <w:marBottom w:val="0"/>
      <w:divBdr>
        <w:top w:val="none" w:sz="0" w:space="0" w:color="auto"/>
        <w:left w:val="none" w:sz="0" w:space="0" w:color="auto"/>
        <w:bottom w:val="none" w:sz="0" w:space="0" w:color="auto"/>
        <w:right w:val="none" w:sz="0" w:space="0" w:color="auto"/>
      </w:divBdr>
    </w:div>
    <w:div w:id="1516535800">
      <w:bodyDiv w:val="1"/>
      <w:marLeft w:val="0"/>
      <w:marRight w:val="0"/>
      <w:marTop w:val="0"/>
      <w:marBottom w:val="0"/>
      <w:divBdr>
        <w:top w:val="none" w:sz="0" w:space="0" w:color="auto"/>
        <w:left w:val="none" w:sz="0" w:space="0" w:color="auto"/>
        <w:bottom w:val="none" w:sz="0" w:space="0" w:color="auto"/>
        <w:right w:val="none" w:sz="0" w:space="0" w:color="auto"/>
      </w:divBdr>
    </w:div>
    <w:div w:id="1578050490">
      <w:bodyDiv w:val="1"/>
      <w:marLeft w:val="0"/>
      <w:marRight w:val="0"/>
      <w:marTop w:val="0"/>
      <w:marBottom w:val="0"/>
      <w:divBdr>
        <w:top w:val="none" w:sz="0" w:space="0" w:color="auto"/>
        <w:left w:val="none" w:sz="0" w:space="0" w:color="auto"/>
        <w:bottom w:val="none" w:sz="0" w:space="0" w:color="auto"/>
        <w:right w:val="none" w:sz="0" w:space="0" w:color="auto"/>
      </w:divBdr>
    </w:div>
    <w:div w:id="1582761397">
      <w:bodyDiv w:val="1"/>
      <w:marLeft w:val="0"/>
      <w:marRight w:val="0"/>
      <w:marTop w:val="0"/>
      <w:marBottom w:val="0"/>
      <w:divBdr>
        <w:top w:val="none" w:sz="0" w:space="0" w:color="auto"/>
        <w:left w:val="none" w:sz="0" w:space="0" w:color="auto"/>
        <w:bottom w:val="none" w:sz="0" w:space="0" w:color="auto"/>
        <w:right w:val="none" w:sz="0" w:space="0" w:color="auto"/>
      </w:divBdr>
    </w:div>
    <w:div w:id="16620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2025-08-18T08:18:00Z</dcterms:created>
  <dcterms:modified xsi:type="dcterms:W3CDTF">2025-08-18T09:57:00Z</dcterms:modified>
</cp:coreProperties>
</file>