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A7EE7" w14:textId="069F1188" w:rsidR="00A1512B" w:rsidRPr="00A1512B" w:rsidRDefault="00A1512B" w:rsidP="00B509CC">
      <w:pPr>
        <w:spacing w:line="312" w:lineRule="auto"/>
        <w:ind w:firstLine="36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14:paraId="1AE4AC63" w14:textId="0334DE22" w:rsidR="00C57BD5" w:rsidRPr="00D9407F" w:rsidRDefault="00E36103" w:rsidP="00D9407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sát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405328" w14:textId="2EFF5469" w:rsidR="00A1512B" w:rsidRDefault="00A1512B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512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trao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video,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12B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A1512B">
        <w:rPr>
          <w:rFonts w:ascii="Times New Roman" w:hAnsi="Times New Roman" w:cs="Times New Roman"/>
          <w:sz w:val="28"/>
          <w:szCs w:val="28"/>
        </w:rPr>
        <w:t>.</w:t>
      </w:r>
    </w:p>
    <w:p w14:paraId="2F2C146A" w14:textId="6C69E88F" w:rsidR="00A1512B" w:rsidRDefault="00F609FA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609FA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khía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F60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09FA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97D51BE" w14:textId="00B83D1E" w:rsidR="00F609FA" w:rsidRPr="00FA3B26" w:rsidRDefault="00F609FA" w:rsidP="00FA3B2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phạm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vi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A41095" w14:textId="1E3C0C01" w:rsidR="00F609FA" w:rsidRDefault="00F609FA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xã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dung,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nối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đam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mê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63D9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="00CD63D9">
        <w:rPr>
          <w:rFonts w:ascii="Times New Roman" w:hAnsi="Times New Roman" w:cs="Times New Roman"/>
          <w:sz w:val="28"/>
          <w:szCs w:val="28"/>
        </w:rPr>
        <w:t>.</w:t>
      </w:r>
    </w:p>
    <w:p w14:paraId="5FB5AC41" w14:textId="0783D768" w:rsidR="00CD63D9" w:rsidRDefault="00CD63D9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Phạm vi: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Facebook hay Twitter,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nhắn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tin.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story,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940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D9407F">
        <w:rPr>
          <w:rFonts w:ascii="Times New Roman" w:hAnsi="Times New Roman" w:cs="Times New Roman"/>
          <w:sz w:val="28"/>
          <w:szCs w:val="28"/>
        </w:rPr>
        <w:t xml:space="preserve"> story.</w:t>
      </w:r>
    </w:p>
    <w:p w14:paraId="2EAF5424" w14:textId="529FCE90" w:rsidR="00D9407F" w:rsidRPr="00FA3B26" w:rsidRDefault="00D9407F" w:rsidP="00FA3B2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A5EB15" w14:textId="3386675A" w:rsidR="00D9407F" w:rsidRDefault="00D9407F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quảng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29B1">
        <w:rPr>
          <w:rFonts w:ascii="Times New Roman" w:hAnsi="Times New Roman" w:cs="Times New Roman"/>
          <w:sz w:val="28"/>
          <w:szCs w:val="28"/>
        </w:rPr>
        <w:t>cảo</w:t>
      </w:r>
      <w:proofErr w:type="spellEnd"/>
      <w:r w:rsidR="003029B1">
        <w:rPr>
          <w:rFonts w:ascii="Times New Roman" w:hAnsi="Times New Roman" w:cs="Times New Roman"/>
          <w:sz w:val="28"/>
          <w:szCs w:val="28"/>
        </w:rPr>
        <w:t>.</w:t>
      </w:r>
    </w:p>
    <w:p w14:paraId="60FA999E" w14:textId="55C199E0" w:rsidR="003029B1" w:rsidRPr="00FA3B26" w:rsidRDefault="003029B1" w:rsidP="00FA3B26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3B26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A3B26">
        <w:rPr>
          <w:rFonts w:ascii="Times New Roman" w:hAnsi="Times New Roman" w:cs="Times New Roman"/>
          <w:b/>
          <w:bCs/>
          <w:sz w:val="28"/>
          <w:szCs w:val="28"/>
        </w:rPr>
        <w:t xml:space="preserve"> (Functional Requirements): </w:t>
      </w:r>
    </w:p>
    <w:p w14:paraId="30B39E19" w14:textId="022E67EB" w:rsidR="003029B1" w:rsidRDefault="003029B1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sung):</w:t>
      </w:r>
    </w:p>
    <w:p w14:paraId="6727B5E5" w14:textId="07EEC38E" w:rsidR="003029B1" w:rsidRDefault="003029B1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90108C" w14:textId="514B38C9" w:rsidR="003029B1" w:rsidRDefault="003029B1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(email,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4AE64397" w14:textId="06E9C585" w:rsidR="003029B1" w:rsidRDefault="003029B1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0D56485" w14:textId="73E25247" w:rsidR="003029B1" w:rsidRDefault="003029B1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D373EF" w14:textId="351B5136" w:rsidR="003029B1" w:rsidRDefault="003029B1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A623DE" w14:textId="3439672A" w:rsidR="003029B1" w:rsidRDefault="003029B1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Trang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(Profile):</w:t>
      </w:r>
    </w:p>
    <w:p w14:paraId="046BF793" w14:textId="6EB902D5" w:rsidR="003029B1" w:rsidRDefault="003029B1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riêng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54199">
        <w:rPr>
          <w:rFonts w:ascii="Times New Roman" w:hAnsi="Times New Roman" w:cs="Times New Roman"/>
          <w:sz w:val="28"/>
          <w:szCs w:val="28"/>
        </w:rPr>
        <w:t>.</w:t>
      </w:r>
    </w:p>
    <w:p w14:paraId="29103715" w14:textId="0B9409C5" w:rsidR="00A54199" w:rsidRDefault="00A54199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bìa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1B66CCA" w14:textId="648CE0AC" w:rsidR="00A54199" w:rsidRDefault="00A54199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DB3344" w14:textId="11A7AB53" w:rsidR="00A54199" w:rsidRDefault="00B509CC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72B6DA" w14:textId="076A6C67" w:rsidR="00B509CC" w:rsidRDefault="00B509CC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CB526B9" w14:textId="044A9226" w:rsidR="00B509CC" w:rsidRDefault="00B509CC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32">
        <w:rPr>
          <w:rFonts w:ascii="Times New Roman" w:hAnsi="Times New Roman" w:cs="Times New Roman"/>
          <w:sz w:val="28"/>
          <w:szCs w:val="28"/>
        </w:rPr>
        <w:t>hủy</w:t>
      </w:r>
      <w:proofErr w:type="spellEnd"/>
      <w:r w:rsidR="003B2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3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3B2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32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="003B2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2E3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3B2E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F2499A" w14:textId="02B45B34" w:rsidR="003B2E32" w:rsidRDefault="003B2E32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dung:</w:t>
      </w:r>
    </w:p>
    <w:p w14:paraId="27058C98" w14:textId="78C2FDA8" w:rsidR="003B2E32" w:rsidRDefault="003B2E32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>, video.</w:t>
      </w:r>
    </w:p>
    <w:p w14:paraId="28171511" w14:textId="5363916C" w:rsidR="003B2E32" w:rsidRDefault="003B2E32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story (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dung video)</w:t>
      </w:r>
      <w:r w:rsidR="003233CC">
        <w:rPr>
          <w:rFonts w:ascii="Times New Roman" w:hAnsi="Times New Roman" w:cs="Times New Roman"/>
          <w:sz w:val="28"/>
          <w:szCs w:val="28"/>
        </w:rPr>
        <w:tab/>
      </w:r>
    </w:p>
    <w:p w14:paraId="70A7CB7F" w14:textId="316AA938" w:rsidR="00FA3B26" w:rsidRDefault="00FA3B26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dung:</w:t>
      </w:r>
    </w:p>
    <w:p w14:paraId="3C212CA2" w14:textId="5A98C5C0" w:rsidR="00FA3B26" w:rsidRDefault="00FA3B26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DC9DC53" w14:textId="745A426D" w:rsidR="00FA3B26" w:rsidRDefault="00FA3B26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story.</w:t>
      </w:r>
    </w:p>
    <w:p w14:paraId="075D4770" w14:textId="39AB4562" w:rsidR="00FA3B26" w:rsidRDefault="00FA3B26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tin:</w:t>
      </w:r>
    </w:p>
    <w:p w14:paraId="3EC1F404" w14:textId="0FF7DF94" w:rsidR="00FA3B26" w:rsidRDefault="00FA3B26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bè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5DBD09" w14:textId="27D37045" w:rsidR="00FA3B26" w:rsidRDefault="00FA3B26" w:rsidP="00F609F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ABD5C4" w14:textId="6F7F98EB" w:rsidR="00FA3B26" w:rsidRDefault="00FA3B26" w:rsidP="00F609F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mời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07CA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6307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8F81A6E" w14:textId="4F9B056A" w:rsidR="006307CA" w:rsidRDefault="006307CA" w:rsidP="006307CA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(Non-functional Requirements):</w:t>
      </w:r>
    </w:p>
    <w:p w14:paraId="67617AEC" w14:textId="3A5022D7" w:rsidR="006307CA" w:rsidRDefault="006307CA" w:rsidP="006307C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Hiệu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suất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C6B4574" w14:textId="241F4F02" w:rsidR="006307CA" w:rsidRDefault="006307CA" w:rsidP="006307C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3BE3EF" w14:textId="57C393F5" w:rsidR="006307CA" w:rsidRDefault="006307CA" w:rsidP="006307C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FB27601" w14:textId="79A36135" w:rsidR="006307CA" w:rsidRDefault="006307CA" w:rsidP="006307C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(iOS, Android, Web).</w:t>
      </w:r>
    </w:p>
    <w:p w14:paraId="1804E335" w14:textId="093C2BB1" w:rsidR="006307CA" w:rsidRDefault="006307CA" w:rsidP="006307CA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(UI/UX):</w:t>
      </w:r>
    </w:p>
    <w:p w14:paraId="0DF983A8" w14:textId="4B80898A" w:rsidR="006307CA" w:rsidRDefault="006307CA" w:rsidP="006307C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85BB15" w14:textId="50FB845D" w:rsidR="006307CA" w:rsidRDefault="00D3577E" w:rsidP="006307C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Giao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30CBEE" w14:textId="462B7D31" w:rsidR="00D3577E" w:rsidRDefault="00D3577E" w:rsidP="006307C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>, logic.</w:t>
      </w:r>
    </w:p>
    <w:p w14:paraId="0826B558" w14:textId="508457DA" w:rsidR="00D3577E" w:rsidRDefault="00D3577E" w:rsidP="006307CA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3656E6" w14:textId="1B29BAFB" w:rsidR="00D3577E" w:rsidRDefault="00D3577E" w:rsidP="006307CA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0D48BDA" w14:textId="7B7D9313" w:rsidR="00D3577E" w:rsidRDefault="00D3577E" w:rsidP="00D3577E">
      <w:pPr>
        <w:pStyle w:val="ListParagraph"/>
        <w:numPr>
          <w:ilvl w:val="0"/>
          <w:numId w:val="4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0DAAC8F" w14:textId="348121BE" w:rsidR="00D3577E" w:rsidRDefault="00D3577E" w:rsidP="00D3577E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Công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228E35" w14:textId="697073A9" w:rsidR="00D3577E" w:rsidRDefault="00D3577E" w:rsidP="00D3577E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PHP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Laravel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backend. Frontend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React-Native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14CA423" w14:textId="4661F3E6" w:rsidR="005A5C9F" w:rsidRDefault="005A5C9F" w:rsidP="00D3577E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7E2B62" w14:textId="36AC6CD0" w:rsidR="005A5C9F" w:rsidRDefault="005A5C9F" w:rsidP="00D3577E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479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78479E">
        <w:rPr>
          <w:rFonts w:ascii="Times New Roman" w:hAnsi="Times New Roman" w:cs="Times New Roman"/>
          <w:sz w:val="28"/>
          <w:szCs w:val="28"/>
        </w:rPr>
        <w:t xml:space="preserve"> MVC.</w:t>
      </w:r>
    </w:p>
    <w:p w14:paraId="4FEF1E59" w14:textId="75934084" w:rsidR="0078479E" w:rsidRDefault="0078479E" w:rsidP="00D3577E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A54FA9C" w14:textId="2902DCAA" w:rsidR="0078479E" w:rsidRPr="0078479E" w:rsidRDefault="00407ACE" w:rsidP="00D3577E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544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074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44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(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MySQL.</w:t>
      </w:r>
    </w:p>
    <w:p w14:paraId="5446417D" w14:textId="4E457692" w:rsidR="00E36103" w:rsidRPr="00D9407F" w:rsidRDefault="00E36103" w:rsidP="00D9407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0460A6" w14:textId="759708D1" w:rsidR="00A1512B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(actor):</w:t>
      </w:r>
    </w:p>
    <w:p w14:paraId="1BBC25E1" w14:textId="71511B97" w:rsidR="00544074" w:rsidRPr="00544074" w:rsidRDefault="00544074" w:rsidP="00544074">
      <w:pPr>
        <w:pStyle w:val="ListParagraph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4074"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 w:rsidRPr="005440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44074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440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71504">
        <w:rPr>
          <w:rFonts w:ascii="Times New Roman" w:hAnsi="Times New Roman" w:cs="Times New Roman"/>
          <w:sz w:val="28"/>
          <w:szCs w:val="28"/>
        </w:rPr>
        <w:t>.</w:t>
      </w:r>
    </w:p>
    <w:p w14:paraId="4D480B93" w14:textId="338BB4D6" w:rsidR="00E36103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 case):</w:t>
      </w:r>
    </w:p>
    <w:p w14:paraId="5BD4AC9A" w14:textId="79F056C8" w:rsidR="00E71504" w:rsidRDefault="00E71504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14:paraId="0E525426" w14:textId="03FAEB88" w:rsidR="00E36103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(FDD, DFD):</w:t>
      </w:r>
    </w:p>
    <w:p w14:paraId="3315F8DF" w14:textId="198AFC3A" w:rsidR="00E71504" w:rsidRDefault="00E71504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14:paraId="3ED57D11" w14:textId="26678D34" w:rsidR="00E36103" w:rsidRPr="00D9407F" w:rsidRDefault="00E36103" w:rsidP="00D9407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407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Quy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B688A84" w14:textId="11B887D6" w:rsidR="00E36103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(Activity Diagram): </w:t>
      </w:r>
    </w:p>
    <w:p w14:paraId="7F9F34F1" w14:textId="29326704" w:rsidR="00E36103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(Sequence Diagram):</w:t>
      </w:r>
    </w:p>
    <w:p w14:paraId="323D785E" w14:textId="40AA82E8" w:rsidR="00E36103" w:rsidRPr="00E36103" w:rsidRDefault="00E36103" w:rsidP="00A1512B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(ERD):</w:t>
      </w:r>
    </w:p>
    <w:p w14:paraId="52075ED2" w14:textId="058B9457" w:rsidR="00E36103" w:rsidRPr="00D9407F" w:rsidRDefault="00E36103" w:rsidP="00D9407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(Class Diagram):</w:t>
      </w:r>
    </w:p>
    <w:p w14:paraId="034DE678" w14:textId="2265FDCB" w:rsidR="00E36103" w:rsidRPr="00D9407F" w:rsidRDefault="00E36103" w:rsidP="00D9407F">
      <w:pPr>
        <w:pStyle w:val="ListParagraph"/>
        <w:numPr>
          <w:ilvl w:val="0"/>
          <w:numId w:val="3"/>
        </w:num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sở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407F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940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68532D" w14:textId="4D533502" w:rsidR="00E36103" w:rsidRPr="00E36103" w:rsidRDefault="00E36103" w:rsidP="00A1512B">
      <w:pPr>
        <w:spacing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Class Diagram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E36103" w:rsidRPr="00E36103" w:rsidSect="00F4263B">
      <w:pgSz w:w="11907" w:h="16839" w:code="9"/>
      <w:pgMar w:top="1134" w:right="1134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5AE2"/>
    <w:multiLevelType w:val="hybridMultilevel"/>
    <w:tmpl w:val="75BA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3A75"/>
    <w:multiLevelType w:val="hybridMultilevel"/>
    <w:tmpl w:val="2F506FD0"/>
    <w:lvl w:ilvl="0" w:tplc="60B0AB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FA3"/>
    <w:multiLevelType w:val="hybridMultilevel"/>
    <w:tmpl w:val="E7984E34"/>
    <w:lvl w:ilvl="0" w:tplc="C46036D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D353E"/>
    <w:multiLevelType w:val="hybridMultilevel"/>
    <w:tmpl w:val="7ABCE936"/>
    <w:lvl w:ilvl="0" w:tplc="4DD66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C4B45"/>
    <w:multiLevelType w:val="hybridMultilevel"/>
    <w:tmpl w:val="5C5C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64017">
    <w:abstractNumId w:val="2"/>
  </w:num>
  <w:num w:numId="2" w16cid:durableId="558589099">
    <w:abstractNumId w:val="0"/>
  </w:num>
  <w:num w:numId="3" w16cid:durableId="932708542">
    <w:abstractNumId w:val="1"/>
  </w:num>
  <w:num w:numId="4" w16cid:durableId="1235119095">
    <w:abstractNumId w:val="3"/>
  </w:num>
  <w:num w:numId="5" w16cid:durableId="1666713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11"/>
    <w:rsid w:val="003029B1"/>
    <w:rsid w:val="003233CC"/>
    <w:rsid w:val="003B2E32"/>
    <w:rsid w:val="00407ACE"/>
    <w:rsid w:val="004C7D71"/>
    <w:rsid w:val="00544074"/>
    <w:rsid w:val="005A5C9F"/>
    <w:rsid w:val="006307CA"/>
    <w:rsid w:val="007116BB"/>
    <w:rsid w:val="0078479E"/>
    <w:rsid w:val="007C4AE3"/>
    <w:rsid w:val="00900318"/>
    <w:rsid w:val="00937B7B"/>
    <w:rsid w:val="00A1512B"/>
    <w:rsid w:val="00A23C49"/>
    <w:rsid w:val="00A54199"/>
    <w:rsid w:val="00B509CC"/>
    <w:rsid w:val="00BF542A"/>
    <w:rsid w:val="00C57BD5"/>
    <w:rsid w:val="00CC0C11"/>
    <w:rsid w:val="00CC603F"/>
    <w:rsid w:val="00CD63D9"/>
    <w:rsid w:val="00D3577E"/>
    <w:rsid w:val="00D7609A"/>
    <w:rsid w:val="00D9407F"/>
    <w:rsid w:val="00DA63EE"/>
    <w:rsid w:val="00E36103"/>
    <w:rsid w:val="00E71504"/>
    <w:rsid w:val="00F06976"/>
    <w:rsid w:val="00F4263B"/>
    <w:rsid w:val="00F609FA"/>
    <w:rsid w:val="00FA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3759"/>
  <w15:chartTrackingRefBased/>
  <w15:docId w15:val="{E72A5D66-4EC3-42A7-8A3A-49775EFF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Trúc Ngô</dc:creator>
  <cp:keywords/>
  <dc:description/>
  <cp:lastModifiedBy>Thanh Trúc Ngô</cp:lastModifiedBy>
  <cp:revision>7</cp:revision>
  <dcterms:created xsi:type="dcterms:W3CDTF">2024-05-19T08:02:00Z</dcterms:created>
  <dcterms:modified xsi:type="dcterms:W3CDTF">2024-05-21T13:47:00Z</dcterms:modified>
</cp:coreProperties>
</file>