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311F" w:rsidRPr="002E7027" w:rsidRDefault="000B00AB">
      <w:pPr>
        <w:rPr>
          <w:rFonts w:ascii="Times New Roman" w:hAnsi="Times New Roman" w:cs="Times New Roman"/>
        </w:rPr>
      </w:pPr>
      <w:r w:rsidRPr="002E7027">
        <w:rPr>
          <w:rFonts w:ascii="Times New Roman" w:hAnsi="Times New Roman" w:cs="Times New Roman"/>
          <w:noProof/>
        </w:rPr>
        <w:drawing>
          <wp:inline distT="0" distB="0" distL="0" distR="0">
            <wp:extent cx="2557699" cy="371108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565312" cy="3722131"/>
                    </a:xfrm>
                    <a:prstGeom prst="rect">
                      <a:avLst/>
                    </a:prstGeom>
                    <a:noFill/>
                    <a:ln w="9525">
                      <a:noFill/>
                      <a:miter lim="800000"/>
                      <a:headEnd/>
                      <a:tailEnd/>
                    </a:ln>
                  </pic:spPr>
                </pic:pic>
              </a:graphicData>
            </a:graphic>
          </wp:inline>
        </w:drawing>
      </w:r>
      <w:r w:rsidRPr="002E7027">
        <w:rPr>
          <w:rFonts w:ascii="Times New Roman" w:hAnsi="Times New Roman" w:cs="Times New Roman"/>
          <w:noProof/>
        </w:rPr>
        <w:drawing>
          <wp:inline distT="0" distB="0" distL="0" distR="0">
            <wp:extent cx="2798578" cy="3718292"/>
            <wp:effectExtent l="19050" t="0" r="177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801201" cy="3721777"/>
                    </a:xfrm>
                    <a:prstGeom prst="rect">
                      <a:avLst/>
                    </a:prstGeom>
                    <a:noFill/>
                    <a:ln w="9525">
                      <a:noFill/>
                      <a:miter lim="800000"/>
                      <a:headEnd/>
                      <a:tailEnd/>
                    </a:ln>
                  </pic:spPr>
                </pic:pic>
              </a:graphicData>
            </a:graphic>
          </wp:inline>
        </w:drawing>
      </w:r>
    </w:p>
    <w:p w:rsidR="000B00AB" w:rsidRPr="002E7027" w:rsidRDefault="000B00AB">
      <w:pPr>
        <w:rPr>
          <w:rFonts w:ascii="Times New Roman" w:hAnsi="Times New Roman" w:cs="Times New Roman"/>
        </w:rPr>
      </w:pPr>
      <w:r w:rsidRPr="002E7027">
        <w:rPr>
          <w:rFonts w:ascii="Times New Roman" w:hAnsi="Times New Roman" w:cs="Times New Roman"/>
        </w:rPr>
        <w:t>Trên cơ sở nền tool hiện tại, giờ em phát triển thêm giúp anh phần đọc danh sách khách hàng và thông tin khách hàng từ file excell nên giúp anh nhé.</w:t>
      </w:r>
    </w:p>
    <w:p w:rsidR="0007136A" w:rsidRDefault="000B00AB">
      <w:pPr>
        <w:rPr>
          <w:rFonts w:ascii="Times New Roman" w:hAnsi="Times New Roman" w:cs="Times New Roman"/>
        </w:rPr>
      </w:pPr>
      <w:r w:rsidRPr="002E7027">
        <w:rPr>
          <w:rFonts w:ascii="Times New Roman" w:hAnsi="Times New Roman" w:cs="Times New Roman"/>
        </w:rPr>
        <w:t>Sẽ tách làm 2 loại.</w:t>
      </w:r>
    </w:p>
    <w:p w:rsidR="000B00AB" w:rsidRPr="002E7027" w:rsidRDefault="0007136A">
      <w:pPr>
        <w:rPr>
          <w:rFonts w:ascii="Times New Roman" w:hAnsi="Times New Roman" w:cs="Times New Roman"/>
        </w:rPr>
      </w:pPr>
      <w:r>
        <w:rPr>
          <w:rFonts w:ascii="Times New Roman" w:hAnsi="Times New Roman" w:cs="Times New Roman"/>
        </w:rPr>
        <w:t xml:space="preserve">+ </w:t>
      </w:r>
      <w:r w:rsidR="000B00AB" w:rsidRPr="002E7027">
        <w:rPr>
          <w:rFonts w:ascii="Times New Roman" w:hAnsi="Times New Roman" w:cs="Times New Roman"/>
        </w:rPr>
        <w:t>Loại</w:t>
      </w:r>
      <w:r>
        <w:rPr>
          <w:rFonts w:ascii="Times New Roman" w:hAnsi="Times New Roman" w:cs="Times New Roman"/>
        </w:rPr>
        <w:t xml:space="preserve"> 1:</w:t>
      </w:r>
      <w:r w:rsidR="000B00AB" w:rsidRPr="002E7027">
        <w:rPr>
          <w:rFonts w:ascii="Times New Roman" w:hAnsi="Times New Roman" w:cs="Times New Roman"/>
        </w:rPr>
        <w:t xml:space="preserve"> canh vé thì  vẫn giữ nguyên như hiện tại. chỉ thêm phần đọc danh sách từ excell nên và vẫn canh vé như thường</w:t>
      </w:r>
      <w:r>
        <w:rPr>
          <w:rFonts w:ascii="Times New Roman" w:hAnsi="Times New Roman" w:cs="Times New Roman"/>
        </w:rPr>
        <w:t xml:space="preserve">. </w:t>
      </w:r>
    </w:p>
    <w:p w:rsidR="000B00AB" w:rsidRDefault="0007136A">
      <w:r>
        <w:rPr>
          <w:rFonts w:ascii="Times New Roman" w:hAnsi="Times New Roman" w:cs="Times New Roman"/>
        </w:rPr>
        <w:t>+ Loại 2: sẽ chỉ có tách dụng lấy danh sách từ</w:t>
      </w:r>
      <w:r w:rsidR="003D351D">
        <w:rPr>
          <w:rFonts w:ascii="Times New Roman" w:hAnsi="Times New Roman" w:cs="Times New Roman"/>
        </w:rPr>
        <w:t xml:space="preserve"> excell lên và fill tên vào Web và làm các bước tự động </w:t>
      </w:r>
      <w:r>
        <w:rPr>
          <w:rFonts w:ascii="Times New Roman" w:hAnsi="Times New Roman" w:cs="Times New Roman"/>
        </w:rPr>
        <w:t xml:space="preserve">(không cần canh vé). Bổ sung thêm 1 web để fill tên: </w:t>
      </w:r>
      <w:hyperlink r:id="rId6" w:history="1">
        <w:r>
          <w:rPr>
            <w:rStyle w:val="Hyperlink"/>
          </w:rPr>
          <w:t>https://www.bambooairways.com/vn-vi/</w:t>
        </w:r>
      </w:hyperlink>
    </w:p>
    <w:p w:rsidR="0007136A" w:rsidRDefault="0007136A">
      <w:r>
        <w:t xml:space="preserve">File exell sẽ có thông tin </w:t>
      </w:r>
      <w:r>
        <w:rPr>
          <w:noProof/>
        </w:rPr>
        <w:drawing>
          <wp:inline distT="0" distB="0" distL="0" distR="0">
            <wp:extent cx="5943600" cy="146222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1462223"/>
                    </a:xfrm>
                    <a:prstGeom prst="rect">
                      <a:avLst/>
                    </a:prstGeom>
                    <a:noFill/>
                    <a:ln w="9525">
                      <a:noFill/>
                      <a:miter lim="800000"/>
                      <a:headEnd/>
                      <a:tailEnd/>
                    </a:ln>
                  </pic:spPr>
                </pic:pic>
              </a:graphicData>
            </a:graphic>
          </wp:inline>
        </w:drawing>
      </w:r>
    </w:p>
    <w:p w:rsidR="00D97F2F" w:rsidRPr="002E7027" w:rsidRDefault="00D97F2F">
      <w:pPr>
        <w:rPr>
          <w:rFonts w:ascii="Times New Roman" w:hAnsi="Times New Roman" w:cs="Times New Roman"/>
        </w:rPr>
      </w:pPr>
      <w:r>
        <w:t>Phần này sẽ có 1 tk mặc định vẫn là Admin , và vẫn có phần check lên Sever để đăng nhập giống như ngày xưa e nhé.</w:t>
      </w:r>
    </w:p>
    <w:sectPr w:rsidR="00D97F2F" w:rsidRPr="002E7027" w:rsidSect="005C31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0B00AB"/>
    <w:rsid w:val="0007136A"/>
    <w:rsid w:val="000B00AB"/>
    <w:rsid w:val="002E7027"/>
    <w:rsid w:val="003D351D"/>
    <w:rsid w:val="005C311F"/>
    <w:rsid w:val="00D97F2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B00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0AB"/>
    <w:rPr>
      <w:rFonts w:ascii="Tahoma" w:hAnsi="Tahoma" w:cs="Tahoma"/>
      <w:sz w:val="16"/>
      <w:szCs w:val="16"/>
    </w:rPr>
  </w:style>
  <w:style w:type="character" w:styleId="Hyperlink">
    <w:name w:val="Hyperlink"/>
    <w:basedOn w:val="DefaultParagraphFont"/>
    <w:uiPriority w:val="99"/>
    <w:semiHidden/>
    <w:unhideWhenUsed/>
    <w:rsid w:val="0007136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mbooairways.com/vn-vi/"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LBcom</dc:creator>
  <cp:keywords/>
  <dc:description/>
  <cp:lastModifiedBy>LBcom</cp:lastModifiedBy>
  <cp:revision>5</cp:revision>
  <dcterms:created xsi:type="dcterms:W3CDTF">2020-07-02T04:17:00Z</dcterms:created>
  <dcterms:modified xsi:type="dcterms:W3CDTF">2020-07-02T05:08:00Z</dcterms:modified>
</cp:coreProperties>
</file>