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5B839A1C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${MaCQDT}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${Huyen}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    tháng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68ED207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b/>
          <w:sz w:val="28"/>
          <w:szCs w:val="28"/>
        </w:rPr>
        <w:t>Kính gửi</w:t>
      </w:r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ơ quan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${LoaiCQDT} Công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>đang tiến hành điều tra vụ án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${ToiDanh}</w:t>
      </w:r>
      <w:r w:rsidR="001E5A34">
        <w:rPr>
          <w:rFonts w:ascii="Times New Roman" w:hAnsi="Times New Roman" w:cs="Times New Roman"/>
          <w:sz w:val="28"/>
          <w:szCs w:val="28"/>
        </w:rPr>
        <w:t xml:space="preserve"> xảy ra tại </w:t>
      </w:r>
      <w:r w:rsidR="000058BC">
        <w:rPr>
          <w:rFonts w:ascii="Times New Roman" w:hAnsi="Times New Roman" w:cs="Times New Roman"/>
          <w:sz w:val="28"/>
          <w:szCs w:val="28"/>
        </w:rPr>
        <w:t>${NoiXayRa} ngày ${NgayXayRa}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0ACD8959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4E92">
        <w:rPr>
          <w:rFonts w:ascii="Times New Roman" w:hAnsi="Times New Roman" w:cs="Times New Roman"/>
          <w:sz w:val="28"/>
          <w:szCs w:val="28"/>
        </w:rPr>
        <w:t xml:space="preserve">Quá trình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điều tra, Cơ quan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ra </w:t>
      </w:r>
      <w:r w:rsidR="00176E6A">
        <w:rPr>
          <w:rFonts w:ascii="Times New Roman" w:hAnsi="Times New Roman" w:cs="Times New Roman"/>
          <w:color w:val="FF0000"/>
          <w:sz w:val="28"/>
          <w:szCs w:val="28"/>
        </w:rPr>
        <w:t>Quyết định tạm giữ/Lệnh tạm giam/Lệnh bắt bị can để tạm giam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đối với: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Họ tên: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Giới tính: </w:t>
      </w:r>
      <w:r w:rsidRPr="008A0B1B">
        <w:rPr>
          <w:rFonts w:ascii="Times New Roman" w:hAnsi="Times New Roman" w:cs="Times New Roman"/>
          <w:sz w:val="28"/>
        </w:rPr>
        <w:t>${GioiTinh}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Tên gọi khác: </w:t>
      </w:r>
      <w:r w:rsidRPr="008A0B1B">
        <w:rPr>
          <w:rFonts w:ascii="Times New Roman" w:hAnsi="Times New Roman" w:cs="Times New Roman"/>
          <w:sz w:val="28"/>
        </w:rPr>
        <w:t>${TenKhac}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Sinh ngày </w:t>
      </w:r>
      <w:r w:rsidRPr="008A0B1B">
        <w:rPr>
          <w:rFonts w:ascii="Times New Roman" w:hAnsi="Times New Roman" w:cs="Times New Roman"/>
          <w:sz w:val="28"/>
        </w:rPr>
        <w:t xml:space="preserve">${NgaySinh}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tháng </w:t>
      </w:r>
      <w:r w:rsidRPr="008A0B1B">
        <w:rPr>
          <w:rFonts w:ascii="Times New Roman" w:hAnsi="Times New Roman" w:cs="Times New Roman"/>
          <w:sz w:val="28"/>
        </w:rPr>
        <w:t>${ThangSinh}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năm </w:t>
      </w:r>
      <w:r w:rsidRPr="008A0B1B">
        <w:rPr>
          <w:rFonts w:ascii="Times New Roman" w:hAnsi="Times New Roman" w:cs="Times New Roman"/>
          <w:sz w:val="28"/>
        </w:rPr>
        <w:t>${NamSinh}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tại: </w:t>
      </w:r>
      <w:r w:rsidRPr="008A0B1B">
        <w:rPr>
          <w:rFonts w:ascii="Times New Roman" w:hAnsi="Times New Roman" w:cs="Times New Roman"/>
          <w:sz w:val="28"/>
        </w:rPr>
        <w:t>${NoiSinh}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Quốc tịch: </w:t>
      </w:r>
      <w:r w:rsidRPr="008A0B1B">
        <w:rPr>
          <w:rFonts w:ascii="Times New Roman" w:hAnsi="Times New Roman" w:cs="Times New Roman"/>
          <w:sz w:val="28"/>
        </w:rPr>
        <w:t>${QuocTich}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Dân tộc: </w:t>
      </w:r>
      <w:r w:rsidRPr="008A0B1B">
        <w:rPr>
          <w:rFonts w:ascii="Times New Roman" w:hAnsi="Times New Roman" w:cs="Times New Roman"/>
          <w:sz w:val="28"/>
        </w:rPr>
        <w:t>${DanToc}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Tôn giáo: </w:t>
      </w:r>
      <w:r w:rsidRPr="008A0B1B">
        <w:rPr>
          <w:rFonts w:ascii="Times New Roman" w:hAnsi="Times New Roman" w:cs="Times New Roman"/>
          <w:sz w:val="28"/>
        </w:rPr>
        <w:t>${TonGiao}</w:t>
      </w:r>
    </w:p>
    <w:p w14:paraId="4D7992FF" w14:textId="52172A2E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Nghề nghiệp: </w:t>
      </w:r>
      <w:r w:rsidRPr="008A0B1B">
        <w:rPr>
          <w:rFonts w:ascii="Times New Roman" w:hAnsi="Times New Roman" w:cs="Times New Roman"/>
          <w:sz w:val="28"/>
        </w:rPr>
        <w:t>${Nghe</w:t>
      </w:r>
      <w:r w:rsidR="0043447C">
        <w:rPr>
          <w:rFonts w:ascii="Times New Roman" w:hAnsi="Times New Roman" w:cs="Times New Roman"/>
          <w:sz w:val="28"/>
        </w:rPr>
        <w:t>Nghiep</w:t>
      </w:r>
      <w:r w:rsidRPr="008A0B1B">
        <w:rPr>
          <w:rFonts w:ascii="Times New Roman" w:hAnsi="Times New Roman" w:cs="Times New Roman"/>
          <w:sz w:val="28"/>
        </w:rPr>
        <w:t>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${GiayDinhDanh}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 xml:space="preserve">${SoDinhDanh} 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>cấp ngày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${NgayCap}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Nơi cấp: </w:t>
      </w:r>
      <w:r w:rsidRPr="008A0B1B">
        <w:rPr>
          <w:rFonts w:ascii="Times New Roman" w:hAnsi="Times New Roman" w:cs="Times New Roman"/>
          <w:sz w:val="28"/>
        </w:rPr>
        <w:t>${NoiCap}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Nơi thường trú: </w:t>
      </w:r>
      <w:r w:rsidRPr="008A0B1B">
        <w:rPr>
          <w:rFonts w:ascii="Times New Roman" w:hAnsi="Times New Roman" w:cs="Times New Roman"/>
          <w:sz w:val="28"/>
        </w:rPr>
        <w:t>${HKTT} ${DPThuongTru}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 tạm trú:</w:t>
      </w:r>
      <w:r w:rsidRPr="008A0B1B">
        <w:rPr>
          <w:rFonts w:ascii="Times New Roman" w:hAnsi="Times New Roman" w:cs="Times New Roman"/>
          <w:sz w:val="28"/>
        </w:rPr>
        <w:t xml:space="preserve"> ${TamTru} ${DPTamTru}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 w:rsidRPr="008A0B1B">
        <w:rPr>
          <w:rFonts w:ascii="Times New Roman" w:hAnsi="Times New Roman" w:cs="Times New Roman"/>
          <w:sz w:val="28"/>
        </w:rPr>
        <w:t>${NoiOHienNay} ${DPNoiO}</w:t>
      </w:r>
    </w:p>
    <w:bookmarkEnd w:id="1"/>
    <w:p w14:paraId="30F430BE" w14:textId="401C369A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Hiện đang bị </w:t>
      </w:r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tạm gi</w:t>
      </w:r>
      <w:r w:rsidR="00A24E92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ữ</w:t>
      </w:r>
      <w:r w:rsidR="00A53489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/tạm giam</w:t>
      </w:r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2FEBBD3" w14:textId="3FA138BF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Để phục vụ công tác điều tra, Cơ quan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Cảnh sát điều tra Công an Quận Đống Đa, Hà Nội </w:t>
      </w:r>
      <w:r w:rsidR="00A24E92"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đề </w:t>
      </w:r>
      <w:r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>nghị</w:t>
      </w:r>
      <w:r w:rsidR="00A24E92"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233848" w:rsidRPr="004344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4E92"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không cho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thăm gặp  đối tượng </w:t>
      </w:r>
      <w:r w:rsidR="00ED7BD2" w:rsidRPr="00ED7BD2">
        <w:rPr>
          <w:rFonts w:ascii="Times New Roman" w:hAnsi="Times New Roman" w:cs="Times New Roman"/>
          <w:sz w:val="28"/>
        </w:rPr>
        <w:t>${Ho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62351055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Rất mong nhận được </w:t>
      </w:r>
      <w:r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sự phối hợp của </w:t>
      </w:r>
      <w:r w:rsidR="00233848" w:rsidRPr="004344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3447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r w:rsidRPr="004C648A">
              <w:rPr>
                <w:b/>
                <w:i/>
                <w:lang w:val="fr-FR"/>
              </w:rPr>
              <w:t>Nơi nhận:</w:t>
            </w:r>
          </w:p>
          <w:p w14:paraId="3A4D69B0" w14:textId="137323F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>- Hồ sơ 02 bản</w:t>
            </w:r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02B8" w14:textId="77777777" w:rsidR="00E32F3B" w:rsidRDefault="00E32F3B" w:rsidP="005470D4">
      <w:pPr>
        <w:spacing w:after="0" w:line="240" w:lineRule="auto"/>
      </w:pPr>
      <w:r>
        <w:separator/>
      </w:r>
    </w:p>
  </w:endnote>
  <w:endnote w:type="continuationSeparator" w:id="0">
    <w:p w14:paraId="56E891B0" w14:textId="77777777" w:rsidR="00E32F3B" w:rsidRDefault="00E32F3B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0353" w14:textId="77777777" w:rsidR="00E32F3B" w:rsidRDefault="00E32F3B" w:rsidP="005470D4">
      <w:pPr>
        <w:spacing w:after="0" w:line="240" w:lineRule="auto"/>
      </w:pPr>
      <w:r>
        <w:separator/>
      </w:r>
    </w:p>
  </w:footnote>
  <w:footnote w:type="continuationSeparator" w:id="0">
    <w:p w14:paraId="31330964" w14:textId="77777777" w:rsidR="00E32F3B" w:rsidRDefault="00E32F3B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76E6A"/>
    <w:rsid w:val="001E5A34"/>
    <w:rsid w:val="00233848"/>
    <w:rsid w:val="00260306"/>
    <w:rsid w:val="00286E34"/>
    <w:rsid w:val="002D048D"/>
    <w:rsid w:val="0030442A"/>
    <w:rsid w:val="00312440"/>
    <w:rsid w:val="003A24EE"/>
    <w:rsid w:val="0043447C"/>
    <w:rsid w:val="00470406"/>
    <w:rsid w:val="00475799"/>
    <w:rsid w:val="004C648A"/>
    <w:rsid w:val="005470D4"/>
    <w:rsid w:val="005F6EC5"/>
    <w:rsid w:val="00627E72"/>
    <w:rsid w:val="006B4373"/>
    <w:rsid w:val="006D3AC6"/>
    <w:rsid w:val="006D74B6"/>
    <w:rsid w:val="007106CF"/>
    <w:rsid w:val="00712C73"/>
    <w:rsid w:val="007D2E5D"/>
    <w:rsid w:val="008A0B1B"/>
    <w:rsid w:val="00945DE4"/>
    <w:rsid w:val="00A24E92"/>
    <w:rsid w:val="00A53489"/>
    <w:rsid w:val="00A54EFC"/>
    <w:rsid w:val="00A65A01"/>
    <w:rsid w:val="00A76AA9"/>
    <w:rsid w:val="00AF5296"/>
    <w:rsid w:val="00B311ED"/>
    <w:rsid w:val="00BC03E4"/>
    <w:rsid w:val="00D73FF6"/>
    <w:rsid w:val="00E03E7A"/>
    <w:rsid w:val="00E32F3B"/>
    <w:rsid w:val="00E36FA2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48</cp:revision>
  <cp:lastPrinted>2022-03-16T13:58:00Z</cp:lastPrinted>
  <dcterms:created xsi:type="dcterms:W3CDTF">2019-08-18T11:30:00Z</dcterms:created>
  <dcterms:modified xsi:type="dcterms:W3CDTF">2022-07-05T16:43:00Z</dcterms:modified>
</cp:coreProperties>
</file>