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3620F5" w14:paraId="0F56EAB9" w14:textId="77777777" w:rsidTr="00CC4B97">
        <w:tc>
          <w:tcPr>
            <w:tcW w:w="3828" w:type="dxa"/>
            <w:hideMark/>
          </w:tcPr>
          <w:p w14:paraId="28347370" w14:textId="77777777" w:rsidR="003620F5" w:rsidRPr="003620F5" w:rsidRDefault="003620F5" w:rsidP="003620F5">
            <w:pPr>
              <w:spacing w:after="0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3620F5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A91C62" w:rsidRPr="00ED4CD8">
              <w:rPr>
                <w:sz w:val="24"/>
                <w:szCs w:val="24"/>
              </w:rPr>
              <w:t>${LOAI} ${HUYEN}</w:t>
            </w:r>
          </w:p>
          <w:p w14:paraId="7F3D6088" w14:textId="2B71BB0E" w:rsidR="003620F5" w:rsidRPr="00D35365" w:rsidRDefault="00E532F3" w:rsidP="003620F5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620F5">
              <w:rPr>
                <w:rFonts w:eastAsia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BCAAF7" wp14:editId="35FC4F0F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0BE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7.1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3620F5" w:rsidRPr="003620F5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1A547D" w:rsidRPr="00ED4CD8">
              <w:rPr>
                <w:b/>
                <w:bCs/>
                <w:sz w:val="24"/>
                <w:szCs w:val="24"/>
              </w:rPr>
              <w:t>${LOAICQDT</w:t>
            </w:r>
            <w:r w:rsidR="001A547D" w:rsidRPr="00313E6D">
              <w:rPr>
                <w:b/>
                <w:bCs/>
              </w:rPr>
              <w:t>}</w:t>
            </w:r>
          </w:p>
        </w:tc>
        <w:tc>
          <w:tcPr>
            <w:tcW w:w="5672" w:type="dxa"/>
            <w:hideMark/>
          </w:tcPr>
          <w:p w14:paraId="70AD413B" w14:textId="2B41E151" w:rsidR="003620F5" w:rsidRPr="003620F5" w:rsidRDefault="00E532F3" w:rsidP="003620F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620F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EF78950" wp14:editId="1EAE997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3050F5" w14:textId="77777777" w:rsidR="003620F5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</w:t>
                                  </w:r>
                                </w:p>
                                <w:p w14:paraId="1A9E8D84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FA7B182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F5196AD" w14:textId="77777777" w:rsidR="003620F5" w:rsidRDefault="003620F5" w:rsidP="003620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789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6.1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2A3050F5" w14:textId="77777777" w:rsidR="003620F5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</w:t>
                            </w:r>
                          </w:p>
                          <w:p w14:paraId="1A9E8D84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FA7B182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F5196AD" w14:textId="77777777" w:rsidR="003620F5" w:rsidRDefault="003620F5" w:rsidP="003620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0F5" w:rsidRPr="003620F5">
              <w:rPr>
                <w:b/>
                <w:sz w:val="24"/>
                <w:szCs w:val="24"/>
              </w:rPr>
              <w:t>CỘNG HÒA XÃ HỘI CHỦ NGHĨA VIỆT NAM</w:t>
            </w:r>
          </w:p>
          <w:p w14:paraId="41AC7024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3620F5" w14:paraId="20A715CE" w14:textId="77777777" w:rsidTr="00CC4B97">
        <w:tc>
          <w:tcPr>
            <w:tcW w:w="3828" w:type="dxa"/>
            <w:hideMark/>
          </w:tcPr>
          <w:p w14:paraId="1477864A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48677882" w14:textId="77777777" w:rsidR="003620F5" w:rsidRPr="005E7765" w:rsidRDefault="003620F5" w:rsidP="003620F5">
            <w:pPr>
              <w:spacing w:after="0"/>
              <w:rPr>
                <w:sz w:val="26"/>
                <w:szCs w:val="26"/>
              </w:rPr>
            </w:pPr>
            <w:r w:rsidRPr="005E7765">
              <w:rPr>
                <w:sz w:val="26"/>
              </w:rPr>
              <w:t>Số:</w:t>
            </w:r>
            <w:r w:rsidRPr="005E7765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eastAsia="Times New Roman"/>
                <w:spacing w:val="-2"/>
                <w:sz w:val="26"/>
              </w:rPr>
              <w:t>/</w:t>
            </w:r>
            <w:r w:rsidR="003C4180" w:rsidRPr="0039003E">
              <w:rPr>
                <w:rFonts w:eastAsia="Times New Roman"/>
                <w:spacing w:val="-2"/>
                <w:sz w:val="24"/>
                <w:szCs w:val="24"/>
              </w:rPr>
              <w:t>BC</w:t>
            </w:r>
            <w:r w:rsidRPr="005E7765">
              <w:rPr>
                <w:rFonts w:eastAsia="Times New Roman"/>
                <w:spacing w:val="-2"/>
                <w:sz w:val="26"/>
              </w:rPr>
              <w:t>-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 xml:space="preserve"> CQ</w:t>
            </w:r>
            <w:r w:rsidR="001A547D" w:rsidRPr="008A18E3">
              <w:rPr>
                <w:sz w:val="24"/>
                <w:szCs w:val="24"/>
              </w:rPr>
              <w:t>${MaCQDT}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1A547D" w:rsidRPr="008A18E3">
              <w:rPr>
                <w:sz w:val="24"/>
                <w:szCs w:val="24"/>
              </w:rPr>
              <w:t>${MaDoi}</w:t>
            </w:r>
          </w:p>
        </w:tc>
        <w:tc>
          <w:tcPr>
            <w:tcW w:w="5672" w:type="dxa"/>
            <w:hideMark/>
          </w:tcPr>
          <w:p w14:paraId="4486F2D6" w14:textId="307E7C59" w:rsidR="003620F5" w:rsidRDefault="00E532F3" w:rsidP="003620F5">
            <w:pPr>
              <w:spacing w:after="0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5BBC1E" wp14:editId="6808B116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8255" r="698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8217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081ECCE5" w14:textId="77777777" w:rsidR="003620F5" w:rsidRPr="00D35365" w:rsidRDefault="00A36841" w:rsidP="003620F5">
            <w:pPr>
              <w:spacing w:after="0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3620F5">
              <w:rPr>
                <w:i/>
              </w:rPr>
              <w:t xml:space="preserve">, </w:t>
            </w:r>
            <w:r w:rsidR="003620F5">
              <w:rPr>
                <w:i/>
                <w:sz w:val="26"/>
                <w:szCs w:val="26"/>
              </w:rPr>
              <w:t xml:space="preserve">ngày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 xml:space="preserve">tháng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>năm 202</w:t>
            </w:r>
            <w:r w:rsidR="003620F5" w:rsidRPr="00D35365">
              <w:rPr>
                <w:i/>
                <w:sz w:val="16"/>
                <w:szCs w:val="16"/>
              </w:rPr>
              <w:t>…</w:t>
            </w:r>
            <w:r w:rsidR="003620F5">
              <w:rPr>
                <w:i/>
                <w:sz w:val="16"/>
                <w:szCs w:val="16"/>
              </w:rPr>
              <w:t>…</w:t>
            </w:r>
          </w:p>
        </w:tc>
      </w:tr>
    </w:tbl>
    <w:p w14:paraId="44FC448C" w14:textId="77777777" w:rsidR="00694490" w:rsidRPr="00097C67" w:rsidRDefault="00694490" w:rsidP="00382C67">
      <w:pPr>
        <w:spacing w:after="0" w:line="380" w:lineRule="exact"/>
        <w:rPr>
          <w:b/>
        </w:rPr>
      </w:pPr>
    </w:p>
    <w:p w14:paraId="1CDE77FE" w14:textId="77777777" w:rsidR="00AC46CA" w:rsidRPr="00097C67" w:rsidRDefault="00D75C93" w:rsidP="00D75C93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  <w:r w:rsidRPr="00097C67">
        <w:rPr>
          <w:rFonts w:ascii="Times New Roman Bold" w:eastAsia="Times New Roman" w:hAnsi="Times New Roman Bold"/>
          <w:b/>
        </w:rPr>
        <w:t xml:space="preserve">BÁO CÁO KẾT THÚC </w:t>
      </w:r>
      <w:r w:rsidR="003703C0">
        <w:rPr>
          <w:rFonts w:ascii="Times New Roman Bold" w:eastAsia="Times New Roman" w:hAnsi="Times New Roman Bold"/>
          <w:b/>
        </w:rPr>
        <w:t>GIẢI QUYẾT</w:t>
      </w:r>
      <w:r w:rsidRPr="00097C67">
        <w:rPr>
          <w:rFonts w:ascii="Times New Roman Bold" w:eastAsia="Times New Roman" w:hAnsi="Times New Roman Bold"/>
          <w:b/>
        </w:rPr>
        <w:t xml:space="preserve"> NGUỒN TIN VỀ TỘI PHẠM</w:t>
      </w:r>
    </w:p>
    <w:p w14:paraId="1DAE098B" w14:textId="77777777" w:rsidR="00AC46CA" w:rsidRPr="00097C67" w:rsidRDefault="00AC46CA" w:rsidP="005364DA">
      <w:pPr>
        <w:spacing w:after="0" w:line="380" w:lineRule="exact"/>
        <w:rPr>
          <w:rFonts w:eastAsia="Times New Roman"/>
          <w:spacing w:val="-2"/>
          <w:sz w:val="30"/>
          <w:szCs w:val="20"/>
        </w:rPr>
      </w:pPr>
    </w:p>
    <w:p w14:paraId="38B0CACD" w14:textId="77777777" w:rsidR="002740E6" w:rsidRPr="006C7B78" w:rsidRDefault="002740E6" w:rsidP="003620F5">
      <w:pPr>
        <w:spacing w:after="0" w:line="380" w:lineRule="exact"/>
        <w:jc w:val="center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26"/>
          <w:szCs w:val="20"/>
        </w:rPr>
        <w:t>Kính gửi:</w:t>
      </w:r>
      <w:r w:rsidR="003620F5">
        <w:rPr>
          <w:rFonts w:eastAsia="Times New Roman"/>
          <w:spacing w:val="-2"/>
          <w:sz w:val="26"/>
          <w:szCs w:val="20"/>
        </w:rPr>
        <w:t xml:space="preserve"> Đ/c </w:t>
      </w:r>
      <w:r w:rsidR="00A36841">
        <w:rPr>
          <w:rFonts w:eastAsia="Times New Roman"/>
          <w:b/>
          <w:bCs/>
          <w:spacing w:val="-2"/>
          <w:sz w:val="26"/>
          <w:szCs w:val="20"/>
        </w:rPr>
        <w:t>${CapBacLanhDao} ${TenLanhDao}</w:t>
      </w:r>
      <w:r w:rsidR="003620F5">
        <w:rPr>
          <w:rFonts w:eastAsia="Times New Roman"/>
          <w:spacing w:val="-2"/>
          <w:sz w:val="26"/>
          <w:szCs w:val="20"/>
        </w:rPr>
        <w:t xml:space="preserve">– </w:t>
      </w:r>
      <w:r w:rsidR="00EB6027">
        <w:rPr>
          <w:rFonts w:eastAsia="Times New Roman"/>
          <w:spacing w:val="-2"/>
          <w:sz w:val="26"/>
          <w:szCs w:val="20"/>
        </w:rPr>
        <w:t>${ChucDanhLanhDao}</w:t>
      </w:r>
    </w:p>
    <w:p w14:paraId="7160E1E0" w14:textId="77777777" w:rsidR="002740E6" w:rsidRDefault="002740E6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2CC6528D" w14:textId="77777777" w:rsidR="000E09E3" w:rsidRPr="00097C67" w:rsidRDefault="00D75C93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 xml:space="preserve">Căn cứ </w:t>
      </w:r>
      <w:r w:rsidR="004D7A80">
        <w:rPr>
          <w:rFonts w:eastAsia="Times New Roman"/>
          <w:spacing w:val="-2"/>
          <w:sz w:val="26"/>
          <w:szCs w:val="20"/>
        </w:rPr>
        <w:t xml:space="preserve">các </w:t>
      </w:r>
      <w:r w:rsidR="004A454B">
        <w:rPr>
          <w:rFonts w:eastAsia="Times New Roman"/>
          <w:spacing w:val="-2"/>
          <w:sz w:val="26"/>
          <w:szCs w:val="20"/>
        </w:rPr>
        <w:t>đ</w:t>
      </w:r>
      <w:r w:rsidR="005314A0" w:rsidRPr="00097C67">
        <w:rPr>
          <w:rFonts w:eastAsia="Times New Roman"/>
          <w:spacing w:val="-2"/>
          <w:sz w:val="26"/>
          <w:szCs w:val="20"/>
        </w:rPr>
        <w:t xml:space="preserve">iều </w:t>
      </w:r>
      <w:r w:rsidR="00650254" w:rsidRPr="00097C67">
        <w:rPr>
          <w:rFonts w:eastAsia="Times New Roman"/>
          <w:spacing w:val="-2"/>
          <w:sz w:val="26"/>
          <w:szCs w:val="20"/>
        </w:rPr>
        <w:t xml:space="preserve">145, </w:t>
      </w:r>
      <w:r w:rsidRPr="00097C67">
        <w:rPr>
          <w:rFonts w:eastAsia="Times New Roman"/>
          <w:spacing w:val="-2"/>
          <w:sz w:val="26"/>
          <w:szCs w:val="20"/>
        </w:rPr>
        <w:t>147</w:t>
      </w:r>
      <w:r w:rsidR="00566E0C" w:rsidRPr="00097C67">
        <w:rPr>
          <w:rFonts w:eastAsia="Times New Roman"/>
          <w:spacing w:val="-2"/>
          <w:sz w:val="16"/>
          <w:szCs w:val="20"/>
        </w:rPr>
        <w:t xml:space="preserve"> </w:t>
      </w:r>
      <w:r w:rsidR="0008479E" w:rsidRPr="00097C67">
        <w:rPr>
          <w:rFonts w:eastAsia="Times New Roman"/>
          <w:spacing w:val="-2"/>
          <w:sz w:val="16"/>
          <w:szCs w:val="20"/>
        </w:rPr>
        <w:t xml:space="preserve"> </w:t>
      </w:r>
      <w:r w:rsidR="005314A0" w:rsidRPr="00097C67">
        <w:rPr>
          <w:rFonts w:eastAsia="Times New Roman"/>
          <w:spacing w:val="-2"/>
          <w:sz w:val="26"/>
          <w:szCs w:val="20"/>
        </w:rPr>
        <w:t>Bộ luật T</w:t>
      </w:r>
      <w:r w:rsidR="000E09E3" w:rsidRPr="00097C67">
        <w:rPr>
          <w:rFonts w:eastAsia="Times New Roman"/>
          <w:spacing w:val="-2"/>
          <w:sz w:val="26"/>
          <w:szCs w:val="20"/>
        </w:rPr>
        <w:t>ố tụng hình sự;</w:t>
      </w:r>
    </w:p>
    <w:p w14:paraId="4F59AE95" w14:textId="77777777" w:rsidR="00AF28C2" w:rsidRPr="00097C67" w:rsidRDefault="000E09E3" w:rsidP="007E5435">
      <w:pPr>
        <w:tabs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>Căn</w:t>
      </w:r>
      <w:r w:rsidR="00D4505A" w:rsidRPr="00097C67">
        <w:rPr>
          <w:rFonts w:eastAsia="Times New Roman"/>
          <w:spacing w:val="-2"/>
          <w:sz w:val="26"/>
          <w:szCs w:val="20"/>
        </w:rPr>
        <w:t xml:space="preserve"> </w:t>
      </w:r>
      <w:r w:rsidR="00654C15">
        <w:rPr>
          <w:rFonts w:eastAsia="Times New Roman"/>
          <w:spacing w:val="-2"/>
          <w:sz w:val="26"/>
          <w:szCs w:val="20"/>
        </w:rPr>
        <w:t>cứ Quyết định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5B7CE3">
        <w:rPr>
          <w:rFonts w:eastAsia="Times New Roman"/>
          <w:spacing w:val="-2"/>
          <w:sz w:val="26"/>
          <w:szCs w:val="20"/>
          <w:vertAlign w:val="superscript"/>
        </w:rPr>
        <w:t>1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7E5435">
        <w:rPr>
          <w:rFonts w:eastAsia="Times New Roman"/>
          <w:spacing w:val="-2"/>
          <w:sz w:val="26"/>
          <w:szCs w:val="20"/>
        </w:rPr>
        <w:t xml:space="preserve"> phân công Phó thủ trưởng Cơ quan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>số</w:t>
      </w:r>
      <w:r w:rsidR="00C8391E">
        <w:rPr>
          <w:rFonts w:eastAsia="Times New Roman"/>
          <w:color w:val="FF0000"/>
          <w:spacing w:val="-2"/>
          <w:sz w:val="26"/>
          <w:szCs w:val="20"/>
        </w:rPr>
        <w:t xml:space="preserve"> ${SoPhanCong}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9A430A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7E5435">
        <w:rPr>
          <w:rFonts w:eastAsia="Times New Roman"/>
          <w:spacing w:val="-2"/>
          <w:sz w:val="26"/>
          <w:szCs w:val="20"/>
        </w:rPr>
        <w:t xml:space="preserve"> và Quyết định phân công điều tra viên, cán bộ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số  </w:t>
      </w:r>
      <w:r w:rsidR="00F60333">
        <w:rPr>
          <w:rFonts w:eastAsia="Times New Roman"/>
          <w:color w:val="FF0000"/>
          <w:spacing w:val="-2"/>
          <w:sz w:val="26"/>
          <w:szCs w:val="20"/>
        </w:rPr>
        <w:t>${SoPhanCong}</w:t>
      </w:r>
      <w:r w:rsidR="00F60333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F60333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6150F1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7E5435">
        <w:rPr>
          <w:rFonts w:eastAsia="Times New Roman"/>
          <w:spacing w:val="-2"/>
          <w:sz w:val="26"/>
          <w:szCs w:val="20"/>
        </w:rPr>
        <w:t xml:space="preserve">của Cơ quan </w:t>
      </w:r>
      <w:r w:rsidR="006150F1">
        <w:rPr>
          <w:rFonts w:eastAsia="Times New Roman"/>
          <w:spacing w:val="-2"/>
          <w:sz w:val="26"/>
          <w:szCs w:val="20"/>
        </w:rPr>
        <w:t>${LoaiCQDT}</w:t>
      </w:r>
      <w:r w:rsidR="007E5435">
        <w:rPr>
          <w:rFonts w:eastAsia="Times New Roman"/>
          <w:spacing w:val="-2"/>
          <w:sz w:val="26"/>
          <w:szCs w:val="20"/>
        </w:rPr>
        <w:t xml:space="preserve"> Công an </w:t>
      </w:r>
      <w:r w:rsidR="00FF2D1D">
        <w:rPr>
          <w:rFonts w:eastAsia="Times New Roman"/>
          <w:spacing w:val="-2"/>
          <w:sz w:val="26"/>
          <w:szCs w:val="20"/>
        </w:rPr>
        <w:t xml:space="preserve">${Loai} </w:t>
      </w:r>
      <w:r w:rsidR="00B24E17">
        <w:rPr>
          <w:rFonts w:eastAsia="Times New Roman"/>
          <w:spacing w:val="-2"/>
          <w:sz w:val="26"/>
          <w:szCs w:val="20"/>
        </w:rPr>
        <w:t>${Huyen}, ${Tinh}</w:t>
      </w:r>
      <w:r w:rsidR="007E5435">
        <w:rPr>
          <w:rFonts w:eastAsia="Times New Roman"/>
          <w:spacing w:val="-2"/>
          <w:sz w:val="26"/>
          <w:szCs w:val="20"/>
        </w:rPr>
        <w:t xml:space="preserve">. </w:t>
      </w:r>
    </w:p>
    <w:p w14:paraId="3E8B6F48" w14:textId="77777777" w:rsidR="0047771E" w:rsidRPr="00543B76" w:rsidRDefault="0008479E" w:rsidP="007E5435">
      <w:pPr>
        <w:spacing w:after="0" w:line="380" w:lineRule="exact"/>
        <w:ind w:firstLine="709"/>
        <w:jc w:val="both"/>
        <w:rPr>
          <w:rFonts w:eastAsia="Times New Roman"/>
          <w:spacing w:val="-2"/>
          <w:sz w:val="26"/>
          <w:szCs w:val="20"/>
          <w:lang w:val="en-GB"/>
        </w:rPr>
      </w:pPr>
      <w:r w:rsidRPr="00097C67">
        <w:rPr>
          <w:rFonts w:eastAsia="Times New Roman"/>
          <w:spacing w:val="-2"/>
          <w:sz w:val="26"/>
          <w:szCs w:val="20"/>
          <w:lang w:val="en-GB"/>
        </w:rPr>
        <w:t>K</w:t>
      </w:r>
      <w:r w:rsidR="000E09E3" w:rsidRPr="00097C67">
        <w:rPr>
          <w:rFonts w:eastAsia="Times New Roman"/>
          <w:spacing w:val="-2"/>
          <w:sz w:val="26"/>
          <w:szCs w:val="20"/>
          <w:lang w:val="en-GB"/>
        </w:rPr>
        <w:t xml:space="preserve">ết thúc 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việc </w:t>
      </w:r>
      <w:r w:rsidR="003703C0">
        <w:rPr>
          <w:rFonts w:eastAsia="Times New Roman"/>
          <w:spacing w:val="-2"/>
          <w:sz w:val="26"/>
          <w:szCs w:val="20"/>
          <w:lang w:val="en-GB"/>
        </w:rPr>
        <w:t>giải quyết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, </w:t>
      </w:r>
      <w:r w:rsidR="007E5435" w:rsidRPr="007E5435">
        <w:rPr>
          <w:rFonts w:eastAsia="Times New Roman"/>
          <w:spacing w:val="-2"/>
          <w:sz w:val="26"/>
          <w:szCs w:val="26"/>
          <w:lang w:val="en-GB"/>
        </w:rPr>
        <w:t xml:space="preserve">Điều tra viên </w:t>
      </w:r>
      <w:r w:rsidR="001B5D55">
        <w:rPr>
          <w:rFonts w:eastAsia="Times New Roman"/>
          <w:spacing w:val="-2"/>
          <w:sz w:val="26"/>
          <w:szCs w:val="26"/>
          <w:lang w:val="en-GB"/>
        </w:rPr>
        <w:t>${DTVChinh}</w:t>
      </w:r>
      <w:r w:rsidR="007E5435">
        <w:rPr>
          <w:rFonts w:eastAsia="Times New Roman"/>
          <w:spacing w:val="-2"/>
          <w:sz w:val="16"/>
          <w:szCs w:val="16"/>
          <w:lang w:val="en-GB"/>
        </w:rPr>
        <w:t xml:space="preserve"> </w:t>
      </w:r>
      <w:r w:rsidR="005B7CE3">
        <w:rPr>
          <w:rFonts w:eastAsia="Times New Roman"/>
          <w:spacing w:val="-2"/>
          <w:sz w:val="26"/>
          <w:szCs w:val="20"/>
          <w:vertAlign w:val="superscript"/>
          <w:lang w:val="en-GB"/>
        </w:rPr>
        <w:t>(2</w:t>
      </w:r>
      <w:r w:rsidR="00543B76">
        <w:rPr>
          <w:rFonts w:eastAsia="Times New Roman"/>
          <w:spacing w:val="-2"/>
          <w:sz w:val="26"/>
          <w:szCs w:val="20"/>
          <w:vertAlign w:val="superscript"/>
          <w:lang w:val="en-GB"/>
        </w:rPr>
        <w:t xml:space="preserve">) </w:t>
      </w:r>
      <w:r w:rsidR="00543B76">
        <w:rPr>
          <w:rFonts w:eastAsia="Times New Roman"/>
          <w:spacing w:val="-2"/>
          <w:sz w:val="26"/>
          <w:szCs w:val="20"/>
          <w:lang w:val="en-GB"/>
        </w:rPr>
        <w:t>báo cáo kết quả như</w:t>
      </w:r>
      <w:r w:rsidR="007E5435">
        <w:rPr>
          <w:rFonts w:eastAsia="Times New Roman"/>
          <w:spacing w:val="-2"/>
          <w:sz w:val="26"/>
          <w:szCs w:val="20"/>
          <w:lang w:val="en-GB"/>
        </w:rPr>
        <w:t xml:space="preserve"> </w:t>
      </w:r>
      <w:r w:rsidR="00543B76">
        <w:rPr>
          <w:rFonts w:eastAsia="Times New Roman"/>
          <w:spacing w:val="-2"/>
          <w:sz w:val="26"/>
          <w:szCs w:val="20"/>
          <w:lang w:val="en-GB"/>
        </w:rPr>
        <w:t>sau:</w:t>
      </w:r>
    </w:p>
    <w:p w14:paraId="0638FF3E" w14:textId="77777777" w:rsidR="00A3275C" w:rsidRPr="00097C67" w:rsidRDefault="007A1532" w:rsidP="00A61415">
      <w:pPr>
        <w:spacing w:after="0" w:line="380" w:lineRule="exact"/>
        <w:ind w:firstLine="567"/>
        <w:jc w:val="both"/>
        <w:rPr>
          <w:rFonts w:eastAsia="Times New Roman"/>
          <w:b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I. </w:t>
      </w:r>
      <w:r w:rsidR="002740E6">
        <w:rPr>
          <w:rFonts w:eastAsia="Times New Roman"/>
          <w:b/>
          <w:sz w:val="24"/>
          <w:szCs w:val="20"/>
        </w:rPr>
        <w:t>NỘI DUNG VỤ VIỆC</w:t>
      </w:r>
    </w:p>
    <w:p w14:paraId="53A49815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C6B3E0F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938BCE2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0B3189F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1C46288" w14:textId="77777777" w:rsidR="00566E0C" w:rsidRPr="00097C67" w:rsidRDefault="000E09E3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="00566E0C" w:rsidRPr="00097C67">
        <w:rPr>
          <w:rFonts w:eastAsia="Times New Roman"/>
          <w:spacing w:val="-2"/>
          <w:sz w:val="16"/>
          <w:szCs w:val="20"/>
        </w:rPr>
        <w:tab/>
      </w:r>
    </w:p>
    <w:p w14:paraId="5604BBEB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EAA0F46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D18AF4C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709B94C" w14:textId="77777777" w:rsidR="000E09E3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Pr="00097C67">
        <w:rPr>
          <w:rFonts w:eastAsia="Times New Roman"/>
          <w:spacing w:val="-2"/>
          <w:sz w:val="16"/>
          <w:szCs w:val="20"/>
        </w:rPr>
        <w:tab/>
      </w:r>
    </w:p>
    <w:p w14:paraId="3B166569" w14:textId="77777777" w:rsidR="00566E0C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53D4DF3" w14:textId="77777777" w:rsidR="00566E0C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BE45730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01F1CC92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3441A188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54DEA37E" w14:textId="77777777" w:rsidR="005B7CE3" w:rsidRPr="00097C67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7C32F562" w14:textId="77777777" w:rsidR="00331EEA" w:rsidRPr="00097C67" w:rsidRDefault="00331EEA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9FC9DEC" w14:textId="77777777" w:rsidR="00530A2D" w:rsidRDefault="00543B76" w:rsidP="005B7CE3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  <w:r w:rsidR="00331EEA" w:rsidRPr="00097C67">
        <w:rPr>
          <w:rFonts w:eastAsia="Times New Roman"/>
          <w:spacing w:val="-2"/>
          <w:sz w:val="16"/>
          <w:szCs w:val="20"/>
        </w:rPr>
        <w:tab/>
      </w:r>
    </w:p>
    <w:p w14:paraId="7B43412B" w14:textId="77777777" w:rsidR="005B7CE3" w:rsidRDefault="005B7CE3" w:rsidP="004A454B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E28180A" w14:textId="194D80A3" w:rsidR="004A454B" w:rsidRDefault="00E532F3" w:rsidP="004A454B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D7A80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4CC70E" wp14:editId="370A1828">
                <wp:simplePos x="0" y="0"/>
                <wp:positionH relativeFrom="column">
                  <wp:posOffset>22860</wp:posOffset>
                </wp:positionH>
                <wp:positionV relativeFrom="paragraph">
                  <wp:posOffset>52070</wp:posOffset>
                </wp:positionV>
                <wp:extent cx="732790" cy="0"/>
                <wp:effectExtent l="7620" t="8255" r="12065" b="10795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3458A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8pt,4.1pt" to="59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"/>
            </w:pict>
          </mc:Fallback>
        </mc:AlternateContent>
      </w:r>
    </w:p>
    <w:p w14:paraId="432F1691" w14:textId="77777777" w:rsidR="00566E0C" w:rsidRPr="00097C67" w:rsidRDefault="00AF28C2" w:rsidP="004A454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spacing w:val="-4"/>
          <w:sz w:val="16"/>
          <w:szCs w:val="16"/>
          <w:lang w:val="en-GB"/>
        </w:rPr>
        <w:t>(</w:t>
      </w:r>
      <w:r w:rsidR="005B7CE3">
        <w:rPr>
          <w:spacing w:val="-4"/>
          <w:sz w:val="16"/>
          <w:szCs w:val="16"/>
          <w:lang w:val="en-GB"/>
        </w:rPr>
        <w:t>1</w:t>
      </w:r>
      <w:r w:rsidRPr="00097C67">
        <w:rPr>
          <w:spacing w:val="-4"/>
          <w:sz w:val="16"/>
          <w:szCs w:val="16"/>
          <w:lang w:val="en-GB"/>
        </w:rPr>
        <w:t>) Q</w:t>
      </w:r>
      <w:r w:rsidR="00767D73" w:rsidRPr="00097C67">
        <w:rPr>
          <w:spacing w:val="-4"/>
          <w:sz w:val="16"/>
          <w:szCs w:val="16"/>
          <w:lang w:val="en-GB"/>
        </w:rPr>
        <w:t>Đ phân c</w:t>
      </w:r>
      <w:r w:rsidR="005E504E">
        <w:rPr>
          <w:spacing w:val="-4"/>
          <w:sz w:val="16"/>
          <w:szCs w:val="16"/>
          <w:lang w:val="en-GB"/>
        </w:rPr>
        <w:t>ông/thay đổi/bổ sung người có thẩm quyền giải quyết nguồn tin về tội phạm;</w:t>
      </w:r>
    </w:p>
    <w:p w14:paraId="008197D7" w14:textId="77777777" w:rsidR="00543B76" w:rsidRPr="002B2677" w:rsidRDefault="00543B76" w:rsidP="004A454B">
      <w:pPr>
        <w:spacing w:after="0" w:line="240" w:lineRule="auto"/>
        <w:jc w:val="both"/>
        <w:rPr>
          <w:i/>
          <w:sz w:val="16"/>
          <w:u w:val="single"/>
        </w:rPr>
      </w:pPr>
      <w:r>
        <w:rPr>
          <w:spacing w:val="-4"/>
          <w:sz w:val="16"/>
          <w:szCs w:val="16"/>
          <w:lang w:val="en-GB"/>
        </w:rPr>
        <w:t>(</w:t>
      </w:r>
      <w:r w:rsidR="005B7CE3">
        <w:rPr>
          <w:spacing w:val="-4"/>
          <w:sz w:val="16"/>
          <w:szCs w:val="16"/>
          <w:lang w:val="en-GB"/>
        </w:rPr>
        <w:t>2</w:t>
      </w:r>
      <w:r w:rsidRPr="00543B76">
        <w:rPr>
          <w:spacing w:val="-4"/>
          <w:sz w:val="16"/>
          <w:szCs w:val="16"/>
          <w:lang w:val="en-GB"/>
        </w:rPr>
        <w:t>)</w:t>
      </w:r>
      <w:r w:rsidR="00FA1624">
        <w:rPr>
          <w:sz w:val="16"/>
        </w:rPr>
        <w:t xml:space="preserve"> </w:t>
      </w:r>
      <w:r w:rsidR="00FA1624" w:rsidRPr="00097C67">
        <w:rPr>
          <w:rFonts w:eastAsia="Times New Roman"/>
          <w:spacing w:val="-2"/>
          <w:sz w:val="16"/>
          <w:szCs w:val="26"/>
        </w:rPr>
        <w:t>Ghi rõ Điều tra viên, Cán bộ điều tra của Cơ quan được giao nhiệm vụ tiến hành một số hoạt động điều tra</w:t>
      </w:r>
      <w:r w:rsidR="00FA1624">
        <w:rPr>
          <w:rFonts w:eastAsia="Times New Roman"/>
          <w:spacing w:val="-2"/>
          <w:sz w:val="16"/>
          <w:szCs w:val="26"/>
        </w:rPr>
        <w:t>.</w:t>
      </w:r>
    </w:p>
    <w:p w14:paraId="06AABA72" w14:textId="77777777" w:rsidR="00601934" w:rsidRPr="00097C67" w:rsidRDefault="0003250C" w:rsidP="00654C15">
      <w:pPr>
        <w:spacing w:after="0" w:line="380" w:lineRule="exact"/>
        <w:ind w:firstLine="567"/>
        <w:jc w:val="both"/>
        <w:rPr>
          <w:rFonts w:eastAsia="Times New Roman"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II. </w:t>
      </w:r>
      <w:r w:rsidR="0008479E" w:rsidRPr="00097C67">
        <w:rPr>
          <w:rFonts w:eastAsia="Times New Roman"/>
          <w:b/>
          <w:sz w:val="24"/>
          <w:szCs w:val="20"/>
        </w:rPr>
        <w:t xml:space="preserve">KẾT QUẢ </w:t>
      </w:r>
      <w:r w:rsidR="00A312B6" w:rsidRPr="00097C67">
        <w:rPr>
          <w:rFonts w:eastAsia="Times New Roman"/>
          <w:b/>
          <w:sz w:val="24"/>
          <w:szCs w:val="20"/>
        </w:rPr>
        <w:t>GIẢI QUYẾT</w:t>
      </w:r>
      <w:r w:rsidR="00601934" w:rsidRPr="00097C67">
        <w:rPr>
          <w:rFonts w:eastAsia="Times New Roman"/>
          <w:sz w:val="24"/>
          <w:szCs w:val="20"/>
        </w:rPr>
        <w:t xml:space="preserve"> (</w:t>
      </w:r>
      <w:r w:rsidR="00601934" w:rsidRPr="00097C67">
        <w:rPr>
          <w:rFonts w:eastAsia="Times New Roman"/>
          <w:i/>
          <w:sz w:val="24"/>
          <w:szCs w:val="20"/>
        </w:rPr>
        <w:t xml:space="preserve">Nêu rõ diễn biến </w:t>
      </w:r>
      <w:r w:rsidR="00972955">
        <w:rPr>
          <w:rFonts w:eastAsia="Times New Roman"/>
          <w:i/>
          <w:sz w:val="24"/>
          <w:szCs w:val="20"/>
        </w:rPr>
        <w:t>của vụ việc; tính chất, mức độ của hành vi vi phạm</w:t>
      </w:r>
      <w:r w:rsidR="00601934" w:rsidRPr="00097C67">
        <w:rPr>
          <w:rFonts w:eastAsia="Times New Roman"/>
          <w:i/>
          <w:sz w:val="24"/>
          <w:szCs w:val="20"/>
        </w:rPr>
        <w:t>, các biện pháp đã tiến hành; đồ vật, tài liệu tạm giữ…</w:t>
      </w:r>
      <w:r w:rsidR="002740E6">
        <w:rPr>
          <w:rFonts w:eastAsia="Times New Roman"/>
          <w:sz w:val="24"/>
          <w:szCs w:val="20"/>
        </w:rPr>
        <w:t>)</w:t>
      </w:r>
    </w:p>
    <w:p w14:paraId="5EBF68C0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lastRenderedPageBreak/>
        <w:tab/>
      </w:r>
    </w:p>
    <w:p w14:paraId="70228212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6E4D1D7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3531520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55E3561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A32B263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5F26C3D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02F25B2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BC5E6B9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230FE82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CA076A6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2F4ABB3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F6BD35B" w14:textId="77777777" w:rsidR="00A312B6" w:rsidRPr="00097C67" w:rsidRDefault="00A312B6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6984864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B1DE164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45CBAF4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47D05C6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B533C64" w14:textId="77777777" w:rsidR="00566E0C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340C2C2" w14:textId="77777777" w:rsidR="00EC4CEE" w:rsidRPr="00654C15" w:rsidRDefault="00EC4CEE" w:rsidP="00A61415">
      <w:pPr>
        <w:spacing w:after="0" w:line="380" w:lineRule="exact"/>
        <w:ind w:firstLine="567"/>
        <w:jc w:val="both"/>
        <w:rPr>
          <w:rFonts w:eastAsia="Times New Roman"/>
          <w:b/>
          <w:spacing w:val="-2"/>
          <w:sz w:val="24"/>
          <w:szCs w:val="24"/>
        </w:rPr>
      </w:pPr>
      <w:r w:rsidRPr="00654C15">
        <w:rPr>
          <w:rFonts w:eastAsia="Times New Roman"/>
          <w:b/>
          <w:spacing w:val="-2"/>
          <w:sz w:val="24"/>
          <w:szCs w:val="24"/>
        </w:rPr>
        <w:t xml:space="preserve">III. </w:t>
      </w:r>
      <w:r w:rsidR="000E36AB">
        <w:rPr>
          <w:rFonts w:eastAsia="Times New Roman"/>
          <w:b/>
          <w:spacing w:val="-2"/>
          <w:sz w:val="24"/>
          <w:szCs w:val="24"/>
        </w:rPr>
        <w:t>KẾT LUẬN</w:t>
      </w:r>
      <w:r w:rsidR="00654C15">
        <w:rPr>
          <w:rFonts w:eastAsia="Times New Roman"/>
          <w:b/>
          <w:spacing w:val="-2"/>
          <w:sz w:val="24"/>
          <w:szCs w:val="24"/>
        </w:rPr>
        <w:t xml:space="preserve"> VÀ ĐỀ NGHỊ</w:t>
      </w:r>
    </w:p>
    <w:p w14:paraId="167C8530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20E4DE4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9CEFA4C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465009D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1D55A0E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0ECAED1" w14:textId="77777777" w:rsidR="009E6221" w:rsidRPr="002740E6" w:rsidRDefault="002740E6" w:rsidP="002740E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644"/>
        <w:gridCol w:w="4962"/>
      </w:tblGrid>
      <w:tr w:rsidR="000D26F3" w:rsidRPr="00097C67" w14:paraId="56BDDB88" w14:textId="77777777" w:rsidTr="000D26F3">
        <w:tc>
          <w:tcPr>
            <w:tcW w:w="4644" w:type="dxa"/>
          </w:tcPr>
          <w:p w14:paraId="02FB58B4" w14:textId="77777777" w:rsidR="000D26F3" w:rsidRPr="00097C67" w:rsidRDefault="000D26F3" w:rsidP="000D26F3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097C67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7F869D85" w14:textId="77777777" w:rsidR="000D26F3" w:rsidRPr="002740E6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2740E6">
              <w:rPr>
                <w:rFonts w:eastAsia="Times New Roman"/>
                <w:spacing w:val="-2"/>
                <w:sz w:val="20"/>
                <w:szCs w:val="20"/>
              </w:rPr>
              <w:t xml:space="preserve"> Như trên</w:t>
            </w:r>
            <w:r w:rsidR="00C51332" w:rsidRPr="00097C67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6A55F6FF" w14:textId="77777777" w:rsidR="000D26F3" w:rsidRPr="00097C67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z w:val="16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  <w:r w:rsidRPr="00097C67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7EF172F8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  <w:tc>
          <w:tcPr>
            <w:tcW w:w="4962" w:type="dxa"/>
          </w:tcPr>
          <w:p w14:paraId="0FD4883C" w14:textId="77777777" w:rsidR="000D26F3" w:rsidRDefault="003620F5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ĐIỀU TRA VIÊN</w:t>
            </w: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(</w:t>
            </w:r>
            <w:r w:rsidR="005B7CE3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2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)</w:t>
            </w:r>
          </w:p>
          <w:p w14:paraId="677B2E40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7BAA3FE3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4D61E438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3F7D22D1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3EAD8A09" w14:textId="77777777" w:rsidR="00CA5EE6" w:rsidRPr="003620F5" w:rsidRDefault="00443B89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 xml:space="preserve">${CapBac} </w:t>
            </w:r>
            <w:r w:rsidR="00CA5EE6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${DTVChinh}</w:t>
            </w:r>
          </w:p>
          <w:p w14:paraId="22955A81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</w:tr>
    </w:tbl>
    <w:p w14:paraId="4C9BD3FC" w14:textId="77777777" w:rsidR="000E09E3" w:rsidRPr="00097C67" w:rsidRDefault="000D26F3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  <w:r w:rsidRPr="00097C67">
        <w:rPr>
          <w:rFonts w:eastAsia="Times New Roman"/>
          <w:spacing w:val="-2"/>
          <w:sz w:val="26"/>
          <w:szCs w:val="26"/>
          <w:vertAlign w:val="superscript"/>
        </w:rPr>
        <w:t xml:space="preserve"> </w:t>
      </w:r>
    </w:p>
    <w:p w14:paraId="112053C0" w14:textId="77777777" w:rsidR="00566E0C" w:rsidRDefault="00566E0C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2039A121" w14:textId="77777777" w:rsidR="0047771E" w:rsidRDefault="0047771E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5DE72130" w14:textId="77777777" w:rsidR="002740E6" w:rsidRDefault="002740E6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06F1231B" w14:textId="77777777" w:rsidR="0047771E" w:rsidRDefault="0047771E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6BDC6F2A" w14:textId="77777777" w:rsidR="00566E0C" w:rsidRDefault="00566E0C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02A18C7B" w14:textId="77777777" w:rsidR="002740E6" w:rsidRDefault="002740E6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0A9705A8" w14:textId="77777777" w:rsidR="002740E6" w:rsidRDefault="002740E6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5EC0AFA2" w14:textId="77777777" w:rsidR="002740E6" w:rsidRDefault="002740E6" w:rsidP="000E09E3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26"/>
          <w:szCs w:val="26"/>
          <w:vertAlign w:val="superscript"/>
        </w:rPr>
      </w:pPr>
    </w:p>
    <w:p w14:paraId="211ED421" w14:textId="77777777" w:rsidR="00566E0C" w:rsidRPr="00097C67" w:rsidRDefault="00566E0C" w:rsidP="00566E0C">
      <w:pPr>
        <w:tabs>
          <w:tab w:val="left" w:pos="3544"/>
        </w:tabs>
        <w:spacing w:after="0" w:line="260" w:lineRule="exact"/>
        <w:rPr>
          <w:sz w:val="6"/>
          <w:szCs w:val="16"/>
          <w:lang w:val="en-GB"/>
        </w:rPr>
      </w:pPr>
    </w:p>
    <w:sectPr w:rsidR="00566E0C" w:rsidRPr="00097C67" w:rsidSect="000D26F3">
      <w:footerReference w:type="default" r:id="rId6"/>
      <w:footerReference w:type="first" r:id="rId7"/>
      <w:pgSz w:w="11907" w:h="16840" w:code="9"/>
      <w:pgMar w:top="1134" w:right="851" w:bottom="1134" w:left="1701" w:header="567" w:footer="567" w:gutter="0"/>
      <w:paperSrc w:first="7" w:other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693B" w14:textId="77777777" w:rsidR="002765BB" w:rsidRDefault="002765BB" w:rsidP="00C04073">
      <w:pPr>
        <w:spacing w:after="0" w:line="240" w:lineRule="auto"/>
      </w:pPr>
      <w:r>
        <w:separator/>
      </w:r>
    </w:p>
  </w:endnote>
  <w:endnote w:type="continuationSeparator" w:id="0">
    <w:p w14:paraId="7420AA96" w14:textId="77777777" w:rsidR="002765BB" w:rsidRDefault="002765BB" w:rsidP="00C0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B47F" w14:textId="77777777" w:rsidR="00C04073" w:rsidRDefault="00E25598">
    <w:pPr>
      <w:pStyle w:val="Footer"/>
      <w:jc w:val="center"/>
    </w:pPr>
    <w:r>
      <w:t xml:space="preserve"> </w:t>
    </w:r>
  </w:p>
  <w:p w14:paraId="54634CA5" w14:textId="77777777" w:rsidR="00C04073" w:rsidRDefault="00C04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58BA" w14:textId="77777777" w:rsidR="00C04073" w:rsidRDefault="00C04073">
    <w:pPr>
      <w:pStyle w:val="Footer"/>
      <w:jc w:val="center"/>
    </w:pPr>
  </w:p>
  <w:p w14:paraId="53CFC7F7" w14:textId="77777777" w:rsidR="00C04073" w:rsidRDefault="00C0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D30F" w14:textId="77777777" w:rsidR="002765BB" w:rsidRDefault="002765BB" w:rsidP="00C04073">
      <w:pPr>
        <w:spacing w:after="0" w:line="240" w:lineRule="auto"/>
      </w:pPr>
      <w:r>
        <w:separator/>
      </w:r>
    </w:p>
  </w:footnote>
  <w:footnote w:type="continuationSeparator" w:id="0">
    <w:p w14:paraId="3DD026D5" w14:textId="77777777" w:rsidR="002765BB" w:rsidRDefault="002765BB" w:rsidP="00C04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05E0"/>
    <w:rsid w:val="00000B7B"/>
    <w:rsid w:val="00017294"/>
    <w:rsid w:val="0003250C"/>
    <w:rsid w:val="00033BE8"/>
    <w:rsid w:val="00045557"/>
    <w:rsid w:val="0008479E"/>
    <w:rsid w:val="00097C67"/>
    <w:rsid w:val="000A2E44"/>
    <w:rsid w:val="000B28FB"/>
    <w:rsid w:val="000D26F3"/>
    <w:rsid w:val="000D3888"/>
    <w:rsid w:val="000E09E3"/>
    <w:rsid w:val="000E36AB"/>
    <w:rsid w:val="000F2276"/>
    <w:rsid w:val="000F4324"/>
    <w:rsid w:val="001038E9"/>
    <w:rsid w:val="00123283"/>
    <w:rsid w:val="00124876"/>
    <w:rsid w:val="001309D0"/>
    <w:rsid w:val="0014001D"/>
    <w:rsid w:val="00147702"/>
    <w:rsid w:val="00151A1A"/>
    <w:rsid w:val="00156B7D"/>
    <w:rsid w:val="001612C3"/>
    <w:rsid w:val="00162726"/>
    <w:rsid w:val="0018221A"/>
    <w:rsid w:val="001A117E"/>
    <w:rsid w:val="001A244E"/>
    <w:rsid w:val="001A547D"/>
    <w:rsid w:val="001B5D55"/>
    <w:rsid w:val="001D2544"/>
    <w:rsid w:val="001E002F"/>
    <w:rsid w:val="001E1CA2"/>
    <w:rsid w:val="001E4B80"/>
    <w:rsid w:val="001E5140"/>
    <w:rsid w:val="002008BA"/>
    <w:rsid w:val="00201980"/>
    <w:rsid w:val="00202BCF"/>
    <w:rsid w:val="002059D2"/>
    <w:rsid w:val="0021027D"/>
    <w:rsid w:val="00212F08"/>
    <w:rsid w:val="002169D4"/>
    <w:rsid w:val="002260C7"/>
    <w:rsid w:val="00226CEA"/>
    <w:rsid w:val="002658A3"/>
    <w:rsid w:val="002730AB"/>
    <w:rsid w:val="002740E6"/>
    <w:rsid w:val="002765BB"/>
    <w:rsid w:val="002767BE"/>
    <w:rsid w:val="00282AD4"/>
    <w:rsid w:val="00295A5D"/>
    <w:rsid w:val="002B0911"/>
    <w:rsid w:val="002B2E8E"/>
    <w:rsid w:val="002B6E66"/>
    <w:rsid w:val="002D1BB0"/>
    <w:rsid w:val="002D3DF8"/>
    <w:rsid w:val="002E6228"/>
    <w:rsid w:val="002E77D3"/>
    <w:rsid w:val="002F3E84"/>
    <w:rsid w:val="002F7061"/>
    <w:rsid w:val="00305B4C"/>
    <w:rsid w:val="00315E48"/>
    <w:rsid w:val="00324189"/>
    <w:rsid w:val="00331EEA"/>
    <w:rsid w:val="00350CD9"/>
    <w:rsid w:val="003538E6"/>
    <w:rsid w:val="00360C1D"/>
    <w:rsid w:val="003620F5"/>
    <w:rsid w:val="0036622E"/>
    <w:rsid w:val="003703C0"/>
    <w:rsid w:val="00373636"/>
    <w:rsid w:val="003743F9"/>
    <w:rsid w:val="00382C67"/>
    <w:rsid w:val="00383267"/>
    <w:rsid w:val="0039003E"/>
    <w:rsid w:val="00392852"/>
    <w:rsid w:val="003C4180"/>
    <w:rsid w:val="003E62AF"/>
    <w:rsid w:val="00404BB2"/>
    <w:rsid w:val="0043380B"/>
    <w:rsid w:val="00435873"/>
    <w:rsid w:val="00443B89"/>
    <w:rsid w:val="00445DC4"/>
    <w:rsid w:val="00453197"/>
    <w:rsid w:val="004612FE"/>
    <w:rsid w:val="0046426D"/>
    <w:rsid w:val="0047771E"/>
    <w:rsid w:val="00491F2F"/>
    <w:rsid w:val="00494B2B"/>
    <w:rsid w:val="00495AB7"/>
    <w:rsid w:val="004A051B"/>
    <w:rsid w:val="004A1449"/>
    <w:rsid w:val="004A454B"/>
    <w:rsid w:val="004A4A0B"/>
    <w:rsid w:val="004A7728"/>
    <w:rsid w:val="004D6C60"/>
    <w:rsid w:val="004D7A80"/>
    <w:rsid w:val="004E5B5B"/>
    <w:rsid w:val="004F43CE"/>
    <w:rsid w:val="00514197"/>
    <w:rsid w:val="00517871"/>
    <w:rsid w:val="00524ED9"/>
    <w:rsid w:val="00530699"/>
    <w:rsid w:val="00530A2D"/>
    <w:rsid w:val="005314A0"/>
    <w:rsid w:val="005364DA"/>
    <w:rsid w:val="00543B76"/>
    <w:rsid w:val="005501E1"/>
    <w:rsid w:val="005565E3"/>
    <w:rsid w:val="00565043"/>
    <w:rsid w:val="00566E0C"/>
    <w:rsid w:val="005757D6"/>
    <w:rsid w:val="00581619"/>
    <w:rsid w:val="00595FEC"/>
    <w:rsid w:val="005A0380"/>
    <w:rsid w:val="005B7CE3"/>
    <w:rsid w:val="005D7DE2"/>
    <w:rsid w:val="005E504E"/>
    <w:rsid w:val="005F4CD4"/>
    <w:rsid w:val="00601934"/>
    <w:rsid w:val="006028C1"/>
    <w:rsid w:val="00610F5F"/>
    <w:rsid w:val="0061240A"/>
    <w:rsid w:val="006150F1"/>
    <w:rsid w:val="00616FCC"/>
    <w:rsid w:val="00622B47"/>
    <w:rsid w:val="00647F5E"/>
    <w:rsid w:val="00650254"/>
    <w:rsid w:val="0065400D"/>
    <w:rsid w:val="00654C15"/>
    <w:rsid w:val="00674972"/>
    <w:rsid w:val="00694490"/>
    <w:rsid w:val="006A61ED"/>
    <w:rsid w:val="006C1FC0"/>
    <w:rsid w:val="006C6193"/>
    <w:rsid w:val="006C7B78"/>
    <w:rsid w:val="006D2FB5"/>
    <w:rsid w:val="006E5A16"/>
    <w:rsid w:val="006E6E98"/>
    <w:rsid w:val="006F17EA"/>
    <w:rsid w:val="006F24BE"/>
    <w:rsid w:val="006F2AAB"/>
    <w:rsid w:val="007140A8"/>
    <w:rsid w:val="00715872"/>
    <w:rsid w:val="00745709"/>
    <w:rsid w:val="00745C43"/>
    <w:rsid w:val="00760D61"/>
    <w:rsid w:val="00767D73"/>
    <w:rsid w:val="007711C1"/>
    <w:rsid w:val="007809BA"/>
    <w:rsid w:val="00795B1C"/>
    <w:rsid w:val="007A1532"/>
    <w:rsid w:val="007E02B4"/>
    <w:rsid w:val="007E5435"/>
    <w:rsid w:val="007F051D"/>
    <w:rsid w:val="00837B45"/>
    <w:rsid w:val="00881C82"/>
    <w:rsid w:val="008A4FCA"/>
    <w:rsid w:val="008B4B49"/>
    <w:rsid w:val="008B6BEC"/>
    <w:rsid w:val="008B74D9"/>
    <w:rsid w:val="008C7B8C"/>
    <w:rsid w:val="008C7E3E"/>
    <w:rsid w:val="008E645B"/>
    <w:rsid w:val="008F0D56"/>
    <w:rsid w:val="008F2294"/>
    <w:rsid w:val="00914335"/>
    <w:rsid w:val="00925594"/>
    <w:rsid w:val="00936256"/>
    <w:rsid w:val="0094545D"/>
    <w:rsid w:val="00951432"/>
    <w:rsid w:val="009514FE"/>
    <w:rsid w:val="00953939"/>
    <w:rsid w:val="00962ABD"/>
    <w:rsid w:val="009727A2"/>
    <w:rsid w:val="00972955"/>
    <w:rsid w:val="00983C1D"/>
    <w:rsid w:val="009A33EA"/>
    <w:rsid w:val="009A430A"/>
    <w:rsid w:val="009D3E6D"/>
    <w:rsid w:val="009D723D"/>
    <w:rsid w:val="009E6221"/>
    <w:rsid w:val="009E6E71"/>
    <w:rsid w:val="00A20037"/>
    <w:rsid w:val="00A23080"/>
    <w:rsid w:val="00A25407"/>
    <w:rsid w:val="00A312B6"/>
    <w:rsid w:val="00A32005"/>
    <w:rsid w:val="00A3275C"/>
    <w:rsid w:val="00A36841"/>
    <w:rsid w:val="00A52D52"/>
    <w:rsid w:val="00A56BB6"/>
    <w:rsid w:val="00A61415"/>
    <w:rsid w:val="00A72B67"/>
    <w:rsid w:val="00A8303E"/>
    <w:rsid w:val="00A86900"/>
    <w:rsid w:val="00A8739B"/>
    <w:rsid w:val="00A87B95"/>
    <w:rsid w:val="00A91C62"/>
    <w:rsid w:val="00A93E41"/>
    <w:rsid w:val="00A9671E"/>
    <w:rsid w:val="00AB1E89"/>
    <w:rsid w:val="00AC46CA"/>
    <w:rsid w:val="00AD6651"/>
    <w:rsid w:val="00AF13F1"/>
    <w:rsid w:val="00AF180E"/>
    <w:rsid w:val="00AF28C2"/>
    <w:rsid w:val="00AF515E"/>
    <w:rsid w:val="00B04620"/>
    <w:rsid w:val="00B12FAD"/>
    <w:rsid w:val="00B24E17"/>
    <w:rsid w:val="00B36AC7"/>
    <w:rsid w:val="00B43AA8"/>
    <w:rsid w:val="00B43D8B"/>
    <w:rsid w:val="00B54C34"/>
    <w:rsid w:val="00B94289"/>
    <w:rsid w:val="00BD3E01"/>
    <w:rsid w:val="00BF6F5E"/>
    <w:rsid w:val="00C028B8"/>
    <w:rsid w:val="00C04073"/>
    <w:rsid w:val="00C16656"/>
    <w:rsid w:val="00C33090"/>
    <w:rsid w:val="00C51332"/>
    <w:rsid w:val="00C60121"/>
    <w:rsid w:val="00C61D64"/>
    <w:rsid w:val="00C62741"/>
    <w:rsid w:val="00C7450A"/>
    <w:rsid w:val="00C8391E"/>
    <w:rsid w:val="00CA2C2E"/>
    <w:rsid w:val="00CA5052"/>
    <w:rsid w:val="00CA5EE6"/>
    <w:rsid w:val="00CB476B"/>
    <w:rsid w:val="00CC0353"/>
    <w:rsid w:val="00CC0B99"/>
    <w:rsid w:val="00CC4B97"/>
    <w:rsid w:val="00CC5662"/>
    <w:rsid w:val="00CE2F1D"/>
    <w:rsid w:val="00D24BBC"/>
    <w:rsid w:val="00D30AC8"/>
    <w:rsid w:val="00D426C7"/>
    <w:rsid w:val="00D4396A"/>
    <w:rsid w:val="00D4505A"/>
    <w:rsid w:val="00D75C93"/>
    <w:rsid w:val="00D842E5"/>
    <w:rsid w:val="00D874D1"/>
    <w:rsid w:val="00DA2BD9"/>
    <w:rsid w:val="00DA3B3C"/>
    <w:rsid w:val="00DA40C9"/>
    <w:rsid w:val="00DE12A9"/>
    <w:rsid w:val="00DE343B"/>
    <w:rsid w:val="00DF6ECD"/>
    <w:rsid w:val="00E23964"/>
    <w:rsid w:val="00E25598"/>
    <w:rsid w:val="00E36073"/>
    <w:rsid w:val="00E532F3"/>
    <w:rsid w:val="00E55927"/>
    <w:rsid w:val="00E55E21"/>
    <w:rsid w:val="00E731C9"/>
    <w:rsid w:val="00E827C7"/>
    <w:rsid w:val="00EA4735"/>
    <w:rsid w:val="00EB6027"/>
    <w:rsid w:val="00EC2037"/>
    <w:rsid w:val="00EC377B"/>
    <w:rsid w:val="00EC4CEE"/>
    <w:rsid w:val="00EE6E98"/>
    <w:rsid w:val="00F1500F"/>
    <w:rsid w:val="00F34718"/>
    <w:rsid w:val="00F35E0D"/>
    <w:rsid w:val="00F60333"/>
    <w:rsid w:val="00F712C1"/>
    <w:rsid w:val="00F7306A"/>
    <w:rsid w:val="00F74B01"/>
    <w:rsid w:val="00F764E8"/>
    <w:rsid w:val="00F776BF"/>
    <w:rsid w:val="00F82D8C"/>
    <w:rsid w:val="00FA1624"/>
    <w:rsid w:val="00FA4EA4"/>
    <w:rsid w:val="00FE3B66"/>
    <w:rsid w:val="00FF2D1D"/>
    <w:rsid w:val="00FF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B6946"/>
  <w15:chartTrackingRefBased/>
  <w15:docId w15:val="{BF64C00C-4AAC-43C1-A0FF-2E79E053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semiHidden/>
    <w:rsid w:val="00C04073"/>
    <w:rPr>
      <w:rFonts w:eastAsia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C04073"/>
    <w:rPr>
      <w:rFonts w:eastAsia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1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Nhận NV</cp:lastModifiedBy>
  <cp:revision>2</cp:revision>
  <cp:lastPrinted>2021-12-08T08:07:00Z</cp:lastPrinted>
  <dcterms:created xsi:type="dcterms:W3CDTF">2022-06-19T18:11:00Z</dcterms:created>
  <dcterms:modified xsi:type="dcterms:W3CDTF">2022-06-19T18:11:00Z</dcterms:modified>
</cp:coreProperties>
</file>