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4"/>
      </w:tblGrid>
      <w:tr w:rsidR="00144139" w:rsidRPr="00C155C6" w:rsidTr="00144139">
        <w:tc>
          <w:tcPr>
            <w:tcW w:w="3686" w:type="dxa"/>
            <w:shd w:val="clear" w:color="auto" w:fill="auto"/>
          </w:tcPr>
          <w:p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144139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93824" w:rsidRPr="00313E6D">
              <w:rPr>
                <w:rFonts w:ascii="Times New Roman" w:hAnsi="Times New Roman" w:cs="Times New Roman"/>
              </w:rPr>
              <w:t>${LOAI} ${HUYEN}</w:t>
            </w:r>
          </w:p>
          <w:p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</w:pPr>
            <w:r w:rsidRPr="00144139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F93824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954" w:type="dxa"/>
            <w:shd w:val="clear" w:color="auto" w:fill="auto"/>
          </w:tcPr>
          <w:p w:rsidR="00144139" w:rsidRPr="00C155C6" w:rsidRDefault="0081110E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-490220</wp:posOffset>
                      </wp:positionV>
                      <wp:extent cx="1849755" cy="567690"/>
                      <wp:effectExtent l="10160" t="10795" r="6985" b="12065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97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4139" w:rsidRPr="00902B65" w:rsidRDefault="00144139" w:rsidP="001236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Mẫu số: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  <w:p w:rsidR="00144139" w:rsidRPr="00E861BB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3.55pt;margin-top:-38.6pt;width:145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jV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lvZqvlfM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" strokecolor="white">
                      <v:textbox>
                        <w:txbxContent>
                          <w:p w:rsidR="00144139" w:rsidRPr="00902B65" w:rsidRDefault="00144139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5</w:t>
                            </w: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144139" w:rsidRPr="00E861BB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  <w:p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139"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:rsidR="00144139" w:rsidRPr="00C155C6" w:rsidRDefault="00144139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44139" w:rsidRPr="00C155C6" w:rsidTr="00144139">
        <w:tc>
          <w:tcPr>
            <w:tcW w:w="3686" w:type="dxa"/>
            <w:shd w:val="clear" w:color="auto" w:fill="auto"/>
          </w:tcPr>
          <w:p w:rsidR="00144139" w:rsidRPr="00C155C6" w:rsidRDefault="0081110E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24130</wp:posOffset>
                      </wp:positionV>
                      <wp:extent cx="1348740" cy="0"/>
                      <wp:effectExtent l="13335" t="7620" r="9525" b="11430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B95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1.35pt;margin-top:1.9pt;width:106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"/>
                  </w:pict>
                </mc:Fallback>
              </mc:AlternateContent>
            </w:r>
          </w:p>
          <w:p w:rsidR="00144139" w:rsidRPr="00C155C6" w:rsidRDefault="00144139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/>
              </w:rPr>
              <w:t>.</w:t>
            </w:r>
            <w:r w:rsidRPr="00EF233F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/QĐ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-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19669E" w:rsidRPr="00313E6D">
              <w:rPr>
                <w:rFonts w:ascii="Times New Roman" w:hAnsi="Times New Roman" w:cs="Times New Roman"/>
              </w:rPr>
              <w:t>${MaCQDT}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19669E" w:rsidRPr="00313E6D">
              <w:rPr>
                <w:rFonts w:ascii="Times New Roman" w:hAnsi="Times New Roman" w:cs="Times New Roman"/>
              </w:rPr>
              <w:t>${MaDoi}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</w:tcPr>
          <w:p w:rsidR="00144139" w:rsidRPr="00C155C6" w:rsidRDefault="0081110E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1430" t="6350" r="508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51A9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:rsidR="00144139" w:rsidRPr="00C155C6" w:rsidRDefault="00BB2904" w:rsidP="00144139">
            <w:pPr>
              <w:spacing w:line="320" w:lineRule="exact"/>
              <w:jc w:val="right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44139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 xml:space="preserve"> 202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</w:t>
            </w:r>
            <w:r w:rsidR="00144139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:rsidR="00677DFE" w:rsidRPr="00EE6BBD" w:rsidRDefault="00677DFE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:rsidR="00B6638C" w:rsidRPr="00FF557F" w:rsidRDefault="00B6638C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QUYẾT ĐỊNH PHÂN CÔNG PHÓ THỦ TRƯỞNG CƠ QUAN ĐIỀU TRA</w:t>
      </w:r>
    </w:p>
    <w:p w:rsidR="00B6638C" w:rsidRPr="00EE6BBD" w:rsidRDefault="00B6638C" w:rsidP="00EC60F8">
      <w:pPr>
        <w:widowControl/>
        <w:spacing w:line="360" w:lineRule="exact"/>
        <w:jc w:val="center"/>
        <w:rPr>
          <w:rFonts w:ascii="Arial" w:eastAsia="Times New Roman" w:hAnsi="Arial" w:cs="Times New Roman"/>
          <w:b/>
          <w:color w:val="auto"/>
          <w:spacing w:val="-12"/>
          <w:sz w:val="28"/>
          <w:szCs w:val="28"/>
          <w:vertAlign w:val="superscript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 xml:space="preserve">GIẢI QUYẾT </w:t>
      </w:r>
      <w:r w:rsidR="00EE7226" w:rsidRPr="00590B68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NGUỒN TIN VỀ TỘI PHẠM</w:t>
      </w:r>
    </w:p>
    <w:p w:rsidR="00144139" w:rsidRDefault="00144139" w:rsidP="00144139">
      <w:pPr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</w:pPr>
      <w:bookmarkStart w:id="0" w:name="_Hlk91065667"/>
      <w:bookmarkStart w:id="1" w:name="_Hlk91066011"/>
    </w:p>
    <w:bookmarkEnd w:id="0"/>
    <w:bookmarkEnd w:id="1"/>
    <w:p w:rsidR="00B6638C" w:rsidRPr="008E17AF" w:rsidRDefault="00277089" w:rsidP="00277089">
      <w:pPr>
        <w:tabs>
          <w:tab w:val="right" w:leader="dot" w:pos="9356"/>
        </w:tabs>
        <w:spacing w:line="340" w:lineRule="exact"/>
        <w:ind w:firstLine="32"/>
        <w:jc w:val="center"/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${CHUCDANHLANHDAO}</w:t>
      </w:r>
      <w:r w:rsidR="00B8159C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  <w:lang w:val="en-US" w:eastAsia="en-US"/>
        </w:rPr>
        <w:t>(1)</w:t>
      </w:r>
    </w:p>
    <w:p w:rsidR="00B6638C" w:rsidRPr="008E17AF" w:rsidRDefault="00B6638C" w:rsidP="00EC60F8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b/>
          <w:color w:val="auto"/>
          <w:spacing w:val="-2"/>
          <w:sz w:val="28"/>
          <w:szCs w:val="28"/>
          <w:lang w:eastAsia="en-US"/>
        </w:rPr>
      </w:pP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Căn cứ Điều 36</w:t>
      </w:r>
      <w:r w:rsidR="00491D31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 xml:space="preserve"> và</w:t>
      </w:r>
      <w:r w:rsidR="000C5903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 xml:space="preserve"> Điều 145 Bộ luật T</w:t>
      </w: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ố tụng hình sự,</w:t>
      </w:r>
    </w:p>
    <w:p w:rsidR="00B6638C" w:rsidRPr="008E17AF" w:rsidRDefault="00EC60F8" w:rsidP="00EC60F8">
      <w:pPr>
        <w:widowControl/>
        <w:spacing w:before="120" w:after="120" w:line="360" w:lineRule="exact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</w:pPr>
      <w:r w:rsidRPr="008E17AF">
        <w:rPr>
          <w:rFonts w:ascii="Times New Roman" w:eastAsia="Times New Roman" w:hAnsi="Times New Roman" w:cs="Times New Roman"/>
          <w:b/>
          <w:color w:val="auto"/>
          <w:spacing w:val="-2"/>
          <w:sz w:val="28"/>
          <w:szCs w:val="28"/>
          <w:lang w:eastAsia="en-US"/>
        </w:rPr>
        <w:t>QUYẾT ĐỊNH</w:t>
      </w:r>
      <w:r w:rsidR="00253255" w:rsidRPr="008E17AF">
        <w:rPr>
          <w:rFonts w:ascii="Times New Roman" w:eastAsia="Times New Roman" w:hAnsi="Times New Roman" w:cs="Times New Roman"/>
          <w:b/>
          <w:color w:val="auto"/>
          <w:spacing w:val="-2"/>
          <w:sz w:val="28"/>
          <w:szCs w:val="28"/>
          <w:lang w:eastAsia="en-US"/>
        </w:rPr>
        <w:t>:</w:t>
      </w:r>
    </w:p>
    <w:p w:rsidR="00B6638C" w:rsidRPr="008E17AF" w:rsidRDefault="00B6638C" w:rsidP="00EC60F8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Phân công </w:t>
      </w:r>
      <w:r w:rsidR="0061056D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ông</w:t>
      </w:r>
      <w:r w:rsidR="00144139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: </w:t>
      </w:r>
      <w:r w:rsidR="00F03EB6" w:rsidRPr="008E17A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${CapBacLanhDao} ${TenLanhDao}</w:t>
      </w:r>
    </w:p>
    <w:p w:rsidR="00B6638C" w:rsidRPr="008E17AF" w:rsidRDefault="0061056D" w:rsidP="00EC60F8">
      <w:pPr>
        <w:widowControl/>
        <w:tabs>
          <w:tab w:val="right" w:pos="0"/>
          <w:tab w:val="righ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 xml:space="preserve">Chức </w:t>
      </w:r>
      <w:r w:rsidR="0072144C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danh</w:t>
      </w:r>
      <w:r w:rsidR="0014413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: </w:t>
      </w:r>
      <w:r w:rsidR="00527B68" w:rsidRPr="008E17A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${CHUCDANHLANHDAO}</w:t>
      </w:r>
    </w:p>
    <w:p w:rsidR="00943BDE" w:rsidRPr="008E17AF" w:rsidRDefault="00090D9B" w:rsidP="00943BDE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Tiến hành g</w:t>
      </w:r>
      <w:r w:rsidR="00EE7226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iải quyết</w:t>
      </w:r>
      <w:r w:rsidR="0094261D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vertAlign w:val="superscript"/>
          <w:lang w:eastAsia="en-US"/>
        </w:rPr>
        <w:t xml:space="preserve"> (</w:t>
      </w:r>
      <w:r w:rsidR="00B8159C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vertAlign w:val="superscript"/>
          <w:lang w:eastAsia="en-US"/>
        </w:rPr>
        <w:t>2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vertAlign w:val="superscript"/>
          <w:lang w:eastAsia="en-US"/>
        </w:rPr>
        <w:t>)</w:t>
      </w:r>
      <w:r w:rsidR="0014413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tố giác tội phạm</w:t>
      </w: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</w:rPr>
        <w:t xml:space="preserve"> của</w:t>
      </w:r>
      <w:r w:rsidR="00B52D8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</w:rPr>
        <w:t>(</w:t>
      </w:r>
      <w:r w:rsidR="00B8159C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</w:rPr>
        <w:t>3</w:t>
      </w:r>
      <w:r w:rsidR="00491D31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</w:rPr>
        <w:t>)</w:t>
      </w: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</w:rPr>
        <w:t>:</w:t>
      </w:r>
      <w:r w:rsidR="0014413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="00943BDE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${NhanXung}</w:t>
      </w:r>
      <w:r w:rsidR="00943BDE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${HoTen} (</w:t>
      </w:r>
      <w:r w:rsidR="00943BDE" w:rsidRPr="008E17A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Sinh năm: ${NamSinh}; Địa chỉ: ${HKTT} ${DPThuongTru})</w:t>
      </w:r>
      <w:r w:rsidR="00943BDE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</w:t>
      </w:r>
    </w:p>
    <w:p w:rsidR="00943BDE" w:rsidRPr="008E17AF" w:rsidRDefault="00DF1BCD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Nội dung</w:t>
      </w: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eastAsia="en-US"/>
        </w:rPr>
        <w:t>(</w:t>
      </w:r>
      <w:r w:rsidR="00B8159C" w:rsidRPr="008E17AF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val="en-US" w:eastAsia="en-US"/>
        </w:rPr>
        <w:t>2</w:t>
      </w: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eastAsia="en-US"/>
        </w:rPr>
        <w:t>)</w:t>
      </w: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14413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tố giác tội phạm</w:t>
      </w:r>
      <w:r w:rsidR="00B6638C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: </w:t>
      </w:r>
      <w:r w:rsidR="00943BDE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: </w:t>
      </w:r>
      <w:r w:rsidR="00943BDE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${NhanXung} ${HoTen} ${NoiDungTomTat} tại </w:t>
      </w:r>
      <w:r w:rsidR="00943BDE" w:rsidRPr="008E17AF">
        <w:rPr>
          <w:rFonts w:ascii="Times New Roman" w:hAnsi="Times New Roman" w:cs="Times New Roman"/>
          <w:sz w:val="28"/>
          <w:szCs w:val="28"/>
        </w:rPr>
        <w:t>${NoiXayRa}</w:t>
      </w:r>
      <w:r w:rsidR="006C6CF0" w:rsidRPr="008E1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0A0" w:rsidRPr="008E17AF">
        <w:rPr>
          <w:rFonts w:ascii="Times New Roman" w:hAnsi="Times New Roman" w:cs="Times New Roman"/>
          <w:sz w:val="28"/>
          <w:szCs w:val="28"/>
          <w:lang w:val="en-US"/>
        </w:rPr>
        <w:t xml:space="preserve">${DPXayRa} </w:t>
      </w:r>
      <w:r w:rsidR="00943BDE" w:rsidRPr="008E17AF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ngày </w:t>
      </w:r>
      <w:r w:rsidR="00943BDE" w:rsidRPr="008E17AF">
        <w:rPr>
          <w:rFonts w:ascii="Times New Roman" w:hAnsi="Times New Roman" w:cs="Times New Roman"/>
          <w:sz w:val="28"/>
          <w:szCs w:val="28"/>
        </w:rPr>
        <w:t>${NgayXayRa}</w:t>
      </w:r>
      <w:r w:rsidR="00943BDE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.</w:t>
      </w:r>
    </w:p>
    <w:p w:rsidR="00B6638C" w:rsidRPr="008E17AF" w:rsidRDefault="00B6638C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</w:pP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Phó </w:t>
      </w:r>
      <w:r w:rsidR="00253255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T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hủ trưởng Cơ quan điều tra được phân công có nhiệm vụ, quyền hạn và trách nhiệm quy định tại khoản 3, khoản 4 Điều 36</w:t>
      </w:r>
      <w:r w:rsidR="00E22E20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, 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Điều 145 </w:t>
      </w:r>
      <w:r w:rsidR="00E22E20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và khoản 3 Điều 147 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Bộ luật </w:t>
      </w:r>
      <w:r w:rsidR="000C5903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T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ố tụng hình sự. 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FB6BAC" w:rsidRPr="00E26A1B" w:rsidTr="00E26A1B">
        <w:tc>
          <w:tcPr>
            <w:tcW w:w="3794" w:type="dxa"/>
          </w:tcPr>
          <w:p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>Nơi nhận:</w:t>
            </w:r>
          </w:p>
          <w:p w:rsidR="00FB6BAC" w:rsidRPr="00AD4851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V</w:t>
            </w:r>
            <w:r w:rsidR="00E26A1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KSND </w:t>
            </w:r>
            <w:r w:rsidR="002D6988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${Huyen}, ${Tinh}</w:t>
            </w:r>
            <w:r w:rsidR="00AD4851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PTT CQĐT được phân công;</w:t>
            </w:r>
          </w:p>
          <w:p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Hồ sơ 02 bản.</w:t>
            </w:r>
          </w:p>
          <w:p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</w:p>
        </w:tc>
        <w:tc>
          <w:tcPr>
            <w:tcW w:w="5812" w:type="dxa"/>
          </w:tcPr>
          <w:p w:rsidR="002D6988" w:rsidRPr="00A43CA7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</w:pPr>
            <w:bookmarkStart w:id="2" w:name="_Hlk106226574"/>
            <w:bookmarkStart w:id="3" w:name="_Hlk106226609"/>
            <w:r w:rsidRPr="00A43CA7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${CHUCDANHLANHDAO}</w:t>
            </w:r>
            <w:bookmarkEnd w:id="3"/>
          </w:p>
          <w:bookmarkEnd w:id="2"/>
          <w:p w:rsidR="002D6988" w:rsidRPr="00A43CA7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:rsidR="002D6988" w:rsidRPr="00A43CA7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:rsidR="002D6988" w:rsidRPr="00A43CA7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:rsidR="003A78DB" w:rsidRPr="00A43CA7" w:rsidRDefault="003A78DB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:rsidR="00E26A1B" w:rsidRPr="00E26A1B" w:rsidRDefault="002D6988" w:rsidP="002D698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4" w:name="_Hlk106226591"/>
            <w:r w:rsidRPr="00A43CA7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${CapBacLanhDao} ${TenLanhDao}</w:t>
            </w:r>
            <w:bookmarkEnd w:id="4"/>
          </w:p>
        </w:tc>
      </w:tr>
    </w:tbl>
    <w:p w:rsidR="005C34DE" w:rsidRDefault="005C34DE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:rsidR="005812F9" w:rsidRPr="00EE6BBD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:rsidR="005C34DE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</w:p>
    <w:p w:rsidR="00C3566E" w:rsidRDefault="0081110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  <w:r w:rsidRPr="00EE6BBD">
        <w:rPr>
          <w:rFonts w:ascii="Times New Roman" w:eastAsia="Times New Roman" w:hAnsi="Times New Roman" w:cs="Times New Roman"/>
          <w:noProof/>
          <w:color w:val="auto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78740</wp:posOffset>
                </wp:positionV>
                <wp:extent cx="619760" cy="0"/>
                <wp:effectExtent l="12065" t="5715" r="6350" b="1333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D678A" id="AutoShape 7" o:spid="_x0000_s1026" type="#_x0000_t32" style="position:absolute;margin-left:1.4pt;margin-top:6.2pt;width:48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"/>
            </w:pict>
          </mc:Fallback>
        </mc:AlternateContent>
      </w:r>
    </w:p>
    <w:p w:rsidR="00B8159C" w:rsidRDefault="00B8159C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r w:rsidR="00FD02A5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 danh tư pháp của người ký ban hành văn bản</w:t>
      </w:r>
      <w:r w:rsidR="00EE458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;</w:t>
      </w:r>
    </w:p>
    <w:p w:rsidR="005C34DE" w:rsidRPr="00592566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</w:t>
      </w:r>
      <w:r w:rsidR="00B8159C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2</w:t>
      </w: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) Ghi rõ: Tố giác, tin báo về </w:t>
      </w:r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 phạm hoặc kiến nghị khởi tố;</w:t>
      </w:r>
    </w:p>
    <w:p w:rsidR="002B0B32" w:rsidRPr="00592566" w:rsidRDefault="00B8159C" w:rsidP="00491D31">
      <w:pPr>
        <w:widowControl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(3</w:t>
      </w:r>
      <w:r w:rsidR="00491D3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)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Nếu là tố giác, tin báo về tội phạm của cá nhân thì ghi rõ: </w:t>
      </w:r>
      <w:r w:rsidR="00AE6682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Họ t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ên cá nhân; ngày tháng năm sinh; số CMND/Thẻ CCCD/Hộ chiếu; nghề nghiệp; nơi làm việc; nơi</w:t>
      </w:r>
      <w:r w:rsidR="007972A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707A5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thường</w:t>
      </w:r>
      <w:r w:rsidR="00592566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trú</w:t>
      </w:r>
      <w:r w:rsidR="006A5809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, chỗ ở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.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Nếu là kiến nghị khởi tố hoặc tin báo 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về tội phạm 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của cơ quan, tổ chức, phương tiện thông tin đại chúng thì ghi rõ tên, địa chỉ cơ quan, tổ chức, phương tiện thông tin đại chúng cung cấp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3B4989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thông 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tin về tội phạm.</w:t>
      </w:r>
    </w:p>
    <w:sectPr w:rsidR="002B0B32" w:rsidRPr="00592566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35DA4"/>
    <w:rsid w:val="00046D5C"/>
    <w:rsid w:val="000740D2"/>
    <w:rsid w:val="00090D9B"/>
    <w:rsid w:val="000C5903"/>
    <w:rsid w:val="000C7CB5"/>
    <w:rsid w:val="000D0687"/>
    <w:rsid w:val="00101C0C"/>
    <w:rsid w:val="00117101"/>
    <w:rsid w:val="00120A3C"/>
    <w:rsid w:val="001236BA"/>
    <w:rsid w:val="00144139"/>
    <w:rsid w:val="0014774B"/>
    <w:rsid w:val="00183A3A"/>
    <w:rsid w:val="0019669E"/>
    <w:rsid w:val="001C02EB"/>
    <w:rsid w:val="00253255"/>
    <w:rsid w:val="00277089"/>
    <w:rsid w:val="00281FE4"/>
    <w:rsid w:val="002B0B32"/>
    <w:rsid w:val="002D2288"/>
    <w:rsid w:val="002D6988"/>
    <w:rsid w:val="002D6CAE"/>
    <w:rsid w:val="00305C18"/>
    <w:rsid w:val="00326A53"/>
    <w:rsid w:val="00347C43"/>
    <w:rsid w:val="00352530"/>
    <w:rsid w:val="0038761B"/>
    <w:rsid w:val="003A78DB"/>
    <w:rsid w:val="003B4989"/>
    <w:rsid w:val="003B518B"/>
    <w:rsid w:val="00427773"/>
    <w:rsid w:val="00432E1A"/>
    <w:rsid w:val="00451FF1"/>
    <w:rsid w:val="0046481E"/>
    <w:rsid w:val="00466C62"/>
    <w:rsid w:val="00480910"/>
    <w:rsid w:val="00491D31"/>
    <w:rsid w:val="004B20C3"/>
    <w:rsid w:val="004B411A"/>
    <w:rsid w:val="004B668A"/>
    <w:rsid w:val="004C50AB"/>
    <w:rsid w:val="00527B68"/>
    <w:rsid w:val="0053254D"/>
    <w:rsid w:val="005332E6"/>
    <w:rsid w:val="00546227"/>
    <w:rsid w:val="00554BC9"/>
    <w:rsid w:val="005812F9"/>
    <w:rsid w:val="00590B68"/>
    <w:rsid w:val="00592566"/>
    <w:rsid w:val="00594283"/>
    <w:rsid w:val="005A7938"/>
    <w:rsid w:val="005C34DE"/>
    <w:rsid w:val="005C7408"/>
    <w:rsid w:val="005D0060"/>
    <w:rsid w:val="00605AB1"/>
    <w:rsid w:val="0061056D"/>
    <w:rsid w:val="00612F9F"/>
    <w:rsid w:val="00677DFE"/>
    <w:rsid w:val="00690C1D"/>
    <w:rsid w:val="006A5809"/>
    <w:rsid w:val="006B0E55"/>
    <w:rsid w:val="006C6CF0"/>
    <w:rsid w:val="00707A54"/>
    <w:rsid w:val="0072144C"/>
    <w:rsid w:val="0072408F"/>
    <w:rsid w:val="00733B04"/>
    <w:rsid w:val="00743ABA"/>
    <w:rsid w:val="00747324"/>
    <w:rsid w:val="007972A1"/>
    <w:rsid w:val="008006F7"/>
    <w:rsid w:val="0081110E"/>
    <w:rsid w:val="00835FCB"/>
    <w:rsid w:val="00892074"/>
    <w:rsid w:val="008920A6"/>
    <w:rsid w:val="008E17AF"/>
    <w:rsid w:val="008E1D6A"/>
    <w:rsid w:val="008E3520"/>
    <w:rsid w:val="008E390F"/>
    <w:rsid w:val="0094261D"/>
    <w:rsid w:val="00943BDE"/>
    <w:rsid w:val="0098314D"/>
    <w:rsid w:val="009C48E5"/>
    <w:rsid w:val="009D0E14"/>
    <w:rsid w:val="009E5698"/>
    <w:rsid w:val="00A04376"/>
    <w:rsid w:val="00A07908"/>
    <w:rsid w:val="00A43CA7"/>
    <w:rsid w:val="00A85F65"/>
    <w:rsid w:val="00AA120A"/>
    <w:rsid w:val="00AA1833"/>
    <w:rsid w:val="00AC1951"/>
    <w:rsid w:val="00AC7545"/>
    <w:rsid w:val="00AD4851"/>
    <w:rsid w:val="00AE3994"/>
    <w:rsid w:val="00AE6682"/>
    <w:rsid w:val="00AF49E3"/>
    <w:rsid w:val="00B11DA2"/>
    <w:rsid w:val="00B35101"/>
    <w:rsid w:val="00B41558"/>
    <w:rsid w:val="00B52D89"/>
    <w:rsid w:val="00B54F57"/>
    <w:rsid w:val="00B6638C"/>
    <w:rsid w:val="00B8159C"/>
    <w:rsid w:val="00BB2904"/>
    <w:rsid w:val="00BB4C95"/>
    <w:rsid w:val="00BE2668"/>
    <w:rsid w:val="00C023E0"/>
    <w:rsid w:val="00C3566E"/>
    <w:rsid w:val="00C62908"/>
    <w:rsid w:val="00C84FB7"/>
    <w:rsid w:val="00C86A97"/>
    <w:rsid w:val="00CB0BA1"/>
    <w:rsid w:val="00CB304C"/>
    <w:rsid w:val="00CB6BB5"/>
    <w:rsid w:val="00CC393F"/>
    <w:rsid w:val="00CD14BA"/>
    <w:rsid w:val="00CD75CD"/>
    <w:rsid w:val="00D070A0"/>
    <w:rsid w:val="00D56AF3"/>
    <w:rsid w:val="00D63526"/>
    <w:rsid w:val="00D676C5"/>
    <w:rsid w:val="00D708EB"/>
    <w:rsid w:val="00D73737"/>
    <w:rsid w:val="00D958C2"/>
    <w:rsid w:val="00DA068E"/>
    <w:rsid w:val="00DA34FE"/>
    <w:rsid w:val="00DA56D7"/>
    <w:rsid w:val="00DD77C0"/>
    <w:rsid w:val="00DF1BCD"/>
    <w:rsid w:val="00E22E20"/>
    <w:rsid w:val="00E26A1B"/>
    <w:rsid w:val="00E35D6B"/>
    <w:rsid w:val="00E60C5B"/>
    <w:rsid w:val="00E840C3"/>
    <w:rsid w:val="00EC60F8"/>
    <w:rsid w:val="00EE4584"/>
    <w:rsid w:val="00EE5279"/>
    <w:rsid w:val="00EE6BBD"/>
    <w:rsid w:val="00EE7226"/>
    <w:rsid w:val="00EF233F"/>
    <w:rsid w:val="00EF341E"/>
    <w:rsid w:val="00EF65FE"/>
    <w:rsid w:val="00F03EB6"/>
    <w:rsid w:val="00F07081"/>
    <w:rsid w:val="00F27A69"/>
    <w:rsid w:val="00F444B3"/>
    <w:rsid w:val="00F62DC4"/>
    <w:rsid w:val="00F93824"/>
    <w:rsid w:val="00FB6BAC"/>
    <w:rsid w:val="00FD02A5"/>
    <w:rsid w:val="00FE2E70"/>
    <w:rsid w:val="00FF096B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4729E9-8A42-491E-B714-52315F5E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3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33F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0EB77-E934-4AFA-ACFF-CAF0FA85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2022-06-08T01:49:00Z</cp:lastPrinted>
  <dcterms:created xsi:type="dcterms:W3CDTF">2022-06-19T18:07:00Z</dcterms:created>
  <dcterms:modified xsi:type="dcterms:W3CDTF">2022-06-19T18:07:00Z</dcterms:modified>
</cp:coreProperties>
</file>