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DD69A" w14:textId="17BA9338" w:rsidR="00DB577A" w:rsidRDefault="00C25171" w:rsidP="00E50B04">
      <w:pPr>
        <w:jc w:val="center"/>
        <w:outlineLvl w:val="0"/>
        <w:rPr>
          <w:rFonts w:ascii="Times New Roman" w:hAnsi="Times New Roman" w:cs="Times New Roman"/>
        </w:rPr>
      </w:pPr>
      <w:r w:rsidRPr="00C25171">
        <w:rPr>
          <w:rFonts w:ascii="Times New Roman" w:hAnsi="Times New Roman" w:cs="Times New Roman"/>
        </w:rPr>
        <w:t xml:space="preserve">Lab </w:t>
      </w:r>
      <w:r w:rsidR="00632C11">
        <w:rPr>
          <w:rFonts w:ascii="Times New Roman" w:hAnsi="Times New Roman" w:cs="Times New Roman"/>
        </w:rPr>
        <w:t>8</w:t>
      </w:r>
    </w:p>
    <w:p w14:paraId="36CECD5A" w14:textId="77777777" w:rsidR="00C25171" w:rsidRDefault="00C25171" w:rsidP="00C25171">
      <w:pPr>
        <w:jc w:val="center"/>
        <w:rPr>
          <w:rFonts w:ascii="Times New Roman" w:hAnsi="Times New Roman" w:cs="Times New Roman"/>
        </w:rPr>
      </w:pPr>
    </w:p>
    <w:p w14:paraId="36A8D5C1" w14:textId="354771DD" w:rsidR="00C25171" w:rsidRDefault="00C25171" w:rsidP="00C25171">
      <w:pPr>
        <w:rPr>
          <w:rFonts w:ascii="Times New Roman" w:hAnsi="Times New Roman" w:cs="Times New Roman"/>
        </w:rPr>
      </w:pPr>
      <w:r>
        <w:rPr>
          <w:rFonts w:ascii="Times New Roman" w:hAnsi="Times New Roman" w:cs="Times New Roman"/>
        </w:rPr>
        <w:tab/>
        <w:t xml:space="preserve">In downloading and using </w:t>
      </w:r>
      <w:r w:rsidR="00E50B04">
        <w:rPr>
          <w:rFonts w:ascii="Times New Roman" w:hAnsi="Times New Roman" w:cs="Times New Roman"/>
        </w:rPr>
        <w:t>RapidMiner</w:t>
      </w:r>
      <w:r>
        <w:rPr>
          <w:rFonts w:ascii="Times New Roman" w:hAnsi="Times New Roman" w:cs="Times New Roman"/>
        </w:rPr>
        <w:t>, it was clear that it is very similar to KNIME</w:t>
      </w:r>
      <w:r w:rsidR="00A83748">
        <w:rPr>
          <w:rFonts w:ascii="Times New Roman" w:hAnsi="Times New Roman" w:cs="Times New Roman"/>
        </w:rPr>
        <w:t>, with a somewhat cleaner GUI</w:t>
      </w:r>
      <w:bookmarkStart w:id="0" w:name="_GoBack"/>
      <w:bookmarkEnd w:id="0"/>
      <w:r>
        <w:rPr>
          <w:rFonts w:ascii="Times New Roman" w:hAnsi="Times New Roman" w:cs="Times New Roman"/>
        </w:rPr>
        <w:t xml:space="preserve">. Thus, I was very excited to get started using it. Unfortunately, it seems that the </w:t>
      </w:r>
      <w:r w:rsidR="00E50B04">
        <w:rPr>
          <w:rFonts w:ascii="Times New Roman" w:hAnsi="Times New Roman" w:cs="Times New Roman"/>
        </w:rPr>
        <w:t>RapidMiner</w:t>
      </w:r>
      <w:r>
        <w:rPr>
          <w:rFonts w:ascii="Times New Roman" w:hAnsi="Times New Roman" w:cs="Times New Roman"/>
        </w:rPr>
        <w:t xml:space="preserve"> website has undergone some re-design and it was not very straightforward to find the introduction videos. Additionally, some introduction videos stated that there were links to data so that users could follow along with the video, but there were no links to data. Thus, I followed along using different, pre-uploaded data to follow along. Below are some screenshots of me following along with the videos to get an idea of how to use </w:t>
      </w:r>
      <w:r w:rsidR="00E50B04">
        <w:rPr>
          <w:rFonts w:ascii="Times New Roman" w:hAnsi="Times New Roman" w:cs="Times New Roman"/>
        </w:rPr>
        <w:t>RapidMiner</w:t>
      </w:r>
      <w:r>
        <w:rPr>
          <w:rFonts w:ascii="Times New Roman" w:hAnsi="Times New Roman" w:cs="Times New Roman"/>
        </w:rPr>
        <w:t>.</w:t>
      </w:r>
    </w:p>
    <w:p w14:paraId="061D21B6" w14:textId="77777777" w:rsidR="00C25171" w:rsidRDefault="00C25171" w:rsidP="00C25171">
      <w:pPr>
        <w:rPr>
          <w:rFonts w:ascii="Times New Roman" w:hAnsi="Times New Roman" w:cs="Times New Roman"/>
        </w:rPr>
      </w:pPr>
    </w:p>
    <w:p w14:paraId="26A2F95E" w14:textId="77777777" w:rsidR="00C25171" w:rsidRDefault="00C25171" w:rsidP="00C25171">
      <w:pPr>
        <w:rPr>
          <w:rFonts w:ascii="Times New Roman" w:hAnsi="Times New Roman" w:cs="Times New Roman"/>
        </w:rPr>
      </w:pPr>
      <w:r>
        <w:rPr>
          <w:rFonts w:ascii="Times New Roman" w:hAnsi="Times New Roman" w:cs="Times New Roman"/>
          <w:noProof/>
        </w:rPr>
        <w:drawing>
          <wp:inline distT="0" distB="0" distL="0" distR="0" wp14:anchorId="765A90F3" wp14:editId="0B77B324">
            <wp:extent cx="2948743" cy="1793240"/>
            <wp:effectExtent l="0" t="0" r="0" b="10160"/>
            <wp:docPr id="1" name="Picture 1" descr="/Users/natashav/Desktop/Screen Shot 2017-10-11 at 14.5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tashav/Desktop/Screen Shot 2017-10-11 at 14.56.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807" cy="1799361"/>
                    </a:xfrm>
                    <a:prstGeom prst="rect">
                      <a:avLst/>
                    </a:prstGeom>
                    <a:noFill/>
                    <a:ln>
                      <a:noFill/>
                    </a:ln>
                  </pic:spPr>
                </pic:pic>
              </a:graphicData>
            </a:graphic>
          </wp:inline>
        </w:drawing>
      </w:r>
      <w:r>
        <w:rPr>
          <w:rFonts w:ascii="Times New Roman" w:hAnsi="Times New Roman" w:cs="Times New Roman"/>
          <w:noProof/>
        </w:rPr>
        <w:drawing>
          <wp:inline distT="0" distB="0" distL="0" distR="0" wp14:anchorId="0A201F1C" wp14:editId="0D561D0A">
            <wp:extent cx="2969597" cy="1818640"/>
            <wp:effectExtent l="0" t="0" r="2540" b="10160"/>
            <wp:docPr id="4" name="Picture 4" descr="/Users/natashav/Desktop/Screen Shot 2017-10-11 at 15.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atashav/Desktop/Screen Shot 2017-10-11 at 15.03.4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2766" cy="1820581"/>
                    </a:xfrm>
                    <a:prstGeom prst="rect">
                      <a:avLst/>
                    </a:prstGeom>
                    <a:noFill/>
                    <a:ln>
                      <a:noFill/>
                    </a:ln>
                  </pic:spPr>
                </pic:pic>
              </a:graphicData>
            </a:graphic>
          </wp:inline>
        </w:drawing>
      </w:r>
    </w:p>
    <w:p w14:paraId="5545521B" w14:textId="77777777" w:rsidR="00C25171" w:rsidRDefault="00C25171" w:rsidP="00C25171">
      <w:pPr>
        <w:rPr>
          <w:rFonts w:ascii="Times New Roman" w:hAnsi="Times New Roman" w:cs="Times New Roman"/>
        </w:rPr>
      </w:pPr>
    </w:p>
    <w:p w14:paraId="5F6BB02C" w14:textId="77777777" w:rsidR="00C25171" w:rsidRDefault="00C25171" w:rsidP="00C25171">
      <w:pPr>
        <w:rPr>
          <w:rFonts w:ascii="Times New Roman" w:hAnsi="Times New Roman" w:cs="Times New Roman"/>
        </w:rPr>
      </w:pPr>
    </w:p>
    <w:p w14:paraId="41526412" w14:textId="77777777" w:rsidR="00C25171" w:rsidRDefault="00C25171" w:rsidP="00C25171">
      <w:pPr>
        <w:rPr>
          <w:rFonts w:ascii="Times New Roman" w:hAnsi="Times New Roman" w:cs="Times New Roman"/>
        </w:rPr>
      </w:pPr>
      <w:r>
        <w:rPr>
          <w:rFonts w:ascii="Times New Roman" w:hAnsi="Times New Roman" w:cs="Times New Roman"/>
        </w:rPr>
        <w:t xml:space="preserve">Below are screenshots I took while following along with how to use the built-in data visualization capabilities. </w:t>
      </w:r>
    </w:p>
    <w:p w14:paraId="10D5E973" w14:textId="77777777" w:rsidR="00C25171" w:rsidRDefault="00C25171" w:rsidP="00C25171">
      <w:pPr>
        <w:rPr>
          <w:rFonts w:ascii="Times New Roman" w:hAnsi="Times New Roman" w:cs="Times New Roman"/>
        </w:rPr>
      </w:pPr>
      <w:r>
        <w:rPr>
          <w:rFonts w:ascii="Times New Roman" w:hAnsi="Times New Roman" w:cs="Times New Roman"/>
          <w:noProof/>
        </w:rPr>
        <w:drawing>
          <wp:inline distT="0" distB="0" distL="0" distR="0" wp14:anchorId="41E276EB" wp14:editId="27F8FF65">
            <wp:extent cx="2937510" cy="1786409"/>
            <wp:effectExtent l="0" t="0" r="8890" b="0"/>
            <wp:docPr id="2" name="Picture 2" descr="/Users/natashav/Desktop/Screen Shot 2017-10-11 at 15.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tashav/Desktop/Screen Shot 2017-10-11 at 15.05.5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4031" cy="1796456"/>
                    </a:xfrm>
                    <a:prstGeom prst="rect">
                      <a:avLst/>
                    </a:prstGeom>
                    <a:noFill/>
                    <a:ln>
                      <a:noFill/>
                    </a:ln>
                  </pic:spPr>
                </pic:pic>
              </a:graphicData>
            </a:graphic>
          </wp:inline>
        </w:drawing>
      </w:r>
      <w:r>
        <w:rPr>
          <w:rFonts w:ascii="Times New Roman" w:hAnsi="Times New Roman" w:cs="Times New Roman"/>
          <w:noProof/>
        </w:rPr>
        <w:drawing>
          <wp:inline distT="0" distB="0" distL="0" distR="0" wp14:anchorId="166AA05C" wp14:editId="139694A9">
            <wp:extent cx="2813536" cy="1717040"/>
            <wp:effectExtent l="0" t="0" r="6350" b="10160"/>
            <wp:docPr id="3" name="Picture 3" descr="/Users/natashav/Desktop/Screen Shot 2017-10-11 at 15.0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tashav/Desktop/Screen Shot 2017-10-11 at 15.06.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6846" cy="1731266"/>
                    </a:xfrm>
                    <a:prstGeom prst="rect">
                      <a:avLst/>
                    </a:prstGeom>
                    <a:noFill/>
                    <a:ln>
                      <a:noFill/>
                    </a:ln>
                  </pic:spPr>
                </pic:pic>
              </a:graphicData>
            </a:graphic>
          </wp:inline>
        </w:drawing>
      </w:r>
    </w:p>
    <w:p w14:paraId="79698B42" w14:textId="77777777" w:rsidR="00C25171" w:rsidRDefault="00C25171" w:rsidP="00C25171">
      <w:pPr>
        <w:rPr>
          <w:rFonts w:ascii="Times New Roman" w:hAnsi="Times New Roman" w:cs="Times New Roman"/>
        </w:rPr>
      </w:pPr>
    </w:p>
    <w:p w14:paraId="611062CD" w14:textId="6F11C1E1" w:rsidR="00C25171" w:rsidRDefault="00C25171" w:rsidP="00C25171">
      <w:pPr>
        <w:rPr>
          <w:rFonts w:ascii="Times New Roman" w:hAnsi="Times New Roman" w:cs="Times New Roman"/>
        </w:rPr>
      </w:pPr>
      <w:r>
        <w:rPr>
          <w:rFonts w:ascii="Times New Roman" w:hAnsi="Times New Roman" w:cs="Times New Roman"/>
        </w:rPr>
        <w:tab/>
        <w:t xml:space="preserve">After following along with the videos, I wanted to try my hand at doing my own mini-project in </w:t>
      </w:r>
      <w:r w:rsidR="00E50B04">
        <w:rPr>
          <w:rFonts w:ascii="Times New Roman" w:hAnsi="Times New Roman" w:cs="Times New Roman"/>
        </w:rPr>
        <w:t>RapidMiner</w:t>
      </w:r>
      <w:r>
        <w:rPr>
          <w:rFonts w:ascii="Times New Roman" w:hAnsi="Times New Roman" w:cs="Times New Roman"/>
        </w:rPr>
        <w:t xml:space="preserve">. My goal was to build a model to predict who would survive the Titanic (a classic introductory data analytics project). I attempted to use the cross-validation technique to train and test the model. </w:t>
      </w:r>
      <w:r w:rsidR="00E50B04">
        <w:rPr>
          <w:rFonts w:ascii="Times New Roman" w:hAnsi="Times New Roman" w:cs="Times New Roman"/>
        </w:rPr>
        <w:t>RapidMiner</w:t>
      </w:r>
      <w:r>
        <w:rPr>
          <w:rFonts w:ascii="Times New Roman" w:hAnsi="Times New Roman" w:cs="Times New Roman"/>
        </w:rPr>
        <w:t xml:space="preserve"> has a built-in module to help set up cross-validation model-building. However, the instructions/parameters on how to use the model were completely unclear, and </w:t>
      </w:r>
      <w:r w:rsidR="00E50B04">
        <w:rPr>
          <w:rFonts w:ascii="Times New Roman" w:hAnsi="Times New Roman" w:cs="Times New Roman"/>
        </w:rPr>
        <w:t>RapidMiner</w:t>
      </w:r>
      <w:r>
        <w:rPr>
          <w:rFonts w:ascii="Times New Roman" w:hAnsi="Times New Roman" w:cs="Times New Roman"/>
        </w:rPr>
        <w:t xml:space="preserve"> did not have a good method for specifying why a module isn’t working. In the screenshot below, you can see that the module splits up the training and testing of the model. However, it was unclear</w:t>
      </w:r>
      <w:r w:rsidR="00963E9A">
        <w:rPr>
          <w:rFonts w:ascii="Times New Roman" w:hAnsi="Times New Roman" w:cs="Times New Roman"/>
        </w:rPr>
        <w:t xml:space="preserve"> when you added the cross-validation module that you needed to add modules in here, and it wasn’t clear what types of modules you needed! Further, in the next screenshot, you can see the completely useless error message and error log that </w:t>
      </w:r>
      <w:r w:rsidR="00E50B04">
        <w:rPr>
          <w:rFonts w:ascii="Times New Roman" w:hAnsi="Times New Roman" w:cs="Times New Roman"/>
        </w:rPr>
        <w:t>RapidMiner</w:t>
      </w:r>
      <w:r w:rsidR="00963E9A">
        <w:rPr>
          <w:rFonts w:ascii="Times New Roman" w:hAnsi="Times New Roman" w:cs="Times New Roman"/>
        </w:rPr>
        <w:t xml:space="preserve"> was giving me even when I turned on the debug mode. </w:t>
      </w:r>
    </w:p>
    <w:p w14:paraId="4CAB4E2E" w14:textId="77777777" w:rsidR="00C25171" w:rsidRDefault="00C25171" w:rsidP="00C25171">
      <w:pPr>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rPr>
        <w:drawing>
          <wp:inline distT="0" distB="0" distL="0" distR="0" wp14:anchorId="6CE2FC2F" wp14:editId="5AF18884">
            <wp:extent cx="5042535" cy="3055754"/>
            <wp:effectExtent l="0" t="0" r="12065" b="0"/>
            <wp:docPr id="5" name="Picture 5" descr="/Users/natashav/Desktop/Screen Shot 2017-10-11 at 15.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atashav/Desktop/Screen Shot 2017-10-11 at 15.44.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83" cy="3063479"/>
                    </a:xfrm>
                    <a:prstGeom prst="rect">
                      <a:avLst/>
                    </a:prstGeom>
                    <a:noFill/>
                    <a:ln>
                      <a:noFill/>
                    </a:ln>
                  </pic:spPr>
                </pic:pic>
              </a:graphicData>
            </a:graphic>
          </wp:inline>
        </w:drawing>
      </w:r>
    </w:p>
    <w:p w14:paraId="62E31047" w14:textId="77777777" w:rsidR="00963E9A" w:rsidRDefault="00963E9A" w:rsidP="00C25171">
      <w:pPr>
        <w:rPr>
          <w:rFonts w:ascii="Times New Roman" w:hAnsi="Times New Roman" w:cs="Times New Roman"/>
        </w:rPr>
      </w:pPr>
      <w:r>
        <w:rPr>
          <w:rFonts w:ascii="Times New Roman" w:hAnsi="Times New Roman" w:cs="Times New Roman"/>
          <w:noProof/>
        </w:rPr>
        <w:drawing>
          <wp:inline distT="0" distB="0" distL="0" distR="0" wp14:anchorId="7F0F0A17" wp14:editId="7F0301E6">
            <wp:extent cx="3288792" cy="1475740"/>
            <wp:effectExtent l="0" t="0" r="0" b="0"/>
            <wp:docPr id="7" name="Picture 7" descr="/Users/natashav/.Trash/Screen Shot 2017-10-11 at 16.0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atashav/.Trash/Screen Shot 2017-10-11 at 16.08.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2489" cy="1477399"/>
                    </a:xfrm>
                    <a:prstGeom prst="rect">
                      <a:avLst/>
                    </a:prstGeom>
                    <a:noFill/>
                    <a:ln>
                      <a:noFill/>
                    </a:ln>
                  </pic:spPr>
                </pic:pic>
              </a:graphicData>
            </a:graphic>
          </wp:inline>
        </w:drawing>
      </w:r>
      <w:r>
        <w:rPr>
          <w:rFonts w:ascii="Times New Roman" w:hAnsi="Times New Roman" w:cs="Times New Roman"/>
          <w:noProof/>
        </w:rPr>
        <w:drawing>
          <wp:inline distT="0" distB="0" distL="0" distR="0" wp14:anchorId="117985CB" wp14:editId="7E0E65E1">
            <wp:extent cx="2566035" cy="795032"/>
            <wp:effectExtent l="0" t="0" r="0" b="0"/>
            <wp:docPr id="6" name="Picture 6" descr="/Users/natashav/Desktop/Screen Shot 2017-10-11 at 15.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atashav/Desktop/Screen Shot 2017-10-11 at 15.53.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0134" cy="808695"/>
                    </a:xfrm>
                    <a:prstGeom prst="rect">
                      <a:avLst/>
                    </a:prstGeom>
                    <a:noFill/>
                    <a:ln>
                      <a:noFill/>
                    </a:ln>
                  </pic:spPr>
                </pic:pic>
              </a:graphicData>
            </a:graphic>
          </wp:inline>
        </w:drawing>
      </w:r>
    </w:p>
    <w:p w14:paraId="3BF45E44" w14:textId="77777777" w:rsidR="00963E9A" w:rsidRDefault="00963E9A" w:rsidP="00C25171">
      <w:pPr>
        <w:rPr>
          <w:rFonts w:ascii="Times New Roman" w:hAnsi="Times New Roman" w:cs="Times New Roman"/>
        </w:rPr>
      </w:pPr>
    </w:p>
    <w:p w14:paraId="28D134D1" w14:textId="4D4DDFC4" w:rsidR="00963E9A" w:rsidRDefault="00963E9A" w:rsidP="00C25171">
      <w:pPr>
        <w:rPr>
          <w:rFonts w:ascii="Times New Roman" w:hAnsi="Times New Roman" w:cs="Times New Roman"/>
        </w:rPr>
      </w:pPr>
      <w:r>
        <w:rPr>
          <w:rFonts w:ascii="Times New Roman" w:hAnsi="Times New Roman" w:cs="Times New Roman"/>
        </w:rPr>
        <w:t xml:space="preserve">So, I gave up on the cross-validation method and </w:t>
      </w:r>
      <w:r w:rsidR="002B6A07">
        <w:rPr>
          <w:rFonts w:ascii="Times New Roman" w:hAnsi="Times New Roman" w:cs="Times New Roman"/>
        </w:rPr>
        <w:t>decided to use a module</w:t>
      </w:r>
      <w:r>
        <w:rPr>
          <w:rFonts w:ascii="Times New Roman" w:hAnsi="Times New Roman" w:cs="Times New Roman"/>
        </w:rPr>
        <w:t xml:space="preserve"> to split the data</w:t>
      </w:r>
      <w:r w:rsidR="002B6A07">
        <w:rPr>
          <w:rFonts w:ascii="Times New Roman" w:hAnsi="Times New Roman" w:cs="Times New Roman"/>
        </w:rPr>
        <w:t>, train on the first split and test on the second split</w:t>
      </w:r>
      <w:r>
        <w:rPr>
          <w:rFonts w:ascii="Times New Roman" w:hAnsi="Times New Roman" w:cs="Times New Roman"/>
        </w:rPr>
        <w:t>. The setup of that model and the performance of that model are featured in the screenshots below.</w:t>
      </w:r>
    </w:p>
    <w:p w14:paraId="7CE3EECB" w14:textId="77777777" w:rsidR="00963E9A" w:rsidRDefault="00963E9A" w:rsidP="00C25171">
      <w:pPr>
        <w:rPr>
          <w:rFonts w:ascii="Times New Roman" w:hAnsi="Times New Roman" w:cs="Times New Roman"/>
        </w:rPr>
      </w:pPr>
      <w:r>
        <w:rPr>
          <w:rFonts w:ascii="Times New Roman" w:hAnsi="Times New Roman" w:cs="Times New Roman"/>
          <w:noProof/>
        </w:rPr>
        <w:drawing>
          <wp:inline distT="0" distB="0" distL="0" distR="0" wp14:anchorId="067F0B8F" wp14:editId="52EB2FDC">
            <wp:extent cx="2965221" cy="1717040"/>
            <wp:effectExtent l="0" t="0" r="6985" b="10160"/>
            <wp:docPr id="9" name="Picture 9" descr="/Users/natashav/Desktop/Screen Shot 2017-10-11 at 16.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atashav/Desktop/Screen Shot 2017-10-11 at 16.26.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0431" cy="1720057"/>
                    </a:xfrm>
                    <a:prstGeom prst="rect">
                      <a:avLst/>
                    </a:prstGeom>
                    <a:noFill/>
                    <a:ln>
                      <a:noFill/>
                    </a:ln>
                  </pic:spPr>
                </pic:pic>
              </a:graphicData>
            </a:graphic>
          </wp:inline>
        </w:drawing>
      </w:r>
      <w:r>
        <w:rPr>
          <w:rFonts w:ascii="Times New Roman" w:hAnsi="Times New Roman" w:cs="Times New Roman"/>
          <w:noProof/>
        </w:rPr>
        <w:drawing>
          <wp:inline distT="0" distB="0" distL="0" distR="0" wp14:anchorId="09675E3B" wp14:editId="5D96A9B7">
            <wp:extent cx="2969843" cy="1717040"/>
            <wp:effectExtent l="0" t="0" r="2540" b="10160"/>
            <wp:docPr id="8" name="Picture 8" descr="/Users/natashav/Desktop/Screen Shot 2017-10-11 at 16.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atashav/Desktop/Screen Shot 2017-10-11 at 16.26.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4379" cy="1719662"/>
                    </a:xfrm>
                    <a:prstGeom prst="rect">
                      <a:avLst/>
                    </a:prstGeom>
                    <a:noFill/>
                    <a:ln>
                      <a:noFill/>
                    </a:ln>
                  </pic:spPr>
                </pic:pic>
              </a:graphicData>
            </a:graphic>
          </wp:inline>
        </w:drawing>
      </w:r>
    </w:p>
    <w:p w14:paraId="4F4CDCC7" w14:textId="77777777" w:rsidR="00963E9A" w:rsidRDefault="00963E9A" w:rsidP="00C25171">
      <w:pPr>
        <w:rPr>
          <w:rFonts w:ascii="Times New Roman" w:hAnsi="Times New Roman" w:cs="Times New Roman"/>
        </w:rPr>
      </w:pPr>
    </w:p>
    <w:p w14:paraId="52BEA206" w14:textId="0BCE05E8" w:rsidR="00963E9A" w:rsidRPr="00C25171" w:rsidRDefault="00963E9A" w:rsidP="00C25171">
      <w:pPr>
        <w:rPr>
          <w:rFonts w:ascii="Times New Roman" w:hAnsi="Times New Roman" w:cs="Times New Roman"/>
        </w:rPr>
      </w:pPr>
      <w:r>
        <w:rPr>
          <w:rFonts w:ascii="Times New Roman" w:hAnsi="Times New Roman" w:cs="Times New Roman"/>
        </w:rPr>
        <w:tab/>
        <w:t xml:space="preserve">Ultimately, though </w:t>
      </w:r>
      <w:r w:rsidR="00E50B04">
        <w:rPr>
          <w:rFonts w:ascii="Times New Roman" w:hAnsi="Times New Roman" w:cs="Times New Roman"/>
        </w:rPr>
        <w:t>RapidMiner</w:t>
      </w:r>
      <w:r>
        <w:rPr>
          <w:rFonts w:ascii="Times New Roman" w:hAnsi="Times New Roman" w:cs="Times New Roman"/>
        </w:rPr>
        <w:t xml:space="preserve"> and KNIME seem very similar, I think I prefer KNIME thus far due to the lack of clarity and lack of error handling provided by </w:t>
      </w:r>
      <w:r w:rsidR="00E50B04">
        <w:rPr>
          <w:rFonts w:ascii="Times New Roman" w:hAnsi="Times New Roman" w:cs="Times New Roman"/>
        </w:rPr>
        <w:t>RapidMiner</w:t>
      </w:r>
      <w:r>
        <w:rPr>
          <w:rFonts w:ascii="Times New Roman" w:hAnsi="Times New Roman" w:cs="Times New Roman"/>
        </w:rPr>
        <w:t>.</w:t>
      </w:r>
      <w:r w:rsidR="00E50B04">
        <w:rPr>
          <w:rFonts w:ascii="Times New Roman" w:hAnsi="Times New Roman" w:cs="Times New Roman"/>
        </w:rPr>
        <w:t xml:space="preserve"> Thus, I would need to learn more about the specific capabilities of RapidMiner if I were to switch over from using KNIME.</w:t>
      </w:r>
    </w:p>
    <w:sectPr w:rsidR="00963E9A" w:rsidRPr="00C25171" w:rsidSect="00901AB0">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E40637" w14:textId="77777777" w:rsidR="00921C0C" w:rsidRDefault="00921C0C" w:rsidP="00C25171">
      <w:r>
        <w:separator/>
      </w:r>
    </w:p>
  </w:endnote>
  <w:endnote w:type="continuationSeparator" w:id="0">
    <w:p w14:paraId="207D3492" w14:textId="77777777" w:rsidR="00921C0C" w:rsidRDefault="00921C0C" w:rsidP="00C25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74BA4" w14:textId="77777777" w:rsidR="00632C11" w:rsidRDefault="00632C1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F1735" w14:textId="77777777" w:rsidR="00632C11" w:rsidRDefault="00632C1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E69DE" w14:textId="77777777" w:rsidR="00632C11" w:rsidRDefault="00632C1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984EB4" w14:textId="77777777" w:rsidR="00921C0C" w:rsidRDefault="00921C0C" w:rsidP="00C25171">
      <w:r>
        <w:separator/>
      </w:r>
    </w:p>
  </w:footnote>
  <w:footnote w:type="continuationSeparator" w:id="0">
    <w:p w14:paraId="6349CB42" w14:textId="77777777" w:rsidR="00921C0C" w:rsidRDefault="00921C0C" w:rsidP="00C2517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7364D" w14:textId="77777777" w:rsidR="00632C11" w:rsidRDefault="00632C1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D875D" w14:textId="77777777" w:rsidR="00C25171" w:rsidRPr="00C25171" w:rsidRDefault="00C25171" w:rsidP="00C25171">
    <w:pPr>
      <w:pStyle w:val="Header"/>
      <w:jc w:val="right"/>
      <w:rPr>
        <w:rFonts w:ascii="Times New Roman" w:hAnsi="Times New Roman" w:cs="Times New Roman"/>
      </w:rPr>
    </w:pPr>
    <w:r w:rsidRPr="00C25171">
      <w:rPr>
        <w:rFonts w:ascii="Times New Roman" w:hAnsi="Times New Roman" w:cs="Times New Roman"/>
      </w:rPr>
      <w:fldChar w:fldCharType="begin"/>
    </w:r>
    <w:r w:rsidRPr="00C25171">
      <w:rPr>
        <w:rFonts w:ascii="Times New Roman" w:hAnsi="Times New Roman" w:cs="Times New Roman"/>
      </w:rPr>
      <w:instrText xml:space="preserve"> FILENAME  \* MERGEFORMAT </w:instrText>
    </w:r>
    <w:r w:rsidRPr="00C25171">
      <w:rPr>
        <w:rFonts w:ascii="Times New Roman" w:hAnsi="Times New Roman" w:cs="Times New Roman"/>
      </w:rPr>
      <w:fldChar w:fldCharType="separate"/>
    </w:r>
    <w:r w:rsidR="00632C11">
      <w:rPr>
        <w:rFonts w:ascii="Times New Roman" w:hAnsi="Times New Roman" w:cs="Times New Roman"/>
        <w:noProof/>
      </w:rPr>
      <w:t>natasha_vazquez_lab_08.docx</w:t>
    </w:r>
    <w:r w:rsidRPr="00C25171">
      <w:rPr>
        <w:rFonts w:ascii="Times New Roman" w:hAnsi="Times New Roman" w:cs="Times New Roman"/>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15884" w14:textId="77777777" w:rsidR="00632C11" w:rsidRDefault="00632C1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171"/>
    <w:rsid w:val="002B6A07"/>
    <w:rsid w:val="002B75FF"/>
    <w:rsid w:val="00632C11"/>
    <w:rsid w:val="00901AB0"/>
    <w:rsid w:val="00921C0C"/>
    <w:rsid w:val="0093195D"/>
    <w:rsid w:val="00963E9A"/>
    <w:rsid w:val="00A83748"/>
    <w:rsid w:val="00C25171"/>
    <w:rsid w:val="00CF4270"/>
    <w:rsid w:val="00E138AB"/>
    <w:rsid w:val="00E50B0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001D91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5171"/>
    <w:pPr>
      <w:tabs>
        <w:tab w:val="center" w:pos="4680"/>
        <w:tab w:val="right" w:pos="9360"/>
      </w:tabs>
    </w:pPr>
  </w:style>
  <w:style w:type="character" w:customStyle="1" w:styleId="HeaderChar">
    <w:name w:val="Header Char"/>
    <w:basedOn w:val="DefaultParagraphFont"/>
    <w:link w:val="Header"/>
    <w:uiPriority w:val="99"/>
    <w:rsid w:val="00C25171"/>
  </w:style>
  <w:style w:type="paragraph" w:styleId="Footer">
    <w:name w:val="footer"/>
    <w:basedOn w:val="Normal"/>
    <w:link w:val="FooterChar"/>
    <w:uiPriority w:val="99"/>
    <w:unhideWhenUsed/>
    <w:rsid w:val="00C25171"/>
    <w:pPr>
      <w:tabs>
        <w:tab w:val="center" w:pos="4680"/>
        <w:tab w:val="right" w:pos="9360"/>
      </w:tabs>
    </w:pPr>
  </w:style>
  <w:style w:type="character" w:customStyle="1" w:styleId="FooterChar">
    <w:name w:val="Footer Char"/>
    <w:basedOn w:val="DefaultParagraphFont"/>
    <w:link w:val="Footer"/>
    <w:uiPriority w:val="99"/>
    <w:rsid w:val="00C25171"/>
  </w:style>
  <w:style w:type="paragraph" w:styleId="DocumentMap">
    <w:name w:val="Document Map"/>
    <w:basedOn w:val="Normal"/>
    <w:link w:val="DocumentMapChar"/>
    <w:uiPriority w:val="99"/>
    <w:semiHidden/>
    <w:unhideWhenUsed/>
    <w:rsid w:val="00E50B04"/>
    <w:rPr>
      <w:rFonts w:ascii="Times New Roman" w:hAnsi="Times New Roman" w:cs="Times New Roman"/>
    </w:rPr>
  </w:style>
  <w:style w:type="character" w:customStyle="1" w:styleId="DocumentMapChar">
    <w:name w:val="Document Map Char"/>
    <w:basedOn w:val="DefaultParagraphFont"/>
    <w:link w:val="DocumentMap"/>
    <w:uiPriority w:val="99"/>
    <w:semiHidden/>
    <w:rsid w:val="00E50B0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345</Words>
  <Characters>1972</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Vazquez</dc:creator>
  <cp:keywords/>
  <dc:description/>
  <cp:lastModifiedBy>Natasha Vazquez</cp:lastModifiedBy>
  <cp:revision>6</cp:revision>
  <dcterms:created xsi:type="dcterms:W3CDTF">2017-10-12T16:14:00Z</dcterms:created>
  <dcterms:modified xsi:type="dcterms:W3CDTF">2017-10-12T19:03:00Z</dcterms:modified>
</cp:coreProperties>
</file>