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1. Specified directory to store libraries package when install new library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File =&gt; Preferences =&gt; Sketchbook location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Browser to directory you want to store libraries package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2. Add Boards Manager URLs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File =&gt; Preferences =&gt; Additional Boards Manager URLs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3. Location position to store 3nd package boards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File =&gt; Preferences =&gt; Click to preference.txt file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26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4.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LibreOffice/7.3.4.2$Windows_X86_64 LibreOffice_project/728fec16bd5f605073805c3c9e7c4212a0120dc5</Application>
  <AppVersion>15.0000</AppVersion>
  <Pages>1</Pages>
  <Words>60</Words>
  <Characters>308</Characters>
  <CharactersWithSpaces>357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2022-07-29T12:34:32Z</dcterms:created>
  <dc:creator/>
  <dc:description/>
  <dc:language>en-US</dc:language>
  <cp:lastModifiedBy/>
  <dcterms:modified xsi:type="dcterms:W3CDTF">2022-07-29T12:47:30Z</dcterms:modified>
  <cp:revision>3</cp:revision>
  <dc:subject/>
  <dc:title/>
</cp:coreProperties>
</file>