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8347" w14:textId="4695CF9B" w:rsidR="002A1594" w:rsidRPr="00694273" w:rsidRDefault="00404845" w:rsidP="00404845">
      <w:pPr>
        <w:jc w:val="center"/>
        <w:rPr>
          <w:sz w:val="21"/>
          <w:szCs w:val="21"/>
        </w:rPr>
      </w:pPr>
      <w:r w:rsidRPr="00694273">
        <w:rPr>
          <w:sz w:val="21"/>
          <w:szCs w:val="21"/>
        </w:rPr>
        <w:t>Guided Capstone Project Report</w:t>
      </w:r>
    </w:p>
    <w:p w14:paraId="34F3DEA8" w14:textId="5B1779F8" w:rsidR="000C669D" w:rsidRPr="00694273" w:rsidRDefault="00404845" w:rsidP="0011646B">
      <w:pPr>
        <w:jc w:val="center"/>
        <w:rPr>
          <w:sz w:val="21"/>
          <w:szCs w:val="21"/>
        </w:rPr>
      </w:pPr>
      <w:r w:rsidRPr="00694273">
        <w:rPr>
          <w:sz w:val="21"/>
          <w:szCs w:val="21"/>
        </w:rPr>
        <w:t>Big Mountain Resort Ticket Price Modeling</w:t>
      </w:r>
    </w:p>
    <w:p w14:paraId="2EAF0BE4" w14:textId="77777777" w:rsidR="0011646B" w:rsidRPr="00694273" w:rsidRDefault="0011646B" w:rsidP="0011646B">
      <w:pPr>
        <w:jc w:val="center"/>
        <w:rPr>
          <w:sz w:val="21"/>
          <w:szCs w:val="21"/>
        </w:rPr>
      </w:pPr>
    </w:p>
    <w:p w14:paraId="0EAD5E23" w14:textId="5763A73F" w:rsidR="000C669D" w:rsidRPr="000B7A4B" w:rsidRDefault="000C669D" w:rsidP="00DE32D3">
      <w:pPr>
        <w:ind w:left="0" w:firstLine="0"/>
        <w:rPr>
          <w:b/>
          <w:bCs/>
          <w:sz w:val="21"/>
          <w:szCs w:val="21"/>
        </w:rPr>
      </w:pPr>
      <w:r w:rsidRPr="00694273">
        <w:rPr>
          <w:b/>
          <w:bCs/>
          <w:sz w:val="21"/>
          <w:szCs w:val="21"/>
        </w:rPr>
        <w:t>The Problem</w:t>
      </w:r>
    </w:p>
    <w:p w14:paraId="7B8F78CC" w14:textId="5F2C66AA" w:rsidR="008F1B98" w:rsidRPr="00694273" w:rsidRDefault="008F1B98" w:rsidP="00DE32D3">
      <w:pPr>
        <w:ind w:left="0" w:firstLine="0"/>
        <w:rPr>
          <w:sz w:val="21"/>
          <w:szCs w:val="21"/>
        </w:rPr>
      </w:pPr>
      <w:r w:rsidRPr="00694273">
        <w:rPr>
          <w:sz w:val="21"/>
          <w:szCs w:val="21"/>
        </w:rPr>
        <w:t>Currently, Big Mountain Resort (BMR) sets ticket pricing at a premium above the average price of resorts within its market segment</w:t>
      </w:r>
      <w:r w:rsidR="008D6FAC" w:rsidRPr="00694273">
        <w:rPr>
          <w:sz w:val="21"/>
          <w:szCs w:val="21"/>
        </w:rPr>
        <w:t xml:space="preserve">. This approach, however, does not </w:t>
      </w:r>
      <w:proofErr w:type="gramStart"/>
      <w:r w:rsidR="008D6FAC" w:rsidRPr="00694273">
        <w:rPr>
          <w:sz w:val="21"/>
          <w:szCs w:val="21"/>
        </w:rPr>
        <w:t>take into account</w:t>
      </w:r>
      <w:proofErr w:type="gramEnd"/>
      <w:r w:rsidR="008D6FAC" w:rsidRPr="00694273">
        <w:rPr>
          <w:sz w:val="21"/>
          <w:szCs w:val="21"/>
        </w:rPr>
        <w:t xml:space="preserve"> the pricing power leveraged by the existing facilities, and offers </w:t>
      </w:r>
      <w:r w:rsidR="00CD36F1" w:rsidRPr="00694273">
        <w:rPr>
          <w:sz w:val="21"/>
          <w:szCs w:val="21"/>
        </w:rPr>
        <w:t>little</w:t>
      </w:r>
      <w:r w:rsidR="008D6FAC" w:rsidRPr="00694273">
        <w:rPr>
          <w:sz w:val="21"/>
          <w:szCs w:val="21"/>
        </w:rPr>
        <w:t xml:space="preserve"> business intelligence to management regarding potential revenue increases from future improvements to the existing facilities. </w:t>
      </w:r>
    </w:p>
    <w:p w14:paraId="26A5B0AE" w14:textId="7DB948F5" w:rsidR="008D6FAC" w:rsidRPr="00694273" w:rsidRDefault="008D6FAC" w:rsidP="00DE32D3">
      <w:pPr>
        <w:ind w:left="0" w:firstLine="0"/>
        <w:rPr>
          <w:sz w:val="21"/>
          <w:szCs w:val="21"/>
        </w:rPr>
      </w:pPr>
    </w:p>
    <w:p w14:paraId="4830CF2C" w14:textId="2514004B" w:rsidR="000C669D" w:rsidRPr="000B7A4B" w:rsidRDefault="000C669D" w:rsidP="00DE32D3">
      <w:pPr>
        <w:ind w:left="0" w:firstLine="0"/>
        <w:rPr>
          <w:b/>
          <w:bCs/>
          <w:sz w:val="21"/>
          <w:szCs w:val="21"/>
        </w:rPr>
      </w:pPr>
      <w:r w:rsidRPr="00694273">
        <w:rPr>
          <w:b/>
          <w:bCs/>
          <w:sz w:val="21"/>
          <w:szCs w:val="21"/>
        </w:rPr>
        <w:t>Market Analysis</w:t>
      </w:r>
    </w:p>
    <w:p w14:paraId="2015979B" w14:textId="3AE3F45B" w:rsidR="00DE32D3" w:rsidRPr="00694273" w:rsidRDefault="008D6FAC" w:rsidP="00DE32D3">
      <w:pPr>
        <w:ind w:left="0" w:firstLine="0"/>
        <w:rPr>
          <w:sz w:val="21"/>
          <w:szCs w:val="21"/>
        </w:rPr>
      </w:pPr>
      <w:r w:rsidRPr="00694273">
        <w:rPr>
          <w:sz w:val="21"/>
          <w:szCs w:val="21"/>
        </w:rPr>
        <w:t xml:space="preserve">To address this, </w:t>
      </w:r>
      <w:r w:rsidR="004E132A" w:rsidRPr="00694273">
        <w:rPr>
          <w:sz w:val="21"/>
          <w:szCs w:val="21"/>
        </w:rPr>
        <w:t>a</w:t>
      </w:r>
      <w:r w:rsidR="004E132A" w:rsidRPr="00694273">
        <w:rPr>
          <w:sz w:val="21"/>
          <w:szCs w:val="21"/>
        </w:rPr>
        <w:t xml:space="preserve">n analysis of </w:t>
      </w:r>
      <w:r w:rsidR="00511E06" w:rsidRPr="00694273">
        <w:rPr>
          <w:sz w:val="21"/>
          <w:szCs w:val="21"/>
        </w:rPr>
        <w:t>36</w:t>
      </w:r>
      <w:r w:rsidR="004E132A" w:rsidRPr="00694273">
        <w:rPr>
          <w:sz w:val="21"/>
          <w:szCs w:val="21"/>
        </w:rPr>
        <w:t xml:space="preserve"> key features</w:t>
      </w:r>
      <w:r w:rsidR="00511E06" w:rsidRPr="00694273">
        <w:rPr>
          <w:sz w:val="21"/>
          <w:szCs w:val="21"/>
        </w:rPr>
        <w:t xml:space="preserve"> </w:t>
      </w:r>
      <w:r w:rsidR="004E132A" w:rsidRPr="00694273">
        <w:rPr>
          <w:sz w:val="21"/>
          <w:szCs w:val="21"/>
        </w:rPr>
        <w:t xml:space="preserve">at 277 national ski resorts within </w:t>
      </w:r>
      <w:r w:rsidR="004E132A" w:rsidRPr="00694273">
        <w:rPr>
          <w:sz w:val="21"/>
          <w:szCs w:val="21"/>
        </w:rPr>
        <w:t>BMRs</w:t>
      </w:r>
      <w:r w:rsidR="004E132A" w:rsidRPr="00694273">
        <w:rPr>
          <w:sz w:val="21"/>
          <w:szCs w:val="21"/>
        </w:rPr>
        <w:t xml:space="preserve"> </w:t>
      </w:r>
      <w:r w:rsidR="004E132A" w:rsidRPr="00694273">
        <w:rPr>
          <w:sz w:val="21"/>
          <w:szCs w:val="21"/>
        </w:rPr>
        <w:t xml:space="preserve">market </w:t>
      </w:r>
      <w:r w:rsidR="004E132A" w:rsidRPr="00694273">
        <w:rPr>
          <w:sz w:val="21"/>
          <w:szCs w:val="21"/>
        </w:rPr>
        <w:t xml:space="preserve">segment </w:t>
      </w:r>
      <w:r w:rsidR="004E132A" w:rsidRPr="00694273">
        <w:rPr>
          <w:sz w:val="21"/>
          <w:szCs w:val="21"/>
        </w:rPr>
        <w:t xml:space="preserve">was conducted to </w:t>
      </w:r>
      <w:r w:rsidRPr="00694273">
        <w:rPr>
          <w:sz w:val="21"/>
          <w:szCs w:val="21"/>
        </w:rPr>
        <w:t xml:space="preserve">accurately quantify a ticket pricing </w:t>
      </w:r>
      <w:r w:rsidR="004E132A" w:rsidRPr="00694273">
        <w:rPr>
          <w:sz w:val="21"/>
          <w:szCs w:val="21"/>
        </w:rPr>
        <w:t xml:space="preserve">scheme based upon the pricing power of BMRs facilities relative to the national market. </w:t>
      </w:r>
      <w:r w:rsidR="00D4430D" w:rsidRPr="00694273">
        <w:rPr>
          <w:sz w:val="21"/>
          <w:szCs w:val="21"/>
        </w:rPr>
        <w:t xml:space="preserve">Features </w:t>
      </w:r>
      <w:r w:rsidR="00511E06" w:rsidRPr="00694273">
        <w:rPr>
          <w:sz w:val="21"/>
          <w:szCs w:val="21"/>
        </w:rPr>
        <w:t>in this context</w:t>
      </w:r>
      <w:r w:rsidR="00D4430D" w:rsidRPr="00694273">
        <w:rPr>
          <w:sz w:val="21"/>
          <w:szCs w:val="21"/>
        </w:rPr>
        <w:t xml:space="preserve"> include</w:t>
      </w:r>
      <w:r w:rsidR="00511E06" w:rsidRPr="00694273">
        <w:rPr>
          <w:sz w:val="21"/>
          <w:szCs w:val="21"/>
        </w:rPr>
        <w:t xml:space="preserve"> ski resort attributes likely to influence ticket pricing, </w:t>
      </w:r>
      <w:r w:rsidR="000C669D" w:rsidRPr="00694273">
        <w:rPr>
          <w:sz w:val="21"/>
          <w:szCs w:val="21"/>
        </w:rPr>
        <w:t xml:space="preserve">for a set of the features used in this analysis </w:t>
      </w:r>
      <w:r w:rsidR="00511E06" w:rsidRPr="00694273">
        <w:rPr>
          <w:sz w:val="21"/>
          <w:szCs w:val="21"/>
        </w:rPr>
        <w:t>see Figure 1.</w:t>
      </w:r>
    </w:p>
    <w:p w14:paraId="429554A8" w14:textId="73D0F029" w:rsidR="004E132A" w:rsidRPr="00694273" w:rsidRDefault="004E132A" w:rsidP="00DE32D3">
      <w:pPr>
        <w:ind w:left="0" w:firstLine="0"/>
        <w:rPr>
          <w:sz w:val="21"/>
          <w:szCs w:val="21"/>
        </w:rPr>
      </w:pPr>
    </w:p>
    <w:p w14:paraId="6C99F5F4" w14:textId="0B5C0003" w:rsidR="00564687" w:rsidRPr="000B7A4B" w:rsidRDefault="000C669D" w:rsidP="00564687">
      <w:pPr>
        <w:ind w:left="0" w:firstLine="0"/>
        <w:rPr>
          <w:b/>
          <w:bCs/>
          <w:sz w:val="21"/>
          <w:szCs w:val="21"/>
        </w:rPr>
      </w:pPr>
      <w:r w:rsidRPr="00694273">
        <w:rPr>
          <w:b/>
          <w:bCs/>
          <w:sz w:val="21"/>
          <w:szCs w:val="21"/>
        </w:rPr>
        <w:t>Insights from Modeling</w:t>
      </w:r>
    </w:p>
    <w:p w14:paraId="5DFE7004" w14:textId="1310FF12" w:rsidR="007A541D" w:rsidRPr="00694273" w:rsidRDefault="00680C7D" w:rsidP="00DE32D3">
      <w:pPr>
        <w:ind w:left="0" w:firstLine="0"/>
        <w:rPr>
          <w:sz w:val="21"/>
          <w:szCs w:val="21"/>
        </w:rPr>
      </w:pPr>
      <w:r w:rsidRPr="00694273">
        <w:rPr>
          <w:sz w:val="21"/>
          <w:szCs w:val="21"/>
        </w:rPr>
        <w:t>Adult weekend daily ski pass price was selected as the target variable for regression model development due to data completeness. A linear</w:t>
      </w:r>
      <w:r w:rsidR="004E132A" w:rsidRPr="00694273">
        <w:rPr>
          <w:sz w:val="21"/>
          <w:szCs w:val="21"/>
        </w:rPr>
        <w:t xml:space="preserve"> regression </w:t>
      </w:r>
      <w:r w:rsidRPr="00694273">
        <w:rPr>
          <w:sz w:val="21"/>
          <w:szCs w:val="21"/>
        </w:rPr>
        <w:t xml:space="preserve">model </w:t>
      </w:r>
      <w:r w:rsidR="00CD36F1" w:rsidRPr="00694273">
        <w:rPr>
          <w:sz w:val="21"/>
          <w:szCs w:val="21"/>
        </w:rPr>
        <w:t xml:space="preserve">(LRM) </w:t>
      </w:r>
      <w:r w:rsidRPr="00694273">
        <w:rPr>
          <w:sz w:val="21"/>
          <w:szCs w:val="21"/>
        </w:rPr>
        <w:t>and random forest regres</w:t>
      </w:r>
      <w:r w:rsidR="007A541D" w:rsidRPr="00694273">
        <w:rPr>
          <w:sz w:val="21"/>
          <w:szCs w:val="21"/>
        </w:rPr>
        <w:t>sion</w:t>
      </w:r>
      <w:r w:rsidRPr="00694273">
        <w:rPr>
          <w:sz w:val="21"/>
          <w:szCs w:val="21"/>
        </w:rPr>
        <w:t xml:space="preserve"> </w:t>
      </w:r>
      <w:r w:rsidR="004E132A" w:rsidRPr="00694273">
        <w:rPr>
          <w:sz w:val="21"/>
          <w:szCs w:val="21"/>
        </w:rPr>
        <w:t xml:space="preserve">model </w:t>
      </w:r>
      <w:r w:rsidR="00CD36F1" w:rsidRPr="00694273">
        <w:rPr>
          <w:sz w:val="21"/>
          <w:szCs w:val="21"/>
        </w:rPr>
        <w:t>(R</w:t>
      </w:r>
      <w:r w:rsidR="00954D8F" w:rsidRPr="00694273">
        <w:rPr>
          <w:sz w:val="21"/>
          <w:szCs w:val="21"/>
        </w:rPr>
        <w:t>F</w:t>
      </w:r>
      <w:r w:rsidR="00CD36F1" w:rsidRPr="00694273">
        <w:rPr>
          <w:sz w:val="21"/>
          <w:szCs w:val="21"/>
        </w:rPr>
        <w:t xml:space="preserve">RM) </w:t>
      </w:r>
      <w:r w:rsidR="004E132A" w:rsidRPr="00694273">
        <w:rPr>
          <w:sz w:val="21"/>
          <w:szCs w:val="21"/>
        </w:rPr>
        <w:t xml:space="preserve">were </w:t>
      </w:r>
      <w:r w:rsidR="00511E06" w:rsidRPr="00694273">
        <w:rPr>
          <w:sz w:val="21"/>
          <w:szCs w:val="21"/>
        </w:rPr>
        <w:t xml:space="preserve">trained </w:t>
      </w:r>
      <w:r w:rsidR="000C669D" w:rsidRPr="00694273">
        <w:rPr>
          <w:sz w:val="21"/>
          <w:szCs w:val="21"/>
        </w:rPr>
        <w:t>on the national ski resort dataset</w:t>
      </w:r>
      <w:r w:rsidR="00CD36F1" w:rsidRPr="00694273">
        <w:rPr>
          <w:sz w:val="21"/>
          <w:szCs w:val="21"/>
        </w:rPr>
        <w:t xml:space="preserve"> to evaluate relative feature importance </w:t>
      </w:r>
      <w:proofErr w:type="gramStart"/>
      <w:r w:rsidR="0011646B" w:rsidRPr="00694273">
        <w:rPr>
          <w:sz w:val="21"/>
          <w:szCs w:val="21"/>
        </w:rPr>
        <w:t>with regard to</w:t>
      </w:r>
      <w:proofErr w:type="gramEnd"/>
      <w:r w:rsidR="0011646B" w:rsidRPr="00694273">
        <w:rPr>
          <w:sz w:val="21"/>
          <w:szCs w:val="21"/>
        </w:rPr>
        <w:t xml:space="preserve"> </w:t>
      </w:r>
      <w:r w:rsidR="00954D8F" w:rsidRPr="00694273">
        <w:rPr>
          <w:sz w:val="21"/>
          <w:szCs w:val="21"/>
        </w:rPr>
        <w:t xml:space="preserve">adult weekend daily ski pass price. </w:t>
      </w:r>
      <w:r w:rsidR="007A541D" w:rsidRPr="00694273">
        <w:rPr>
          <w:sz w:val="21"/>
          <w:szCs w:val="21"/>
        </w:rPr>
        <w:t>Cross validation</w:t>
      </w:r>
      <w:r w:rsidR="00954D8F" w:rsidRPr="00694273">
        <w:rPr>
          <w:sz w:val="21"/>
          <w:szCs w:val="21"/>
        </w:rPr>
        <w:t xml:space="preserve"> of model performance indicated lower mean absolute error </w:t>
      </w:r>
      <w:r w:rsidR="007A541D" w:rsidRPr="00694273">
        <w:rPr>
          <w:sz w:val="21"/>
          <w:szCs w:val="21"/>
        </w:rPr>
        <w:t xml:space="preserve">(+/- $9.55) </w:t>
      </w:r>
      <w:r w:rsidR="00954D8F" w:rsidRPr="00694273">
        <w:rPr>
          <w:sz w:val="21"/>
          <w:szCs w:val="21"/>
        </w:rPr>
        <w:t>from the RF</w:t>
      </w:r>
      <w:r w:rsidR="007A541D" w:rsidRPr="00694273">
        <w:rPr>
          <w:sz w:val="21"/>
          <w:szCs w:val="21"/>
        </w:rPr>
        <w:t>R</w:t>
      </w:r>
      <w:r w:rsidR="00954D8F" w:rsidRPr="00694273">
        <w:rPr>
          <w:sz w:val="21"/>
          <w:szCs w:val="21"/>
        </w:rPr>
        <w:t>M</w:t>
      </w:r>
      <w:r w:rsidR="007A541D" w:rsidRPr="00694273">
        <w:rPr>
          <w:sz w:val="21"/>
          <w:szCs w:val="21"/>
        </w:rPr>
        <w:t xml:space="preserve"> relative to the LRM (+/- $11.79) when estimating ticket pricing, therefore th</w:t>
      </w:r>
      <w:r w:rsidR="0011646B" w:rsidRPr="00694273">
        <w:rPr>
          <w:sz w:val="21"/>
          <w:szCs w:val="21"/>
        </w:rPr>
        <w:t>e RFRM model</w:t>
      </w:r>
      <w:r w:rsidR="007A541D" w:rsidRPr="00694273">
        <w:rPr>
          <w:sz w:val="21"/>
          <w:szCs w:val="21"/>
        </w:rPr>
        <w:t xml:space="preserve"> was selected for use.</w:t>
      </w:r>
    </w:p>
    <w:p w14:paraId="23B96376" w14:textId="3176559D" w:rsidR="007A541D" w:rsidRPr="00694273" w:rsidRDefault="005B5E37" w:rsidP="00DE32D3">
      <w:pPr>
        <w:ind w:left="0" w:firstLine="0"/>
        <w:rPr>
          <w:sz w:val="21"/>
          <w:szCs w:val="21"/>
        </w:rPr>
      </w:pPr>
      <w:r w:rsidRPr="00694273">
        <w:rPr>
          <w:noProof/>
          <w:sz w:val="21"/>
          <w:szCs w:val="21"/>
        </w:rPr>
        <w:drawing>
          <wp:anchor distT="0" distB="0" distL="114300" distR="114300" simplePos="0" relativeHeight="251657216" behindDoc="1" locked="0" layoutInCell="1" allowOverlap="1" wp14:anchorId="1A47AA59" wp14:editId="7B8F6083">
            <wp:simplePos x="0" y="0"/>
            <wp:positionH relativeFrom="page">
              <wp:posOffset>3333799</wp:posOffset>
            </wp:positionH>
            <wp:positionV relativeFrom="paragraph">
              <wp:posOffset>66675</wp:posOffset>
            </wp:positionV>
            <wp:extent cx="3788410" cy="3044190"/>
            <wp:effectExtent l="0" t="0" r="2540" b="3810"/>
            <wp:wrapTight wrapText="bothSides">
              <wp:wrapPolygon edited="0">
                <wp:start x="9015" y="0"/>
                <wp:lineTo x="760" y="270"/>
                <wp:lineTo x="434" y="1892"/>
                <wp:lineTo x="1521" y="2298"/>
                <wp:lineTo x="652" y="3650"/>
                <wp:lineTo x="652" y="4055"/>
                <wp:lineTo x="1521" y="4461"/>
                <wp:lineTo x="217" y="5677"/>
                <wp:lineTo x="0" y="6083"/>
                <wp:lineTo x="0" y="8110"/>
                <wp:lineTo x="434" y="8786"/>
                <wp:lineTo x="1521" y="8786"/>
                <wp:lineTo x="652" y="10408"/>
                <wp:lineTo x="652" y="10949"/>
                <wp:lineTo x="1521" y="10949"/>
                <wp:lineTo x="434" y="13111"/>
                <wp:lineTo x="2064" y="15274"/>
                <wp:lineTo x="2172" y="16355"/>
                <wp:lineTo x="3693" y="17437"/>
                <wp:lineTo x="5214" y="17437"/>
                <wp:lineTo x="5214" y="19599"/>
                <wp:lineTo x="10318" y="21222"/>
                <wp:lineTo x="10644" y="21492"/>
                <wp:lineTo x="12491" y="21492"/>
                <wp:lineTo x="16184" y="19870"/>
                <wp:lineTo x="18247" y="19599"/>
                <wp:lineTo x="20420" y="18518"/>
                <wp:lineTo x="20311" y="17437"/>
                <wp:lineTo x="20746" y="15274"/>
                <wp:lineTo x="21506" y="14193"/>
                <wp:lineTo x="21506" y="676"/>
                <wp:lineTo x="18139" y="135"/>
                <wp:lineTo x="9450" y="0"/>
                <wp:lineTo x="9015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90353" w14:textId="063B714D" w:rsidR="0011646B" w:rsidRPr="00694273" w:rsidRDefault="004A5BFF" w:rsidP="00DE32D3">
      <w:pPr>
        <w:ind w:left="0" w:firstLine="0"/>
        <w:rPr>
          <w:sz w:val="21"/>
          <w:szCs w:val="21"/>
        </w:rPr>
      </w:pPr>
      <w:r w:rsidRPr="00694273">
        <w:rPr>
          <w:sz w:val="21"/>
          <w:szCs w:val="21"/>
        </w:rPr>
        <w:t>Results from s</w:t>
      </w:r>
      <w:r w:rsidR="007A541D" w:rsidRPr="00694273">
        <w:rPr>
          <w:sz w:val="21"/>
          <w:szCs w:val="21"/>
        </w:rPr>
        <w:t xml:space="preserve">ki resort feature importance </w:t>
      </w:r>
      <w:r w:rsidRPr="00694273">
        <w:rPr>
          <w:sz w:val="21"/>
          <w:szCs w:val="21"/>
        </w:rPr>
        <w:t>indicate that four dominant features influence ticket pricing nationally</w:t>
      </w:r>
      <w:r w:rsidR="00CA28F1" w:rsidRPr="00694273">
        <w:rPr>
          <w:sz w:val="21"/>
          <w:szCs w:val="21"/>
        </w:rPr>
        <w:t xml:space="preserve"> (Figure 1)</w:t>
      </w:r>
      <w:r w:rsidRPr="00694273">
        <w:rPr>
          <w:sz w:val="21"/>
          <w:szCs w:val="21"/>
        </w:rPr>
        <w:t xml:space="preserve">: </w:t>
      </w:r>
    </w:p>
    <w:p w14:paraId="54688F48" w14:textId="7A5CAACB" w:rsidR="0011646B" w:rsidRPr="00694273" w:rsidRDefault="0011646B" w:rsidP="00DE32D3">
      <w:pPr>
        <w:ind w:left="0" w:firstLine="0"/>
        <w:rPr>
          <w:sz w:val="21"/>
          <w:szCs w:val="21"/>
        </w:rPr>
      </w:pPr>
    </w:p>
    <w:p w14:paraId="0221FC79" w14:textId="39A16CC5" w:rsidR="004A5BFF" w:rsidRPr="00694273" w:rsidRDefault="004A5BFF" w:rsidP="004A5BF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94273">
        <w:rPr>
          <w:sz w:val="21"/>
          <w:szCs w:val="21"/>
        </w:rPr>
        <w:t>Number of runs</w:t>
      </w:r>
    </w:p>
    <w:p w14:paraId="0276293C" w14:textId="67D70D82" w:rsidR="004A5BFF" w:rsidRPr="00694273" w:rsidRDefault="004A5BFF" w:rsidP="004A5BF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94273">
        <w:rPr>
          <w:sz w:val="21"/>
          <w:szCs w:val="21"/>
        </w:rPr>
        <w:t>Number of fast quad lifts</w:t>
      </w:r>
    </w:p>
    <w:p w14:paraId="6E493232" w14:textId="209B9675" w:rsidR="004A5BFF" w:rsidRPr="00694273" w:rsidRDefault="004A5BFF" w:rsidP="004A5BF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94273">
        <w:rPr>
          <w:sz w:val="21"/>
          <w:szCs w:val="21"/>
        </w:rPr>
        <w:t>Acreage covered by snow making machinery</w:t>
      </w:r>
    </w:p>
    <w:p w14:paraId="22F7CF5E" w14:textId="37C26A29" w:rsidR="004A5BFF" w:rsidRPr="00694273" w:rsidRDefault="004A5BFF" w:rsidP="004A5BF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94273">
        <w:rPr>
          <w:sz w:val="21"/>
          <w:szCs w:val="21"/>
        </w:rPr>
        <w:t xml:space="preserve">Total vertical drop as calculated from the highest lift-served point to the </w:t>
      </w:r>
      <w:r w:rsidR="00CA28F1" w:rsidRPr="00694273">
        <w:rPr>
          <w:sz w:val="21"/>
          <w:szCs w:val="21"/>
        </w:rPr>
        <w:t xml:space="preserve">mountain </w:t>
      </w:r>
      <w:r w:rsidRPr="00694273">
        <w:rPr>
          <w:sz w:val="21"/>
          <w:szCs w:val="21"/>
        </w:rPr>
        <w:t>base</w:t>
      </w:r>
    </w:p>
    <w:p w14:paraId="7B11E868" w14:textId="506EB593" w:rsidR="004A5BFF" w:rsidRPr="00694273" w:rsidRDefault="004A5BFF" w:rsidP="00DE32D3">
      <w:pPr>
        <w:ind w:left="0" w:firstLine="0"/>
        <w:rPr>
          <w:sz w:val="21"/>
          <w:szCs w:val="21"/>
        </w:rPr>
      </w:pPr>
    </w:p>
    <w:p w14:paraId="21653178" w14:textId="77777777" w:rsidR="006B7DA6" w:rsidRPr="00694273" w:rsidRDefault="006B7DA6" w:rsidP="006B7DA6">
      <w:pPr>
        <w:pStyle w:val="ListParagraph"/>
        <w:ind w:left="1440" w:firstLine="0"/>
        <w:rPr>
          <w:sz w:val="21"/>
          <w:szCs w:val="21"/>
        </w:rPr>
      </w:pPr>
    </w:p>
    <w:p w14:paraId="14910B71" w14:textId="7F07F0C3" w:rsidR="000C669D" w:rsidRPr="00694273" w:rsidRDefault="000C669D" w:rsidP="000C669D">
      <w:pPr>
        <w:ind w:left="0" w:firstLine="0"/>
        <w:rPr>
          <w:sz w:val="21"/>
          <w:szCs w:val="21"/>
        </w:rPr>
      </w:pPr>
    </w:p>
    <w:p w14:paraId="6EAC76E7" w14:textId="78B93BCE" w:rsidR="00CA28F1" w:rsidRPr="00694273" w:rsidRDefault="00CA28F1" w:rsidP="000C669D">
      <w:pPr>
        <w:ind w:left="0" w:firstLine="0"/>
        <w:rPr>
          <w:sz w:val="21"/>
          <w:szCs w:val="21"/>
        </w:rPr>
      </w:pPr>
    </w:p>
    <w:p w14:paraId="75C9F214" w14:textId="3FF77646" w:rsidR="00CA28F1" w:rsidRPr="00694273" w:rsidRDefault="00CA28F1" w:rsidP="000C669D">
      <w:pPr>
        <w:ind w:left="0" w:firstLine="0"/>
        <w:rPr>
          <w:sz w:val="21"/>
          <w:szCs w:val="21"/>
        </w:rPr>
      </w:pPr>
    </w:p>
    <w:p w14:paraId="5A2C61E9" w14:textId="1381399E" w:rsidR="00EE203D" w:rsidRPr="00694273" w:rsidRDefault="0094707B" w:rsidP="000C669D">
      <w:pPr>
        <w:ind w:left="0" w:firstLine="0"/>
        <w:rPr>
          <w:sz w:val="21"/>
          <w:szCs w:val="21"/>
        </w:rPr>
      </w:pPr>
      <w:r w:rsidRPr="0069427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1686C3" wp14:editId="49E7FC79">
                <wp:simplePos x="0" y="0"/>
                <wp:positionH relativeFrom="column">
                  <wp:posOffset>2426124</wp:posOffset>
                </wp:positionH>
                <wp:positionV relativeFrom="paragraph">
                  <wp:posOffset>129540</wp:posOffset>
                </wp:positionV>
                <wp:extent cx="3830955" cy="431165"/>
                <wp:effectExtent l="0" t="0" r="0" b="6985"/>
                <wp:wrapTight wrapText="bothSides">
                  <wp:wrapPolygon edited="0">
                    <wp:start x="0" y="0"/>
                    <wp:lineTo x="0" y="20996"/>
                    <wp:lineTo x="21482" y="20996"/>
                    <wp:lineTo x="2148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431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BAB4D" w14:textId="6475FD38" w:rsidR="00EA25EE" w:rsidRPr="00EA25EE" w:rsidRDefault="00EA25EE" w:rsidP="00EA25EE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 w:rsidRPr="00EA25EE">
                              <w:rPr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EA25EE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EA25EE">
                              <w:rPr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EA25EE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3C6B8C">
                              <w:rPr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EA25EE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. RFRM feature importance analysis</w:t>
                            </w:r>
                            <w:r w:rsidR="00EE203D">
                              <w:rPr>
                                <w:i w:val="0"/>
                                <w:iCs w:val="0"/>
                              </w:rPr>
                              <w:t xml:space="preserve"> conducted on the national ski resort dataset. Note the high importance metrics for ‘</w:t>
                            </w:r>
                            <w:r w:rsidR="005B5E37">
                              <w:rPr>
                                <w:i w:val="0"/>
                                <w:iCs w:val="0"/>
                              </w:rPr>
                              <w:t>R</w:t>
                            </w:r>
                            <w:r w:rsidR="00EE203D">
                              <w:rPr>
                                <w:i w:val="0"/>
                                <w:iCs w:val="0"/>
                              </w:rPr>
                              <w:t>uns’, ‘</w:t>
                            </w:r>
                            <w:proofErr w:type="spellStart"/>
                            <w:r w:rsidR="00EE203D">
                              <w:rPr>
                                <w:i w:val="0"/>
                                <w:iCs w:val="0"/>
                              </w:rPr>
                              <w:t>fastQuads</w:t>
                            </w:r>
                            <w:proofErr w:type="spellEnd"/>
                            <w:r w:rsidR="00EE203D">
                              <w:rPr>
                                <w:i w:val="0"/>
                                <w:iCs w:val="0"/>
                              </w:rPr>
                              <w:t xml:space="preserve">’, </w:t>
                            </w:r>
                            <w:r w:rsidR="005B5E37">
                              <w:rPr>
                                <w:i w:val="0"/>
                                <w:iCs w:val="0"/>
                              </w:rPr>
                              <w:t xml:space="preserve">‘Snow </w:t>
                            </w:r>
                            <w:proofErr w:type="spellStart"/>
                            <w:r w:rsidR="005B5E37">
                              <w:rPr>
                                <w:i w:val="0"/>
                                <w:iCs w:val="0"/>
                              </w:rPr>
                              <w:t>Making_ac</w:t>
                            </w:r>
                            <w:proofErr w:type="spellEnd"/>
                            <w:r w:rsidR="005B5E37">
                              <w:rPr>
                                <w:i w:val="0"/>
                                <w:iCs w:val="0"/>
                              </w:rPr>
                              <w:t>’, and ‘</w:t>
                            </w:r>
                            <w:proofErr w:type="spellStart"/>
                            <w:r w:rsidR="005B5E37">
                              <w:rPr>
                                <w:i w:val="0"/>
                                <w:iCs w:val="0"/>
                              </w:rPr>
                              <w:t>vertical_drop</w:t>
                            </w:r>
                            <w:proofErr w:type="spellEnd"/>
                            <w:r w:rsidR="005B5E37">
                              <w:rPr>
                                <w:i w:val="0"/>
                                <w:iCs w:val="0"/>
                              </w:rPr>
                              <w:t>’</w:t>
                            </w:r>
                            <w:r w:rsidR="00E71266">
                              <w:rPr>
                                <w:i w:val="0"/>
                                <w:i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686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1.05pt;margin-top:10.2pt;width:301.65pt;height:33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" stroked="f">
                <v:textbox inset="0,0,0,0">
                  <w:txbxContent>
                    <w:p w14:paraId="0E5BAB4D" w14:textId="6475FD38" w:rsidR="00EA25EE" w:rsidRPr="00EA25EE" w:rsidRDefault="00EA25EE" w:rsidP="00EA25EE">
                      <w:pPr>
                        <w:pStyle w:val="Caption"/>
                        <w:rPr>
                          <w:i w:val="0"/>
                          <w:iCs w:val="0"/>
                          <w:noProof/>
                        </w:rPr>
                      </w:pPr>
                      <w:r w:rsidRPr="00EA25EE">
                        <w:rPr>
                          <w:i w:val="0"/>
                          <w:iCs w:val="0"/>
                        </w:rPr>
                        <w:t xml:space="preserve">Figure </w:t>
                      </w:r>
                      <w:r w:rsidRPr="00EA25EE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EA25EE">
                        <w:rPr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EA25EE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3C6B8C">
                        <w:rPr>
                          <w:i w:val="0"/>
                          <w:iCs w:val="0"/>
                          <w:noProof/>
                        </w:rPr>
                        <w:t>1</w:t>
                      </w:r>
                      <w:r w:rsidRPr="00EA25EE"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>. RFRM feature importance analysis</w:t>
                      </w:r>
                      <w:r w:rsidR="00EE203D">
                        <w:rPr>
                          <w:i w:val="0"/>
                          <w:iCs w:val="0"/>
                        </w:rPr>
                        <w:t xml:space="preserve"> conducted on the national ski resort dataset. Note the high importance metrics for ‘</w:t>
                      </w:r>
                      <w:r w:rsidR="005B5E37">
                        <w:rPr>
                          <w:i w:val="0"/>
                          <w:iCs w:val="0"/>
                        </w:rPr>
                        <w:t>R</w:t>
                      </w:r>
                      <w:r w:rsidR="00EE203D">
                        <w:rPr>
                          <w:i w:val="0"/>
                          <w:iCs w:val="0"/>
                        </w:rPr>
                        <w:t>uns’, ‘</w:t>
                      </w:r>
                      <w:proofErr w:type="spellStart"/>
                      <w:r w:rsidR="00EE203D">
                        <w:rPr>
                          <w:i w:val="0"/>
                          <w:iCs w:val="0"/>
                        </w:rPr>
                        <w:t>fastQuads</w:t>
                      </w:r>
                      <w:proofErr w:type="spellEnd"/>
                      <w:r w:rsidR="00EE203D">
                        <w:rPr>
                          <w:i w:val="0"/>
                          <w:iCs w:val="0"/>
                        </w:rPr>
                        <w:t xml:space="preserve">’, </w:t>
                      </w:r>
                      <w:r w:rsidR="005B5E37">
                        <w:rPr>
                          <w:i w:val="0"/>
                          <w:iCs w:val="0"/>
                        </w:rPr>
                        <w:t xml:space="preserve">‘Snow </w:t>
                      </w:r>
                      <w:proofErr w:type="spellStart"/>
                      <w:r w:rsidR="005B5E37">
                        <w:rPr>
                          <w:i w:val="0"/>
                          <w:iCs w:val="0"/>
                        </w:rPr>
                        <w:t>Making_ac</w:t>
                      </w:r>
                      <w:proofErr w:type="spellEnd"/>
                      <w:r w:rsidR="005B5E37">
                        <w:rPr>
                          <w:i w:val="0"/>
                          <w:iCs w:val="0"/>
                        </w:rPr>
                        <w:t>’, and ‘</w:t>
                      </w:r>
                      <w:proofErr w:type="spellStart"/>
                      <w:r w:rsidR="005B5E37">
                        <w:rPr>
                          <w:i w:val="0"/>
                          <w:iCs w:val="0"/>
                        </w:rPr>
                        <w:t>vertical_drop</w:t>
                      </w:r>
                      <w:proofErr w:type="spellEnd"/>
                      <w:r w:rsidR="005B5E37">
                        <w:rPr>
                          <w:i w:val="0"/>
                          <w:iCs w:val="0"/>
                        </w:rPr>
                        <w:t>’</w:t>
                      </w:r>
                      <w:r w:rsidR="00E71266">
                        <w:rPr>
                          <w:i w:val="0"/>
                          <w:iCs w:val="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3DA80E" w14:textId="20861D6D" w:rsidR="00F828DF" w:rsidRDefault="000540E4" w:rsidP="000C669D">
      <w:pPr>
        <w:ind w:left="0" w:firstLine="0"/>
        <w:rPr>
          <w:sz w:val="21"/>
          <w:szCs w:val="21"/>
        </w:rPr>
      </w:pPr>
      <w:r w:rsidRPr="00694273">
        <w:rPr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713CFB" wp14:editId="4A8C339D">
                <wp:simplePos x="0" y="0"/>
                <wp:positionH relativeFrom="column">
                  <wp:posOffset>-215900</wp:posOffset>
                </wp:positionH>
                <wp:positionV relativeFrom="paragraph">
                  <wp:posOffset>4311015</wp:posOffset>
                </wp:positionV>
                <wp:extent cx="6710045" cy="181610"/>
                <wp:effectExtent l="0" t="0" r="0" b="8890"/>
                <wp:wrapTight wrapText="bothSides">
                  <wp:wrapPolygon edited="0">
                    <wp:start x="0" y="0"/>
                    <wp:lineTo x="0" y="20392"/>
                    <wp:lineTo x="21524" y="20392"/>
                    <wp:lineTo x="21524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045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4566C" w14:textId="37495183" w:rsidR="00694273" w:rsidRPr="00694273" w:rsidRDefault="00694273" w:rsidP="00694273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 w:rsidRPr="00694273">
                              <w:rPr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694273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694273">
                              <w:rPr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694273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3C6B8C">
                              <w:rPr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694273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. </w:t>
                            </w:r>
                            <w:r w:rsidR="0096295A">
                              <w:rPr>
                                <w:i w:val="0"/>
                                <w:iCs w:val="0"/>
                              </w:rPr>
                              <w:t xml:space="preserve">BMR </w:t>
                            </w:r>
                            <w:r w:rsidR="00C57D37">
                              <w:rPr>
                                <w:i w:val="0"/>
                                <w:iCs w:val="0"/>
                              </w:rPr>
                              <w:t xml:space="preserve">position relative to </w:t>
                            </w:r>
                            <w:r w:rsidR="0096295A">
                              <w:rPr>
                                <w:i w:val="0"/>
                                <w:iCs w:val="0"/>
                              </w:rPr>
                              <w:t xml:space="preserve">market </w:t>
                            </w:r>
                            <w:r w:rsidR="00C57D37">
                              <w:rPr>
                                <w:i w:val="0"/>
                                <w:iCs w:val="0"/>
                              </w:rPr>
                              <w:t>segment peers</w:t>
                            </w:r>
                            <w:r w:rsidR="0096295A">
                              <w:rPr>
                                <w:i w:val="0"/>
                                <w:iCs w:val="0"/>
                              </w:rPr>
                              <w:t xml:space="preserve"> for features important to ticket pricing.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3CFB" id="Text Box 15" o:spid="_x0000_s1027" type="#_x0000_t202" style="position:absolute;margin-left:-17pt;margin-top:339.45pt;width:528.35pt;height:14.3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" stroked="f">
                <v:textbox inset="0,0,0,0">
                  <w:txbxContent>
                    <w:p w14:paraId="70C4566C" w14:textId="37495183" w:rsidR="00694273" w:rsidRPr="00694273" w:rsidRDefault="00694273" w:rsidP="00694273">
                      <w:pPr>
                        <w:pStyle w:val="Caption"/>
                        <w:rPr>
                          <w:i w:val="0"/>
                          <w:iCs w:val="0"/>
                          <w:noProof/>
                        </w:rPr>
                      </w:pPr>
                      <w:r w:rsidRPr="00694273">
                        <w:rPr>
                          <w:i w:val="0"/>
                          <w:iCs w:val="0"/>
                        </w:rPr>
                        <w:t xml:space="preserve">Figure </w:t>
                      </w:r>
                      <w:r w:rsidRPr="00694273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694273">
                        <w:rPr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694273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3C6B8C">
                        <w:rPr>
                          <w:i w:val="0"/>
                          <w:iCs w:val="0"/>
                          <w:noProof/>
                        </w:rPr>
                        <w:t>2</w:t>
                      </w:r>
                      <w:r w:rsidRPr="00694273"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 xml:space="preserve">. </w:t>
                      </w:r>
                      <w:r w:rsidR="0096295A">
                        <w:rPr>
                          <w:i w:val="0"/>
                          <w:iCs w:val="0"/>
                        </w:rPr>
                        <w:t xml:space="preserve">BMR </w:t>
                      </w:r>
                      <w:r w:rsidR="00C57D37">
                        <w:rPr>
                          <w:i w:val="0"/>
                          <w:iCs w:val="0"/>
                        </w:rPr>
                        <w:t xml:space="preserve">position relative to </w:t>
                      </w:r>
                      <w:r w:rsidR="0096295A">
                        <w:rPr>
                          <w:i w:val="0"/>
                          <w:iCs w:val="0"/>
                        </w:rPr>
                        <w:t xml:space="preserve">market </w:t>
                      </w:r>
                      <w:r w:rsidR="00C57D37">
                        <w:rPr>
                          <w:i w:val="0"/>
                          <w:iCs w:val="0"/>
                        </w:rPr>
                        <w:t>segment peers</w:t>
                      </w:r>
                      <w:r w:rsidR="0096295A">
                        <w:rPr>
                          <w:i w:val="0"/>
                          <w:iCs w:val="0"/>
                        </w:rPr>
                        <w:t xml:space="preserve"> for features important to ticket pricing.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295A" w:rsidRPr="00694273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D1C896" wp14:editId="72D07FD3">
                <wp:simplePos x="0" y="0"/>
                <wp:positionH relativeFrom="column">
                  <wp:posOffset>-398780</wp:posOffset>
                </wp:positionH>
                <wp:positionV relativeFrom="paragraph">
                  <wp:posOffset>591820</wp:posOffset>
                </wp:positionV>
                <wp:extent cx="6710045" cy="3668395"/>
                <wp:effectExtent l="0" t="0" r="0" b="8255"/>
                <wp:wrapTight wrapText="bothSides">
                  <wp:wrapPolygon edited="0">
                    <wp:start x="2821" y="0"/>
                    <wp:lineTo x="552" y="449"/>
                    <wp:lineTo x="307" y="1683"/>
                    <wp:lineTo x="613" y="1907"/>
                    <wp:lineTo x="368" y="2580"/>
                    <wp:lineTo x="123" y="4375"/>
                    <wp:lineTo x="61" y="5721"/>
                    <wp:lineTo x="307" y="8188"/>
                    <wp:lineTo x="368" y="9647"/>
                    <wp:lineTo x="675" y="9983"/>
                    <wp:lineTo x="2882" y="10880"/>
                    <wp:lineTo x="981" y="11105"/>
                    <wp:lineTo x="552" y="11441"/>
                    <wp:lineTo x="552" y="12675"/>
                    <wp:lineTo x="307" y="13124"/>
                    <wp:lineTo x="307" y="13572"/>
                    <wp:lineTo x="552" y="14470"/>
                    <wp:lineTo x="61" y="15143"/>
                    <wp:lineTo x="0" y="16713"/>
                    <wp:lineTo x="429" y="18059"/>
                    <wp:lineTo x="307" y="18396"/>
                    <wp:lineTo x="307" y="18844"/>
                    <wp:lineTo x="552" y="19854"/>
                    <wp:lineTo x="307" y="20415"/>
                    <wp:lineTo x="736" y="20863"/>
                    <wp:lineTo x="4722" y="21536"/>
                    <wp:lineTo x="17968" y="21536"/>
                    <wp:lineTo x="20298" y="21312"/>
                    <wp:lineTo x="21524" y="20863"/>
                    <wp:lineTo x="21524" y="11441"/>
                    <wp:lineTo x="21156" y="11105"/>
                    <wp:lineTo x="20359" y="10880"/>
                    <wp:lineTo x="21524" y="9647"/>
                    <wp:lineTo x="21524" y="561"/>
                    <wp:lineTo x="20727" y="112"/>
                    <wp:lineTo x="18520" y="0"/>
                    <wp:lineTo x="2821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045" cy="3668395"/>
                          <a:chOff x="0" y="0"/>
                          <a:chExt cx="6934200" cy="379095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67" y="0"/>
                            <a:ext cx="3488690" cy="190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206" y="4689"/>
                            <a:ext cx="3488690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89760"/>
                            <a:ext cx="3459480" cy="190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4720" y="1889760"/>
                            <a:ext cx="345948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1EB34" id="Group 14" o:spid="_x0000_s1026" style="position:absolute;margin-left:-31.4pt;margin-top:46.6pt;width:528.35pt;height:288.85pt;z-index:251668480;mso-width-relative:margin;mso-height-relative:margin" coordsize="69342,37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0;width:34887;height:19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">
                  <v:imagedata r:id="rId12" o:title=""/>
                </v:shape>
                <v:shape id="Picture 10" o:spid="_x0000_s1028" type="#_x0000_t75" style="position:absolute;left:34372;top:46;width:34886;height:18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">
                  <v:imagedata r:id="rId13" o:title=""/>
                </v:shape>
                <v:shape id="Picture 11" o:spid="_x0000_s1029" type="#_x0000_t75" style="position:absolute;top:18897;width:34594;height:19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">
                  <v:imagedata r:id="rId14" o:title=""/>
                </v:shape>
                <v:shape id="Picture 13" o:spid="_x0000_s1030" type="#_x0000_t75" style="position:absolute;left:34747;top:18897;width:34595;height:19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">
                  <v:imagedata r:id="rId15" o:title=""/>
                </v:shape>
                <w10:wrap type="tight"/>
              </v:group>
            </w:pict>
          </mc:Fallback>
        </mc:AlternateContent>
      </w:r>
      <w:r w:rsidR="009034C5" w:rsidRPr="00694273">
        <w:rPr>
          <w:sz w:val="21"/>
          <w:szCs w:val="21"/>
        </w:rPr>
        <w:t xml:space="preserve">Fortunately, BMR compares well relative to its market peers </w:t>
      </w:r>
      <w:proofErr w:type="gramStart"/>
      <w:r w:rsidR="009034C5" w:rsidRPr="00694273">
        <w:rPr>
          <w:sz w:val="21"/>
          <w:szCs w:val="21"/>
        </w:rPr>
        <w:t>with regard to</w:t>
      </w:r>
      <w:proofErr w:type="gramEnd"/>
      <w:r w:rsidR="009034C5" w:rsidRPr="00694273">
        <w:rPr>
          <w:sz w:val="21"/>
          <w:szCs w:val="21"/>
        </w:rPr>
        <w:t xml:space="preserve"> the top important facilities</w:t>
      </w:r>
      <w:r w:rsidR="007C5412" w:rsidRPr="00694273">
        <w:rPr>
          <w:sz w:val="21"/>
          <w:szCs w:val="21"/>
        </w:rPr>
        <w:t xml:space="preserve">, possessing </w:t>
      </w:r>
      <w:r w:rsidR="007B6E11">
        <w:rPr>
          <w:sz w:val="21"/>
          <w:szCs w:val="21"/>
        </w:rPr>
        <w:t>a significantly</w:t>
      </w:r>
      <w:r w:rsidR="007C5412" w:rsidRPr="00694273">
        <w:rPr>
          <w:sz w:val="21"/>
          <w:szCs w:val="21"/>
        </w:rPr>
        <w:t xml:space="preserve"> above average number of runs, fast quads, skiable terrain area, and vertical drop, while listing ticket prices at only slightly above market average</w:t>
      </w:r>
      <w:r w:rsidR="00694273" w:rsidRPr="00694273">
        <w:rPr>
          <w:sz w:val="21"/>
          <w:szCs w:val="21"/>
        </w:rPr>
        <w:t xml:space="preserve"> (Figure 2)</w:t>
      </w:r>
      <w:r w:rsidR="007C5412" w:rsidRPr="00694273">
        <w:rPr>
          <w:sz w:val="21"/>
          <w:szCs w:val="21"/>
        </w:rPr>
        <w:t xml:space="preserve">. </w:t>
      </w:r>
    </w:p>
    <w:p w14:paraId="5A441A68" w14:textId="0EE2E133" w:rsidR="009034C5" w:rsidRPr="00694273" w:rsidRDefault="007B6E11" w:rsidP="000C669D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Specifically, m</w:t>
      </w:r>
      <w:r w:rsidR="009034C5" w:rsidRPr="00694273">
        <w:rPr>
          <w:sz w:val="21"/>
          <w:szCs w:val="21"/>
        </w:rPr>
        <w:t xml:space="preserve">odeling suggests that BMR facilities can currently support a ticket price of $92.83/day for an adult weekend ski pass assuming no improvements to the current facilities. This is an increase </w:t>
      </w:r>
      <w:r w:rsidR="009034C5" w:rsidRPr="007B6E11">
        <w:rPr>
          <w:sz w:val="21"/>
          <w:szCs w:val="21"/>
        </w:rPr>
        <w:t xml:space="preserve">of </w:t>
      </w:r>
      <w:r w:rsidR="00DD1C36" w:rsidRPr="007B6E11">
        <w:rPr>
          <w:sz w:val="21"/>
          <w:szCs w:val="21"/>
        </w:rPr>
        <w:t>14.6% over</w:t>
      </w:r>
      <w:r w:rsidR="00DD1C36">
        <w:rPr>
          <w:sz w:val="21"/>
          <w:szCs w:val="21"/>
        </w:rPr>
        <w:t xml:space="preserve"> the current $81.00/day rate, yielding an additional $20.7 million in annual revenue assuming 350,000 expected visitors. </w:t>
      </w:r>
    </w:p>
    <w:p w14:paraId="6D110C51" w14:textId="30D52EA6" w:rsidR="009034C5" w:rsidRPr="00694273" w:rsidRDefault="009034C5" w:rsidP="000C669D">
      <w:pPr>
        <w:ind w:left="0" w:firstLine="0"/>
        <w:rPr>
          <w:sz w:val="21"/>
          <w:szCs w:val="21"/>
        </w:rPr>
      </w:pPr>
    </w:p>
    <w:p w14:paraId="760D1FF5" w14:textId="6379207F" w:rsidR="002C54A3" w:rsidRPr="000B7A4B" w:rsidRDefault="000C669D" w:rsidP="008B09D7">
      <w:pPr>
        <w:ind w:left="0" w:firstLine="0"/>
        <w:rPr>
          <w:b/>
          <w:bCs/>
          <w:sz w:val="21"/>
          <w:szCs w:val="21"/>
        </w:rPr>
      </w:pPr>
      <w:r w:rsidRPr="00694273">
        <w:rPr>
          <w:b/>
          <w:bCs/>
          <w:sz w:val="21"/>
          <w:szCs w:val="21"/>
        </w:rPr>
        <w:t>Recommendations</w:t>
      </w:r>
    </w:p>
    <w:p w14:paraId="3F2698A5" w14:textId="1015C8AC" w:rsidR="000C487C" w:rsidRDefault="000C487C" w:rsidP="008B09D7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Based upon BMR managements desire to optimize ticket pricing to increase revenue, </w:t>
      </w:r>
      <w:r w:rsidR="00E26F9A">
        <w:rPr>
          <w:sz w:val="21"/>
          <w:szCs w:val="21"/>
        </w:rPr>
        <w:t>while allowing</w:t>
      </w:r>
      <w:r>
        <w:rPr>
          <w:sz w:val="21"/>
          <w:szCs w:val="21"/>
        </w:rPr>
        <w:t xml:space="preserve"> for operating cost reduction</w:t>
      </w:r>
      <w:r w:rsidR="0002115F">
        <w:rPr>
          <w:sz w:val="21"/>
          <w:szCs w:val="21"/>
        </w:rPr>
        <w:t>, the following actions are recommended:</w:t>
      </w:r>
      <w:r>
        <w:rPr>
          <w:sz w:val="21"/>
          <w:szCs w:val="21"/>
        </w:rPr>
        <w:t xml:space="preserve"> </w:t>
      </w:r>
    </w:p>
    <w:p w14:paraId="6AA2FD07" w14:textId="1E39B3FC" w:rsidR="000C487C" w:rsidRDefault="000C487C" w:rsidP="008B09D7">
      <w:pPr>
        <w:ind w:left="0" w:firstLine="0"/>
        <w:rPr>
          <w:sz w:val="21"/>
          <w:szCs w:val="21"/>
        </w:rPr>
      </w:pPr>
    </w:p>
    <w:p w14:paraId="68D318A8" w14:textId="1E925114" w:rsidR="000C487C" w:rsidRDefault="0007751C" w:rsidP="000C487C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07751C">
        <w:rPr>
          <w:sz w:val="21"/>
          <w:szCs w:val="21"/>
          <w:u w:val="single"/>
        </w:rPr>
        <w:t>Optimize ticket pricing</w:t>
      </w:r>
      <w:r w:rsidR="000B7A4B">
        <w:rPr>
          <w:sz w:val="21"/>
          <w:szCs w:val="21"/>
          <w:u w:val="single"/>
        </w:rPr>
        <w:t xml:space="preserve"> based upon current features</w:t>
      </w:r>
      <w:r>
        <w:rPr>
          <w:sz w:val="21"/>
          <w:szCs w:val="21"/>
        </w:rPr>
        <w:t xml:space="preserve">: </w:t>
      </w:r>
      <w:r w:rsidR="00C1431F">
        <w:rPr>
          <w:sz w:val="21"/>
          <w:szCs w:val="21"/>
        </w:rPr>
        <w:t xml:space="preserve">Increase </w:t>
      </w:r>
      <w:r w:rsidR="00E968DA">
        <w:rPr>
          <w:sz w:val="21"/>
          <w:szCs w:val="21"/>
        </w:rPr>
        <w:t xml:space="preserve">weekday and weekend </w:t>
      </w:r>
      <w:r w:rsidR="00C1431F">
        <w:rPr>
          <w:sz w:val="21"/>
          <w:szCs w:val="21"/>
        </w:rPr>
        <w:t>ticket price</w:t>
      </w:r>
      <w:r w:rsidR="00E968DA">
        <w:rPr>
          <w:sz w:val="21"/>
          <w:szCs w:val="21"/>
        </w:rPr>
        <w:t>s</w:t>
      </w:r>
      <w:r w:rsidR="00C1431F">
        <w:rPr>
          <w:sz w:val="21"/>
          <w:szCs w:val="21"/>
        </w:rPr>
        <w:t xml:space="preserve"> from $81.00/day to $92.00/day as supported by current </w:t>
      </w:r>
      <w:r w:rsidR="00733839">
        <w:rPr>
          <w:sz w:val="21"/>
          <w:szCs w:val="21"/>
        </w:rPr>
        <w:t xml:space="preserve">resort </w:t>
      </w:r>
      <w:r w:rsidR="00C1431F">
        <w:rPr>
          <w:sz w:val="21"/>
          <w:szCs w:val="21"/>
        </w:rPr>
        <w:t>facilities.</w:t>
      </w:r>
      <w:r w:rsidR="007A6424">
        <w:rPr>
          <w:sz w:val="21"/>
          <w:szCs w:val="21"/>
        </w:rPr>
        <w:t xml:space="preserve"> The ticket price increase will generate a net revenue increase of $19.25 million/annum.</w:t>
      </w:r>
      <w:r w:rsidR="00D1280A">
        <w:rPr>
          <w:sz w:val="21"/>
          <w:szCs w:val="21"/>
        </w:rPr>
        <w:t xml:space="preserve"> Use increased revenues to fund construction of feature additions discussed below. </w:t>
      </w:r>
    </w:p>
    <w:p w14:paraId="739ABDDD" w14:textId="77777777" w:rsidR="0007751C" w:rsidRDefault="0007751C" w:rsidP="0007751C">
      <w:pPr>
        <w:pStyle w:val="ListParagraph"/>
        <w:ind w:firstLine="0"/>
        <w:rPr>
          <w:sz w:val="21"/>
          <w:szCs w:val="21"/>
        </w:rPr>
      </w:pPr>
    </w:p>
    <w:p w14:paraId="77E45DA8" w14:textId="60AE10E7" w:rsidR="00C1431F" w:rsidRDefault="0007751C" w:rsidP="000C487C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07751C">
        <w:rPr>
          <w:sz w:val="21"/>
          <w:szCs w:val="21"/>
          <w:u w:val="single"/>
        </w:rPr>
        <w:t xml:space="preserve">Add </w:t>
      </w:r>
      <w:r>
        <w:rPr>
          <w:sz w:val="21"/>
          <w:szCs w:val="21"/>
          <w:u w:val="single"/>
        </w:rPr>
        <w:t>features</w:t>
      </w:r>
      <w:r w:rsidRPr="0007751C">
        <w:rPr>
          <w:sz w:val="21"/>
          <w:szCs w:val="21"/>
          <w:u w:val="single"/>
        </w:rPr>
        <w:t xml:space="preserve"> to support further revenue increases</w:t>
      </w:r>
      <w:r>
        <w:rPr>
          <w:sz w:val="21"/>
          <w:szCs w:val="21"/>
        </w:rPr>
        <w:t xml:space="preserve">: </w:t>
      </w:r>
      <w:r w:rsidR="00733839">
        <w:rPr>
          <w:sz w:val="21"/>
          <w:szCs w:val="21"/>
        </w:rPr>
        <w:t xml:space="preserve">Increase vertical drop by 150 </w:t>
      </w:r>
      <w:r w:rsidR="00680EA9">
        <w:rPr>
          <w:sz w:val="21"/>
          <w:szCs w:val="21"/>
        </w:rPr>
        <w:t xml:space="preserve">feet </w:t>
      </w:r>
      <w:r w:rsidR="00733839">
        <w:rPr>
          <w:sz w:val="21"/>
          <w:szCs w:val="21"/>
        </w:rPr>
        <w:t>via the addition of one run</w:t>
      </w:r>
      <w:r>
        <w:rPr>
          <w:sz w:val="21"/>
          <w:szCs w:val="21"/>
        </w:rPr>
        <w:t xml:space="preserve"> to a point 150 </w:t>
      </w:r>
      <w:r w:rsidR="00680EA9">
        <w:rPr>
          <w:sz w:val="21"/>
          <w:szCs w:val="21"/>
        </w:rPr>
        <w:t xml:space="preserve">feet </w:t>
      </w:r>
      <w:r>
        <w:rPr>
          <w:sz w:val="21"/>
          <w:szCs w:val="21"/>
        </w:rPr>
        <w:t xml:space="preserve">lower </w:t>
      </w:r>
      <w:r w:rsidR="00680EA9">
        <w:rPr>
          <w:sz w:val="21"/>
          <w:szCs w:val="21"/>
        </w:rPr>
        <w:t>on</w:t>
      </w:r>
      <w:r>
        <w:rPr>
          <w:sz w:val="21"/>
          <w:szCs w:val="21"/>
        </w:rPr>
        <w:t xml:space="preserve"> the mountain. Service the </w:t>
      </w:r>
      <w:r w:rsidR="00680EA9">
        <w:rPr>
          <w:sz w:val="21"/>
          <w:szCs w:val="21"/>
        </w:rPr>
        <w:t>added</w:t>
      </w:r>
      <w:r>
        <w:rPr>
          <w:sz w:val="21"/>
          <w:szCs w:val="21"/>
        </w:rPr>
        <w:t xml:space="preserve"> run with one new chair lift</w:t>
      </w:r>
      <w:r w:rsidR="00680EA9">
        <w:rPr>
          <w:sz w:val="21"/>
          <w:szCs w:val="21"/>
        </w:rPr>
        <w:t>, which will increase operating costs by $1.54 million/ann</w:t>
      </w:r>
      <w:r w:rsidR="000B7A4B">
        <w:rPr>
          <w:sz w:val="21"/>
          <w:szCs w:val="21"/>
        </w:rPr>
        <w:t>um</w:t>
      </w:r>
      <w:r>
        <w:rPr>
          <w:sz w:val="21"/>
          <w:szCs w:val="21"/>
        </w:rPr>
        <w:t>.</w:t>
      </w:r>
      <w:r w:rsidR="00E968DA">
        <w:rPr>
          <w:sz w:val="21"/>
          <w:szCs w:val="21"/>
        </w:rPr>
        <w:t xml:space="preserve"> Upon completion of these features, implement the new model-supported ticket price of $102.00/day</w:t>
      </w:r>
      <w:r w:rsidR="00680EA9">
        <w:rPr>
          <w:sz w:val="21"/>
          <w:szCs w:val="21"/>
        </w:rPr>
        <w:t xml:space="preserve">, which will generate a gross $17.67 million/annum revenue, a net </w:t>
      </w:r>
      <w:r w:rsidR="007A6424">
        <w:rPr>
          <w:sz w:val="21"/>
          <w:szCs w:val="21"/>
        </w:rPr>
        <w:t xml:space="preserve">revenue </w:t>
      </w:r>
      <w:r w:rsidR="00680EA9">
        <w:rPr>
          <w:sz w:val="21"/>
          <w:szCs w:val="21"/>
        </w:rPr>
        <w:t xml:space="preserve">increase of $16.13 million/annum. </w:t>
      </w:r>
    </w:p>
    <w:p w14:paraId="0D75CCCD" w14:textId="77777777" w:rsidR="00726979" w:rsidRPr="00726979" w:rsidRDefault="00726979" w:rsidP="00726979">
      <w:pPr>
        <w:pStyle w:val="ListParagraph"/>
        <w:rPr>
          <w:sz w:val="21"/>
          <w:szCs w:val="21"/>
        </w:rPr>
      </w:pPr>
    </w:p>
    <w:p w14:paraId="7CCE328A" w14:textId="14A50B94" w:rsidR="00726979" w:rsidRDefault="00726979" w:rsidP="000C487C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E968DA">
        <w:rPr>
          <w:sz w:val="21"/>
          <w:szCs w:val="21"/>
          <w:u w:val="single"/>
        </w:rPr>
        <w:lastRenderedPageBreak/>
        <w:t>(Optionally) Close 1 run to reduce operating costs</w:t>
      </w:r>
      <w:r w:rsidR="00E968DA">
        <w:rPr>
          <w:sz w:val="21"/>
          <w:szCs w:val="21"/>
        </w:rPr>
        <w:t xml:space="preserve">: </w:t>
      </w:r>
      <w:r w:rsidR="003C6B8C">
        <w:rPr>
          <w:sz w:val="21"/>
          <w:szCs w:val="21"/>
        </w:rPr>
        <w:t>If deemed necessary, operating costs may be reduced through closure of 1 run at the expense of no annual revenue. See Figure 3 for modeled annual revenue loss as a function of ski run closure.</w:t>
      </w:r>
    </w:p>
    <w:p w14:paraId="2861716A" w14:textId="77777777" w:rsidR="00726979" w:rsidRPr="00726979" w:rsidRDefault="00726979" w:rsidP="00726979">
      <w:pPr>
        <w:pStyle w:val="ListParagraph"/>
        <w:rPr>
          <w:sz w:val="21"/>
          <w:szCs w:val="21"/>
        </w:rPr>
      </w:pPr>
    </w:p>
    <w:p w14:paraId="0F9D80C3" w14:textId="0DE1A3DD" w:rsidR="00726979" w:rsidRDefault="00726979" w:rsidP="000C487C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E968DA">
        <w:rPr>
          <w:sz w:val="21"/>
          <w:szCs w:val="21"/>
          <w:u w:val="single"/>
        </w:rPr>
        <w:t xml:space="preserve">(Optionally) Close </w:t>
      </w:r>
      <w:r w:rsidR="00E968DA" w:rsidRPr="00E968DA">
        <w:rPr>
          <w:sz w:val="21"/>
          <w:szCs w:val="21"/>
          <w:u w:val="single"/>
        </w:rPr>
        <w:t>3-5 runs to reduce operating costs</w:t>
      </w:r>
      <w:r w:rsidR="00E968DA">
        <w:rPr>
          <w:sz w:val="21"/>
          <w:szCs w:val="21"/>
        </w:rPr>
        <w:t xml:space="preserve">: </w:t>
      </w:r>
      <w:r w:rsidR="003C6B8C">
        <w:rPr>
          <w:sz w:val="21"/>
          <w:szCs w:val="21"/>
        </w:rPr>
        <w:t>If further operating cost reduction is deemed necessary, closure of up to 5 runs is suggested, which will result in a loss of $1.0 million in annual revenue (Figure 3).</w:t>
      </w:r>
    </w:p>
    <w:p w14:paraId="2653726D" w14:textId="5A62EE38" w:rsidR="0007751C" w:rsidRDefault="0007751C" w:rsidP="0007751C">
      <w:pPr>
        <w:ind w:left="0" w:firstLine="0"/>
        <w:rPr>
          <w:sz w:val="21"/>
          <w:szCs w:val="21"/>
        </w:rPr>
      </w:pPr>
    </w:p>
    <w:p w14:paraId="584F5332" w14:textId="3C869AA0" w:rsidR="002C54A3" w:rsidRPr="00694273" w:rsidRDefault="003C6B8C" w:rsidP="00381018">
      <w:pPr>
        <w:pStyle w:val="ListParagraph"/>
        <w:ind w:left="1440" w:firstLine="0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E6BD0D" wp14:editId="35FE3171">
                <wp:simplePos x="0" y="0"/>
                <wp:positionH relativeFrom="column">
                  <wp:posOffset>1080770</wp:posOffset>
                </wp:positionH>
                <wp:positionV relativeFrom="paragraph">
                  <wp:posOffset>2176145</wp:posOffset>
                </wp:positionV>
                <wp:extent cx="3962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2BF97" w14:textId="6CA87429" w:rsidR="003C6B8C" w:rsidRPr="003C6B8C" w:rsidRDefault="003C6B8C" w:rsidP="003C6B8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sz w:val="21"/>
                                <w:szCs w:val="21"/>
                              </w:rPr>
                            </w:pPr>
                            <w:r w:rsidRPr="003C6B8C">
                              <w:rPr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3C6B8C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3C6B8C">
                              <w:rPr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3C6B8C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3C6B8C"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3C6B8C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. Modeled annual revenue loss and ticket price delta as a function of run closure at BMR. Note that revenue losses are equal for 3-5 run closures.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6BD0D" id="Text Box 16" o:spid="_x0000_s1028" type="#_x0000_t202" style="position:absolute;left:0;text-align:left;margin-left:85.1pt;margin-top:171.35pt;width:31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brGgIAAD8EAAAOAAAAZHJzL2Uyb0RvYy54bWysU8Fu2zAMvQ/YPwi6L07SL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Np8X8/ZRCkmKLmw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" stroked="f">
                <v:textbox style="mso-fit-shape-to-text:t" inset="0,0,0,0">
                  <w:txbxContent>
                    <w:p w14:paraId="02F2BF97" w14:textId="6CA87429" w:rsidR="003C6B8C" w:rsidRPr="003C6B8C" w:rsidRDefault="003C6B8C" w:rsidP="003C6B8C">
                      <w:pPr>
                        <w:pStyle w:val="Caption"/>
                        <w:rPr>
                          <w:i w:val="0"/>
                          <w:iCs w:val="0"/>
                          <w:noProof/>
                          <w:sz w:val="21"/>
                          <w:szCs w:val="21"/>
                        </w:rPr>
                      </w:pPr>
                      <w:r w:rsidRPr="003C6B8C">
                        <w:rPr>
                          <w:i w:val="0"/>
                          <w:iCs w:val="0"/>
                        </w:rPr>
                        <w:t xml:space="preserve">Figure </w:t>
                      </w:r>
                      <w:r w:rsidRPr="003C6B8C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3C6B8C">
                        <w:rPr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3C6B8C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Pr="003C6B8C"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r w:rsidRPr="003C6B8C"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>. Modeled annual revenue loss and ticket price delta as a function of run closure at BMR. Note that revenue losses are equal for 3-5 run closures.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94273">
        <w:rPr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7CB97A29" wp14:editId="4A5B8BD0">
            <wp:simplePos x="0" y="0"/>
            <wp:positionH relativeFrom="margin">
              <wp:posOffset>1080770</wp:posOffset>
            </wp:positionH>
            <wp:positionV relativeFrom="paragraph">
              <wp:posOffset>5292</wp:posOffset>
            </wp:positionV>
            <wp:extent cx="3962400" cy="2113915"/>
            <wp:effectExtent l="0" t="0" r="0" b="635"/>
            <wp:wrapTight wrapText="bothSides">
              <wp:wrapPolygon edited="0">
                <wp:start x="4465" y="0"/>
                <wp:lineTo x="935" y="1557"/>
                <wp:lineTo x="831" y="2336"/>
                <wp:lineTo x="1765" y="3504"/>
                <wp:lineTo x="623" y="3893"/>
                <wp:lineTo x="519" y="6424"/>
                <wp:lineTo x="0" y="8565"/>
                <wp:lineTo x="0" y="11874"/>
                <wp:lineTo x="519" y="12847"/>
                <wp:lineTo x="1765" y="12847"/>
                <wp:lineTo x="727" y="14015"/>
                <wp:lineTo x="519" y="14599"/>
                <wp:lineTo x="623" y="18687"/>
                <wp:lineTo x="4673" y="21412"/>
                <wp:lineTo x="18692" y="21412"/>
                <wp:lineTo x="19938" y="21023"/>
                <wp:lineTo x="21496" y="19855"/>
                <wp:lineTo x="21496" y="1168"/>
                <wp:lineTo x="16927" y="0"/>
                <wp:lineTo x="4465" y="0"/>
              </wp:wrapPolygon>
            </wp:wrapTight>
            <wp:docPr id="2" name="Picture 2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60A8A" w14:textId="6EA63B0C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0F1ADA88" w14:textId="658223BB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34C7970D" w14:textId="10DC0A1C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128B7890" w14:textId="15D0ED86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1B73235E" w14:textId="30D97450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1D1ADBF3" w14:textId="7E0376E7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5A78A9BF" w14:textId="2AE173CA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2623E121" w14:textId="242A51E9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423E2E23" w14:textId="2E5B7E78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5C43B84F" w14:textId="13A051AC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5828462E" w14:textId="3BF69CB0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0D252B05" w14:textId="5FB33A7B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44A1A870" w14:textId="4D8A157B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6E3396BB" w14:textId="35703FBF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14169BBE" w14:textId="318865CC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33B42DAD" w14:textId="06A87223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59753C83" w14:textId="1A748ED5" w:rsidR="002C54A3" w:rsidRPr="00694273" w:rsidRDefault="002C54A3" w:rsidP="00381018">
      <w:pPr>
        <w:pStyle w:val="ListParagraph"/>
        <w:ind w:left="1440" w:firstLine="0"/>
        <w:rPr>
          <w:sz w:val="21"/>
          <w:szCs w:val="21"/>
        </w:rPr>
      </w:pPr>
    </w:p>
    <w:p w14:paraId="3D5D6D99" w14:textId="6CE4CE7B" w:rsidR="00381018" w:rsidRPr="00694273" w:rsidRDefault="00381018" w:rsidP="00381018">
      <w:pPr>
        <w:pStyle w:val="ListParagraph"/>
        <w:ind w:left="1440" w:firstLine="0"/>
        <w:rPr>
          <w:sz w:val="21"/>
          <w:szCs w:val="21"/>
        </w:rPr>
      </w:pPr>
    </w:p>
    <w:p w14:paraId="061686FD" w14:textId="230FBA0D" w:rsidR="002C54A3" w:rsidRPr="00694273" w:rsidRDefault="002C54A3" w:rsidP="002C54A3">
      <w:pPr>
        <w:ind w:left="0" w:firstLine="0"/>
        <w:rPr>
          <w:sz w:val="21"/>
          <w:szCs w:val="21"/>
        </w:rPr>
      </w:pPr>
    </w:p>
    <w:p w14:paraId="5547D054" w14:textId="7C2A9FC3" w:rsidR="00994338" w:rsidRPr="00694273" w:rsidRDefault="00994338" w:rsidP="002C54A3">
      <w:pPr>
        <w:ind w:left="0" w:firstLine="0"/>
        <w:rPr>
          <w:sz w:val="21"/>
          <w:szCs w:val="21"/>
        </w:rPr>
      </w:pPr>
    </w:p>
    <w:p w14:paraId="65408557" w14:textId="369C6BCE" w:rsidR="00994338" w:rsidRPr="00694273" w:rsidRDefault="00994338" w:rsidP="002C54A3">
      <w:pPr>
        <w:ind w:left="0" w:firstLine="0"/>
        <w:rPr>
          <w:sz w:val="21"/>
          <w:szCs w:val="21"/>
        </w:rPr>
      </w:pPr>
    </w:p>
    <w:p w14:paraId="293E9D82" w14:textId="67649EDC" w:rsidR="00994338" w:rsidRPr="00694273" w:rsidRDefault="00994338" w:rsidP="002C54A3">
      <w:pPr>
        <w:ind w:left="0" w:firstLine="0"/>
        <w:rPr>
          <w:sz w:val="21"/>
          <w:szCs w:val="21"/>
        </w:rPr>
      </w:pPr>
    </w:p>
    <w:p w14:paraId="7FD516FC" w14:textId="2CDFBD68" w:rsidR="00994338" w:rsidRPr="00694273" w:rsidRDefault="00994338" w:rsidP="002C54A3">
      <w:pPr>
        <w:ind w:left="0" w:firstLine="0"/>
        <w:rPr>
          <w:sz w:val="21"/>
          <w:szCs w:val="21"/>
        </w:rPr>
      </w:pPr>
    </w:p>
    <w:p w14:paraId="1E71FC00" w14:textId="15DD4ED7" w:rsidR="00994338" w:rsidRPr="00694273" w:rsidRDefault="00994338" w:rsidP="002C54A3">
      <w:pPr>
        <w:ind w:left="0" w:firstLine="0"/>
        <w:rPr>
          <w:sz w:val="21"/>
          <w:szCs w:val="21"/>
        </w:rPr>
      </w:pPr>
    </w:p>
    <w:sectPr w:rsidR="00994338" w:rsidRPr="0069427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1BD0" w14:textId="77777777" w:rsidR="00FE3797" w:rsidRDefault="00FE3797" w:rsidP="00772691">
      <w:pPr>
        <w:spacing w:after="0"/>
      </w:pPr>
      <w:r>
        <w:separator/>
      </w:r>
    </w:p>
  </w:endnote>
  <w:endnote w:type="continuationSeparator" w:id="0">
    <w:p w14:paraId="27B1E5CB" w14:textId="77777777" w:rsidR="00FE3797" w:rsidRDefault="00FE3797" w:rsidP="00772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B3C3" w14:textId="77777777" w:rsidR="00FE3797" w:rsidRDefault="00FE3797" w:rsidP="00772691">
      <w:pPr>
        <w:spacing w:after="0"/>
      </w:pPr>
      <w:r>
        <w:separator/>
      </w:r>
    </w:p>
  </w:footnote>
  <w:footnote w:type="continuationSeparator" w:id="0">
    <w:p w14:paraId="19DC2FCC" w14:textId="77777777" w:rsidR="00FE3797" w:rsidRDefault="00FE3797" w:rsidP="007726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AFF8" w14:textId="3C7F6FE4" w:rsidR="00772691" w:rsidRPr="00F828DF" w:rsidRDefault="00772691" w:rsidP="00762FFA">
    <w:pPr>
      <w:pStyle w:val="Header"/>
      <w:jc w:val="right"/>
      <w:rPr>
        <w:sz w:val="20"/>
        <w:szCs w:val="20"/>
      </w:rPr>
    </w:pPr>
    <w:r w:rsidRPr="00F828DF">
      <w:rPr>
        <w:sz w:val="20"/>
        <w:szCs w:val="20"/>
      </w:rPr>
      <w:t>Noah Vriese</w:t>
    </w:r>
  </w:p>
  <w:p w14:paraId="7FF45F28" w14:textId="1992C71F" w:rsidR="00772691" w:rsidRPr="00F828DF" w:rsidRDefault="00772691" w:rsidP="00762FFA">
    <w:pPr>
      <w:pStyle w:val="Header"/>
      <w:jc w:val="right"/>
      <w:rPr>
        <w:sz w:val="20"/>
        <w:szCs w:val="20"/>
      </w:rPr>
    </w:pPr>
    <w:r w:rsidRPr="00F828DF">
      <w:rPr>
        <w:sz w:val="20"/>
        <w:szCs w:val="20"/>
      </w:rPr>
      <w:t>Data Science Career Track</w:t>
    </w:r>
  </w:p>
  <w:p w14:paraId="1A37C34F" w14:textId="77777777" w:rsidR="00772691" w:rsidRDefault="00772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60D7"/>
    <w:multiLevelType w:val="hybridMultilevel"/>
    <w:tmpl w:val="8A1E3052"/>
    <w:lvl w:ilvl="0" w:tplc="9EA01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182F"/>
    <w:multiLevelType w:val="hybridMultilevel"/>
    <w:tmpl w:val="845E9FE4"/>
    <w:lvl w:ilvl="0" w:tplc="9E665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B30F8"/>
    <w:multiLevelType w:val="multilevel"/>
    <w:tmpl w:val="B40C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31952"/>
    <w:multiLevelType w:val="hybridMultilevel"/>
    <w:tmpl w:val="68B0A69C"/>
    <w:lvl w:ilvl="0" w:tplc="7B9A6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B3740"/>
    <w:multiLevelType w:val="hybridMultilevel"/>
    <w:tmpl w:val="FADC67C6"/>
    <w:lvl w:ilvl="0" w:tplc="E124C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03108278">
    <w:abstractNumId w:val="2"/>
  </w:num>
  <w:num w:numId="2" w16cid:durableId="1728644060">
    <w:abstractNumId w:val="0"/>
  </w:num>
  <w:num w:numId="3" w16cid:durableId="1687558328">
    <w:abstractNumId w:val="4"/>
  </w:num>
  <w:num w:numId="4" w16cid:durableId="867331804">
    <w:abstractNumId w:val="1"/>
  </w:num>
  <w:num w:numId="5" w16cid:durableId="493766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5"/>
    <w:rsid w:val="0000557F"/>
    <w:rsid w:val="0002115F"/>
    <w:rsid w:val="000540E4"/>
    <w:rsid w:val="0007751C"/>
    <w:rsid w:val="00094D6F"/>
    <w:rsid w:val="000A6FE3"/>
    <w:rsid w:val="000B7A4B"/>
    <w:rsid w:val="000C487C"/>
    <w:rsid w:val="000C669D"/>
    <w:rsid w:val="0011646B"/>
    <w:rsid w:val="002321CA"/>
    <w:rsid w:val="00285BCE"/>
    <w:rsid w:val="002A1594"/>
    <w:rsid w:val="002C54A3"/>
    <w:rsid w:val="002F11ED"/>
    <w:rsid w:val="003064DA"/>
    <w:rsid w:val="00357EC0"/>
    <w:rsid w:val="00381018"/>
    <w:rsid w:val="003C6B8C"/>
    <w:rsid w:val="003F365C"/>
    <w:rsid w:val="00404845"/>
    <w:rsid w:val="0045677F"/>
    <w:rsid w:val="004A5BFF"/>
    <w:rsid w:val="004C2D7D"/>
    <w:rsid w:val="004E132A"/>
    <w:rsid w:val="00511E06"/>
    <w:rsid w:val="00526587"/>
    <w:rsid w:val="00564687"/>
    <w:rsid w:val="005B5E37"/>
    <w:rsid w:val="00680C7D"/>
    <w:rsid w:val="00680EA9"/>
    <w:rsid w:val="00694273"/>
    <w:rsid w:val="006B7DA6"/>
    <w:rsid w:val="00717C32"/>
    <w:rsid w:val="00726979"/>
    <w:rsid w:val="00733839"/>
    <w:rsid w:val="00762FFA"/>
    <w:rsid w:val="00772691"/>
    <w:rsid w:val="0078235B"/>
    <w:rsid w:val="00784443"/>
    <w:rsid w:val="007A541D"/>
    <w:rsid w:val="007A6424"/>
    <w:rsid w:val="007B6E11"/>
    <w:rsid w:val="007C5412"/>
    <w:rsid w:val="00862A51"/>
    <w:rsid w:val="008B09D7"/>
    <w:rsid w:val="008C0603"/>
    <w:rsid w:val="008D6FAC"/>
    <w:rsid w:val="008F1B98"/>
    <w:rsid w:val="009034C5"/>
    <w:rsid w:val="0094707B"/>
    <w:rsid w:val="00950EE2"/>
    <w:rsid w:val="00954D8F"/>
    <w:rsid w:val="0096295A"/>
    <w:rsid w:val="00994338"/>
    <w:rsid w:val="009B346A"/>
    <w:rsid w:val="00AC2B67"/>
    <w:rsid w:val="00AF1F73"/>
    <w:rsid w:val="00B13B3F"/>
    <w:rsid w:val="00B251DE"/>
    <w:rsid w:val="00B342F9"/>
    <w:rsid w:val="00B73CC2"/>
    <w:rsid w:val="00C1431F"/>
    <w:rsid w:val="00C27BF5"/>
    <w:rsid w:val="00C4290A"/>
    <w:rsid w:val="00C57D37"/>
    <w:rsid w:val="00C63A4C"/>
    <w:rsid w:val="00CA28F1"/>
    <w:rsid w:val="00CD36F1"/>
    <w:rsid w:val="00D1280A"/>
    <w:rsid w:val="00D4430D"/>
    <w:rsid w:val="00DD1C36"/>
    <w:rsid w:val="00DE32D3"/>
    <w:rsid w:val="00E26F9A"/>
    <w:rsid w:val="00E71266"/>
    <w:rsid w:val="00E968DA"/>
    <w:rsid w:val="00EA25EE"/>
    <w:rsid w:val="00EE203D"/>
    <w:rsid w:val="00F828DF"/>
    <w:rsid w:val="00FE379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FF2F"/>
  <w15:chartTrackingRefBased/>
  <w15:docId w15:val="{C1514CCA-D878-4F0C-B152-EF9D6062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6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2691"/>
  </w:style>
  <w:style w:type="paragraph" w:styleId="Footer">
    <w:name w:val="footer"/>
    <w:basedOn w:val="Normal"/>
    <w:link w:val="FooterChar"/>
    <w:uiPriority w:val="99"/>
    <w:unhideWhenUsed/>
    <w:rsid w:val="007726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691"/>
  </w:style>
  <w:style w:type="paragraph" w:styleId="NormalWeb">
    <w:name w:val="Normal (Web)"/>
    <w:basedOn w:val="Normal"/>
    <w:uiPriority w:val="99"/>
    <w:semiHidden/>
    <w:unhideWhenUsed/>
    <w:rsid w:val="00094D6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D6F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25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Vriese</dc:creator>
  <cp:keywords/>
  <dc:description/>
  <cp:lastModifiedBy>Noah Vriese</cp:lastModifiedBy>
  <cp:revision>42</cp:revision>
  <dcterms:created xsi:type="dcterms:W3CDTF">2022-04-25T00:40:00Z</dcterms:created>
  <dcterms:modified xsi:type="dcterms:W3CDTF">2022-04-25T17:04:00Z</dcterms:modified>
</cp:coreProperties>
</file>