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8227B" w14:textId="49F21D92" w:rsidR="002408E0" w:rsidRDefault="0067532E">
      <w:pPr>
        <w:rPr>
          <w:b/>
          <w:bCs/>
          <w:i/>
          <w:iCs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96"/>
          <w:szCs w:val="96"/>
        </w:rPr>
        <w:t xml:space="preserve">         </w:t>
      </w:r>
      <w:r>
        <w:rPr>
          <w:b/>
          <w:bCs/>
          <w:i/>
          <w:iCs/>
          <w:sz w:val="96"/>
          <w:szCs w:val="9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PHASE – 5</w:t>
      </w:r>
    </w:p>
    <w:p w14:paraId="712BB99F" w14:textId="77777777" w:rsidR="007B675C" w:rsidRDefault="007B675C">
      <w:pP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D98D40" w14:textId="1D4EC015" w:rsidR="0067532E" w:rsidRDefault="0067532E">
      <w:pP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MEDIA</w:t>
      </w:r>
    </w:p>
    <w:p w14:paraId="0B306B65" w14:textId="733CE93D" w:rsidR="0067532E" w:rsidRDefault="0067532E">
      <w:pP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i/>
          <w:i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STREAMING</w:t>
      </w:r>
    </w:p>
    <w:p w14:paraId="02256B44" w14:textId="3C3CEBD0" w:rsidR="0067532E" w:rsidRDefault="0067532E">
      <w:pP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USING IBM CLOUD</w:t>
      </w:r>
    </w:p>
    <w:p w14:paraId="1A98E073" w14:textId="77777777" w:rsidR="0067532E" w:rsidRDefault="0067532E">
      <w:pP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5ED9AD" w14:textId="77777777" w:rsidR="0067532E" w:rsidRDefault="0067532E">
      <w:pP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18D699" w14:textId="19F86F10" w:rsidR="0067532E" w:rsidRDefault="0067532E">
      <w:pPr>
        <w:rPr>
          <w:b/>
          <w:bCs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B03D7F" w14:textId="005D679F" w:rsidR="0067532E" w:rsidRDefault="0067532E">
      <w:pP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</w:t>
      </w:r>
    </w:p>
    <w:p w14:paraId="78A3C3E6" w14:textId="45670C46" w:rsidR="0067532E" w:rsidRDefault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Narapu Reddy Revanth Reddy</w:t>
      </w:r>
    </w:p>
    <w:p w14:paraId="0A2FDD00" w14:textId="22951325" w:rsidR="0067532E" w:rsidRDefault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au723921104026</w:t>
      </w:r>
    </w:p>
    <w:p w14:paraId="0D8B36C5" w14:textId="73B2595F" w:rsidR="0067532E" w:rsidRDefault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4" w:history="1">
        <w:r w:rsidRPr="00031F81">
          <w:rPr>
            <w:rStyle w:val="Hyperlink"/>
            <w:b/>
            <w:bCs/>
            <w:sz w:val="44"/>
            <w:szCs w:val="44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nvrrnvrr579@gmail.com</w:t>
        </w:r>
      </w:hyperlink>
    </w:p>
    <w:p w14:paraId="01BDAF9D" w14:textId="77777777" w:rsidR="0067532E" w:rsidRDefault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4C897D" w14:textId="77777777" w:rsidR="0067532E" w:rsidRDefault="0067532E" w:rsidP="0067532E">
      <w:pPr>
        <w:rPr>
          <w:b/>
          <w:b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675C">
        <w:rPr>
          <w:b/>
          <w:b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Project Overview:</w:t>
      </w:r>
    </w:p>
    <w:p w14:paraId="12D263C8" w14:textId="77777777" w:rsidR="007B675C" w:rsidRPr="007B675C" w:rsidRDefault="007B675C" w:rsidP="0067532E">
      <w:pPr>
        <w:rPr>
          <w:b/>
          <w:bCs/>
          <w:color w:val="5B9BD5" w:themeColor="accent5"/>
          <w:sz w:val="52"/>
          <w:szCs w:val="52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8FF0A4D" w14:textId="77777777" w:rsidR="007B675C" w:rsidRPr="007B675C" w:rsidRDefault="0067532E" w:rsidP="0067532E">
      <w:pPr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75C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</w:p>
    <w:p w14:paraId="0043718E" w14:textId="3F18E467" w:rsidR="0067532E" w:rsidRPr="0067532E" w:rsidRDefault="0067532E" w:rsidP="007B675C">
      <w:pPr>
        <w:ind w:firstLine="720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 a mobile app for tracking personal health and fitness goals to promote a healthier lifestyle.</w:t>
      </w:r>
    </w:p>
    <w:p w14:paraId="159CE564" w14:textId="77777777" w:rsidR="007B675C" w:rsidRPr="007B675C" w:rsidRDefault="0067532E" w:rsidP="0067532E">
      <w:pPr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75C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 Thinking Process:</w:t>
      </w:r>
    </w:p>
    <w:p w14:paraId="366812B4" w14:textId="2B3AFF5F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B675C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Utilize a user-centered design approach to create an intuitive and motivating app that caters to users' individual health and fitness needs.</w:t>
      </w:r>
    </w:p>
    <w:p w14:paraId="34FF1A97" w14:textId="77777777" w:rsidR="007B675C" w:rsidRPr="007B675C" w:rsidRDefault="0067532E" w:rsidP="0067532E">
      <w:pPr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675C">
        <w:rPr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Development Phases: </w:t>
      </w:r>
    </w:p>
    <w:p w14:paraId="51A24D1F" w14:textId="1163995C" w:rsidR="0067532E" w:rsidRPr="0067532E" w:rsidRDefault="0067532E" w:rsidP="007B675C">
      <w:pPr>
        <w:ind w:firstLine="720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 the project into several phases, each with specific objectives and deliverables.</w:t>
      </w:r>
    </w:p>
    <w:p w14:paraId="5A757C4C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E47DF" w14:textId="77777777" w:rsidR="0067532E" w:rsidRPr="007B675C" w:rsidRDefault="0067532E" w:rsidP="0067532E">
      <w:pP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675C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1: Research and Planning</w:t>
      </w:r>
    </w:p>
    <w:p w14:paraId="5288352A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User Research: Conduct surveys and interviews with potential users to understand </w:t>
      </w: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their health and fitness goals, pain points, and preferences.</w:t>
      </w:r>
    </w:p>
    <w:p w14:paraId="4E6C6F76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 Market Analysis: Analyze the competition and identify opportunities for differentiation.</w:t>
      </w:r>
    </w:p>
    <w:p w14:paraId="30FCEE97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Define Objectives: Set clear project objectives, including target demographics, key features, and revenue model.</w:t>
      </w:r>
    </w:p>
    <w:p w14:paraId="7259DFD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ECEB6E" w14:textId="77777777" w:rsidR="0067532E" w:rsidRPr="007B675C" w:rsidRDefault="0067532E" w:rsidP="0067532E">
      <w:pP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B675C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2: Design and Prototyping</w:t>
      </w:r>
    </w:p>
    <w:p w14:paraId="2810E14F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2.1 User Interface Design: Create wireframes and mockups of the app's user interface, focusing on simplicity and visual appeal.</w:t>
      </w:r>
    </w:p>
    <w:p w14:paraId="2AA06167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2.2 Feature Planning: Define the app's core features, such as goal setting, tracking, social sharing, and health data integration.</w:t>
      </w:r>
    </w:p>
    <w:p w14:paraId="65C56DC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2.3 Prototype Development: Develop a clickable prototype for user testing and feedback.</w:t>
      </w:r>
    </w:p>
    <w:p w14:paraId="62106DF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66E73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3: Development</w:t>
      </w:r>
    </w:p>
    <w:p w14:paraId="2DD7F896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3.1 Frontend Development: Build the mobile app's front-end, ensuring a responsive and user-friendly design for various devices.</w:t>
      </w:r>
    </w:p>
    <w:p w14:paraId="51685EE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3.2 Backend Development: Establish the backend infrastructure for user accounts, data storage, and integration with health data sources.</w:t>
      </w:r>
    </w:p>
    <w:p w14:paraId="2C0E41B4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3.3 Mobile Platform Integration: Integrate with health and fitness data sources, like wearable devices or health apps.</w:t>
      </w:r>
    </w:p>
    <w:p w14:paraId="39FB522F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3.4 Social Integration: Develop features that allow users to share achievements and connect with friends for added motivation.</w:t>
      </w:r>
    </w:p>
    <w:p w14:paraId="798CACF6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3.5 Security Measures: Implement strong security measures to protect user data and maintain privacy.</w:t>
      </w:r>
    </w:p>
    <w:p w14:paraId="24D45C0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DBE373" w14:textId="77777777" w:rsidR="0067532E" w:rsidRPr="0067532E" w:rsidRDefault="0067532E" w:rsidP="0067532E">
      <w:pP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4: Testing and Quality Assurance</w:t>
      </w:r>
    </w:p>
    <w:p w14:paraId="6BB150E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4.1 Functional Testing: Thoroughly test the app's features to identify and fix bugs.</w:t>
      </w:r>
    </w:p>
    <w:p w14:paraId="0C796226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4.2 User Testing: Conduct usability testing with a group of beta testers to gather feedback on the user experience.</w:t>
      </w:r>
    </w:p>
    <w:p w14:paraId="27B70713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 Performance Testing: Ensure the app functions smoothly and responds well under various conditions.</w:t>
      </w:r>
    </w:p>
    <w:p w14:paraId="3397316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4.4 Security Testing: Perform security assessments to identify and rectify potential vulnerabilities.</w:t>
      </w:r>
    </w:p>
    <w:p w14:paraId="4A4E2909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890D18" w14:textId="77777777" w:rsidR="0067532E" w:rsidRPr="0067532E" w:rsidRDefault="0067532E" w:rsidP="0067532E">
      <w:pPr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Phase 5: Launch and Optimization</w:t>
      </w:r>
    </w:p>
    <w:p w14:paraId="2BC82ED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5.1 App Launch: Release the app to the app stores, initially offering a limited feature set.</w:t>
      </w:r>
    </w:p>
    <w:p w14:paraId="39BA58EE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5.2 Marketing and Promotion: Develop a marketing strategy to attract users and build brand recognition.</w:t>
      </w:r>
    </w:p>
    <w:p w14:paraId="3CF28657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5.3 User Feedback: Continuously gather and analyze user feedback for iterative improvements.</w:t>
      </w:r>
    </w:p>
    <w:p w14:paraId="3F18965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5.4 Feature Expansion: Enhance the app with additional features based on user feedback and industry trends.</w:t>
      </w:r>
    </w:p>
    <w:p w14:paraId="015D5077" w14:textId="27774182" w:rsid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5.5 Data Analytics: Implement analytics tools to track user behavior and app performance, enabling data-driven optimizations.</w:t>
      </w:r>
    </w:p>
    <w:p w14:paraId="25D131C3" w14:textId="77777777" w:rsid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606878" w14:textId="77777777" w:rsidR="0067532E" w:rsidRPr="0067532E" w:rsidRDefault="0067532E" w:rsidP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Platform Features:</w:t>
      </w:r>
    </w:p>
    <w:p w14:paraId="1C949844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User Profiles: Users can create and personalize profiles, set viewing preferences, and track their watch history.</w:t>
      </w:r>
    </w:p>
    <w:p w14:paraId="0BA225EC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Extensive Movie Catalog: The platform offers a vast library of movies spanning various genres, languages, and release years.</w:t>
      </w:r>
    </w:p>
    <w:p w14:paraId="6695919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Search and Recommendations: Users can search for movies, receive personalized recommendations, and discover new content.</w:t>
      </w:r>
    </w:p>
    <w:p w14:paraId="12FE68C8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Social Interaction: The platform enables users to connect with friends, share movie recommendations, and host virtual watch parties.</w:t>
      </w:r>
    </w:p>
    <w:p w14:paraId="450672DC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 Video Upload Process: Content creators can easily upload their movies, provide metadata, and promotional materials.</w:t>
      </w:r>
    </w:p>
    <w:p w14:paraId="23713039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Streaming Integration: High-quality streaming is facilitated with adaptive bitrate streaming to ensure minimal buffering and high video quality.</w:t>
      </w:r>
    </w:p>
    <w:p w14:paraId="169D36A0" w14:textId="5A198C44" w:rsidR="007B675C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User Reviews and Ratings: Users can rate and review movies, providing valuable feedback for other viewers.</w:t>
      </w:r>
    </w:p>
    <w:p w14:paraId="51FCBCD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E47F2E" w14:textId="77777777" w:rsidR="0067532E" w:rsidRPr="0067532E" w:rsidRDefault="0067532E" w:rsidP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Interface Design:</w:t>
      </w:r>
    </w:p>
    <w:p w14:paraId="43EFFF1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user interface is designed with a focus on simplicity, aesthetics, and ease of navigation. It includes:</w:t>
      </w:r>
    </w:p>
    <w:p w14:paraId="69193CF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3B68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Home Page: Featuring personalized movie recommendations, trending titles, and user-specific content based on viewing history.</w:t>
      </w:r>
    </w:p>
    <w:p w14:paraId="28BD3B3F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Movie Pages: Detailed movie pages with information about the film, including synopsis, cast, reviews, and related content.</w:t>
      </w:r>
    </w:p>
    <w:p w14:paraId="7E96A53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User Profiles: Customizable user profiles that display watch history, recommendations, and social connections.</w:t>
      </w:r>
    </w:p>
    <w:p w14:paraId="744C49AD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Search and Discovery: User-friendly search functionality, filters, and easy content discovery.</w:t>
      </w:r>
    </w:p>
    <w:p w14:paraId="2DB35BDF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Social Integration: Social features to connect with friends, share recommendations, and schedule virtual watch parties.</w:t>
      </w:r>
    </w:p>
    <w:p w14:paraId="54D854C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Playback Controls: Intuitive playback controls with options for subtitles, audio tracks, and video quality adjustments.</w:t>
      </w:r>
    </w:p>
    <w:p w14:paraId="0A382252" w14:textId="77777777" w:rsid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Content Upload: A dedicated section for content creators to upload and manage their movies.</w:t>
      </w:r>
    </w:p>
    <w:p w14:paraId="6FCE2CFB" w14:textId="3BBEF554" w:rsidR="007B675C" w:rsidRPr="0067532E" w:rsidRDefault="007B675C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2B5F72BF" wp14:editId="4D513317">
            <wp:extent cx="5731510" cy="3009265"/>
            <wp:effectExtent l="0" t="0" r="2540" b="635"/>
            <wp:docPr id="7663362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94BBA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2AF14A" w14:textId="77777777" w:rsidR="0067532E" w:rsidRPr="0067532E" w:rsidRDefault="0067532E" w:rsidP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Video Upload Process:</w:t>
      </w:r>
    </w:p>
    <w:p w14:paraId="1677921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Content creators can upload their movies to the platform through a straightforward process:</w:t>
      </w:r>
    </w:p>
    <w:p w14:paraId="042CD0C8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23A4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Account Verification: Creators need to register or log in and verify their identity as a content contributor.</w:t>
      </w:r>
    </w:p>
    <w:p w14:paraId="5B91D94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Metadata Entry: Creators provide essential metadata, including title, genre, description, and release date.</w:t>
      </w:r>
    </w:p>
    <w:p w14:paraId="0548864E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Video Upload: Creators can upload their movie files in formats compatible with the platform.</w:t>
      </w:r>
    </w:p>
    <w:p w14:paraId="4A55233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Promotional Materials: Creators can include promotional materials such as posters, trailers, and behind-the-scenes content.</w:t>
      </w:r>
    </w:p>
    <w:p w14:paraId="3F340C3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Content Review: The platform reviews the submitted content to ensure it meets quality and copyright standards.</w:t>
      </w:r>
    </w:p>
    <w:p w14:paraId="4AC60FD2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Publishing: Once approved, the movie is added to the platform's catalog, ready for users to discover and enjoy.</w:t>
      </w:r>
    </w:p>
    <w:p w14:paraId="2B59C3B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B5B71E" w14:textId="77777777" w:rsidR="0067532E" w:rsidRPr="0067532E" w:rsidRDefault="0067532E" w:rsidP="0067532E">
      <w:pPr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7532E">
        <w:rPr>
          <w:b/>
          <w:bCs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Streaming Integration:</w:t>
      </w:r>
    </w:p>
    <w:p w14:paraId="2F3ED4DD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platform leverages robust streaming technology to provide a seamless and immersive movie-watching experience:</w:t>
      </w:r>
    </w:p>
    <w:p w14:paraId="1878E96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E89A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Adaptive Bitrate Streaming: The platform automatically adjusts the video quality to match </w:t>
      </w: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users' internet connection speeds, minimizing buffering and ensuring uninterrupted playback.</w:t>
      </w:r>
    </w:p>
    <w:p w14:paraId="6A12B955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Multiple Device Compatibility: Users can access the platform and stream movies on a variety of devices, including smartphones, tablets, smart TVs, and desktop computers.</w:t>
      </w:r>
    </w:p>
    <w:p w14:paraId="6B5CD59B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Cross-Platform Sync: The platform offers a synchronized viewing experience, allowing users to start a movie on one device and continue watching on another without losing their place.</w:t>
      </w:r>
    </w:p>
    <w:p w14:paraId="637B9271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Streaming Quality: High-definition video and crisp audio ensure a cinematic experience, even on larger screens.</w:t>
      </w:r>
    </w:p>
    <w:p w14:paraId="16ADF210" w14:textId="77777777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532E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Security Measures: Robust security measures, including encryption and digital rights management (DRM), protect content from piracy and unauthorized access.</w:t>
      </w:r>
    </w:p>
    <w:p w14:paraId="676B8032" w14:textId="69B2E33B" w:rsidR="0067532E" w:rsidRPr="0067532E" w:rsidRDefault="0067532E" w:rsidP="0067532E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67532E" w:rsidRPr="0067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2E"/>
    <w:rsid w:val="002408E0"/>
    <w:rsid w:val="0067532E"/>
    <w:rsid w:val="007B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6208"/>
  <w15:chartTrackingRefBased/>
  <w15:docId w15:val="{9B944DD8-C94A-442D-A7FE-085F9541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nvrrnvrr57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reddy Palem</dc:creator>
  <cp:keywords/>
  <dc:description/>
  <cp:lastModifiedBy>Hemanth reddy Palem</cp:lastModifiedBy>
  <cp:revision>1</cp:revision>
  <dcterms:created xsi:type="dcterms:W3CDTF">2023-11-06T11:37:00Z</dcterms:created>
  <dcterms:modified xsi:type="dcterms:W3CDTF">2023-11-06T11:54:00Z</dcterms:modified>
</cp:coreProperties>
</file>