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2"/>
        </w:rPr>
        <w:t>BÁO CÁO LAB 7 - pfSense WEB PROTECTION</w:t>
      </w:r>
    </w:p>
    <w:p>
      <w:pPr>
        <w:jc w:val="center"/>
      </w:pPr>
      <w:r>
        <w:rPr>
          <w:b w:val="0"/>
          <w:i/>
        </w:rPr>
        <w:t>Xây dựng chính sách Web Protection trên mô hình pfSense + Web Proxy</w:t>
      </w:r>
    </w:p>
    <w:p>
      <w:r>
        <w:rPr>
          <w:b/>
        </w:rPr>
        <w:t xml:space="preserve">Mã lớp: </w:t>
      </w:r>
      <w:r>
        <w:t>11ĐH_THMT</w:t>
      </w:r>
    </w:p>
    <w:p>
      <w:r>
        <w:rPr>
          <w:b/>
        </w:rPr>
        <w:t xml:space="preserve">MSSV: </w:t>
      </w:r>
      <w:r>
        <w:t>1150080072</w:t>
      </w:r>
    </w:p>
    <w:p>
      <w:r>
        <w:rPr>
          <w:b/>
        </w:rPr>
        <w:t xml:space="preserve">Họ và tên: </w:t>
      </w:r>
      <w:r>
        <w:t>Nguyễn Văn Sang</w:t>
      </w:r>
    </w:p>
    <w:p>
      <w:r>
        <w:rPr>
          <w:b/>
        </w:rPr>
        <w:t xml:space="preserve">Ngày thực hiện: </w:t>
      </w:r>
      <w:r>
        <w:t>20/10/2026</w:t>
      </w:r>
    </w:p>
    <w:p>
      <w:r>
        <w:rPr>
          <w:b/>
        </w:rPr>
        <w:t xml:space="preserve">Video quay màn hình: </w:t>
      </w:r>
      <w:r>
        <w:t>https://youtu.be/bh3cppNg4aU</w:t>
      </w:r>
    </w:p>
    <w:p>
      <w:r>
        <w:rPr>
          <w:b w:val="0"/>
          <w:i w:val="0"/>
          <w:sz w:val="20"/>
        </w:rPr>
        <w:t>Môi trường: Ubuntu 26.04.1 (máy thật) · VirtualBox 7.2.18 · pfSense CE 2.7.2 · Ubuntu Server 24.04.5 LTS · Squid 6.14 · E2Guardian 5.3.5 · ClamAV 1.5.4 · Windows Server 2025 (DC01) · Windows 11 Pro (Client-A/B)</w:t>
      </w:r>
    </w:p>
    <w:p>
      <w:pPr>
        <w:pStyle w:val="Heading1"/>
      </w:pPr>
      <w:r>
        <w:t>0. Mục tiêu</w:t>
      </w:r>
    </w:p>
    <w:p>
      <w:r>
        <w:rPr>
          <w:b w:val="0"/>
          <w:i w:val="0"/>
        </w:rPr>
        <w:t>Bài gốc tập trung vào Web Protection: xây dựng chính sách truy cập website, phân loại/chặn/cảnh báo theo nhóm nội dung, giới hạn truy cập, quét virus khi tải file, giới hạn kích thước download, mở khóa tạm thời và xử lý HTTPS inspection.</w:t>
      </w:r>
    </w:p>
    <w:p>
      <w:pPr>
        <w:pStyle w:val="ListBullet"/>
      </w:pPr>
      <w:r>
        <w:t>không cài Squid trực tiếp trên pfSense</w:t>
      </w:r>
    </w:p>
    <w:p>
      <w:r>
        <w:rPr>
          <w:b w:val="0"/>
          <w:i w:val="0"/>
        </w:rPr>
        <w:t>Kiến trúc thực hiện: pfSense chỉ làm firewall/gateway (L3/L4, ép luồng và chống bypass); tầng lọc nội dung web (L7) chạy trên máy WEB-PROXY riêng: Client → E2Guardian 10.6.0.30:8080 → Squid 127.0.0.1:3128 → pfSense → đích.</w:t>
      </w:r>
    </w:p>
    <w:p>
      <w:pPr>
        <w:pStyle w:val="Heading1"/>
      </w:pPr>
      <w:r>
        <w:t>1. Sơ đồ và địa chỉ IP</w:t>
      </w:r>
    </w:p>
    <w:p>
      <w:r>
        <w:rPr>
          <w:b w:val="0"/>
          <w:i w:val="0"/>
        </w:rPr>
        <w:t>Môi trường LAB 7 được dựng riêng (các VM của LAB 6 không còn), giữ đúng dải IP và tên mạng của đề bài:</w:t>
      </w:r>
    </w:p>
    <w:p>
      <w:r>
        <w:rPr>
          <w:rFonts w:ascii="Consolas" w:hAnsi="Consolas" w:eastAsia="Consolas"/>
          <w:sz w:val="14"/>
        </w:rPr>
        <w:t xml:space="preserve">                 NAT Network "LAB7-WAN" 192.168.250.0/24 (ra Internet)</w:t>
        <w:br/>
        <w:t xml:space="preserve">                                  | WAN em0 DHCP 192.168.250.3</w:t>
        <w:br/>
        <w:t xml:space="preserve"> Máy thật 192.168.56.1 -- MGMT em1 [ pfSense-LAB7 ] DMZ em3 172.16.6.1 -- "lab6-dmz" -- DMZ-WEB 172.16.6.10</w:t>
        <w:br/>
        <w:t xml:space="preserve">   (vboxnet0, WebGUI)  192.168.56.254 |                                                (13 vhost *.lab7.test)</w:t>
        <w:br/>
        <w:t xml:space="preserve">                                  | LAN em2 10.6.0.1</w:t>
        <w:br/>
        <w:t xml:space="preserve">                    Internal "lab6-lan" 10.6.0.0/24</w:t>
        <w:br/>
        <w:t xml:space="preserve">     +-----------------+-----------+-----------+----------------+</w:t>
        <w:br/>
        <w:t xml:space="preserve">  DC01 10.6.0.10   Client-A .21   Client-B .22   WEB-PROXY 10.6.0.30</w:t>
        <w:br/>
        <w:t xml:space="preserve">  AD/DNS lab6.test                               E2Guardian :8080 -&gt; Squid 127.0.0.1:3128 + ClamAV</w:t>
      </w:r>
    </w:p>
    <w:tbl>
      <w:tblPr>
        <w:tblStyle w:val="TableGrid"/>
        <w:tblW w:type="auto" w:w="0"/>
        <w:tblLook w:firstColumn="1" w:firstRow="1" w:lastColumn="0" w:lastRow="0" w:noHBand="0" w:noVBand="1" w:val="04A0"/>
      </w:tblPr>
      <w:tblGrid>
        <w:gridCol w:w="1905"/>
        <w:gridCol w:w="1905"/>
        <w:gridCol w:w="1905"/>
        <w:gridCol w:w="1905"/>
        <w:gridCol w:w="1905"/>
      </w:tblGrid>
      <w:tr>
        <w:tc>
          <w:tcPr>
            <w:tcW w:type="dxa" w:w="1587"/>
            <w:shd w:val="clear" w:color="auto" w:fill="D9E2F3"/>
          </w:tcPr>
          <w:p>
            <w:r>
              <w:rPr>
                <w:sz w:val="19"/>
              </w:rPr>
            </w:r>
            <w:r>
              <w:rPr>
                <w:b/>
                <w:sz w:val="19"/>
              </w:rPr>
              <w:t>Máy ảo</w:t>
            </w:r>
          </w:p>
        </w:tc>
        <w:tc>
          <w:tcPr>
            <w:tcW w:type="dxa" w:w="2381"/>
            <w:shd w:val="clear" w:color="auto" w:fill="D9E2F3"/>
          </w:tcPr>
          <w:p>
            <w:r>
              <w:rPr>
                <w:sz w:val="19"/>
              </w:rPr>
            </w:r>
            <w:r>
              <w:rPr>
                <w:b/>
                <w:sz w:val="19"/>
              </w:rPr>
              <w:t>OS / vai trò</w:t>
            </w:r>
          </w:p>
        </w:tc>
        <w:tc>
          <w:tcPr>
            <w:tcW w:type="dxa" w:w="1134"/>
            <w:shd w:val="clear" w:color="auto" w:fill="D9E2F3"/>
          </w:tcPr>
          <w:p>
            <w:r>
              <w:rPr>
                <w:sz w:val="19"/>
              </w:rPr>
            </w:r>
            <w:r>
              <w:rPr>
                <w:b/>
                <w:sz w:val="19"/>
              </w:rPr>
              <w:t>RAM / CPU</w:t>
            </w:r>
          </w:p>
        </w:tc>
        <w:tc>
          <w:tcPr>
            <w:tcW w:type="dxa" w:w="2268"/>
            <w:shd w:val="clear" w:color="auto" w:fill="D9E2F3"/>
          </w:tcPr>
          <w:p>
            <w:r>
              <w:rPr>
                <w:sz w:val="19"/>
              </w:rPr>
            </w:r>
            <w:r>
              <w:rPr>
                <w:b/>
                <w:sz w:val="19"/>
              </w:rPr>
              <w:t>Card mạng</w:t>
            </w:r>
          </w:p>
        </w:tc>
        <w:tc>
          <w:tcPr>
            <w:tcW w:type="dxa" w:w="2268"/>
            <w:shd w:val="clear" w:color="auto" w:fill="D9E2F3"/>
          </w:tcPr>
          <w:p>
            <w:r>
              <w:rPr>
                <w:sz w:val="19"/>
              </w:rPr>
            </w:r>
            <w:r>
              <w:rPr>
                <w:b/>
                <w:sz w:val="19"/>
              </w:rPr>
              <w:t>IP thực tế</w:t>
            </w:r>
          </w:p>
        </w:tc>
      </w:tr>
      <w:tr>
        <w:tc>
          <w:tcPr>
            <w:tcW w:type="dxa" w:w="1587"/>
          </w:tcPr>
          <w:p>
            <w:r>
              <w:rPr>
                <w:sz w:val="19"/>
              </w:rPr>
              <w:t>LAB7-pfSense</w:t>
            </w:r>
          </w:p>
        </w:tc>
        <w:tc>
          <w:tcPr>
            <w:tcW w:type="dxa" w:w="2381"/>
          </w:tcPr>
          <w:p>
            <w:r>
              <w:rPr>
                <w:sz w:val="19"/>
              </w:rPr>
              <w:t>pfSense CE 2.7.2 - firewall/gateway</w:t>
            </w:r>
          </w:p>
        </w:tc>
        <w:tc>
          <w:tcPr>
            <w:tcW w:type="dxa" w:w="1134"/>
          </w:tcPr>
          <w:p>
            <w:r>
              <w:rPr>
                <w:sz w:val="19"/>
              </w:rPr>
              <w:t>1.5 GB / 2</w:t>
            </w:r>
          </w:p>
        </w:tc>
        <w:tc>
          <w:tcPr>
            <w:tcW w:type="dxa" w:w="2268"/>
          </w:tcPr>
          <w:p>
            <w:r>
              <w:rPr>
                <w:sz w:val="19"/>
              </w:rPr>
              <w:t>NAT Net LAB7-WAN · Host-only vboxnet0 · lab6-lan · lab6-dmz</w:t>
            </w:r>
          </w:p>
        </w:tc>
        <w:tc>
          <w:tcPr>
            <w:tcW w:type="dxa" w:w="2268"/>
          </w:tcPr>
          <w:p>
            <w:r>
              <w:rPr>
                <w:sz w:val="19"/>
              </w:rPr>
              <w:t>WAN 192.168.250.3 · MGMT 192.168.56.254 · LAN 10.6.0.1 · DMZ 172.16.6.1</w:t>
            </w:r>
          </w:p>
        </w:tc>
      </w:tr>
      <w:tr>
        <w:tc>
          <w:tcPr>
            <w:tcW w:type="dxa" w:w="1587"/>
          </w:tcPr>
          <w:p>
            <w:r>
              <w:rPr>
                <w:sz w:val="19"/>
              </w:rPr>
              <w:t>LAB7-DC01</w:t>
            </w:r>
          </w:p>
        </w:tc>
        <w:tc>
          <w:tcPr>
            <w:tcW w:type="dxa" w:w="2381"/>
          </w:tcPr>
          <w:p>
            <w:r>
              <w:rPr>
                <w:sz w:val="19"/>
              </w:rPr>
              <w:t>Windows Server 2025 - AD DS + DNS (lab6.test, zone lab7.test)</w:t>
            </w:r>
          </w:p>
        </w:tc>
        <w:tc>
          <w:tcPr>
            <w:tcW w:type="dxa" w:w="1134"/>
          </w:tcPr>
          <w:p>
            <w:r>
              <w:rPr>
                <w:sz w:val="19"/>
              </w:rPr>
              <w:t>4 GB / 2</w:t>
            </w:r>
          </w:p>
        </w:tc>
        <w:tc>
          <w:tcPr>
            <w:tcW w:type="dxa" w:w="2268"/>
          </w:tcPr>
          <w:p>
            <w:r>
              <w:rPr>
                <w:sz w:val="19"/>
              </w:rPr>
              <w:t>lab6-lan</w:t>
            </w:r>
          </w:p>
        </w:tc>
        <w:tc>
          <w:tcPr>
            <w:tcW w:type="dxa" w:w="2268"/>
          </w:tcPr>
          <w:p>
            <w:r>
              <w:rPr>
                <w:sz w:val="19"/>
              </w:rPr>
              <w:t>10.6.0.10</w:t>
            </w:r>
          </w:p>
        </w:tc>
      </w:tr>
      <w:tr>
        <w:tc>
          <w:tcPr>
            <w:tcW w:type="dxa" w:w="1587"/>
          </w:tcPr>
          <w:p>
            <w:r>
              <w:rPr>
                <w:sz w:val="19"/>
              </w:rPr>
              <w:t>LAB7-Client-A</w:t>
            </w:r>
          </w:p>
        </w:tc>
        <w:tc>
          <w:tcPr>
            <w:tcW w:type="dxa" w:w="2381"/>
          </w:tcPr>
          <w:p>
            <w:r>
              <w:rPr>
                <w:sz w:val="19"/>
              </w:rPr>
              <w:t>Windows 11 Pro</w:t>
            </w:r>
          </w:p>
        </w:tc>
        <w:tc>
          <w:tcPr>
            <w:tcW w:type="dxa" w:w="1134"/>
          </w:tcPr>
          <w:p>
            <w:r>
              <w:rPr>
                <w:sz w:val="19"/>
              </w:rPr>
              <w:t>3.5 GB / 2</w:t>
            </w:r>
          </w:p>
        </w:tc>
        <w:tc>
          <w:tcPr>
            <w:tcW w:type="dxa" w:w="2268"/>
          </w:tcPr>
          <w:p>
            <w:r>
              <w:rPr>
                <w:sz w:val="19"/>
              </w:rPr>
              <w:t>lab6-lan</w:t>
            </w:r>
          </w:p>
        </w:tc>
        <w:tc>
          <w:tcPr>
            <w:tcW w:type="dxa" w:w="2268"/>
          </w:tcPr>
          <w:p>
            <w:r>
              <w:rPr>
                <w:sz w:val="19"/>
              </w:rPr>
              <w:t>10.6.0.21</w:t>
            </w:r>
          </w:p>
        </w:tc>
      </w:tr>
      <w:tr>
        <w:tc>
          <w:tcPr>
            <w:tcW w:type="dxa" w:w="1587"/>
          </w:tcPr>
          <w:p>
            <w:r>
              <w:rPr>
                <w:sz w:val="19"/>
              </w:rPr>
              <w:t>LAB7-Client-B</w:t>
            </w:r>
          </w:p>
        </w:tc>
        <w:tc>
          <w:tcPr>
            <w:tcW w:type="dxa" w:w="2381"/>
          </w:tcPr>
          <w:p>
            <w:r>
              <w:rPr>
                <w:sz w:val="19"/>
              </w:rPr>
              <w:t>Windows 11 Pro</w:t>
            </w:r>
          </w:p>
        </w:tc>
        <w:tc>
          <w:tcPr>
            <w:tcW w:type="dxa" w:w="1134"/>
          </w:tcPr>
          <w:p>
            <w:r>
              <w:rPr>
                <w:sz w:val="19"/>
              </w:rPr>
              <w:t>3.5 GB / 2</w:t>
            </w:r>
          </w:p>
        </w:tc>
        <w:tc>
          <w:tcPr>
            <w:tcW w:type="dxa" w:w="2268"/>
          </w:tcPr>
          <w:p>
            <w:r>
              <w:rPr>
                <w:sz w:val="19"/>
              </w:rPr>
              <w:t>lab6-lan</w:t>
            </w:r>
          </w:p>
        </w:tc>
        <w:tc>
          <w:tcPr>
            <w:tcW w:type="dxa" w:w="2268"/>
          </w:tcPr>
          <w:p>
            <w:r>
              <w:rPr>
                <w:sz w:val="19"/>
              </w:rPr>
              <w:t>10.6.0.22</w:t>
            </w:r>
          </w:p>
        </w:tc>
      </w:tr>
      <w:tr>
        <w:tc>
          <w:tcPr>
            <w:tcW w:type="dxa" w:w="1587"/>
          </w:tcPr>
          <w:p>
            <w:r>
              <w:rPr>
                <w:sz w:val="19"/>
              </w:rPr>
              <w:t>LAB7-DMZ-WEB</w:t>
            </w:r>
          </w:p>
        </w:tc>
        <w:tc>
          <w:tcPr>
            <w:tcW w:type="dxa" w:w="2381"/>
          </w:tcPr>
          <w:p>
            <w:r>
              <w:rPr>
                <w:sz w:val="19"/>
              </w:rPr>
              <w:t>Ubuntu 24.04.5 - Nginx 13 website mô phỏng</w:t>
            </w:r>
          </w:p>
        </w:tc>
        <w:tc>
          <w:tcPr>
            <w:tcW w:type="dxa" w:w="1134"/>
          </w:tcPr>
          <w:p>
            <w:r>
              <w:rPr>
                <w:sz w:val="19"/>
              </w:rPr>
              <w:t>1.5 GB / 2</w:t>
            </w:r>
          </w:p>
        </w:tc>
        <w:tc>
          <w:tcPr>
            <w:tcW w:type="dxa" w:w="2268"/>
          </w:tcPr>
          <w:p>
            <w:r>
              <w:rPr>
                <w:sz w:val="19"/>
              </w:rPr>
              <w:t>lab6-dmz (NAT tạm khi cài, đã ngắt)</w:t>
            </w:r>
          </w:p>
        </w:tc>
        <w:tc>
          <w:tcPr>
            <w:tcW w:type="dxa" w:w="2268"/>
          </w:tcPr>
          <w:p>
            <w:r>
              <w:rPr>
                <w:sz w:val="19"/>
              </w:rPr>
              <w:t>172.16.6.10</w:t>
            </w:r>
          </w:p>
        </w:tc>
      </w:tr>
      <w:tr>
        <w:tc>
          <w:tcPr>
            <w:tcW w:type="dxa" w:w="1587"/>
          </w:tcPr>
          <w:p>
            <w:r>
              <w:rPr>
                <w:sz w:val="19"/>
              </w:rPr>
              <w:t>LAB7-WEB-PROXY</w:t>
            </w:r>
          </w:p>
        </w:tc>
        <w:tc>
          <w:tcPr>
            <w:tcW w:type="dxa" w:w="2381"/>
          </w:tcPr>
          <w:p>
            <w:r>
              <w:rPr>
                <w:sz w:val="19"/>
              </w:rPr>
              <w:t>Ubuntu 24.04.5 - E2Guardian + Squid + ClamAV</w:t>
            </w:r>
          </w:p>
        </w:tc>
        <w:tc>
          <w:tcPr>
            <w:tcW w:type="dxa" w:w="1134"/>
          </w:tcPr>
          <w:p>
            <w:r>
              <w:rPr>
                <w:sz w:val="19"/>
              </w:rPr>
              <w:t>2 GB / 2 / 20 GB</w:t>
            </w:r>
          </w:p>
        </w:tc>
        <w:tc>
          <w:tcPr>
            <w:tcW w:type="dxa" w:w="2268"/>
          </w:tcPr>
          <w:p>
            <w:r>
              <w:rPr>
                <w:sz w:val="19"/>
              </w:rPr>
              <w:t>lab6-lan (NAT tạm khi cài, đã ngắt)</w:t>
            </w:r>
          </w:p>
        </w:tc>
        <w:tc>
          <w:tcPr>
            <w:tcW w:type="dxa" w:w="2268"/>
          </w:tcPr>
          <w:p>
            <w:r>
              <w:rPr>
                <w:sz w:val="19"/>
              </w:rPr>
              <w:t>10.6.0.30 · GW 10.6.0.1 · DNS 10.6.0.10</w:t>
            </w:r>
          </w:p>
        </w:tc>
      </w:tr>
    </w:tbl>
    <w:p/>
    <w:p>
      <w:pPr>
        <w:jc w:val="center"/>
      </w:pPr>
      <w:r>
        <w:drawing>
          <wp:inline xmlns:a="http://schemas.openxmlformats.org/drawingml/2006/main" xmlns:pic="http://schemas.openxmlformats.org/drawingml/2006/picture">
            <wp:extent cx="5760000" cy="3200000"/>
            <wp:docPr id="1" name="Picture 1"/>
            <wp:cNvGraphicFramePr>
              <a:graphicFrameLocks noChangeAspect="1"/>
            </wp:cNvGraphicFramePr>
            <a:graphic>
              <a:graphicData uri="http://schemas.openxmlformats.org/drawingml/2006/picture">
                <pic:pic>
                  <pic:nvPicPr>
                    <pic:cNvPr id="0" name="Anh02_pfSense_Console.png"/>
                    <pic:cNvPicPr/>
                  </pic:nvPicPr>
                  <pic:blipFill>
                    <a:blip r:embed="rId9"/>
                    <a:stretch>
                      <a:fillRect/>
                    </a:stretch>
                  </pic:blipFill>
                  <pic:spPr>
                    <a:xfrm>
                      <a:off x="0" y="0"/>
                      <a:ext cx="5760000" cy="3200000"/>
                    </a:xfrm>
                    <a:prstGeom prst="rect"/>
                  </pic:spPr>
                </pic:pic>
              </a:graphicData>
            </a:graphic>
          </wp:inline>
        </w:drawing>
      </w:r>
    </w:p>
    <w:p>
      <w:pPr>
        <w:jc w:val="center"/>
      </w:pPr>
      <w:r>
        <w:rPr>
          <w:b w:val="0"/>
          <w:i/>
          <w:sz w:val="20"/>
        </w:rPr>
        <w:t>Hình 1. Console pfSense-LAB7: 4 interface WAN/LAN/MGMT/DMZ và IP</w:t>
      </w:r>
    </w:p>
    <w:p>
      <w:pPr>
        <w:jc w:val="center"/>
      </w:pPr>
      <w:r>
        <w:drawing>
          <wp:inline xmlns:a="http://schemas.openxmlformats.org/drawingml/2006/main" xmlns:pic="http://schemas.openxmlformats.org/drawingml/2006/picture">
            <wp:extent cx="4680000" cy="4160278"/>
            <wp:docPr id="2" name="Picture 2"/>
            <wp:cNvGraphicFramePr>
              <a:graphicFrameLocks noChangeAspect="1"/>
            </wp:cNvGraphicFramePr>
            <a:graphic>
              <a:graphicData uri="http://schemas.openxmlformats.org/drawingml/2006/picture">
                <pic:pic>
                  <pic:nvPicPr>
                    <pic:cNvPr id="0" name="Anh05_pfSense_Interfaces.png"/>
                    <pic:cNvPicPr/>
                  </pic:nvPicPr>
                  <pic:blipFill>
                    <a:blip r:embed="rId10"/>
                    <a:stretch>
                      <a:fillRect/>
                    </a:stretch>
                  </pic:blipFill>
                  <pic:spPr>
                    <a:xfrm>
                      <a:off x="0" y="0"/>
                      <a:ext cx="4680000" cy="4160278"/>
                    </a:xfrm>
                    <a:prstGeom prst="rect"/>
                  </pic:spPr>
                </pic:pic>
              </a:graphicData>
            </a:graphic>
          </wp:inline>
        </w:drawing>
      </w:r>
    </w:p>
    <w:p>
      <w:pPr>
        <w:jc w:val="center"/>
      </w:pPr>
      <w:r>
        <w:rPr>
          <w:b w:val="0"/>
          <w:i/>
          <w:sz w:val="20"/>
        </w:rPr>
        <w:t>Hình 2. Status → Interfaces trên WebGUI pfSense</w:t>
      </w:r>
    </w:p>
    <w:p>
      <w:pPr>
        <w:jc w:val="center"/>
      </w:pPr>
      <w:r>
        <w:drawing>
          <wp:inline xmlns:a="http://schemas.openxmlformats.org/drawingml/2006/main" xmlns:pic="http://schemas.openxmlformats.org/drawingml/2006/picture">
            <wp:extent cx="5760000" cy="3600000"/>
            <wp:docPr id="3" name="Picture 3"/>
            <wp:cNvGraphicFramePr>
              <a:graphicFrameLocks noChangeAspect="1"/>
            </wp:cNvGraphicFramePr>
            <a:graphic>
              <a:graphicData uri="http://schemas.openxmlformats.org/drawingml/2006/picture">
                <pic:pic>
                  <pic:nvPicPr>
                    <pic:cNvPr id="0" name="Anh03_WEBPROXY_IP.png"/>
                    <pic:cNvPicPr/>
                  </pic:nvPicPr>
                  <pic:blipFill>
                    <a:blip r:embed="rId11"/>
                    <a:stretch>
                      <a:fillRect/>
                    </a:stretch>
                  </pic:blipFill>
                  <pic:spPr>
                    <a:xfrm>
                      <a:off x="0" y="0"/>
                      <a:ext cx="5760000" cy="3600000"/>
                    </a:xfrm>
                    <a:prstGeom prst="rect"/>
                  </pic:spPr>
                </pic:pic>
              </a:graphicData>
            </a:graphic>
          </wp:inline>
        </w:drawing>
      </w:r>
    </w:p>
    <w:p>
      <w:pPr>
        <w:jc w:val="center"/>
      </w:pPr>
      <w:r>
        <w:rPr>
          <w:b w:val="0"/>
          <w:i/>
          <w:sz w:val="20"/>
        </w:rPr>
        <w:t>Hình 3. WEB-PROXY 10.6.0.30/24, GW 10.6.0.1, DNS 10.6.0.10; ping pfSense, DC01 và phân giải normal.lab7.test</w:t>
      </w:r>
    </w:p>
    <w:p>
      <w:pPr>
        <w:pStyle w:val="Heading1"/>
      </w:pPr>
      <w:r>
        <w:t>1b. Chuẩn bị website mô phỏng, DNS và WEB-PROXY</w:t>
      </w:r>
    </w:p>
    <w:p>
      <w:pPr>
        <w:pStyle w:val="Heading2"/>
      </w:pPr>
      <w:r>
        <w:t>DMZ-WEB (mục C.3)</w:t>
      </w:r>
    </w:p>
    <w:p>
      <w:r>
        <w:rPr>
          <w:b w:val="0"/>
          <w:i w:val="0"/>
        </w:rPr>
        <w:t>Chạy setup_lab7_dmz_web.sh của bộ tài nguyên: cài Nginx, tạo 13 virtual host *.lab7.test và các file kiểm thử 10MB/100MB/110MB.bin, eicar.com.txt. Kiểm tra bằng curl -H "Host: ..." trả về HTTP 200.</w:t>
      </w:r>
    </w:p>
    <w:p>
      <w:pPr>
        <w:jc w:val="center"/>
      </w:pPr>
      <w:r>
        <w:drawing>
          <wp:inline xmlns:a="http://schemas.openxmlformats.org/drawingml/2006/main" xmlns:pic="http://schemas.openxmlformats.org/drawingml/2006/picture">
            <wp:extent cx="5760000" cy="3600000"/>
            <wp:docPr id="4" name="Picture 4"/>
            <wp:cNvGraphicFramePr>
              <a:graphicFrameLocks noChangeAspect="1"/>
            </wp:cNvGraphicFramePr>
            <a:graphic>
              <a:graphicData uri="http://schemas.openxmlformats.org/drawingml/2006/picture">
                <pic:pic>
                  <pic:nvPicPr>
                    <pic:cNvPr id="0" name="Anh04_DMZ_Web_Setup.png"/>
                    <pic:cNvPicPr/>
                  </pic:nvPicPr>
                  <pic:blipFill>
                    <a:blip r:embed="rId12"/>
                    <a:stretch>
                      <a:fillRect/>
                    </a:stretch>
                  </pic:blipFill>
                  <pic:spPr>
                    <a:xfrm>
                      <a:off x="0" y="0"/>
                      <a:ext cx="5760000" cy="3600000"/>
                    </a:xfrm>
                    <a:prstGeom prst="rect"/>
                  </pic:spPr>
                </pic:pic>
              </a:graphicData>
            </a:graphic>
          </wp:inline>
        </w:drawing>
      </w:r>
    </w:p>
    <w:p>
      <w:pPr>
        <w:jc w:val="center"/>
      </w:pPr>
      <w:r>
        <w:rPr>
          <w:b w:val="0"/>
          <w:i/>
          <w:sz w:val="20"/>
        </w:rPr>
        <w:t>Hình 4. Kết quả chạy script DMZ-WEB: nginx OK, vhost trả 200, file test đã tạo</w:t>
      </w:r>
    </w:p>
    <w:p>
      <w:pPr>
        <w:jc w:val="center"/>
      </w:pPr>
      <w:r>
        <w:drawing>
          <wp:inline xmlns:a="http://schemas.openxmlformats.org/drawingml/2006/main" xmlns:pic="http://schemas.openxmlformats.org/drawingml/2006/picture">
            <wp:extent cx="5760000" cy="3600000"/>
            <wp:docPr id="5" name="Picture 5"/>
            <wp:cNvGraphicFramePr>
              <a:graphicFrameLocks noChangeAspect="1"/>
            </wp:cNvGraphicFramePr>
            <a:graphic>
              <a:graphicData uri="http://schemas.openxmlformats.org/drawingml/2006/picture">
                <pic:pic>
                  <pic:nvPicPr>
                    <pic:cNvPr id="0" name="Anh04b_DMZ_IP_Sites.png"/>
                    <pic:cNvPicPr/>
                  </pic:nvPicPr>
                  <pic:blipFill>
                    <a:blip r:embed="rId13"/>
                    <a:stretch>
                      <a:fillRect/>
                    </a:stretch>
                  </pic:blipFill>
                  <pic:spPr>
                    <a:xfrm>
                      <a:off x="0" y="0"/>
                      <a:ext cx="5760000" cy="3600000"/>
                    </a:xfrm>
                    <a:prstGeom prst="rect"/>
                  </pic:spPr>
                </pic:pic>
              </a:graphicData>
            </a:graphic>
          </wp:inline>
        </w:drawing>
      </w:r>
    </w:p>
    <w:p>
      <w:pPr>
        <w:jc w:val="center"/>
      </w:pPr>
      <w:r>
        <w:rPr>
          <w:b w:val="0"/>
          <w:i/>
          <w:sz w:val="20"/>
        </w:rPr>
        <w:t>Hình 5. DMZ-WEB 172.16.6.10, gateway 172.16.6.1 và 13 site trong sites-enabled</w:t>
      </w:r>
    </w:p>
    <w:p>
      <w:pPr>
        <w:pStyle w:val="Heading2"/>
      </w:pPr>
      <w:r>
        <w:t>DNS lab7.test trên DC01 (mục C.4)</w:t>
      </w:r>
    </w:p>
    <w:p>
      <w:r>
        <w:rPr>
          <w:b w:val="0"/>
          <w:i w:val="0"/>
        </w:rPr>
        <w:t>DC01 được nâng lên domain controller lab6.test (AD DS + DNS). Chạy Add-LAB7-DNS.ps1 tạo zone lab7.test với 13 bản ghi A trỏ về 172.16.6.10; forwarder đặt về pfSense 10.6.0.1 để DC01 phân giải được tên Internet cho WEB-PROXY.</w:t>
      </w:r>
    </w:p>
    <w:p>
      <w:pPr>
        <w:jc w:val="center"/>
      </w:pPr>
      <w:r>
        <w:drawing>
          <wp:inline xmlns:a="http://schemas.openxmlformats.org/drawingml/2006/main" xmlns:pic="http://schemas.openxmlformats.org/drawingml/2006/picture">
            <wp:extent cx="5760000" cy="4320000"/>
            <wp:docPr id="6" name="Picture 6"/>
            <wp:cNvGraphicFramePr>
              <a:graphicFrameLocks noChangeAspect="1"/>
            </wp:cNvGraphicFramePr>
            <a:graphic>
              <a:graphicData uri="http://schemas.openxmlformats.org/drawingml/2006/picture">
                <pic:pic>
                  <pic:nvPicPr>
                    <pic:cNvPr id="0" name="Anh06_DC01_DNS_lab7.png"/>
                    <pic:cNvPicPr/>
                  </pic:nvPicPr>
                  <pic:blipFill>
                    <a:blip r:embed="rId14"/>
                    <a:stretch>
                      <a:fillRect/>
                    </a:stretch>
                  </pic:blipFill>
                  <pic:spPr>
                    <a:xfrm>
                      <a:off x="0" y="0"/>
                      <a:ext cx="5760000" cy="4320000"/>
                    </a:xfrm>
                    <a:prstGeom prst="rect"/>
                  </pic:spPr>
                </pic:pic>
              </a:graphicData>
            </a:graphic>
          </wp:inline>
        </w:drawing>
      </w:r>
    </w:p>
    <w:p>
      <w:pPr>
        <w:jc w:val="center"/>
      </w:pPr>
      <w:r>
        <w:rPr>
          <w:b w:val="0"/>
          <w:i/>
          <w:sz w:val="20"/>
        </w:rPr>
        <w:t>Hình 6. DC01: forwarder 10.6.0.1, 13 bản ghi A lab7.test, kiểm tra Resolve-DnsName</w:t>
      </w:r>
    </w:p>
    <w:p>
      <w:pPr>
        <w:pStyle w:val="Heading2"/>
      </w:pPr>
      <w:r>
        <w:t>WEB-PROXY (mục C.1, C.2)</w:t>
      </w:r>
    </w:p>
    <w:p>
      <w:r>
        <w:rPr>
          <w:b w:val="0"/>
          <w:i w:val="0"/>
        </w:rPr>
        <w:t>Chạy install_lab7_proxy.sh (apt qua pfSense, không dùng NAT riêng): squid, e2guardian, clamav, clamav-daemon.</w:t>
      </w:r>
    </w:p>
    <w:p>
      <w:pPr>
        <w:jc w:val="center"/>
      </w:pPr>
      <w:r>
        <w:drawing>
          <wp:inline xmlns:a="http://schemas.openxmlformats.org/drawingml/2006/main" xmlns:pic="http://schemas.openxmlformats.org/drawingml/2006/picture">
            <wp:extent cx="5760000" cy="3600000"/>
            <wp:docPr id="7" name="Picture 7"/>
            <wp:cNvGraphicFramePr>
              <a:graphicFrameLocks noChangeAspect="1"/>
            </wp:cNvGraphicFramePr>
            <a:graphic>
              <a:graphicData uri="http://schemas.openxmlformats.org/drawingml/2006/picture">
                <pic:pic>
                  <pic:nvPicPr>
                    <pic:cNvPr id="0" name="Anh07_Proxy_Install.png"/>
                    <pic:cNvPicPr/>
                  </pic:nvPicPr>
                  <pic:blipFill>
                    <a:blip r:embed="rId15"/>
                    <a:stretch>
                      <a:fillRect/>
                    </a:stretch>
                  </pic:blipFill>
                  <pic:spPr>
                    <a:xfrm>
                      <a:off x="0" y="0"/>
                      <a:ext cx="5760000" cy="3600000"/>
                    </a:xfrm>
                    <a:prstGeom prst="rect"/>
                  </pic:spPr>
                </pic:pic>
              </a:graphicData>
            </a:graphic>
          </wp:inline>
        </w:drawing>
      </w:r>
    </w:p>
    <w:p>
      <w:pPr>
        <w:jc w:val="center"/>
      </w:pPr>
      <w:r>
        <w:rPr>
          <w:b w:val="0"/>
          <w:i/>
          <w:sz w:val="20"/>
        </w:rPr>
        <w:t>Hình 7. Cài đặt Squid 6.14, E2Guardian 5.3.5, ClamAV 1.5.4 trên Ubuntu 24.04</w:t>
      </w:r>
    </w:p>
    <w:p>
      <w:r>
        <w:rPr>
          <w:b w:val="0"/>
          <w:i w:val="0"/>
        </w:rPr>
        <w:t>Cấu hình đã áp dụng (script proxy-config.sh):</w:t>
      </w:r>
    </w:p>
    <w:tbl>
      <w:tblPr>
        <w:tblStyle w:val="TableGrid"/>
        <w:tblW w:type="auto" w:w="0"/>
        <w:tblLook w:firstColumn="1" w:firstRow="1" w:lastColumn="0" w:lastRow="0" w:noHBand="0" w:noVBand="1" w:val="04A0"/>
      </w:tblPr>
      <w:tblGrid>
        <w:gridCol w:w="3175"/>
        <w:gridCol w:w="3175"/>
        <w:gridCol w:w="3175"/>
      </w:tblGrid>
      <w:tr>
        <w:tc>
          <w:tcPr>
            <w:tcW w:type="dxa" w:w="1984"/>
            <w:shd w:val="clear" w:color="auto" w:fill="D9E2F3"/>
          </w:tcPr>
          <w:p>
            <w:r>
              <w:rPr>
                <w:sz w:val="19"/>
              </w:rPr>
            </w:r>
            <w:r>
              <w:rPr>
                <w:b/>
                <w:sz w:val="19"/>
              </w:rPr>
              <w:t>File</w:t>
            </w:r>
          </w:p>
        </w:tc>
        <w:tc>
          <w:tcPr>
            <w:tcW w:type="dxa" w:w="3969"/>
            <w:shd w:val="clear" w:color="auto" w:fill="D9E2F3"/>
          </w:tcPr>
          <w:p>
            <w:r>
              <w:rPr>
                <w:sz w:val="19"/>
              </w:rPr>
            </w:r>
            <w:r>
              <w:rPr>
                <w:b/>
                <w:sz w:val="19"/>
              </w:rPr>
              <w:t>Tham số</w:t>
            </w:r>
          </w:p>
        </w:tc>
        <w:tc>
          <w:tcPr>
            <w:tcW w:type="dxa" w:w="3685"/>
            <w:shd w:val="clear" w:color="auto" w:fill="D9E2F3"/>
          </w:tcPr>
          <w:p>
            <w:r>
              <w:rPr>
                <w:sz w:val="19"/>
              </w:rPr>
            </w:r>
            <w:r>
              <w:rPr>
                <w:b/>
                <w:sz w:val="19"/>
              </w:rPr>
              <w:t>Ý nghĩa</w:t>
            </w:r>
          </w:p>
        </w:tc>
      </w:tr>
      <w:tr>
        <w:tc>
          <w:tcPr>
            <w:tcW w:type="dxa" w:w="1984"/>
          </w:tcPr>
          <w:p>
            <w:r>
              <w:rPr>
                <w:sz w:val="19"/>
              </w:rPr>
              <w:t>/etc/squid/squid.conf</w:t>
            </w:r>
          </w:p>
        </w:tc>
        <w:tc>
          <w:tcPr>
            <w:tcW w:type="dxa" w:w="3969"/>
          </w:tcPr>
          <w:p>
            <w:r>
              <w:rPr>
                <w:sz w:val="19"/>
              </w:rPr>
              <w:t>http_port 127.0.0.1:3128; http_access allow localhost; deny all</w:t>
            </w:r>
          </w:p>
        </w:tc>
        <w:tc>
          <w:tcPr>
            <w:tcW w:type="dxa" w:w="3685"/>
          </w:tcPr>
          <w:p>
            <w:r>
              <w:rPr>
                <w:sz w:val="19"/>
              </w:rPr>
              <w:t>Squid chỉ nhận kết nối từ E2Guardian trên localhost, client không thể đi thẳng :3128</w:t>
            </w:r>
          </w:p>
        </w:tc>
      </w:tr>
      <w:tr>
        <w:tc>
          <w:tcPr>
            <w:tcW w:type="dxa" w:w="1984"/>
          </w:tcPr>
          <w:p>
            <w:r>
              <w:rPr>
                <w:sz w:val="19"/>
              </w:rPr>
              <w:t>/etc/squid/squid.conf</w:t>
            </w:r>
          </w:p>
        </w:tc>
        <w:tc>
          <w:tcPr>
            <w:tcW w:type="dxa" w:w="3969"/>
          </w:tcPr>
          <w:p>
            <w:r>
              <w:rPr>
                <w:sz w:val="19"/>
              </w:rPr>
              <w:t>reply_body_max_size 104857600 bytes</w:t>
            </w:r>
          </w:p>
        </w:tc>
        <w:tc>
          <w:tcPr>
            <w:tcW w:type="dxa" w:w="3685"/>
          </w:tcPr>
          <w:p>
            <w:r>
              <w:rPr>
                <w:sz w:val="19"/>
              </w:rPr>
              <w:t>Strict size: từ chối response &gt; 100 MB</w:t>
            </w:r>
          </w:p>
        </w:tc>
      </w:tr>
      <w:tr>
        <w:tc>
          <w:tcPr>
            <w:tcW w:type="dxa" w:w="1984"/>
          </w:tcPr>
          <w:p>
            <w:r>
              <w:rPr>
                <w:sz w:val="19"/>
              </w:rPr>
              <w:t>e2guardian.conf</w:t>
            </w:r>
          </w:p>
        </w:tc>
        <w:tc>
          <w:tcPr>
            <w:tcW w:type="dxa" w:w="3969"/>
          </w:tcPr>
          <w:p>
            <w:r>
              <w:rPr>
                <w:sz w:val="19"/>
              </w:rPr>
              <w:t>filterip = 10.6.0.30; filterports = 8080; proxyip = 127.0.0.1; proxyport = 3128</w:t>
            </w:r>
          </w:p>
        </w:tc>
        <w:tc>
          <w:tcPr>
            <w:tcW w:type="dxa" w:w="3685"/>
          </w:tcPr>
          <w:p>
            <w:r>
              <w:rPr>
                <w:sz w:val="19"/>
              </w:rPr>
              <w:t>Điểm proxy của client, upstream là Squid</w:t>
            </w:r>
          </w:p>
        </w:tc>
      </w:tr>
      <w:tr>
        <w:tc>
          <w:tcPr>
            <w:tcW w:type="dxa" w:w="1984"/>
          </w:tcPr>
          <w:p>
            <w:r>
              <w:rPr>
                <w:sz w:val="19"/>
              </w:rPr>
              <w:t>e2guardian.conf</w:t>
            </w:r>
          </w:p>
        </w:tc>
        <w:tc>
          <w:tcPr>
            <w:tcW w:type="dxa" w:w="3969"/>
          </w:tcPr>
          <w:p>
            <w:r>
              <w:rPr>
                <w:sz w:val="19"/>
              </w:rPr>
              <w:t>contentscanner = '.../clamdscan.conf'; loglevel = 2; enablessl = off</w:t>
            </w:r>
          </w:p>
        </w:tc>
        <w:tc>
          <w:tcPr>
            <w:tcW w:type="dxa" w:w="3685"/>
          </w:tcPr>
          <w:p>
            <w:r>
              <w:rPr>
                <w:sz w:val="19"/>
              </w:rPr>
              <w:t>Bật quét ClamAV qua clamd socket; chưa bật MITM</w:t>
            </w:r>
          </w:p>
        </w:tc>
      </w:tr>
      <w:tr>
        <w:tc>
          <w:tcPr>
            <w:tcW w:type="dxa" w:w="1984"/>
          </w:tcPr>
          <w:p>
            <w:r>
              <w:rPr>
                <w:sz w:val="19"/>
              </w:rPr>
              <w:t>e2guardianf1.conf</w:t>
            </w:r>
          </w:p>
        </w:tc>
        <w:tc>
          <w:tcPr>
            <w:tcW w:type="dxa" w:w="3969"/>
          </w:tcPr>
          <w:p>
            <w:r>
              <w:rPr>
                <w:sz w:val="19"/>
              </w:rPr>
              <w:t>reportinglevel = 3; bypass = 300; htmltemplate = lab7_block.html</w:t>
            </w:r>
          </w:p>
        </w:tc>
        <w:tc>
          <w:tcPr>
            <w:tcW w:type="dxa" w:w="3685"/>
          </w:tcPr>
          <w:p>
            <w:r>
              <w:rPr>
                <w:sz w:val="19"/>
              </w:rPr>
              <w:t>Trang block HTML tùy biến; temporary bypass 5 phút</w:t>
            </w:r>
          </w:p>
        </w:tc>
      </w:tr>
      <w:tr>
        <w:tc>
          <w:tcPr>
            <w:tcW w:type="dxa" w:w="1984"/>
          </w:tcPr>
          <w:p>
            <w:r>
              <w:rPr>
                <w:sz w:val="19"/>
              </w:rPr>
              <w:t>e2guardianf1.conf</w:t>
            </w:r>
          </w:p>
        </w:tc>
        <w:tc>
          <w:tcPr>
            <w:tcW w:type="dxa" w:w="3969"/>
          </w:tcPr>
          <w:p>
            <w:r>
              <w:rPr>
                <w:sz w:val="19"/>
              </w:rPr>
              <w:t>contentscanexceptions = on</w:t>
            </w:r>
          </w:p>
        </w:tc>
        <w:tc>
          <w:tcPr>
            <w:tcW w:type="dxa" w:w="3685"/>
          </w:tcPr>
          <w:p>
            <w:r>
              <w:rPr>
                <w:sz w:val="19"/>
              </w:rPr>
              <w:t>Vẫn quét AV cho site trong exception list (download.lab7.test)</w:t>
            </w:r>
          </w:p>
        </w:tc>
      </w:tr>
      <w:tr>
        <w:tc>
          <w:tcPr>
            <w:tcW w:type="dxa" w:w="1984"/>
          </w:tcPr>
          <w:p>
            <w:r>
              <w:rPr>
                <w:sz w:val="19"/>
              </w:rPr>
              <w:t>lists/bannedsitelist</w:t>
            </w:r>
          </w:p>
        </w:tc>
        <w:tc>
          <w:tcPr>
            <w:tcW w:type="dxa" w:w="3969"/>
          </w:tcPr>
          <w:p>
            <w:r>
              <w:rPr>
                <w:sz w:val="19"/>
              </w:rPr>
              <w:t>hard_block_sites + warning_sites</w:t>
            </w:r>
          </w:p>
        </w:tc>
        <w:tc>
          <w:tcPr>
            <w:tcW w:type="dxa" w:w="3685"/>
          </w:tcPr>
          <w:p>
            <w:r>
              <w:rPr>
                <w:sz w:val="19"/>
              </w:rPr>
              <w:t>Các site bị chặn</w:t>
            </w:r>
          </w:p>
        </w:tc>
      </w:tr>
      <w:tr>
        <w:tc>
          <w:tcPr>
            <w:tcW w:type="dxa" w:w="1984"/>
          </w:tcPr>
          <w:p>
            <w:r>
              <w:rPr>
                <w:sz w:val="19"/>
              </w:rPr>
              <w:t>lists/domainsnobypass</w:t>
            </w:r>
          </w:p>
        </w:tc>
        <w:tc>
          <w:tcPr>
            <w:tcW w:type="dxa" w:w="3969"/>
          </w:tcPr>
          <w:p>
            <w:r>
              <w:rPr>
                <w:sz w:val="19"/>
              </w:rPr>
              <w:t>hard_block_sites</w:t>
            </w:r>
          </w:p>
        </w:tc>
        <w:tc>
          <w:tcPr>
            <w:tcW w:type="dxa" w:w="3685"/>
          </w:tcPr>
          <w:p>
            <w:r>
              <w:rPr>
                <w:sz w:val="19"/>
              </w:rPr>
              <w:t>Hard block: không cho temporary bypass</w:t>
            </w:r>
          </w:p>
        </w:tc>
      </w:tr>
      <w:tr>
        <w:tc>
          <w:tcPr>
            <w:tcW w:type="dxa" w:w="1984"/>
          </w:tcPr>
          <w:p>
            <w:r>
              <w:rPr>
                <w:sz w:val="19"/>
              </w:rPr>
              <w:t>lists/exceptionsitelist</w:t>
            </w:r>
          </w:p>
        </w:tc>
        <w:tc>
          <w:tcPr>
            <w:tcW w:type="dxa" w:w="3969"/>
          </w:tcPr>
          <w:p>
            <w:r>
              <w:rPr>
                <w:sz w:val="19"/>
              </w:rPr>
              <w:t>allow_sites</w:t>
            </w:r>
          </w:p>
        </w:tc>
        <w:tc>
          <w:tcPr>
            <w:tcW w:type="dxa" w:w="3685"/>
          </w:tcPr>
          <w:p>
            <w:r>
              <w:rPr>
                <w:sz w:val="19"/>
              </w:rPr>
              <w:t>normal, education, download luôn được phép</w:t>
            </w:r>
          </w:p>
        </w:tc>
      </w:tr>
      <w:tr>
        <w:tc>
          <w:tcPr>
            <w:tcW w:type="dxa" w:w="1984"/>
          </w:tcPr>
          <w:p>
            <w:r>
              <w:rPr>
                <w:sz w:val="19"/>
              </w:rPr>
              <w:t>site.story</w:t>
            </w:r>
          </w:p>
        </w:tc>
        <w:tc>
          <w:tcPr>
            <w:tcW w:type="dxa" w:w="3969"/>
          </w:tcPr>
          <w:p>
            <w:r>
              <w:rPr>
                <w:sz w:val="19"/>
              </w:rPr>
              <w:t>checknobypasslists: if(urlin,bannedbypass) return unsetbypassallow</w:t>
            </w:r>
          </w:p>
        </w:tc>
        <w:tc>
          <w:tcPr>
            <w:tcW w:type="dxa" w:w="3685"/>
          </w:tcPr>
          <w:p>
            <w:r>
              <w:rPr>
                <w:sz w:val="19"/>
              </w:rPr>
              <w:t>Kích hoạt kiểm tra domainsnobypass (mặc định hàm rỗng)</w:t>
            </w:r>
          </w:p>
        </w:tc>
      </w:tr>
    </w:tbl>
    <w:p/>
    <w:p>
      <w:pPr>
        <w:jc w:val="center"/>
      </w:pPr>
      <w:r>
        <w:drawing>
          <wp:inline xmlns:a="http://schemas.openxmlformats.org/drawingml/2006/main" xmlns:pic="http://schemas.openxmlformats.org/drawingml/2006/picture">
            <wp:extent cx="5760000" cy="3600000"/>
            <wp:docPr id="8" name="Picture 8"/>
            <wp:cNvGraphicFramePr>
              <a:graphicFrameLocks noChangeAspect="1"/>
            </wp:cNvGraphicFramePr>
            <a:graphic>
              <a:graphicData uri="http://schemas.openxmlformats.org/drawingml/2006/picture">
                <pic:pic>
                  <pic:nvPicPr>
                    <pic:cNvPr id="0" name="Anh08_Proxy_Config.png"/>
                    <pic:cNvPicPr/>
                  </pic:nvPicPr>
                  <pic:blipFill>
                    <a:blip r:embed="rId16"/>
                    <a:stretch>
                      <a:fillRect/>
                    </a:stretch>
                  </pic:blipFill>
                  <pic:spPr>
                    <a:xfrm>
                      <a:off x="0" y="0"/>
                      <a:ext cx="5760000" cy="3600000"/>
                    </a:xfrm>
                    <a:prstGeom prst="rect"/>
                  </pic:spPr>
                </pic:pic>
              </a:graphicData>
            </a:graphic>
          </wp:inline>
        </w:drawing>
      </w:r>
    </w:p>
    <w:p>
      <w:pPr>
        <w:jc w:val="center"/>
      </w:pPr>
      <w:r>
        <w:rPr>
          <w:b w:val="0"/>
          <w:i/>
          <w:sz w:val="20"/>
        </w:rPr>
        <w:t>Hình 8. Kết quả proxy-config.sh: tham số, danh sách policy, dịch vụ active; Squid 127.0.0.1:3128, E2Guardian 10.6.0.30:8080</w:t>
      </w:r>
    </w:p>
    <w:p>
      <w:pPr>
        <w:pStyle w:val="Heading1"/>
      </w:pPr>
      <w:r>
        <w:t>2. Bảng kiểm thử chính sách</w:t>
      </w:r>
    </w:p>
    <w:p>
      <w:r>
        <w:rPr>
          <w:b w:val="0"/>
          <w:i/>
        </w:rPr>
        <w:t>Kiểm thử thực hiện bằng curl qua proxy http://10.6.0.30:8080 trên WEB-PROXY (script proxy-test.sh, Hình 12) và đối chiếu access.log của E2Guardian/Squid.</w:t>
      </w:r>
    </w:p>
    <w:tbl>
      <w:tblPr>
        <w:tblStyle w:val="TableGrid"/>
        <w:tblW w:type="auto" w:w="0"/>
        <w:tblLook w:firstColumn="1" w:firstRow="1" w:lastColumn="0" w:lastRow="0" w:noHBand="0" w:noVBand="1" w:val="04A0"/>
      </w:tblPr>
      <w:tblGrid>
        <w:gridCol w:w="1905"/>
        <w:gridCol w:w="1905"/>
        <w:gridCol w:w="1905"/>
        <w:gridCol w:w="1905"/>
        <w:gridCol w:w="1905"/>
      </w:tblGrid>
      <w:tr>
        <w:tc>
          <w:tcPr>
            <w:tcW w:type="dxa" w:w="1474"/>
            <w:shd w:val="clear" w:color="auto" w:fill="D9E2F3"/>
          </w:tcPr>
          <w:p>
            <w:r>
              <w:rPr>
                <w:sz w:val="19"/>
              </w:rPr>
            </w:r>
            <w:r>
              <w:rPr>
                <w:b/>
                <w:sz w:val="19"/>
              </w:rPr>
              <w:t>Kịch bản</w:t>
            </w:r>
          </w:p>
        </w:tc>
        <w:tc>
          <w:tcPr>
            <w:tcW w:type="dxa" w:w="1928"/>
            <w:shd w:val="clear" w:color="auto" w:fill="D9E2F3"/>
          </w:tcPr>
          <w:p>
            <w:r>
              <w:rPr>
                <w:sz w:val="19"/>
              </w:rPr>
            </w:r>
            <w:r>
              <w:rPr>
                <w:b/>
                <w:sz w:val="19"/>
              </w:rPr>
              <w:t>URL/FQDN</w:t>
            </w:r>
          </w:p>
        </w:tc>
        <w:tc>
          <w:tcPr>
            <w:tcW w:type="dxa" w:w="2041"/>
            <w:shd w:val="clear" w:color="auto" w:fill="D9E2F3"/>
          </w:tcPr>
          <w:p>
            <w:r>
              <w:rPr>
                <w:sz w:val="19"/>
              </w:rPr>
            </w:r>
            <w:r>
              <w:rPr>
                <w:b/>
                <w:sz w:val="19"/>
              </w:rPr>
              <w:t>Kỳ vọng</w:t>
            </w:r>
          </w:p>
        </w:tc>
        <w:tc>
          <w:tcPr>
            <w:tcW w:type="dxa" w:w="3175"/>
            <w:shd w:val="clear" w:color="auto" w:fill="D9E2F3"/>
          </w:tcPr>
          <w:p>
            <w:r>
              <w:rPr>
                <w:sz w:val="19"/>
              </w:rPr>
            </w:r>
            <w:r>
              <w:rPr>
                <w:b/>
                <w:sz w:val="19"/>
              </w:rPr>
              <w:t>Thực tế</w:t>
            </w:r>
          </w:p>
        </w:tc>
        <w:tc>
          <w:tcPr>
            <w:tcW w:type="dxa" w:w="907"/>
            <w:shd w:val="clear" w:color="auto" w:fill="D9E2F3"/>
          </w:tcPr>
          <w:p>
            <w:r>
              <w:rPr>
                <w:sz w:val="19"/>
              </w:rPr>
            </w:r>
            <w:r>
              <w:rPr>
                <w:b/>
                <w:sz w:val="19"/>
              </w:rPr>
              <w:t>Ảnh</w:t>
            </w:r>
          </w:p>
        </w:tc>
      </w:tr>
      <w:tr>
        <w:tc>
          <w:tcPr>
            <w:tcW w:type="dxa" w:w="1474"/>
          </w:tcPr>
          <w:p>
            <w:r>
              <w:rPr>
                <w:sz w:val="19"/>
              </w:rPr>
              <w:t>1. Baseline</w:t>
            </w:r>
          </w:p>
        </w:tc>
        <w:tc>
          <w:tcPr>
            <w:tcW w:type="dxa" w:w="1928"/>
          </w:tcPr>
          <w:p>
            <w:r>
              <w:rPr>
                <w:sz w:val="19"/>
              </w:rPr>
              <w:t>normal.lab7.test</w:t>
            </w:r>
          </w:p>
        </w:tc>
        <w:tc>
          <w:tcPr>
            <w:tcW w:type="dxa" w:w="2041"/>
          </w:tcPr>
          <w:p>
            <w:r>
              <w:rPr>
                <w:sz w:val="19"/>
              </w:rPr>
              <w:t>Truy cập được qua proxy; tắt proxy thì direct web bị pfSense chặn</w:t>
            </w:r>
          </w:p>
        </w:tc>
        <w:tc>
          <w:tcPr>
            <w:tcW w:type="dxa" w:w="3175"/>
          </w:tcPr>
          <w:p>
            <w:r>
              <w:rPr>
                <w:sz w:val="19"/>
              </w:rPr>
              <w:t>Qua proxy: 200 "Normal Site". Phần chặn direct: CHƯA kiểm thử (ruleset LAN chưa áp dụng)</w:t>
            </w:r>
          </w:p>
        </w:tc>
        <w:tc>
          <w:tcPr>
            <w:tcW w:type="dxa" w:w="907"/>
          </w:tcPr>
          <w:p>
            <w:r>
              <w:rPr>
                <w:sz w:val="19"/>
              </w:rPr>
              <w:t>H.12</w:t>
            </w:r>
          </w:p>
        </w:tc>
      </w:tr>
      <w:tr>
        <w:tc>
          <w:tcPr>
            <w:tcW w:type="dxa" w:w="1474"/>
          </w:tcPr>
          <w:p>
            <w:r>
              <w:rPr>
                <w:sz w:val="19"/>
              </w:rPr>
              <w:t>2. Geo-Sim</w:t>
            </w:r>
          </w:p>
        </w:tc>
        <w:tc>
          <w:tcPr>
            <w:tcW w:type="dxa" w:w="1928"/>
          </w:tcPr>
          <w:p>
            <w:r>
              <w:rPr>
                <w:sz w:val="19"/>
              </w:rPr>
              <w:t>china / mideast.lab7.test</w:t>
            </w:r>
          </w:p>
        </w:tc>
        <w:tc>
          <w:tcPr>
            <w:tcW w:type="dxa" w:w="2041"/>
          </w:tcPr>
          <w:p>
            <w:r>
              <w:rPr>
                <w:sz w:val="19"/>
              </w:rPr>
              <w:t>Hard block, không có bypass</w:t>
            </w:r>
          </w:p>
        </w:tc>
        <w:tc>
          <w:tcPr>
            <w:tcW w:type="dxa" w:w="3175"/>
          </w:tcPr>
          <w:p>
            <w:r>
              <w:rPr>
                <w:sz w:val="19"/>
              </w:rPr>
              <w:t>Trang block LAB7 "Blocked site", không có link bypass</w:t>
            </w:r>
          </w:p>
        </w:tc>
        <w:tc>
          <w:tcPr>
            <w:tcW w:type="dxa" w:w="907"/>
          </w:tcPr>
          <w:p>
            <w:r>
              <w:rPr>
                <w:sz w:val="19"/>
              </w:rPr>
              <w:t>H.12, H.13</w:t>
            </w:r>
          </w:p>
        </w:tc>
      </w:tr>
      <w:tr>
        <w:tc>
          <w:tcPr>
            <w:tcW w:type="dxa" w:w="1474"/>
          </w:tcPr>
          <w:p>
            <w:r>
              <w:rPr>
                <w:sz w:val="19"/>
              </w:rPr>
              <w:t>3. Job Search</w:t>
            </w:r>
          </w:p>
        </w:tc>
        <w:tc>
          <w:tcPr>
            <w:tcW w:type="dxa" w:w="1928"/>
          </w:tcPr>
          <w:p>
            <w:r>
              <w:rPr>
                <w:sz w:val="19"/>
              </w:rPr>
              <w:t>jobs.lab7.test</w:t>
            </w:r>
          </w:p>
        </w:tc>
        <w:tc>
          <w:tcPr>
            <w:tcW w:type="dxa" w:w="2041"/>
          </w:tcPr>
          <w:p>
            <w:r>
              <w:rPr>
                <w:sz w:val="19"/>
              </w:rPr>
              <w:t>Hard block</w:t>
            </w:r>
          </w:p>
        </w:tc>
        <w:tc>
          <w:tcPr>
            <w:tcW w:type="dxa" w:w="3175"/>
          </w:tcPr>
          <w:p>
            <w:r>
              <w:rPr>
                <w:sz w:val="19"/>
              </w:rPr>
              <w:t>Trang block LAB7, không có link bypass</w:t>
            </w:r>
          </w:p>
        </w:tc>
        <w:tc>
          <w:tcPr>
            <w:tcW w:type="dxa" w:w="907"/>
          </w:tcPr>
          <w:p>
            <w:r>
              <w:rPr>
                <w:sz w:val="19"/>
              </w:rPr>
              <w:t>H.12</w:t>
            </w:r>
          </w:p>
        </w:tc>
      </w:tr>
      <w:tr>
        <w:tc>
          <w:tcPr>
            <w:tcW w:type="dxa" w:w="1474"/>
          </w:tcPr>
          <w:p>
            <w:r>
              <w:rPr>
                <w:sz w:val="19"/>
              </w:rPr>
              <w:t>4. Warning</w:t>
            </w:r>
          </w:p>
        </w:tc>
        <w:tc>
          <w:tcPr>
            <w:tcW w:type="dxa" w:w="1928"/>
          </w:tcPr>
          <w:p>
            <w:r>
              <w:rPr>
                <w:sz w:val="19"/>
              </w:rPr>
              <w:t>weapons / politics / religion</w:t>
            </w:r>
          </w:p>
        </w:tc>
        <w:tc>
          <w:tcPr>
            <w:tcW w:type="dxa" w:w="2041"/>
          </w:tcPr>
          <w:p>
            <w:r>
              <w:rPr>
                <w:sz w:val="19"/>
              </w:rPr>
              <w:t>Trang cảnh báo + bypass tạm</w:t>
            </w:r>
          </w:p>
        </w:tc>
        <w:tc>
          <w:tcPr>
            <w:tcW w:type="dxa" w:w="3175"/>
          </w:tcPr>
          <w:p>
            <w:r>
              <w:rPr>
                <w:sz w:val="19"/>
              </w:rPr>
              <w:t>Trang block có link bypass; bấm link → vào được "Weapons Warning Site"</w:t>
            </w:r>
          </w:p>
        </w:tc>
        <w:tc>
          <w:tcPr>
            <w:tcW w:type="dxa" w:w="907"/>
          </w:tcPr>
          <w:p>
            <w:r>
              <w:rPr>
                <w:sz w:val="19"/>
              </w:rPr>
              <w:t>H.12, H.13</w:t>
            </w:r>
          </w:p>
        </w:tc>
      </w:tr>
      <w:tr>
        <w:tc>
          <w:tcPr>
            <w:tcW w:type="dxa" w:w="1474"/>
          </w:tcPr>
          <w:p>
            <w:r>
              <w:rPr>
                <w:sz w:val="19"/>
              </w:rPr>
              <w:t>5. Education</w:t>
            </w:r>
          </w:p>
        </w:tc>
        <w:tc>
          <w:tcPr>
            <w:tcW w:type="dxa" w:w="1928"/>
          </w:tcPr>
          <w:p>
            <w:r>
              <w:rPr>
                <w:sz w:val="19"/>
              </w:rPr>
              <w:t>education.lab7.test</w:t>
            </w:r>
          </w:p>
        </w:tc>
        <w:tc>
          <w:tcPr>
            <w:tcW w:type="dxa" w:w="2041"/>
          </w:tcPr>
          <w:p>
            <w:r>
              <w:rPr>
                <w:sz w:val="19"/>
              </w:rPr>
              <w:t>Truy cập bình thường</w:t>
            </w:r>
          </w:p>
        </w:tc>
        <w:tc>
          <w:tcPr>
            <w:tcW w:type="dxa" w:w="3175"/>
          </w:tcPr>
          <w:p>
            <w:r>
              <w:rPr>
                <w:sz w:val="19"/>
              </w:rPr>
              <w:t>200 "Education Site", log *TRUSTED* Site match</w:t>
            </w:r>
          </w:p>
        </w:tc>
        <w:tc>
          <w:tcPr>
            <w:tcW w:type="dxa" w:w="907"/>
          </w:tcPr>
          <w:p>
            <w:r>
              <w:rPr>
                <w:sz w:val="19"/>
              </w:rPr>
              <w:t>H.12, H.13</w:t>
            </w:r>
          </w:p>
        </w:tc>
      </w:tr>
      <w:tr>
        <w:tc>
          <w:tcPr>
            <w:tcW w:type="dxa" w:w="1474"/>
          </w:tcPr>
          <w:p>
            <w:r>
              <w:rPr>
                <w:sz w:val="19"/>
              </w:rPr>
              <w:t>6. Entertainment/Game</w:t>
            </w:r>
          </w:p>
        </w:tc>
        <w:tc>
          <w:tcPr>
            <w:tcW w:type="dxa" w:w="1928"/>
          </w:tcPr>
          <w:p>
            <w:r>
              <w:rPr>
                <w:sz w:val="19"/>
              </w:rPr>
              <w:t>entertainment / games</w:t>
            </w:r>
          </w:p>
        </w:tc>
        <w:tc>
          <w:tcPr>
            <w:tcW w:type="dxa" w:w="2041"/>
          </w:tcPr>
          <w:p>
            <w:r>
              <w:rPr>
                <w:sz w:val="19"/>
              </w:rPr>
              <w:t>Chỉ trong schedule 60 phút</w:t>
            </w:r>
          </w:p>
        </w:tc>
        <w:tc>
          <w:tcPr>
            <w:tcW w:type="dxa" w:w="3175"/>
          </w:tcPr>
          <w:p>
            <w:r>
              <w:rPr>
                <w:sz w:val="19"/>
              </w:rPr>
              <w:t>Hiện truy cập được mọi lúc. Schedule LAB7_ENT_60M CHƯA tạo</w:t>
            </w:r>
          </w:p>
        </w:tc>
        <w:tc>
          <w:tcPr>
            <w:tcW w:type="dxa" w:w="907"/>
          </w:tcPr>
          <w:p>
            <w:r>
              <w:rPr>
                <w:sz w:val="19"/>
              </w:rPr>
              <w:t>H.12</w:t>
            </w:r>
          </w:p>
        </w:tc>
      </w:tr>
      <w:tr>
        <w:tc>
          <w:tcPr>
            <w:tcW w:type="dxa" w:w="1474"/>
          </w:tcPr>
          <w:p>
            <w:r>
              <w:rPr>
                <w:sz w:val="19"/>
              </w:rPr>
              <w:t>7. Streaming</w:t>
            </w:r>
          </w:p>
        </w:tc>
        <w:tc>
          <w:tcPr>
            <w:tcW w:type="dxa" w:w="1928"/>
          </w:tcPr>
          <w:p>
            <w:r>
              <w:rPr>
                <w:sz w:val="19"/>
              </w:rPr>
              <w:t>streaming.lab7.test</w:t>
            </w:r>
          </w:p>
        </w:tc>
        <w:tc>
          <w:tcPr>
            <w:tcW w:type="dxa" w:w="2041"/>
          </w:tcPr>
          <w:p>
            <w:r>
              <w:rPr>
                <w:sz w:val="19"/>
              </w:rPr>
              <w:t>Cảnh báo, bypass tạm</w:t>
            </w:r>
          </w:p>
        </w:tc>
        <w:tc>
          <w:tcPr>
            <w:tcW w:type="dxa" w:w="3175"/>
          </w:tcPr>
          <w:p>
            <w:r>
              <w:rPr>
                <w:sz w:val="19"/>
              </w:rPr>
              <w:t>Trang block có link bypass 5 phút</w:t>
            </w:r>
          </w:p>
        </w:tc>
        <w:tc>
          <w:tcPr>
            <w:tcW w:type="dxa" w:w="907"/>
          </w:tcPr>
          <w:p>
            <w:r>
              <w:rPr>
                <w:sz w:val="19"/>
              </w:rPr>
              <w:t>H.12</w:t>
            </w:r>
          </w:p>
        </w:tc>
      </w:tr>
      <w:tr>
        <w:tc>
          <w:tcPr>
            <w:tcW w:type="dxa" w:w="1474"/>
          </w:tcPr>
          <w:p>
            <w:r>
              <w:rPr>
                <w:sz w:val="19"/>
              </w:rPr>
              <w:t>8. Specific game</w:t>
            </w:r>
          </w:p>
        </w:tc>
        <w:tc>
          <w:tcPr>
            <w:tcW w:type="dxa" w:w="1928"/>
          </w:tcPr>
          <w:p>
            <w:r>
              <w:rPr>
                <w:sz w:val="19"/>
              </w:rPr>
              <w:t>blockedgame.lab7.test</w:t>
            </w:r>
          </w:p>
        </w:tc>
        <w:tc>
          <w:tcPr>
            <w:tcW w:type="dxa" w:w="2041"/>
          </w:tcPr>
          <w:p>
            <w:r>
              <w:rPr>
                <w:sz w:val="19"/>
              </w:rPr>
              <w:t>Hard block</w:t>
            </w:r>
          </w:p>
        </w:tc>
        <w:tc>
          <w:tcPr>
            <w:tcW w:type="dxa" w:w="3175"/>
          </w:tcPr>
          <w:p>
            <w:r>
              <w:rPr>
                <w:sz w:val="19"/>
              </w:rPr>
              <w:t>Trang block, không có link bypass</w:t>
            </w:r>
          </w:p>
        </w:tc>
        <w:tc>
          <w:tcPr>
            <w:tcW w:type="dxa" w:w="907"/>
          </w:tcPr>
          <w:p>
            <w:r>
              <w:rPr>
                <w:sz w:val="19"/>
              </w:rPr>
              <w:t>H.12</w:t>
            </w:r>
          </w:p>
        </w:tc>
      </w:tr>
      <w:tr>
        <w:tc>
          <w:tcPr>
            <w:tcW w:type="dxa" w:w="1474"/>
          </w:tcPr>
          <w:p>
            <w:r>
              <w:rPr>
                <w:sz w:val="19"/>
              </w:rPr>
              <w:t>9. Antivirus</w:t>
            </w:r>
          </w:p>
        </w:tc>
        <w:tc>
          <w:tcPr>
            <w:tcW w:type="dxa" w:w="1928"/>
          </w:tcPr>
          <w:p>
            <w:r>
              <w:rPr>
                <w:sz w:val="19"/>
              </w:rPr>
              <w:t>download.lab7.test/files/eicar.com.txt</w:t>
            </w:r>
          </w:p>
        </w:tc>
        <w:tc>
          <w:tcPr>
            <w:tcW w:type="dxa" w:w="2041"/>
          </w:tcPr>
          <w:p>
            <w:r>
              <w:rPr>
                <w:sz w:val="19"/>
              </w:rPr>
              <w:t>Bị AV chặn</w:t>
            </w:r>
          </w:p>
        </w:tc>
        <w:tc>
          <w:tcPr>
            <w:tcW w:type="dxa" w:w="3175"/>
          </w:tcPr>
          <w:p>
            <w:r>
              <w:rPr>
                <w:sz w:val="19"/>
              </w:rPr>
              <w:t>Bị chặn: "Virus or bad content detected. Eicar-Signature", log *INFECTED*</w:t>
            </w:r>
          </w:p>
        </w:tc>
        <w:tc>
          <w:tcPr>
            <w:tcW w:type="dxa" w:w="907"/>
          </w:tcPr>
          <w:p>
            <w:r>
              <w:rPr>
                <w:sz w:val="19"/>
              </w:rPr>
              <w:t>H.12, H.13</w:t>
            </w:r>
          </w:p>
        </w:tc>
      </w:tr>
      <w:tr>
        <w:tc>
          <w:tcPr>
            <w:tcW w:type="dxa" w:w="1474"/>
          </w:tcPr>
          <w:p>
            <w:r>
              <w:rPr>
                <w:sz w:val="19"/>
              </w:rPr>
              <w:t>10. Size</w:t>
            </w:r>
          </w:p>
        </w:tc>
        <w:tc>
          <w:tcPr>
            <w:tcW w:type="dxa" w:w="1928"/>
          </w:tcPr>
          <w:p>
            <w:r>
              <w:rPr>
                <w:sz w:val="19"/>
              </w:rPr>
              <w:t>100MB.bin / 110MB.bin</w:t>
            </w:r>
          </w:p>
        </w:tc>
        <w:tc>
          <w:tcPr>
            <w:tcW w:type="dxa" w:w="2041"/>
          </w:tcPr>
          <w:p>
            <w:r>
              <w:rPr>
                <w:sz w:val="19"/>
              </w:rPr>
              <w:t>110MB bị từ chối, 100MB tải được</w:t>
            </w:r>
          </w:p>
        </w:tc>
        <w:tc>
          <w:tcPr>
            <w:tcW w:type="dxa" w:w="3175"/>
          </w:tcPr>
          <w:p>
            <w:r>
              <w:rPr>
                <w:sz w:val="19"/>
              </w:rPr>
              <w:t>100MB.bin: 200 (104857600 byte); 110MB.bin: 403 (Squid reply_body_max_size)</w:t>
            </w:r>
          </w:p>
        </w:tc>
        <w:tc>
          <w:tcPr>
            <w:tcW w:type="dxa" w:w="907"/>
          </w:tcPr>
          <w:p>
            <w:r>
              <w:rPr>
                <w:sz w:val="19"/>
              </w:rPr>
              <w:t>H.12, H.14</w:t>
            </w:r>
          </w:p>
        </w:tc>
      </w:tr>
    </w:tbl>
    <w:p/>
    <w:p>
      <w:pPr>
        <w:pStyle w:val="Heading1"/>
      </w:pPr>
      <w:r>
        <w:t>3. Firewall rules pfSense</w:t>
      </w:r>
    </w:p>
    <w:p>
      <w:r>
        <w:rPr>
          <w:b w:val="0"/>
          <w:i w:val="0"/>
        </w:rPr>
        <w:t>Đã cấu hình: interface WAN/LAN/MGMT/DMZ, hostname pfSense-LAB7, timezone Asia/Ho_Chi_Minh, đổi mật khẩu admin, rule MGMT cho máy thật 192.168.56.1 vào WebGUI (HTTPS) và ping. LAN hiện vẫn dùng rule mặc định "Default allow LAN to any". Trên DMZ còn một rule tạm (TEMP - DMZ-WEB apt) dùng để cài Nginx, cần xóa khi hoàn thiện.</w:t>
      </w:r>
    </w:p>
    <w:p>
      <w:pPr>
        <w:jc w:val="center"/>
      </w:pPr>
      <w:r>
        <w:drawing>
          <wp:inline xmlns:a="http://schemas.openxmlformats.org/drawingml/2006/main" xmlns:pic="http://schemas.openxmlformats.org/drawingml/2006/picture">
            <wp:extent cx="5400000" cy="2462606"/>
            <wp:docPr id="9" name="Picture 9"/>
            <wp:cNvGraphicFramePr>
              <a:graphicFrameLocks noChangeAspect="1"/>
            </wp:cNvGraphicFramePr>
            <a:graphic>
              <a:graphicData uri="http://schemas.openxmlformats.org/drawingml/2006/picture">
                <pic:pic>
                  <pic:nvPicPr>
                    <pic:cNvPr id="0" name="Anh12_pfSense_Rules_LAN.png"/>
                    <pic:cNvPicPr/>
                  </pic:nvPicPr>
                  <pic:blipFill>
                    <a:blip r:embed="rId17"/>
                    <a:stretch>
                      <a:fillRect/>
                    </a:stretch>
                  </pic:blipFill>
                  <pic:spPr>
                    <a:xfrm>
                      <a:off x="0" y="0"/>
                      <a:ext cx="5400000" cy="2462606"/>
                    </a:xfrm>
                    <a:prstGeom prst="rect"/>
                  </pic:spPr>
                </pic:pic>
              </a:graphicData>
            </a:graphic>
          </wp:inline>
        </w:drawing>
      </w:r>
    </w:p>
    <w:p>
      <w:pPr>
        <w:jc w:val="center"/>
      </w:pPr>
      <w:r>
        <w:rPr>
          <w:b w:val="0"/>
          <w:i/>
          <w:sz w:val="20"/>
        </w:rPr>
        <w:t>Hình 9. Firewall → Rules → LAN (hiện trạng: rule mặc định)</w:t>
      </w:r>
    </w:p>
    <w:p>
      <w:pPr>
        <w:jc w:val="center"/>
      </w:pPr>
      <w:r>
        <w:drawing>
          <wp:inline xmlns:a="http://schemas.openxmlformats.org/drawingml/2006/main" xmlns:pic="http://schemas.openxmlformats.org/drawingml/2006/picture">
            <wp:extent cx="5400000" cy="2462606"/>
            <wp:docPr id="10" name="Picture 10"/>
            <wp:cNvGraphicFramePr>
              <a:graphicFrameLocks noChangeAspect="1"/>
            </wp:cNvGraphicFramePr>
            <a:graphic>
              <a:graphicData uri="http://schemas.openxmlformats.org/drawingml/2006/picture">
                <pic:pic>
                  <pic:nvPicPr>
                    <pic:cNvPr id="0" name="Anh13_pfSense_Rules_MGMT.png"/>
                    <pic:cNvPicPr/>
                  </pic:nvPicPr>
                  <pic:blipFill>
                    <a:blip r:embed="rId18"/>
                    <a:stretch>
                      <a:fillRect/>
                    </a:stretch>
                  </pic:blipFill>
                  <pic:spPr>
                    <a:xfrm>
                      <a:off x="0" y="0"/>
                      <a:ext cx="5400000" cy="2462606"/>
                    </a:xfrm>
                    <a:prstGeom prst="rect"/>
                  </pic:spPr>
                </pic:pic>
              </a:graphicData>
            </a:graphic>
          </wp:inline>
        </w:drawing>
      </w:r>
    </w:p>
    <w:p>
      <w:pPr>
        <w:jc w:val="center"/>
      </w:pPr>
      <w:r>
        <w:rPr>
          <w:b w:val="0"/>
          <w:i/>
          <w:sz w:val="20"/>
        </w:rPr>
        <w:t>Hình 10. Firewall → Rules → MGMT: chỉ 192.168.56.1 vào WebGUI và ping</w:t>
      </w:r>
    </w:p>
    <w:p>
      <w:pPr>
        <w:jc w:val="center"/>
      </w:pPr>
      <w:r>
        <w:drawing>
          <wp:inline xmlns:a="http://schemas.openxmlformats.org/drawingml/2006/main" xmlns:pic="http://schemas.openxmlformats.org/drawingml/2006/picture">
            <wp:extent cx="5400000" cy="2462606"/>
            <wp:docPr id="11" name="Picture 11"/>
            <wp:cNvGraphicFramePr>
              <a:graphicFrameLocks noChangeAspect="1"/>
            </wp:cNvGraphicFramePr>
            <a:graphic>
              <a:graphicData uri="http://schemas.openxmlformats.org/drawingml/2006/picture">
                <pic:pic>
                  <pic:nvPicPr>
                    <pic:cNvPr id="0" name="Anh14_pfSense_Rules_DMZ.png"/>
                    <pic:cNvPicPr/>
                  </pic:nvPicPr>
                  <pic:blipFill>
                    <a:blip r:embed="rId19"/>
                    <a:stretch>
                      <a:fillRect/>
                    </a:stretch>
                  </pic:blipFill>
                  <pic:spPr>
                    <a:xfrm>
                      <a:off x="0" y="0"/>
                      <a:ext cx="5400000" cy="2462606"/>
                    </a:xfrm>
                    <a:prstGeom prst="rect"/>
                  </pic:spPr>
                </pic:pic>
              </a:graphicData>
            </a:graphic>
          </wp:inline>
        </w:drawing>
      </w:r>
    </w:p>
    <w:p>
      <w:pPr>
        <w:jc w:val="center"/>
      </w:pPr>
      <w:r>
        <w:rPr>
          <w:b w:val="0"/>
          <w:i/>
          <w:sz w:val="20"/>
        </w:rPr>
        <w:t>Hình 11. Firewall → Rules → DMZ: rule tạm cho DMZ-WEB cài gói</w:t>
      </w:r>
    </w:p>
    <w:p>
      <w:r>
        <w:rPr>
          <w:b/>
          <w:i w:val="0"/>
        </w:rPr>
        <w:t>Ruleset LAN theo đề bài (mục D.2) - CHƯA áp dụng trong phiên thực hành này:</w:t>
      </w:r>
    </w:p>
    <w:tbl>
      <w:tblPr>
        <w:tblStyle w:val="TableGrid"/>
        <w:tblW w:type="auto" w:w="0"/>
        <w:tblLook w:firstColumn="1" w:firstRow="1" w:lastColumn="0" w:lastRow="0" w:noHBand="0" w:noVBand="1" w:val="04A0"/>
      </w:tblPr>
      <w:tblGrid>
        <w:gridCol w:w="1587"/>
        <w:gridCol w:w="1587"/>
        <w:gridCol w:w="1587"/>
        <w:gridCol w:w="1587"/>
        <w:gridCol w:w="1587"/>
        <w:gridCol w:w="1587"/>
      </w:tblGrid>
      <w:tr>
        <w:tc>
          <w:tcPr>
            <w:tcW w:type="dxa" w:w="794"/>
            <w:shd w:val="clear" w:color="auto" w:fill="D9E2F3"/>
          </w:tcPr>
          <w:p>
            <w:r>
              <w:rPr>
                <w:sz w:val="19"/>
              </w:rPr>
            </w:r>
            <w:r>
              <w:rPr>
                <w:b/>
                <w:sz w:val="19"/>
              </w:rPr>
              <w:t>Thứ tự</w:t>
            </w:r>
          </w:p>
        </w:tc>
        <w:tc>
          <w:tcPr>
            <w:tcW w:type="dxa" w:w="794"/>
            <w:shd w:val="clear" w:color="auto" w:fill="D9E2F3"/>
          </w:tcPr>
          <w:p>
            <w:r>
              <w:rPr>
                <w:sz w:val="19"/>
              </w:rPr>
            </w:r>
            <w:r>
              <w:rPr>
                <w:b/>
                <w:sz w:val="19"/>
              </w:rPr>
              <w:t>Action</w:t>
            </w:r>
          </w:p>
        </w:tc>
        <w:tc>
          <w:tcPr>
            <w:tcW w:type="dxa" w:w="1701"/>
            <w:shd w:val="clear" w:color="auto" w:fill="D9E2F3"/>
          </w:tcPr>
          <w:p>
            <w:r>
              <w:rPr>
                <w:sz w:val="19"/>
              </w:rPr>
            </w:r>
            <w:r>
              <w:rPr>
                <w:b/>
                <w:sz w:val="19"/>
              </w:rPr>
              <w:t>Source</w:t>
            </w:r>
          </w:p>
        </w:tc>
        <w:tc>
          <w:tcPr>
            <w:tcW w:type="dxa" w:w="1587"/>
            <w:shd w:val="clear" w:color="auto" w:fill="D9E2F3"/>
          </w:tcPr>
          <w:p>
            <w:r>
              <w:rPr>
                <w:sz w:val="19"/>
              </w:rPr>
            </w:r>
            <w:r>
              <w:rPr>
                <w:b/>
                <w:sz w:val="19"/>
              </w:rPr>
              <w:t>Destination</w:t>
            </w:r>
          </w:p>
        </w:tc>
        <w:tc>
          <w:tcPr>
            <w:tcW w:type="dxa" w:w="1361"/>
            <w:shd w:val="clear" w:color="auto" w:fill="D9E2F3"/>
          </w:tcPr>
          <w:p>
            <w:r>
              <w:rPr>
                <w:sz w:val="19"/>
              </w:rPr>
            </w:r>
            <w:r>
              <w:rPr>
                <w:b/>
                <w:sz w:val="19"/>
              </w:rPr>
              <w:t>Port</w:t>
            </w:r>
          </w:p>
        </w:tc>
        <w:tc>
          <w:tcPr>
            <w:tcW w:type="dxa" w:w="2835"/>
            <w:shd w:val="clear" w:color="auto" w:fill="D9E2F3"/>
          </w:tcPr>
          <w:p>
            <w:r>
              <w:rPr>
                <w:sz w:val="19"/>
              </w:rPr>
            </w:r>
            <w:r>
              <w:rPr>
                <w:b/>
                <w:sz w:val="19"/>
              </w:rPr>
              <w:t>Ý nghĩa</w:t>
            </w:r>
          </w:p>
        </w:tc>
      </w:tr>
      <w:tr>
        <w:tc>
          <w:tcPr>
            <w:tcW w:type="dxa" w:w="794"/>
          </w:tcPr>
          <w:p>
            <w:r>
              <w:rPr>
                <w:sz w:val="19"/>
              </w:rPr>
              <w:t>1</w:t>
            </w:r>
          </w:p>
        </w:tc>
        <w:tc>
          <w:tcPr>
            <w:tcW w:type="dxa" w:w="794"/>
          </w:tcPr>
          <w:p>
            <w:r>
              <w:rPr>
                <w:sz w:val="19"/>
              </w:rPr>
              <w:t>Pass</w:t>
            </w:r>
          </w:p>
        </w:tc>
        <w:tc>
          <w:tcPr>
            <w:tcW w:type="dxa" w:w="1701"/>
          </w:tcPr>
          <w:p>
            <w:r>
              <w:rPr>
                <w:sz w:val="19"/>
              </w:rPr>
              <w:t>LAN net</w:t>
            </w:r>
          </w:p>
        </w:tc>
        <w:tc>
          <w:tcPr>
            <w:tcW w:type="dxa" w:w="1587"/>
          </w:tcPr>
          <w:p>
            <w:r>
              <w:rPr>
                <w:sz w:val="19"/>
              </w:rPr>
              <w:t>10.6.0.10</w:t>
            </w:r>
          </w:p>
        </w:tc>
        <w:tc>
          <w:tcPr>
            <w:tcW w:type="dxa" w:w="1361"/>
          </w:tcPr>
          <w:p>
            <w:r>
              <w:rPr>
                <w:sz w:val="19"/>
              </w:rPr>
              <w:t>TCP/UDP 53</w:t>
            </w:r>
          </w:p>
        </w:tc>
        <w:tc>
          <w:tcPr>
            <w:tcW w:type="dxa" w:w="2835"/>
          </w:tcPr>
          <w:p>
            <w:r>
              <w:rPr>
                <w:sz w:val="19"/>
              </w:rPr>
              <w:t>DNS về DC01</w:t>
            </w:r>
          </w:p>
        </w:tc>
      </w:tr>
      <w:tr>
        <w:tc>
          <w:tcPr>
            <w:tcW w:type="dxa" w:w="794"/>
          </w:tcPr>
          <w:p>
            <w:r>
              <w:rPr>
                <w:sz w:val="19"/>
              </w:rPr>
              <w:t>2</w:t>
            </w:r>
          </w:p>
        </w:tc>
        <w:tc>
          <w:tcPr>
            <w:tcW w:type="dxa" w:w="794"/>
          </w:tcPr>
          <w:p>
            <w:r>
              <w:rPr>
                <w:sz w:val="19"/>
              </w:rPr>
              <w:t>Pass</w:t>
            </w:r>
          </w:p>
        </w:tc>
        <w:tc>
          <w:tcPr>
            <w:tcW w:type="dxa" w:w="1701"/>
          </w:tcPr>
          <w:p>
            <w:r>
              <w:rPr>
                <w:sz w:val="19"/>
              </w:rPr>
              <w:t>LAB7_CLIENTS</w:t>
            </w:r>
          </w:p>
        </w:tc>
        <w:tc>
          <w:tcPr>
            <w:tcW w:type="dxa" w:w="1587"/>
          </w:tcPr>
          <w:p>
            <w:r>
              <w:rPr>
                <w:sz w:val="19"/>
              </w:rPr>
              <w:t>LAB7_PROXY</w:t>
            </w:r>
          </w:p>
        </w:tc>
        <w:tc>
          <w:tcPr>
            <w:tcW w:type="dxa" w:w="1361"/>
          </w:tcPr>
          <w:p>
            <w:r>
              <w:rPr>
                <w:sz w:val="19"/>
              </w:rPr>
              <w:t>TCP 8080</w:t>
            </w:r>
          </w:p>
        </w:tc>
        <w:tc>
          <w:tcPr>
            <w:tcW w:type="dxa" w:w="2835"/>
          </w:tcPr>
          <w:p>
            <w:r>
              <w:rPr>
                <w:sz w:val="19"/>
              </w:rPr>
              <w:t>Client dùng E2Guardian</w:t>
            </w:r>
          </w:p>
        </w:tc>
      </w:tr>
      <w:tr>
        <w:tc>
          <w:tcPr>
            <w:tcW w:type="dxa" w:w="794"/>
          </w:tcPr>
          <w:p>
            <w:r>
              <w:rPr>
                <w:sz w:val="19"/>
              </w:rPr>
              <w:t>3</w:t>
            </w:r>
          </w:p>
        </w:tc>
        <w:tc>
          <w:tcPr>
            <w:tcW w:type="dxa" w:w="794"/>
          </w:tcPr>
          <w:p>
            <w:r>
              <w:rPr>
                <w:sz w:val="19"/>
              </w:rPr>
              <w:t>Pass</w:t>
            </w:r>
          </w:p>
        </w:tc>
        <w:tc>
          <w:tcPr>
            <w:tcW w:type="dxa" w:w="1701"/>
          </w:tcPr>
          <w:p>
            <w:r>
              <w:rPr>
                <w:sz w:val="19"/>
              </w:rPr>
              <w:t>LAN net</w:t>
            </w:r>
          </w:p>
        </w:tc>
        <w:tc>
          <w:tcPr>
            <w:tcW w:type="dxa" w:w="1587"/>
          </w:tcPr>
          <w:p>
            <w:r>
              <w:rPr>
                <w:sz w:val="19"/>
              </w:rPr>
              <w:t>Any</w:t>
            </w:r>
          </w:p>
        </w:tc>
        <w:tc>
          <w:tcPr>
            <w:tcW w:type="dxa" w:w="1361"/>
          </w:tcPr>
          <w:p>
            <w:r>
              <w:rPr>
                <w:sz w:val="19"/>
              </w:rPr>
              <w:t>MAIL_PORTS</w:t>
            </w:r>
          </w:p>
        </w:tc>
        <w:tc>
          <w:tcPr>
            <w:tcW w:type="dxa" w:w="2835"/>
          </w:tcPr>
          <w:p>
            <w:r>
              <w:rPr>
                <w:sz w:val="19"/>
              </w:rPr>
              <w:t>Email theo yêu cầu gốc</w:t>
            </w:r>
          </w:p>
        </w:tc>
      </w:tr>
      <w:tr>
        <w:tc>
          <w:tcPr>
            <w:tcW w:type="dxa" w:w="794"/>
          </w:tcPr>
          <w:p>
            <w:r>
              <w:rPr>
                <w:sz w:val="19"/>
              </w:rPr>
              <w:t>4</w:t>
            </w:r>
          </w:p>
        </w:tc>
        <w:tc>
          <w:tcPr>
            <w:tcW w:type="dxa" w:w="794"/>
          </w:tcPr>
          <w:p>
            <w:r>
              <w:rPr>
                <w:sz w:val="19"/>
              </w:rPr>
              <w:t>Block</w:t>
            </w:r>
          </w:p>
        </w:tc>
        <w:tc>
          <w:tcPr>
            <w:tcW w:type="dxa" w:w="1701"/>
          </w:tcPr>
          <w:p>
            <w:r>
              <w:rPr>
                <w:sz w:val="19"/>
              </w:rPr>
              <w:t>LAB7_CLIENTS</w:t>
            </w:r>
          </w:p>
        </w:tc>
        <w:tc>
          <w:tcPr>
            <w:tcW w:type="dxa" w:w="1587"/>
          </w:tcPr>
          <w:p>
            <w:r>
              <w:rPr>
                <w:sz w:val="19"/>
              </w:rPr>
              <w:t>Any</w:t>
            </w:r>
          </w:p>
        </w:tc>
        <w:tc>
          <w:tcPr>
            <w:tcW w:type="dxa" w:w="1361"/>
          </w:tcPr>
          <w:p>
            <w:r>
              <w:rPr>
                <w:sz w:val="19"/>
              </w:rPr>
              <w:t>WEB_PORTS</w:t>
            </w:r>
          </w:p>
        </w:tc>
        <w:tc>
          <w:tcPr>
            <w:tcW w:type="dxa" w:w="2835"/>
          </w:tcPr>
          <w:p>
            <w:r>
              <w:rPr>
                <w:sz w:val="19"/>
              </w:rPr>
              <w:t>Chặn web trực tiếp, chống bypass</w:t>
            </w:r>
          </w:p>
        </w:tc>
      </w:tr>
      <w:tr>
        <w:tc>
          <w:tcPr>
            <w:tcW w:type="dxa" w:w="794"/>
          </w:tcPr>
          <w:p>
            <w:r>
              <w:rPr>
                <w:sz w:val="19"/>
              </w:rPr>
              <w:t>5</w:t>
            </w:r>
          </w:p>
        </w:tc>
        <w:tc>
          <w:tcPr>
            <w:tcW w:type="dxa" w:w="794"/>
          </w:tcPr>
          <w:p>
            <w:r>
              <w:rPr>
                <w:sz w:val="19"/>
              </w:rPr>
              <w:t>Pass</w:t>
            </w:r>
          </w:p>
        </w:tc>
        <w:tc>
          <w:tcPr>
            <w:tcW w:type="dxa" w:w="1701"/>
          </w:tcPr>
          <w:p>
            <w:r>
              <w:rPr>
                <w:sz w:val="19"/>
              </w:rPr>
              <w:t>LAB7_PROXY</w:t>
            </w:r>
          </w:p>
        </w:tc>
        <w:tc>
          <w:tcPr>
            <w:tcW w:type="dxa" w:w="1587"/>
          </w:tcPr>
          <w:p>
            <w:r>
              <w:rPr>
                <w:sz w:val="19"/>
              </w:rPr>
              <w:t>Any</w:t>
            </w:r>
          </w:p>
        </w:tc>
        <w:tc>
          <w:tcPr>
            <w:tcW w:type="dxa" w:w="1361"/>
          </w:tcPr>
          <w:p>
            <w:r>
              <w:rPr>
                <w:sz w:val="19"/>
              </w:rPr>
              <w:t>WEB_PORTS</w:t>
            </w:r>
          </w:p>
        </w:tc>
        <w:tc>
          <w:tcPr>
            <w:tcW w:type="dxa" w:w="2835"/>
          </w:tcPr>
          <w:p>
            <w:r>
              <w:rPr>
                <w:sz w:val="19"/>
              </w:rPr>
              <w:t>Proxy đi HTTP/HTTPS</w:t>
            </w:r>
          </w:p>
        </w:tc>
      </w:tr>
      <w:tr>
        <w:tc>
          <w:tcPr>
            <w:tcW w:type="dxa" w:w="794"/>
          </w:tcPr>
          <w:p>
            <w:r>
              <w:rPr>
                <w:sz w:val="19"/>
              </w:rPr>
              <w:t>6</w:t>
            </w:r>
          </w:p>
        </w:tc>
        <w:tc>
          <w:tcPr>
            <w:tcW w:type="dxa" w:w="794"/>
          </w:tcPr>
          <w:p>
            <w:r>
              <w:rPr>
                <w:sz w:val="19"/>
              </w:rPr>
              <w:t>Pass</w:t>
            </w:r>
          </w:p>
        </w:tc>
        <w:tc>
          <w:tcPr>
            <w:tcW w:type="dxa" w:w="1701"/>
          </w:tcPr>
          <w:p>
            <w:r>
              <w:rPr>
                <w:sz w:val="19"/>
              </w:rPr>
              <w:t>LAB7_PROXY</w:t>
            </w:r>
          </w:p>
        </w:tc>
        <w:tc>
          <w:tcPr>
            <w:tcW w:type="dxa" w:w="1587"/>
          </w:tcPr>
          <w:p>
            <w:r>
              <w:rPr>
                <w:sz w:val="19"/>
              </w:rPr>
              <w:t>172.16.6.10</w:t>
            </w:r>
          </w:p>
        </w:tc>
        <w:tc>
          <w:tcPr>
            <w:tcW w:type="dxa" w:w="1361"/>
          </w:tcPr>
          <w:p>
            <w:r>
              <w:rPr>
                <w:sz w:val="19"/>
              </w:rPr>
              <w:t>TCP 80</w:t>
            </w:r>
          </w:p>
        </w:tc>
        <w:tc>
          <w:tcPr>
            <w:tcW w:type="dxa" w:w="2835"/>
          </w:tcPr>
          <w:p>
            <w:r>
              <w:rPr>
                <w:sz w:val="19"/>
              </w:rPr>
              <w:t>Proxy vào site test DMZ</w:t>
            </w:r>
          </w:p>
        </w:tc>
      </w:tr>
      <w:tr>
        <w:tc>
          <w:tcPr>
            <w:tcW w:type="dxa" w:w="794"/>
          </w:tcPr>
          <w:p>
            <w:r>
              <w:rPr>
                <w:sz w:val="19"/>
              </w:rPr>
              <w:t>7</w:t>
            </w:r>
          </w:p>
        </w:tc>
        <w:tc>
          <w:tcPr>
            <w:tcW w:type="dxa" w:w="794"/>
          </w:tcPr>
          <w:p>
            <w:r>
              <w:rPr>
                <w:sz w:val="19"/>
              </w:rPr>
              <w:t>Block</w:t>
            </w:r>
          </w:p>
        </w:tc>
        <w:tc>
          <w:tcPr>
            <w:tcW w:type="dxa" w:w="1701"/>
          </w:tcPr>
          <w:p>
            <w:r>
              <w:rPr>
                <w:sz w:val="19"/>
              </w:rPr>
              <w:t>LAN net</w:t>
            </w:r>
          </w:p>
        </w:tc>
        <w:tc>
          <w:tcPr>
            <w:tcW w:type="dxa" w:w="1587"/>
          </w:tcPr>
          <w:p>
            <w:r>
              <w:rPr>
                <w:sz w:val="19"/>
              </w:rPr>
              <w:t>Any</w:t>
            </w:r>
          </w:p>
        </w:tc>
        <w:tc>
          <w:tcPr>
            <w:tcW w:type="dxa" w:w="1361"/>
          </w:tcPr>
          <w:p>
            <w:r>
              <w:rPr>
                <w:sz w:val="19"/>
              </w:rPr>
              <w:t>Any</w:t>
            </w:r>
          </w:p>
        </w:tc>
        <w:tc>
          <w:tcPr>
            <w:tcW w:type="dxa" w:w="2835"/>
          </w:tcPr>
          <w:p>
            <w:r>
              <w:rPr>
                <w:sz w:val="19"/>
              </w:rPr>
              <w:t>Explicit deny</w:t>
            </w:r>
          </w:p>
        </w:tc>
      </w:tr>
    </w:tbl>
    <w:p/>
    <w:p>
      <w:r>
        <w:rPr>
          <w:b w:val="0"/>
          <w:i w:val="0"/>
        </w:rPr>
        <w:t>Giải thích thứ tự: pfSense xử lý rule từ trên xuống, gặp rule khớp đầu tiên thì dừng (first match). Rule 4 chặn Client đi thẳng 80/443 phải nằm sau rule 2 (cho Client tới proxy :8080) và trước rule 7. Rule 5 và 6 chỉ khớp với nguồn 10.6.0.30 nên không bị rule 4 (nguồn là Client) ảnh hưởng. Lưu ý thêm: DC01 dùng forwarder 10.6.0.1, nên khi áp dụng rule 7 cần thêm rule Pass DC01 → This Firewall TCP/UDP 53 phía trên rule 7.</w:t>
      </w:r>
    </w:p>
    <w:p>
      <w:pPr>
        <w:pStyle w:val="Heading1"/>
      </w:pPr>
      <w:r>
        <w:t>4. Web proxy / filtering</w:t>
      </w:r>
    </w:p>
    <w:p>
      <w:pPr>
        <w:jc w:val="center"/>
      </w:pPr>
      <w:r>
        <w:drawing>
          <wp:inline xmlns:a="http://schemas.openxmlformats.org/drawingml/2006/main" xmlns:pic="http://schemas.openxmlformats.org/drawingml/2006/picture">
            <wp:extent cx="5760000" cy="3600000"/>
            <wp:docPr id="12" name="Picture 12"/>
            <wp:cNvGraphicFramePr>
              <a:graphicFrameLocks noChangeAspect="1"/>
            </wp:cNvGraphicFramePr>
            <a:graphic>
              <a:graphicData uri="http://schemas.openxmlformats.org/drawingml/2006/picture">
                <pic:pic>
                  <pic:nvPicPr>
                    <pic:cNvPr id="0" name="Anh09_Proxy_Test.png"/>
                    <pic:cNvPicPr/>
                  </pic:nvPicPr>
                  <pic:blipFill>
                    <a:blip r:embed="rId20"/>
                    <a:stretch>
                      <a:fillRect/>
                    </a:stretch>
                  </pic:blipFill>
                  <pic:spPr>
                    <a:xfrm>
                      <a:off x="0" y="0"/>
                      <a:ext cx="5760000" cy="3600000"/>
                    </a:xfrm>
                    <a:prstGeom prst="rect"/>
                  </pic:spPr>
                </pic:pic>
              </a:graphicData>
            </a:graphic>
          </wp:inline>
        </w:drawing>
      </w:r>
    </w:p>
    <w:p>
      <w:pPr>
        <w:jc w:val="center"/>
      </w:pPr>
      <w:r>
        <w:rPr>
          <w:b w:val="0"/>
          <w:i/>
          <w:sz w:val="20"/>
        </w:rPr>
        <w:t>Hình 12. proxy-test.sh: kết quả từng site, AV EICAR, size 100/110 MB, bypass warning và hard block</w:t>
      </w:r>
    </w:p>
    <w:p>
      <w:pPr>
        <w:jc w:val="center"/>
      </w:pPr>
      <w:r>
        <w:drawing>
          <wp:inline xmlns:a="http://schemas.openxmlformats.org/drawingml/2006/main" xmlns:pic="http://schemas.openxmlformats.org/drawingml/2006/picture">
            <wp:extent cx="5760000" cy="3600000"/>
            <wp:docPr id="13" name="Picture 13"/>
            <wp:cNvGraphicFramePr>
              <a:graphicFrameLocks noChangeAspect="1"/>
            </wp:cNvGraphicFramePr>
            <a:graphic>
              <a:graphicData uri="http://schemas.openxmlformats.org/drawingml/2006/picture">
                <pic:pic>
                  <pic:nvPicPr>
                    <pic:cNvPr id="0" name="Anh10_E2G_Log.png"/>
                    <pic:cNvPicPr/>
                  </pic:nvPicPr>
                  <pic:blipFill>
                    <a:blip r:embed="rId21"/>
                    <a:stretch>
                      <a:fillRect/>
                    </a:stretch>
                  </pic:blipFill>
                  <pic:spPr>
                    <a:xfrm>
                      <a:off x="0" y="0"/>
                      <a:ext cx="5760000" cy="3600000"/>
                    </a:xfrm>
                    <a:prstGeom prst="rect"/>
                  </pic:spPr>
                </pic:pic>
              </a:graphicData>
            </a:graphic>
          </wp:inline>
        </w:drawing>
      </w:r>
    </w:p>
    <w:p>
      <w:pPr>
        <w:jc w:val="center"/>
      </w:pPr>
      <w:r>
        <w:rPr>
          <w:b w:val="0"/>
          <w:i/>
          <w:sz w:val="20"/>
        </w:rPr>
        <w:t>Hình 13. E2Guardian access.log: *DENIED* Banned Sites, *TRUSTED* exception, *INFECTED* Eicar-Signature</w:t>
      </w:r>
    </w:p>
    <w:p>
      <w:pPr>
        <w:jc w:val="center"/>
      </w:pPr>
      <w:r>
        <w:drawing>
          <wp:inline xmlns:a="http://schemas.openxmlformats.org/drawingml/2006/main" xmlns:pic="http://schemas.openxmlformats.org/drawingml/2006/picture">
            <wp:extent cx="5760000" cy="3600000"/>
            <wp:docPr id="14" name="Picture 14"/>
            <wp:cNvGraphicFramePr>
              <a:graphicFrameLocks noChangeAspect="1"/>
            </wp:cNvGraphicFramePr>
            <a:graphic>
              <a:graphicData uri="http://schemas.openxmlformats.org/drawingml/2006/picture">
                <pic:pic>
                  <pic:nvPicPr>
                    <pic:cNvPr id="0" name="Anh11_Squid_Log.png"/>
                    <pic:cNvPicPr/>
                  </pic:nvPicPr>
                  <pic:blipFill>
                    <a:blip r:embed="rId22"/>
                    <a:stretch>
                      <a:fillRect/>
                    </a:stretch>
                  </pic:blipFill>
                  <pic:spPr>
                    <a:xfrm>
                      <a:off x="0" y="0"/>
                      <a:ext cx="5760000" cy="3600000"/>
                    </a:xfrm>
                    <a:prstGeom prst="rect"/>
                  </pic:spPr>
                </pic:pic>
              </a:graphicData>
            </a:graphic>
          </wp:inline>
        </w:drawing>
      </w:r>
    </w:p>
    <w:p>
      <w:pPr>
        <w:jc w:val="center"/>
      </w:pPr>
      <w:r>
        <w:rPr>
          <w:b w:val="0"/>
          <w:i/>
          <w:sz w:val="20"/>
        </w:rPr>
        <w:t>Hình 14. Squid access.log: upstream các request E2Guardian chuyển tới</w:t>
      </w:r>
    </w:p>
    <w:p>
      <w:pPr>
        <w:pStyle w:val="Heading2"/>
      </w:pPr>
      <w:r>
        <w:t>Sự cố gặp phải và cách xử lý</w:t>
      </w:r>
    </w:p>
    <w:tbl>
      <w:tblPr>
        <w:tblStyle w:val="TableGrid"/>
        <w:tblW w:type="auto" w:w="0"/>
        <w:tblLook w:firstColumn="1" w:firstRow="1" w:lastColumn="0" w:lastRow="0" w:noHBand="0" w:noVBand="1" w:val="04A0"/>
      </w:tblPr>
      <w:tblGrid>
        <w:gridCol w:w="3175"/>
        <w:gridCol w:w="3175"/>
        <w:gridCol w:w="3175"/>
      </w:tblGrid>
      <w:tr>
        <w:tc>
          <w:tcPr>
            <w:tcW w:type="dxa" w:w="2551"/>
            <w:shd w:val="clear" w:color="auto" w:fill="D9E2F3"/>
          </w:tcPr>
          <w:p>
            <w:r>
              <w:rPr>
                <w:sz w:val="19"/>
              </w:rPr>
            </w:r>
            <w:r>
              <w:rPr>
                <w:b/>
                <w:sz w:val="19"/>
              </w:rPr>
              <w:t>Hiện tượng</w:t>
            </w:r>
          </w:p>
        </w:tc>
        <w:tc>
          <w:tcPr>
            <w:tcW w:type="dxa" w:w="3685"/>
            <w:shd w:val="clear" w:color="auto" w:fill="D9E2F3"/>
          </w:tcPr>
          <w:p>
            <w:r>
              <w:rPr>
                <w:sz w:val="19"/>
              </w:rPr>
            </w:r>
            <w:r>
              <w:rPr>
                <w:b/>
                <w:sz w:val="19"/>
              </w:rPr>
              <w:t>Nguyên nhân</w:t>
            </w:r>
          </w:p>
        </w:tc>
        <w:tc>
          <w:tcPr>
            <w:tcW w:type="dxa" w:w="3402"/>
            <w:shd w:val="clear" w:color="auto" w:fill="D9E2F3"/>
          </w:tcPr>
          <w:p>
            <w:r>
              <w:rPr>
                <w:sz w:val="19"/>
              </w:rPr>
            </w:r>
            <w:r>
              <w:rPr>
                <w:b/>
                <w:sz w:val="19"/>
              </w:rPr>
              <w:t>Xử lý</w:t>
            </w:r>
          </w:p>
        </w:tc>
      </w:tr>
      <w:tr>
        <w:tc>
          <w:tcPr>
            <w:tcW w:type="dxa" w:w="2551"/>
          </w:tcPr>
          <w:p>
            <w:r>
              <w:rPr>
                <w:sz w:val="19"/>
              </w:rPr>
              <w:t>EICAR tải được bình thường từ download.lab7.test</w:t>
            </w:r>
          </w:p>
        </w:tc>
        <w:tc>
          <w:tcPr>
            <w:tcW w:type="dxa" w:w="3685"/>
          </w:tcPr>
          <w:p>
            <w:r>
              <w:rPr>
                <w:sz w:val="19"/>
              </w:rPr>
              <w:t>download.lab7.test nằm trong exceptionsitelist, với contentscanexceptions = off thì E2Guardian bỏ qua quét AV cho site exception</w:t>
            </w:r>
          </w:p>
        </w:tc>
        <w:tc>
          <w:tcPr>
            <w:tcW w:type="dxa" w:w="3402"/>
          </w:tcPr>
          <w:p>
            <w:r>
              <w:rPr>
                <w:sz w:val="19"/>
              </w:rPr>
              <w:t>Đặt contentscanexceptions = on: site vẫn được phép nhưng file vẫn qua ClamAV</w:t>
            </w:r>
          </w:p>
        </w:tc>
      </w:tr>
      <w:tr>
        <w:tc>
          <w:tcPr>
            <w:tcW w:type="dxa" w:w="2551"/>
          </w:tcPr>
          <w:p>
            <w:r>
              <w:rPr>
                <w:sz w:val="19"/>
              </w:rPr>
              <w:t>Hard block (china) vẫn có link bypass và bấm vào được</w:t>
            </w:r>
          </w:p>
        </w:tc>
        <w:tc>
          <w:tcPr>
            <w:tcW w:type="dxa" w:w="3685"/>
          </w:tcPr>
          <w:p>
            <w:r>
              <w:rPr>
                <w:sz w:val="19"/>
              </w:rPr>
              <w:t>site.story của gói Ubuntu khai báo lại hàm checknobypasslists rỗng, đè logic kiểm tra domainsnobypass</w:t>
            </w:r>
          </w:p>
        </w:tc>
        <w:tc>
          <w:tcPr>
            <w:tcW w:type="dxa" w:w="3402"/>
          </w:tcPr>
          <w:p>
            <w:r>
              <w:rPr>
                <w:sz w:val="19"/>
              </w:rPr>
              <w:t>Thêm dòng if(urlin,bannedbypass) return unsetbypassallow vào hàm trong site.story</w:t>
            </w:r>
          </w:p>
        </w:tc>
      </w:tr>
      <w:tr>
        <w:tc>
          <w:tcPr>
            <w:tcW w:type="dxa" w:w="2551"/>
          </w:tcPr>
          <w:p>
            <w:r>
              <w:rPr>
                <w:sz w:val="19"/>
              </w:rPr>
              <w:t>apt trên DMZ-WEB không ra Internet</w:t>
            </w:r>
          </w:p>
        </w:tc>
        <w:tc>
          <w:tcPr>
            <w:tcW w:type="dxa" w:w="3685"/>
          </w:tcPr>
          <w:p>
            <w:r>
              <w:rPr>
                <w:sz w:val="19"/>
              </w:rPr>
              <w:t>Gateway DMZ là pfSense nhưng interface DMZ chưa có rule pass</w:t>
            </w:r>
          </w:p>
        </w:tc>
        <w:tc>
          <w:tcPr>
            <w:tcW w:type="dxa" w:w="3402"/>
          </w:tcPr>
          <w:p>
            <w:r>
              <w:rPr>
                <w:sz w:val="19"/>
              </w:rPr>
              <w:t>Thêm rule tạm trên DMZ cho 172.16.6.10 (xóa sau khi cài)</w:t>
            </w:r>
          </w:p>
        </w:tc>
      </w:tr>
    </w:tbl>
    <w:p/>
    <w:p>
      <w:pPr>
        <w:pStyle w:val="Heading1"/>
      </w:pPr>
      <w:r>
        <w:t>5. Phân tích</w:t>
      </w:r>
    </w:p>
    <w:p>
      <w:r>
        <w:rPr>
          <w:b/>
        </w:rPr>
        <w:t>1. Vì sao LAB 7 không cài Squid/SquidGuard trực tiếp trên pfSense?</w:t>
      </w:r>
    </w:p>
    <w:p>
      <w:r>
        <w:rPr>
          <w:b/>
        </w:rPr>
        <w:t xml:space="preserve">Trả lời: </w:t>
      </w:r>
      <w:r>
        <w:t>Netgate đã đánh dấu các package Squid, SquidGuard, Lightsquid là deprecated vì nhiều lỗ hổng upstream chưa được vá và khuyến nghị gỡ bỏ. Chạy proxy L7 phức tạp ngay trên firewall làm tăng bề mặt tấn công của chính thiết bị biên; nếu proxy bị khai thác thì firewall cũng bị ảnh hưởng. Tách proxy ra máy riêng giúp pfSense chỉ lo L3/L4, dễ cập nhật/thay thế proxy độc lập và phân biệt rõ vai trò firewall với lọc nội dung.</w:t>
      </w:r>
    </w:p>
    <w:p>
      <w:r>
        <w:rPr>
          <w:b/>
        </w:rPr>
        <w:t>2. Firewall pfSense và Web Proxy khác nhau ở lớp nào và loại thông tin nào có thể kiểm tra?</w:t>
      </w:r>
    </w:p>
    <w:p>
      <w:r>
        <w:rPr>
          <w:b/>
        </w:rPr>
        <w:t xml:space="preserve">Trả lời: </w:t>
      </w:r>
      <w:r>
        <w:t>pfSense là stateful firewall L3/L4: kiểm tra IP nguồn/đích, giao thức, cổng, trạng thái kết nối, interface, schedule. Web proxy (E2Guardian/Squid) hoạt động ở L7: hiểu HTTP nên kiểm tra được hostname, URL, phương thức, header, MIME type, kích thước response, nội dung file (quét virus), từ khóa; với HTTPS chỉ thấy SNI/CONNECT trừ khi bật MITM.</w:t>
      </w:r>
    </w:p>
    <w:p>
      <w:r>
        <w:rPr>
          <w:b/>
        </w:rPr>
        <w:t>3. Vì sao phải block direct TCP/80,443 từ Client-A/B khi đã cấu hình proxy?</w:t>
      </w:r>
    </w:p>
    <w:p>
      <w:r>
        <w:rPr>
          <w:b/>
        </w:rPr>
        <w:t xml:space="preserve">Trả lời: </w:t>
      </w:r>
      <w:r>
        <w:t>Cấu hình proxy trên trình duyệt do người dùng kiểm soát, họ có thể tắt proxy hoặc dùng ứng dụng khác để đi thẳng ra Internet, bỏ qua toàn bộ Web Protection. Chặn direct 80/443 trên pfSense và chỉ cho WEB-PROXY ra web buộc mọi lưu lượng web phải đi qua E2Guardian.</w:t>
      </w:r>
    </w:p>
    <w:p>
      <w:r>
        <w:rPr>
          <w:b/>
        </w:rPr>
        <w:t>4. Vì sao hostname/category filtering của website Internet thật có thể không ổn định nếu chỉ dựa vào IP?</w:t>
      </w:r>
    </w:p>
    <w:p>
      <w:r>
        <w:rPr>
          <w:b/>
        </w:rPr>
        <w:t xml:space="preserve">Trả lời: </w:t>
      </w:r>
      <w:r>
        <w:t>Website thật thường dùng CDN, cân bằng tải, IP động: một IP phục vụ nhiều domain (virtual host, shared hosting) và một domain có nhiều IP thay đổi theo thời gian/vị trí. Chặn theo IP vì thế dễ chặn nhầm site khác hoặc bỏ sót khi IP đổi; cần lọc theo hostname/URL ở L7.</w:t>
      </w:r>
    </w:p>
    <w:p>
      <w:r>
        <w:rPr>
          <w:b/>
        </w:rPr>
        <w:t>5. Temporary bypass khác hard block ở điểm nào?</w:t>
      </w:r>
    </w:p>
    <w:p>
      <w:r>
        <w:rPr>
          <w:b/>
        </w:rPr>
        <w:t xml:space="preserve">Trả lời: </w:t>
      </w:r>
      <w:r>
        <w:t>Hard block (china, mideast, jobs, blockedgame - nằm trong domainsnobypass) luôn bị chặn, trang block không có link bypass. Temporary bypass (weapons, politics, religion, streaming) vẫn bị chặn mặc định nhưng trang cảnh báo có link xác nhận; bấm vào thì E2Guardian cấp mã GBYPASS có thời hạn bypass = 300 giây, hết 5 phút lại bị cảnh báo.</w:t>
      </w:r>
    </w:p>
    <w:p>
      <w:r>
        <w:rPr>
          <w:b/>
        </w:rPr>
        <w:t>6. Vì sao EICAR qua HTTPS không thể quét nội dung nếu không có SSL MITM?</w:t>
      </w:r>
    </w:p>
    <w:p>
      <w:r>
        <w:rPr>
          <w:b/>
        </w:rPr>
        <w:t xml:space="preserve">Trả lời: </w:t>
      </w:r>
      <w:r>
        <w:t>Với HTTPS, trình duyệt gửi CONNECT và mã hóa TLS đầu-cuối với server; proxy chỉ chuyển tiếp luồng byte đã mã hóa nên không thấy nội dung file để đưa cho ClamAV. Chỉ khi proxy làm MITM (giải mã bằng chứng chỉ do CA lab ký) thì mới có plaintext để quét.</w:t>
      </w:r>
    </w:p>
    <w:p>
      <w:r>
        <w:rPr>
          <w:b/>
        </w:rPr>
        <w:t>7. CA dùng cho HTTPS inspection tạo ra rủi ro gì nếu private key bị lộ?</w:t>
      </w:r>
    </w:p>
    <w:p>
      <w:r>
        <w:rPr>
          <w:b/>
        </w:rPr>
        <w:t xml:space="preserve">Trả lời: </w:t>
      </w:r>
      <w:r>
        <w:t>Mọi client đã tin CA này sẽ tin bất kỳ chứng chỉ nào kẻ tấn công ký bằng key đó, nên kẻ tấn công có thể giả mạo bất kỳ website nào (ngân hàng, email...) và giải mã/sửa lưu lượng của client mà trình duyệt không cảnh báo. Vì vậy key CA phải ở lại WEB-PROXY, quyền 600 và CA chỉ import vào máy lab.</w:t>
      </w:r>
    </w:p>
    <w:p>
      <w:r>
        <w:rPr>
          <w:b/>
        </w:rPr>
        <w:t>8. maxcontentfilecachescansize có phải luôn là hard download-size limit không?</w:t>
      </w:r>
    </w:p>
    <w:p>
      <w:r>
        <w:rPr>
          <w:b/>
        </w:rPr>
        <w:t xml:space="preserve">Trả lời: </w:t>
      </w:r>
      <w:r>
        <w:t>Không. Đây là kích thước tối đa E2Guardian cache để quét nội dung (mặc định 20000 KB); file lớn hơn thường được chuyển tiếp mà không quét, không bị từ chối. Trong bài, file 100MB.bin vẫn tải được qua E2Guardian; giới hạn cứng &gt;100 MB thực hiện bằng Squid reply_body_max_size 104857600 bytes, kiểm chứng: 110MB.bin bị 403.</w:t>
      </w:r>
    </w:p>
    <w:p>
      <w:r>
        <w:rPr>
          <w:b/>
        </w:rPr>
        <w:t>9. Vì sao Schedule 60 phút không đồng nghĩa với daily category quota của Sophos?</w:t>
      </w:r>
    </w:p>
    <w:p>
      <w:r>
        <w:rPr>
          <w:b/>
        </w:rPr>
        <w:t xml:space="preserve">Trả lời: </w:t>
      </w:r>
      <w:r>
        <w:t>Schedule pfSense là cửa sổ thời gian cố định (ví dụ 13:00-14:00), rule chỉ có hiệu lực trong khung giờ đó cho mọi người. Sophos quota đếm thời gian sử dụng tích lũy theo từng người dùng/category trong ngày, dùng ở thời điểm nào cũng được cho đến khi hết 60 phút. Vì vậy đây là time-window policy, không phải daily category quota.</w:t>
      </w:r>
    </w:p>
    <w:p>
      <w:r>
        <w:rPr>
          <w:b/>
        </w:rPr>
        <w:t>10. Khi browser lỗi nhưng E2Guardian không có log, giả thuyết đầu tiên cần kiểm tra là gì?</w:t>
      </w:r>
    </w:p>
    <w:p>
      <w:r>
        <w:rPr>
          <w:b/>
        </w:rPr>
        <w:t xml:space="preserve">Trả lời: </w:t>
      </w:r>
      <w:r>
        <w:t>Request chưa hề tới E2Guardian: kiểm tra client có thực sự cấu hình proxy 10.6.0.30:8080 không (và có đi được tới cổng 8080 qua rule pfSense không), sau đó mới tới service E2Guardian, Squid, DNS.</w:t>
      </w:r>
    </w:p>
    <w:p>
      <w:pPr>
        <w:pStyle w:val="Heading1"/>
      </w:pPr>
      <w:r>
        <w:t>6. Phần chưa thực hiện</w:t>
      </w:r>
    </w:p>
    <w:p>
      <w:r>
        <w:rPr>
          <w:b w:val="0"/>
          <w:i w:val="0"/>
        </w:rPr>
        <w:t>Trong phiên này, các phần sau chưa được làm nên chưa có minh chứng:</w:t>
      </w:r>
    </w:p>
    <w:p>
      <w:pPr>
        <w:pStyle w:val="ListBullet"/>
      </w:pPr>
      <w:r>
        <w:t>Tạo Alias LAB7_CLIENTS, LAB7_PROXY, WEB_PORTS, MAIL_PORTS và áp dụng ruleset LAN 7 rule (mục D), kiểm thử chống bypass khi tắt proxy.</w:t>
      </w:r>
    </w:p>
    <w:p>
      <w:pPr>
        <w:pStyle w:val="ListBullet"/>
      </w:pPr>
      <w:r>
        <w:t>Cấu hình Manual Proxy 10.6.0.30:8080 trên trình duyệt Client-A/B và kiểm thử bằng browser (mục C.5); hiện kiểm thử bằng curl trên WEB-PROXY.</w:t>
      </w:r>
    </w:p>
    <w:p>
      <w:pPr>
        <w:pStyle w:val="ListBullet"/>
      </w:pPr>
      <w:r>
        <w:t>Schedule LAB7_ENT_60M cho entertainment/games và kết quả trong/ngoài schedule (mục E.4).</w:t>
      </w:r>
    </w:p>
    <w:p>
      <w:pPr>
        <w:pStyle w:val="ListBullet"/>
      </w:pPr>
      <w:r>
        <w:t>HTTPS inspection - phần mở rộng (mục G).</w:t>
      </w:r>
    </w:p>
    <w:p>
      <w:pPr>
        <w:pStyle w:val="ListBullet"/>
      </w:pPr>
      <w:r>
        <w:t>Xóa rule tạm trên DMZ, backup cấu hình pfSense.</w:t>
      </w:r>
    </w:p>
    <w:sectPr w:rsidR="00FC693F" w:rsidRPr="0006063C" w:rsidSect="00034616">
      <w:pgSz w:w="11906" w:h="16838"/>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