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E1389">
      <w:pPr>
        <w:pStyle w:val="23"/>
      </w:pPr>
      <w:r>
        <w:rPr>
          <w:b/>
          <w:bCs/>
        </w:rPr>
        <w:t>Panduan Teknis Aplikasi Pinjaman Barang</w:t>
      </w:r>
    </w:p>
    <w:p w14:paraId="21DEBD3F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5B0112D">
      <w:pPr>
        <w:pStyle w:val="4"/>
        <w:rPr>
          <w:rFonts w:hint="default"/>
          <w:lang w:val="en-US"/>
        </w:rPr>
      </w:pPr>
      <w:bookmarkStart w:id="0" w:name="persiapan-prasyarat"/>
      <w:r>
        <w:t xml:space="preserve">1. </w:t>
      </w:r>
      <w:r>
        <w:rPr>
          <w:rFonts w:hint="default"/>
          <w:lang w:val="en-US"/>
        </w:rPr>
        <w:t>Hardware Requirement</w:t>
      </w:r>
    </w:p>
    <w:p w14:paraId="744492AB">
      <w:pPr>
        <w:pStyle w:val="23"/>
      </w:pPr>
      <w:r>
        <w:t>Sebelum memulai instalasi, pastikan sistem Anda memenuhi prasyarat berikut:</w:t>
      </w:r>
    </w:p>
    <w:p w14:paraId="2BAA11FD">
      <w:pPr>
        <w:pStyle w:val="24"/>
        <w:numPr>
          <w:ilvl w:val="0"/>
          <w:numId w:val="1"/>
        </w:numPr>
      </w:pPr>
      <w:r>
        <w:rPr>
          <w:b/>
          <w:bCs/>
        </w:rPr>
        <w:t>OS</w:t>
      </w:r>
      <w:r>
        <w:t>: Linux, macOS, atau Windows (dengan WSL2)</w:t>
      </w:r>
    </w:p>
    <w:p w14:paraId="4C614B0F">
      <w:pPr>
        <w:pStyle w:val="24"/>
        <w:numPr>
          <w:ilvl w:val="0"/>
          <w:numId w:val="1"/>
        </w:numPr>
      </w:pPr>
      <w:r>
        <w:rPr>
          <w:b/>
          <w:bCs/>
        </w:rPr>
        <w:t>Web Server</w:t>
      </w:r>
      <w:r>
        <w:t>: Apache/Nginx atau built-in PHP server</w:t>
      </w:r>
    </w:p>
    <w:p w14:paraId="25009D7D">
      <w:pPr>
        <w:pStyle w:val="24"/>
        <w:numPr>
          <w:ilvl w:val="0"/>
          <w:numId w:val="1"/>
        </w:numPr>
      </w:pPr>
      <w:r>
        <w:rPr>
          <w:b/>
          <w:bCs/>
        </w:rPr>
        <w:t>PHP</w:t>
      </w:r>
      <w:r>
        <w:t>: versi 8.0 ke atas</w:t>
      </w:r>
    </w:p>
    <w:p w14:paraId="31C8A00D">
      <w:pPr>
        <w:pStyle w:val="24"/>
        <w:numPr>
          <w:ilvl w:val="0"/>
          <w:numId w:val="1"/>
        </w:numPr>
      </w:pPr>
      <w:r>
        <w:rPr>
          <w:b/>
          <w:bCs/>
        </w:rPr>
        <w:t>Composer</w:t>
      </w:r>
      <w:r>
        <w:t>: untuk dependency management</w:t>
      </w:r>
    </w:p>
    <w:p w14:paraId="7E881660">
      <w:pPr>
        <w:pStyle w:val="24"/>
        <w:numPr>
          <w:ilvl w:val="0"/>
          <w:numId w:val="1"/>
        </w:numPr>
      </w:pPr>
      <w:r>
        <w:rPr>
          <w:b/>
          <w:bCs/>
        </w:rPr>
        <w:t>Database</w:t>
      </w:r>
      <w:r>
        <w:t>: MySQL/MariaDB (≥ 5.7) atau PostgreSQL (opsional)</w:t>
      </w:r>
    </w:p>
    <w:p w14:paraId="749DF553">
      <w:pPr>
        <w:pStyle w:val="24"/>
        <w:numPr>
          <w:ilvl w:val="0"/>
          <w:numId w:val="1"/>
        </w:numPr>
      </w:pPr>
      <w:r>
        <w:rPr>
          <w:b/>
          <w:bCs/>
        </w:rPr>
        <w:t>Git</w:t>
      </w:r>
      <w:r>
        <w:t>: minimal versi 2.x</w:t>
      </w:r>
    </w:p>
    <w:p w14:paraId="36041B3D">
      <w:pPr>
        <w:pStyle w:val="24"/>
        <w:numPr>
          <w:numId w:val="0"/>
        </w:numPr>
        <w:ind w:left="360" w:leftChars="0"/>
      </w:pPr>
    </w:p>
    <w:bookmarkEnd w:id="0"/>
    <w:p w14:paraId="131367B5">
      <w:pPr>
        <w:pStyle w:val="4"/>
        <w:rPr>
          <w:rFonts w:hint="default"/>
          <w:lang w:val="en-US"/>
        </w:rPr>
      </w:pPr>
      <w:bookmarkStart w:id="1" w:name="instalasi-aplikasi-via-git"/>
      <w:r>
        <w:t xml:space="preserve">2. </w:t>
      </w:r>
      <w:r>
        <w:rPr>
          <w:rFonts w:hint="default"/>
          <w:lang w:val="en-US"/>
        </w:rPr>
        <w:t>Installasi Aplikasi si-peminjaman</w:t>
      </w:r>
      <w:bookmarkStart w:id="4" w:name="_GoBack"/>
      <w:bookmarkEnd w:id="4"/>
    </w:p>
    <w:p w14:paraId="0F7CE346">
      <w:pPr>
        <w:numPr>
          <w:ilvl w:val="0"/>
          <w:numId w:val="2"/>
        </w:numPr>
      </w:pPr>
      <w:r>
        <w:rPr>
          <w:b/>
          <w:bCs/>
        </w:rPr>
        <w:t>Clone repository</w:t>
      </w:r>
    </w:p>
    <w:p w14:paraId="2D716FA1">
      <w:pPr>
        <w:pStyle w:val="49"/>
        <w:numPr>
          <w:ilvl w:val="0"/>
          <w:numId w:val="3"/>
        </w:numPr>
      </w:pPr>
      <w:r>
        <w:rPr>
          <w:rStyle w:val="69"/>
        </w:rPr>
        <w:t>git</w:t>
      </w:r>
      <w:r>
        <w:rPr>
          <w:rStyle w:val="82"/>
        </w:rPr>
        <w:t xml:space="preserve"> clone </w:t>
      </w:r>
      <w:r>
        <w:rPr>
          <w:rStyle w:val="82"/>
          <w:rFonts w:hint="default"/>
        </w:rPr>
        <w:fldChar w:fldCharType="begin"/>
      </w:r>
      <w:r>
        <w:rPr>
          <w:rStyle w:val="82"/>
          <w:rFonts w:hint="default"/>
        </w:rPr>
        <w:instrText xml:space="preserve"> HYPERLINK "mailto:git@github.com:nvshgg/si-peminjaman.git" </w:instrText>
      </w:r>
      <w:r>
        <w:rPr>
          <w:rStyle w:val="82"/>
          <w:rFonts w:hint="default"/>
        </w:rPr>
        <w:fldChar w:fldCharType="separate"/>
      </w:r>
      <w:r>
        <w:rPr>
          <w:rStyle w:val="20"/>
          <w:rFonts w:hint="default" w:ascii="Consolas" w:hAnsi="Consolas"/>
          <w:sz w:val="22"/>
        </w:rPr>
        <w:t>git@github.com:nvshgg/si-peminjaman.git</w:t>
      </w:r>
      <w:r>
        <w:rPr>
          <w:rStyle w:val="82"/>
          <w:rFonts w:hint="default"/>
        </w:rPr>
        <w:fldChar w:fldCharType="end"/>
      </w:r>
    </w:p>
    <w:p w14:paraId="08F085FD">
      <w:pPr>
        <w:pStyle w:val="49"/>
        <w:numPr>
          <w:ilvl w:val="0"/>
          <w:numId w:val="3"/>
        </w:numPr>
      </w:pPr>
      <w:r>
        <w:rPr>
          <w:rStyle w:val="73"/>
        </w:rPr>
        <w:t>cd</w:t>
      </w:r>
      <w:r>
        <w:rPr>
          <w:rStyle w:val="82"/>
        </w:rPr>
        <w:t xml:space="preserve"> </w:t>
      </w:r>
      <w:r>
        <w:rPr>
          <w:rStyle w:val="82"/>
          <w:rFonts w:hint="default"/>
          <w:lang w:val="en-US"/>
        </w:rPr>
        <w:t>si-peminjaman</w:t>
      </w:r>
    </w:p>
    <w:p w14:paraId="79E0CEA1">
      <w:pPr>
        <w:numPr>
          <w:ilvl w:val="0"/>
          <w:numId w:val="2"/>
        </w:numPr>
      </w:pPr>
      <w:r>
        <w:rPr>
          <w:b/>
          <w:bCs/>
        </w:rPr>
        <w:t>Install dependencies</w:t>
      </w:r>
    </w:p>
    <w:p w14:paraId="52B5D047">
      <w:pPr>
        <w:pStyle w:val="49"/>
        <w:numPr>
          <w:ilvl w:val="0"/>
          <w:numId w:val="3"/>
        </w:numPr>
      </w:pPr>
      <w:r>
        <w:rPr>
          <w:rStyle w:val="74"/>
        </w:rPr>
        <w:t>composer</w:t>
      </w:r>
      <w:r>
        <w:rPr>
          <w:rStyle w:val="82"/>
        </w:rPr>
        <w:t xml:space="preserve"> i</w:t>
      </w:r>
    </w:p>
    <w:p w14:paraId="3562189A">
      <w:pPr>
        <w:numPr>
          <w:ilvl w:val="0"/>
          <w:numId w:val="2"/>
        </w:numPr>
      </w:pPr>
      <w:r>
        <w:rPr>
          <w:b/>
          <w:bCs/>
        </w:rPr>
        <w:t>Copy file environment</w:t>
      </w:r>
    </w:p>
    <w:p w14:paraId="58F87326">
      <w:pPr>
        <w:pStyle w:val="49"/>
        <w:numPr>
          <w:ilvl w:val="0"/>
          <w:numId w:val="3"/>
        </w:numPr>
      </w:pPr>
      <w:r>
        <w:rPr>
          <w:rStyle w:val="69"/>
        </w:rPr>
        <w:t>cp</w:t>
      </w:r>
      <w:r>
        <w:rPr>
          <w:rStyle w:val="82"/>
        </w:rPr>
        <w:t xml:space="preserve"> .env.example .env</w:t>
      </w:r>
    </w:p>
    <w:p w14:paraId="52461CBF">
      <w:pPr>
        <w:numPr>
          <w:ilvl w:val="0"/>
          <w:numId w:val="2"/>
        </w:numPr>
      </w:pPr>
      <w:r>
        <w:rPr>
          <w:b/>
          <w:bCs/>
        </w:rPr>
        <w:t>Generate application key</w:t>
      </w:r>
    </w:p>
    <w:p w14:paraId="46CD9049">
      <w:pPr>
        <w:pStyle w:val="49"/>
        <w:numPr>
          <w:ilvl w:val="0"/>
          <w:numId w:val="3"/>
        </w:numPr>
      </w:pPr>
      <w:r>
        <w:rPr>
          <w:rStyle w:val="74"/>
        </w:rPr>
        <w:t>php</w:t>
      </w:r>
      <w:r>
        <w:rPr>
          <w:rStyle w:val="82"/>
        </w:rPr>
        <w:t xml:space="preserve"> artisan key:generate</w:t>
      </w:r>
    </w:p>
    <w:p w14:paraId="1FEDBBFD">
      <w:pPr>
        <w:numPr>
          <w:ilvl w:val="0"/>
          <w:numId w:val="2"/>
        </w:numPr>
      </w:pPr>
      <w:r>
        <w:rPr>
          <w:b/>
          <w:bCs/>
        </w:rPr>
        <w:t>Konfigurasi Database</w:t>
      </w:r>
    </w:p>
    <w:p w14:paraId="0E5BA11E">
      <w:pPr>
        <w:numPr>
          <w:ilvl w:val="1"/>
          <w:numId w:val="1"/>
        </w:numPr>
      </w:pPr>
      <w:r>
        <w:t xml:space="preserve">Buka </w:t>
      </w:r>
      <w:r>
        <w:rPr>
          <w:rStyle w:val="48"/>
        </w:rPr>
        <w:t>.env</w:t>
      </w:r>
      <w:r>
        <w:t xml:space="preserve"> dan atur:</w:t>
      </w:r>
    </w:p>
    <w:p w14:paraId="464A6419">
      <w:pPr>
        <w:pStyle w:val="49"/>
        <w:numPr>
          <w:ilvl w:val="1"/>
          <w:numId w:val="3"/>
        </w:numPr>
        <w:rPr>
          <w:color w:val="auto"/>
        </w:rPr>
      </w:pPr>
      <w:r>
        <w:rPr>
          <w:rStyle w:val="53"/>
          <w:color w:val="auto"/>
        </w:rPr>
        <w:t>DB_CONNECTION</w:t>
      </w:r>
      <w:r>
        <w:rPr>
          <w:rStyle w:val="68"/>
          <w:color w:val="auto"/>
        </w:rPr>
        <w:t>=</w:t>
      </w:r>
      <w:r>
        <w:rPr>
          <w:rStyle w:val="60"/>
          <w:color w:val="auto"/>
        </w:rPr>
        <w:t>mysql</w:t>
      </w:r>
      <w:r>
        <w:rPr>
          <w:color w:val="auto"/>
        </w:rPr>
        <w:br w:type="textWrapping"/>
      </w:r>
      <w:r>
        <w:rPr>
          <w:rStyle w:val="53"/>
          <w:color w:val="auto"/>
        </w:rPr>
        <w:t>DB_HOST</w:t>
      </w:r>
      <w:r>
        <w:rPr>
          <w:rStyle w:val="68"/>
          <w:color w:val="auto"/>
        </w:rPr>
        <w:t>=</w:t>
      </w:r>
      <w:r>
        <w:rPr>
          <w:rStyle w:val="60"/>
          <w:color w:val="auto"/>
        </w:rPr>
        <w:t>127.0.0.1</w:t>
      </w:r>
      <w:r>
        <w:rPr>
          <w:color w:val="auto"/>
        </w:rPr>
        <w:br w:type="textWrapping"/>
      </w:r>
      <w:r>
        <w:rPr>
          <w:rStyle w:val="53"/>
          <w:color w:val="auto"/>
        </w:rPr>
        <w:t>DB_PORT</w:t>
      </w:r>
      <w:r>
        <w:rPr>
          <w:rStyle w:val="68"/>
          <w:color w:val="auto"/>
        </w:rPr>
        <w:t>=</w:t>
      </w:r>
      <w:r>
        <w:rPr>
          <w:rStyle w:val="54"/>
          <w:color w:val="auto"/>
        </w:rPr>
        <w:t>3306</w:t>
      </w:r>
      <w:r>
        <w:rPr>
          <w:color w:val="auto"/>
        </w:rPr>
        <w:br w:type="textWrapping"/>
      </w:r>
      <w:r>
        <w:rPr>
          <w:rStyle w:val="53"/>
          <w:color w:val="auto"/>
        </w:rPr>
        <w:t>DB_DATABASE</w:t>
      </w:r>
      <w:r>
        <w:rPr>
          <w:rStyle w:val="68"/>
          <w:color w:val="auto"/>
        </w:rPr>
        <w:t>=</w:t>
      </w:r>
      <w:r>
        <w:rPr>
          <w:rStyle w:val="68"/>
          <w:rFonts w:hint="default"/>
          <w:color w:val="auto"/>
          <w:lang w:val="en-US"/>
        </w:rPr>
        <w:t>si-peminjaman</w:t>
      </w:r>
      <w:r>
        <w:rPr>
          <w:color w:val="auto"/>
        </w:rPr>
        <w:br w:type="textWrapping"/>
      </w:r>
      <w:r>
        <w:rPr>
          <w:rStyle w:val="53"/>
          <w:color w:val="auto"/>
        </w:rPr>
        <w:t>DB_USERNAME</w:t>
      </w:r>
      <w:r>
        <w:rPr>
          <w:rStyle w:val="68"/>
          <w:color w:val="auto"/>
        </w:rPr>
        <w:t>=</w:t>
      </w:r>
      <w:r>
        <w:rPr>
          <w:rStyle w:val="60"/>
          <w:color w:val="auto"/>
        </w:rPr>
        <w:t>root</w:t>
      </w:r>
      <w:r>
        <w:rPr>
          <w:color w:val="auto"/>
        </w:rPr>
        <w:br w:type="textWrapping"/>
      </w:r>
      <w:r>
        <w:rPr>
          <w:rStyle w:val="53"/>
          <w:color w:val="auto"/>
        </w:rPr>
        <w:t>DB_PASSWORD</w:t>
      </w:r>
      <w:r>
        <w:rPr>
          <w:rStyle w:val="68"/>
          <w:color w:val="auto"/>
        </w:rPr>
        <w:t>=</w:t>
      </w:r>
      <w:r>
        <w:rPr>
          <w:rStyle w:val="60"/>
          <w:color w:val="auto"/>
        </w:rPr>
        <w:t>secret</w:t>
      </w:r>
    </w:p>
    <w:p w14:paraId="67D0215C">
      <w:pPr>
        <w:numPr>
          <w:ilvl w:val="0"/>
          <w:numId w:val="2"/>
        </w:numPr>
      </w:pPr>
      <w:r>
        <w:rPr>
          <w:b/>
          <w:bCs/>
        </w:rPr>
        <w:t>Jalankan migrasi dan seeder</w:t>
      </w:r>
    </w:p>
    <w:p w14:paraId="090C3558">
      <w:pPr>
        <w:pStyle w:val="49"/>
        <w:numPr>
          <w:ilvl w:val="0"/>
          <w:numId w:val="3"/>
        </w:numPr>
      </w:pPr>
      <w:r>
        <w:rPr>
          <w:rStyle w:val="74"/>
        </w:rPr>
        <w:t>php</w:t>
      </w:r>
      <w:r>
        <w:rPr>
          <w:rStyle w:val="82"/>
        </w:rPr>
        <w:t xml:space="preserve"> artisan migrate </w:t>
      </w:r>
      <w:r>
        <w:rPr>
          <w:rStyle w:val="76"/>
        </w:rPr>
        <w:t>--seed</w:t>
      </w:r>
    </w:p>
    <w:p w14:paraId="613085C6">
      <w:pPr>
        <w:numPr>
          <w:ilvl w:val="0"/>
          <w:numId w:val="2"/>
        </w:numPr>
      </w:pPr>
      <w:r>
        <w:rPr>
          <w:b/>
          <w:bCs/>
        </w:rPr>
        <w:t>Jalankan aplikasi</w:t>
      </w:r>
    </w:p>
    <w:p w14:paraId="127A44CD">
      <w:pPr>
        <w:pStyle w:val="49"/>
        <w:numPr>
          <w:ilvl w:val="0"/>
          <w:numId w:val="3"/>
        </w:numPr>
      </w:pPr>
      <w:r>
        <w:rPr>
          <w:rStyle w:val="74"/>
        </w:rPr>
        <w:t>php</w:t>
      </w:r>
      <w:r>
        <w:rPr>
          <w:rStyle w:val="82"/>
        </w:rPr>
        <w:t xml:space="preserve"> artisan serve</w:t>
      </w:r>
    </w:p>
    <w:p w14:paraId="225B3D1C">
      <w:pPr>
        <w:numPr>
          <w:ilvl w:val="0"/>
          <w:numId w:val="3"/>
        </w:numPr>
        <w:rPr>
          <w:rStyle w:val="48"/>
        </w:rPr>
      </w:pPr>
      <w:r>
        <w:t xml:space="preserve">Akses ke: </w:t>
      </w:r>
      <w:r>
        <w:rPr>
          <w:rStyle w:val="48"/>
          <w:rFonts w:hint="default"/>
        </w:rPr>
        <w:t xml:space="preserve">[http://127.0.0.1:8000]. </w:t>
      </w:r>
    </w:p>
    <w:bookmarkEnd w:id="1"/>
    <w:p w14:paraId="2605A60D">
      <w:pPr>
        <w:pStyle w:val="4"/>
      </w:pPr>
      <w:bookmarkStart w:id="2" w:name="flowchart-alur-aplikasi"/>
      <w:r>
        <w:t>3. Flowchart Alur Aplikasi</w:t>
      </w:r>
    </w:p>
    <w:p w14:paraId="028A4F4F">
      <w:pPr>
        <w:pStyle w:val="24"/>
        <w:numPr>
          <w:numId w:val="0"/>
        </w:numPr>
        <w:ind w:left="360" w:leftChars="0"/>
      </w:pPr>
    </w:p>
    <w:p w14:paraId="69C97164">
      <w:pPr>
        <w:pStyle w:val="24"/>
        <w:numPr>
          <w:numId w:val="0"/>
        </w:numPr>
        <w:ind w:left="360" w:leftChars="0"/>
      </w:pPr>
    </w:p>
    <w:p w14:paraId="08C30057">
      <w:pPr>
        <w:pStyle w:val="24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5120640"/>
            <wp:effectExtent l="0" t="0" r="0" b="10160"/>
            <wp:docPr id="1" name="Picture 1" descr="Editor _ Mermaid Chart-2025-06-26-01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ditor _ Mermaid Chart-2025-06-26-0109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06A9">
      <w:pPr>
        <w:pStyle w:val="24"/>
        <w:numPr>
          <w:numId w:val="0"/>
        </w:numPr>
        <w:ind w:left="360" w:leftChars="0"/>
      </w:pPr>
    </w:p>
    <w:bookmarkEnd w:id="2"/>
    <w:p w14:paraId="24B06C2C">
      <w:pPr>
        <w:pStyle w:val="4"/>
        <w:numPr>
          <w:ilvl w:val="0"/>
          <w:numId w:val="4"/>
        </w:numPr>
      </w:pPr>
      <w:bookmarkStart w:id="3" w:name="erd-entity-relationship-diagram"/>
      <w:r>
        <w:t>ERD (Entity-Relationship Diagram)</w:t>
      </w:r>
    </w:p>
    <w:p w14:paraId="0C097E85">
      <w:pPr>
        <w:pStyle w:val="3"/>
        <w:numPr>
          <w:numId w:val="0"/>
        </w:numPr>
        <w:spacing w:before="180" w:after="18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9415" cy="4749800"/>
            <wp:effectExtent l="0" t="0" r="6985" b="0"/>
            <wp:docPr id="2" name="Picture 2" descr="ERD Peminjama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D Peminjaman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BCC1">
      <w:pPr>
        <w:pStyle w:val="3"/>
        <w:numPr>
          <w:numId w:val="0"/>
        </w:numPr>
        <w:spacing w:before="180" w:after="180"/>
      </w:pPr>
    </w:p>
    <w:p w14:paraId="56316227">
      <w:pPr>
        <w:pStyle w:val="23"/>
      </w:pPr>
      <w:r>
        <w:rPr>
          <w:b/>
          <w:bCs/>
        </w:rPr>
        <w:t>Detail Relasi:</w:t>
      </w:r>
    </w:p>
    <w:p w14:paraId="3476675A">
      <w:pPr>
        <w:pStyle w:val="24"/>
        <w:numPr>
          <w:ilvl w:val="0"/>
          <w:numId w:val="1"/>
        </w:numPr>
      </w:pPr>
      <w:r>
        <w:rPr>
          <w:b/>
          <w:bCs/>
        </w:rPr>
        <w:t>ITEMS ke ITEM_LOANS</w:t>
      </w:r>
      <w:r>
        <w:t>: satu barang bisa dipinjam berkali-kali.</w:t>
      </w:r>
    </w:p>
    <w:p w14:paraId="6A1B6637">
      <w:pPr>
        <w:pStyle w:val="24"/>
        <w:numPr>
          <w:ilvl w:val="0"/>
          <w:numId w:val="1"/>
        </w:numPr>
      </w:pPr>
      <w:r>
        <w:rPr>
          <w:b/>
          <w:bCs/>
        </w:rPr>
        <w:t>ITEM_LOANS ke ITEM_RETURNS</w:t>
      </w:r>
      <w:r>
        <w:t>: satu peminjaman bisa memiliki beberapa pengembalian.</w:t>
      </w:r>
    </w:p>
    <w:p w14:paraId="61C25658">
      <w:pPr>
        <w:pStyle w:val="24"/>
        <w:numPr>
          <w:ilvl w:val="0"/>
          <w:numId w:val="1"/>
        </w:numPr>
      </w:pPr>
      <w:r>
        <w:rPr>
          <w:b/>
          <w:bCs/>
        </w:rPr>
        <w:t>USERS ke ITEM_LOANS</w:t>
      </w:r>
      <w:r>
        <w:t>: satu user bisa melakukan banyak peminjaman.</w:t>
      </w:r>
    </w:p>
    <w:p w14:paraId="5E069060"/>
    <w:p w14:paraId="6E280ED3">
      <w:pPr>
        <w:pStyle w:val="23"/>
      </w:pPr>
    </w:p>
    <w:bookmarkEnd w:id="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70725"/>
    <w:multiLevelType w:val="singleLevel"/>
    <w:tmpl w:val="FDC7072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FFF3D62"/>
    <w:rsid w:val="4DBF1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16</TotalTime>
  <ScaleCrop>false</ScaleCrop>
  <LinksUpToDate>false</LinksUpToDate>
  <CharactersWithSpaces>583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2025-06-26T05:57:00Z</dcterms:created>
  <dc:creator>layananegov</dc:creator>
  <cp:lastModifiedBy>layananegov</cp:lastModifiedBy>
  <dcterms:modified xsi:type="dcterms:W3CDTF">2025-06-26T08:22:44Z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DD893A40AC7E6E01BD9E5C68515918E6_42</vt:lpwstr>
  </property>
</Properties>
</file>