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189" w:type="dxa"/>
        <w:jc w:val="center"/>
        <w:tblBorders>
          <w:top w:val="none" w:color="auto" w:sz="0" w:space="0"/>
          <w:left w:val="none" w:color="auto" w:sz="0" w:space="0"/>
          <w:bottom w:val="thickThinSmallGap"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66"/>
        <w:gridCol w:w="8323"/>
      </w:tblGrid>
      <w:tr w14:paraId="20E6F037">
        <w:tblPrEx>
          <w:tblBorders>
            <w:top w:val="none" w:color="auto" w:sz="0" w:space="0"/>
            <w:left w:val="none" w:color="auto" w:sz="0" w:space="0"/>
            <w:bottom w:val="thickThinSmallGap" w:color="auto" w:sz="18" w:space="0"/>
            <w:right w:val="none" w:color="auto" w:sz="0" w:space="0"/>
            <w:insideH w:val="none" w:color="auto" w:sz="0" w:space="0"/>
            <w:insideV w:val="none" w:color="auto" w:sz="0" w:space="0"/>
          </w:tblBorders>
        </w:tblPrEx>
        <w:trPr>
          <w:trHeight w:val="1265" w:hRule="atLeast"/>
          <w:jc w:val="center"/>
        </w:trPr>
        <w:tc>
          <w:tcPr>
            <w:tcW w:w="1866" w:type="dxa"/>
          </w:tcPr>
          <w:p w14:paraId="60E96453">
            <w:pPr>
              <w:rPr>
                <w:rFonts w:cs="Times New Roman"/>
              </w:rPr>
            </w:pPr>
            <w:r>
              <w:rPr>
                <w:rFonts w:cs="Times New Roman"/>
                <w:lang w:eastAsia="ja-JP"/>
              </w:rPr>
              <w:drawing>
                <wp:inline distT="0" distB="0" distL="0" distR="0">
                  <wp:extent cx="1024255" cy="532130"/>
                  <wp:effectExtent l="19050" t="0" r="389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cstate="print"/>
                          <a:stretch>
                            <a:fillRect/>
                          </a:stretch>
                        </pic:blipFill>
                        <pic:spPr>
                          <a:xfrm>
                            <a:off x="0" y="0"/>
                            <a:ext cx="1032682" cy="536355"/>
                          </a:xfrm>
                          <a:prstGeom prst="rect">
                            <a:avLst/>
                          </a:prstGeom>
                        </pic:spPr>
                      </pic:pic>
                    </a:graphicData>
                  </a:graphic>
                </wp:inline>
              </w:drawing>
            </w:r>
          </w:p>
        </w:tc>
        <w:tc>
          <w:tcPr>
            <w:tcW w:w="8323" w:type="dxa"/>
          </w:tcPr>
          <w:p w14:paraId="74BAB837">
            <w:pPr>
              <w:spacing w:before="120"/>
              <w:jc w:val="right"/>
              <w:rPr>
                <w:rFonts w:cs="Times New Roman"/>
                <w:b/>
                <w:color w:val="000000" w:themeColor="text1"/>
                <w:sz w:val="24"/>
                <w:szCs w:val="24"/>
              </w:rPr>
            </w:pPr>
            <w:r>
              <w:rPr>
                <w:rFonts w:cs="Times New Roman"/>
                <w:b/>
                <w:color w:val="000000" w:themeColor="text1"/>
                <w:sz w:val="24"/>
                <w:szCs w:val="24"/>
              </w:rPr>
              <w:t>TRUNG TÂM CÔNG NGHỆ PHẦN MỀM TRƯỜNG ĐẠI HỌC CẦN THƠ</w:t>
            </w:r>
          </w:p>
          <w:p w14:paraId="3A39FDAF">
            <w:pPr>
              <w:jc w:val="right"/>
              <w:rPr>
                <w:rFonts w:cs="Times New Roman"/>
                <w:color w:val="000000" w:themeColor="text1"/>
                <w:sz w:val="24"/>
                <w:szCs w:val="24"/>
              </w:rPr>
            </w:pPr>
            <w:r>
              <w:rPr>
                <w:rFonts w:cs="Times New Roman"/>
                <w:color w:val="000000" w:themeColor="text1"/>
                <w:sz w:val="24"/>
                <w:szCs w:val="24"/>
              </w:rPr>
              <w:t>Số 01, Lý Tự Trọng, P. An Phú, Q. Ninh Kiều, TP. Cần Thơ</w:t>
            </w:r>
          </w:p>
          <w:p w14:paraId="5DC5E509">
            <w:pPr>
              <w:jc w:val="right"/>
              <w:rPr>
                <w:rFonts w:cs="Times New Roman"/>
                <w:color w:val="000000" w:themeColor="text1"/>
                <w:sz w:val="24"/>
                <w:szCs w:val="24"/>
              </w:rPr>
            </w:pPr>
            <w:r>
              <w:rPr>
                <w:rFonts w:cs="Times New Roman"/>
                <w:color w:val="000000" w:themeColor="text1"/>
                <w:sz w:val="24"/>
                <w:szCs w:val="24"/>
              </w:rPr>
              <w:t>Điện thoại: 0292 3731072 – Fax: 0292 3731071</w:t>
            </w:r>
          </w:p>
          <w:p w14:paraId="0BF06888">
            <w:pPr>
              <w:jc w:val="right"/>
              <w:rPr>
                <w:rFonts w:cs="Times New Roman"/>
                <w:i/>
                <w:color w:val="000000" w:themeColor="text1"/>
                <w:sz w:val="24"/>
                <w:szCs w:val="24"/>
              </w:rPr>
            </w:pPr>
            <w:r>
              <w:rPr>
                <w:rFonts w:cs="Times New Roman"/>
                <w:color w:val="000000" w:themeColor="text1"/>
                <w:sz w:val="24"/>
                <w:szCs w:val="24"/>
              </w:rPr>
              <w:t xml:space="preserve">Website: </w:t>
            </w:r>
            <w:r>
              <w:fldChar w:fldCharType="begin"/>
            </w:r>
            <w:r>
              <w:instrText xml:space="preserve"> HYPERLINK "http://www.cusc.vn" </w:instrText>
            </w:r>
            <w:r>
              <w:fldChar w:fldCharType="separate"/>
            </w:r>
            <w:r>
              <w:rPr>
                <w:rStyle w:val="17"/>
                <w:rFonts w:cs="Times New Roman"/>
                <w:color w:val="000000" w:themeColor="text1"/>
                <w:sz w:val="24"/>
                <w:szCs w:val="24"/>
                <w:u w:val="none" w:color="FF0000"/>
              </w:rPr>
              <w:t>www</w:t>
            </w:r>
            <w:r>
              <w:rPr>
                <w:rStyle w:val="17"/>
                <w:rFonts w:cs="Times New Roman"/>
                <w:color w:val="000000" w:themeColor="text1"/>
                <w:sz w:val="24"/>
                <w:szCs w:val="24"/>
                <w:u w:val="none"/>
              </w:rPr>
              <w:t>.</w:t>
            </w:r>
            <w:r>
              <w:rPr>
                <w:rStyle w:val="17"/>
                <w:rFonts w:cs="Times New Roman"/>
                <w:color w:val="000000" w:themeColor="text1"/>
                <w:sz w:val="24"/>
                <w:szCs w:val="24"/>
                <w:u w:val="none" w:color="FF0000"/>
              </w:rPr>
              <w:t>cusc</w:t>
            </w:r>
            <w:r>
              <w:rPr>
                <w:rStyle w:val="17"/>
                <w:rFonts w:cs="Times New Roman"/>
                <w:color w:val="000000" w:themeColor="text1"/>
                <w:sz w:val="24"/>
                <w:szCs w:val="24"/>
                <w:u w:val="none"/>
              </w:rPr>
              <w:t>.</w:t>
            </w:r>
            <w:r>
              <w:rPr>
                <w:rStyle w:val="17"/>
                <w:rFonts w:cs="Times New Roman"/>
                <w:color w:val="000000" w:themeColor="text1"/>
                <w:sz w:val="24"/>
                <w:szCs w:val="24"/>
                <w:u w:val="none" w:color="FF0000"/>
              </w:rPr>
              <w:t>vn</w:t>
            </w:r>
            <w:r>
              <w:rPr>
                <w:rStyle w:val="17"/>
                <w:rFonts w:cs="Times New Roman"/>
                <w:color w:val="000000" w:themeColor="text1"/>
                <w:sz w:val="24"/>
                <w:szCs w:val="24"/>
                <w:u w:val="none" w:color="FF0000"/>
              </w:rPr>
              <w:fldChar w:fldCharType="end"/>
            </w:r>
            <w:r>
              <w:rPr>
                <w:rFonts w:cs="Times New Roman"/>
                <w:color w:val="000000" w:themeColor="text1"/>
                <w:sz w:val="24"/>
                <w:szCs w:val="24"/>
              </w:rPr>
              <w:t xml:space="preserve"> – Email: </w:t>
            </w:r>
            <w:r>
              <w:rPr>
                <w:rFonts w:cs="Times New Roman"/>
                <w:sz w:val="24"/>
                <w:szCs w:val="24"/>
                <w:u w:color="FF0000"/>
              </w:rPr>
              <w:t>sales@cusc.ctu</w:t>
            </w:r>
            <w:r>
              <w:rPr>
                <w:rFonts w:cs="Times New Roman"/>
                <w:sz w:val="24"/>
                <w:szCs w:val="24"/>
              </w:rPr>
              <w:t>.</w:t>
            </w:r>
            <w:r>
              <w:rPr>
                <w:rFonts w:cs="Times New Roman"/>
                <w:sz w:val="24"/>
                <w:szCs w:val="24"/>
                <w:u w:color="FF0000"/>
              </w:rPr>
              <w:t>edu</w:t>
            </w:r>
            <w:r>
              <w:rPr>
                <w:rFonts w:cs="Times New Roman"/>
                <w:sz w:val="24"/>
                <w:szCs w:val="24"/>
              </w:rPr>
              <w:t>.vn</w:t>
            </w:r>
          </w:p>
        </w:tc>
      </w:tr>
    </w:tbl>
    <w:p w14:paraId="569A3A68">
      <w:pPr>
        <w:spacing w:before="120" w:after="120" w:line="240" w:lineRule="auto"/>
        <w:jc w:val="right"/>
        <w:rPr>
          <w:rFonts w:hint="default" w:cs="Times New Roman"/>
          <w:lang w:val="en-US"/>
        </w:rPr>
      </w:pPr>
      <w:r>
        <w:rPr>
          <w:rFonts w:cs="Times New Roman"/>
          <w:i/>
        </w:rPr>
        <w:t xml:space="preserve">Cần Thơ, </w:t>
      </w:r>
      <w:r>
        <w:rPr>
          <w:rFonts w:hint="default" w:cs="Times New Roman"/>
          <w:i/>
          <w:lang w:val="en-US"/>
        </w:rPr>
        <w:t>{{ngaytao}}</w:t>
      </w:r>
    </w:p>
    <w:p w14:paraId="75BF8C1B">
      <w:pPr>
        <w:pStyle w:val="6"/>
        <w:spacing w:before="120" w:after="120" w:line="240" w:lineRule="auto"/>
        <w:ind w:right="-376" w:hanging="360"/>
        <w:jc w:val="center"/>
        <w:rPr>
          <w:rFonts w:ascii="Times New Roman" w:hAnsi="Times New Roman" w:cs="Times New Roman"/>
          <w:b/>
          <w:color w:val="auto"/>
          <w:sz w:val="10"/>
          <w:szCs w:val="10"/>
        </w:rPr>
      </w:pPr>
    </w:p>
    <w:p w14:paraId="506EF054">
      <w:pPr>
        <w:pStyle w:val="6"/>
        <w:spacing w:before="120" w:after="120" w:line="240" w:lineRule="auto"/>
        <w:ind w:right="-376" w:hanging="360"/>
        <w:jc w:val="center"/>
        <w:rPr>
          <w:rFonts w:ascii="Times New Roman" w:hAnsi="Times New Roman" w:cs="Times New Roman"/>
          <w:b/>
          <w:color w:val="auto"/>
          <w:sz w:val="32"/>
          <w:szCs w:val="32"/>
          <w:lang w:val="vi-VN"/>
        </w:rPr>
      </w:pPr>
      <w:r>
        <w:rPr>
          <w:rFonts w:ascii="Times New Roman" w:hAnsi="Times New Roman" w:cs="Times New Roman"/>
          <w:b/>
          <w:color w:val="auto"/>
          <w:sz w:val="32"/>
          <w:szCs w:val="32"/>
        </w:rPr>
        <w:t>BÁO GIÁ</w:t>
      </w:r>
    </w:p>
    <w:p w14:paraId="57FD97D5">
      <w:pPr>
        <w:spacing w:before="120" w:after="120" w:line="240" w:lineRule="auto"/>
        <w:contextualSpacing/>
        <w:jc w:val="center"/>
        <w:rPr>
          <w:rFonts w:cs="Times New Roman"/>
          <w:b/>
          <w:spacing w:val="2"/>
          <w:szCs w:val="28"/>
        </w:rPr>
      </w:pPr>
      <w:r>
        <w:rPr>
          <w:rFonts w:cs="Times New Roman"/>
          <w:b/>
          <w:spacing w:val="2"/>
          <w:szCs w:val="28"/>
        </w:rPr>
        <w:t>{{tieude}}</w:t>
      </w:r>
    </w:p>
    <w:p w14:paraId="36B6B5F3">
      <w:pPr>
        <w:spacing w:before="120" w:after="120" w:line="240" w:lineRule="auto"/>
        <w:jc w:val="center"/>
        <w:rPr>
          <w:rFonts w:cs="Times New Roman"/>
          <w:sz w:val="20"/>
          <w:szCs w:val="20"/>
          <w:lang w:val="vi-VN"/>
        </w:rPr>
      </w:pPr>
    </w:p>
    <w:p w14:paraId="1A6EF084">
      <w:pPr>
        <w:spacing w:before="120" w:after="120" w:line="240" w:lineRule="auto"/>
        <w:contextualSpacing/>
        <w:jc w:val="center"/>
        <w:rPr>
          <w:rFonts w:cs="Times New Roman"/>
          <w:b/>
          <w:spacing w:val="2"/>
          <w:szCs w:val="28"/>
        </w:rPr>
      </w:pPr>
      <w:r>
        <w:rPr>
          <w:rFonts w:cs="Times New Roman"/>
          <w:lang w:val="vi-VN"/>
        </w:rPr>
        <w:t xml:space="preserve">Kính gửi: </w:t>
      </w:r>
      <w:r>
        <w:rPr>
          <w:rFonts w:cs="Times New Roman"/>
          <w:b/>
          <w:spacing w:val="2"/>
          <w:szCs w:val="28"/>
        </w:rPr>
        <w:t>{{khachhang}}</w:t>
      </w:r>
    </w:p>
    <w:p w14:paraId="2D0DA523">
      <w:pPr>
        <w:spacing w:before="120" w:after="120"/>
        <w:jc w:val="center"/>
        <w:rPr>
          <w:rFonts w:cs="Times New Roman"/>
          <w:sz w:val="20"/>
          <w:szCs w:val="20"/>
          <w:lang w:val="vi-VN"/>
        </w:rPr>
      </w:pPr>
    </w:p>
    <w:p w14:paraId="7F84F77E">
      <w:pPr>
        <w:spacing w:before="120" w:after="120"/>
        <w:ind w:firstLine="567"/>
        <w:rPr>
          <w:rFonts w:cs="Times New Roman"/>
          <w:lang w:val="vi-VN"/>
        </w:rPr>
      </w:pPr>
      <w:r>
        <w:rPr>
          <w:rFonts w:cs="Times New Roman"/>
          <w:lang w:val="vi-VN"/>
        </w:rPr>
        <w:t xml:space="preserve">Trung tâm Công nghệ phần mềm Trường Đại học Cần Thơ (CUSC) chân thành cảm ơn sự quan tâm và tin tưởng của quý </w:t>
      </w:r>
      <w:r>
        <w:rPr>
          <w:rFonts w:cs="Times New Roman"/>
          <w:highlight w:val="none"/>
        </w:rPr>
        <w:t>{{danhxung}}</w:t>
      </w:r>
      <w:r>
        <w:rPr>
          <w:rFonts w:cs="Times New Roman"/>
        </w:rPr>
        <w:t xml:space="preserve"> </w:t>
      </w:r>
      <w:r>
        <w:rPr>
          <w:rFonts w:cs="Times New Roman"/>
          <w:lang w:val="vi-VN"/>
        </w:rPr>
        <w:t>đã dành cho giải pháp của chúng tôi trong thời gian qua.</w:t>
      </w:r>
    </w:p>
    <w:p w14:paraId="2B179D6D">
      <w:pPr>
        <w:spacing w:before="120" w:after="120"/>
        <w:ind w:firstLine="567"/>
        <w:rPr>
          <w:rFonts w:cs="Times New Roman"/>
          <w:lang w:val="vi-VN"/>
        </w:rPr>
      </w:pPr>
      <w:r>
        <w:rPr>
          <w:rFonts w:cs="Times New Roman"/>
          <w:lang w:val="vi-VN"/>
        </w:rPr>
        <w:t xml:space="preserve">Chúng tôi kính gửi quý </w:t>
      </w:r>
      <w:r>
        <w:rPr>
          <w:rFonts w:cs="Times New Roman"/>
          <w:highlight w:val="none"/>
        </w:rPr>
        <w:t>{{danhxung}}</w:t>
      </w:r>
      <w:r>
        <w:rPr>
          <w:rFonts w:cs="Times New Roman"/>
        </w:rPr>
        <w:t xml:space="preserve"> </w:t>
      </w:r>
      <w:r>
        <w:rPr>
          <w:rFonts w:cs="Times New Roman"/>
          <w:lang w:val="vi-VN"/>
        </w:rPr>
        <w:t xml:space="preserve">báo giá về </w:t>
      </w:r>
      <w:r>
        <w:rPr>
          <w:szCs w:val="28"/>
          <w:lang w:val="vi-VN"/>
        </w:rPr>
        <w:t xml:space="preserve">việc thực hiện </w:t>
      </w:r>
      <w:r>
        <w:rPr>
          <w:szCs w:val="28"/>
          <w:highlight w:val="none"/>
          <w:lang w:val="vi-VN"/>
        </w:rPr>
        <w:t>“</w:t>
      </w:r>
      <w:r>
        <w:rPr>
          <w:rFonts w:hint="default"/>
          <w:szCs w:val="28"/>
          <w:highlight w:val="none"/>
          <w:lang w:val="en-US"/>
        </w:rPr>
        <w:t>{{tieude}}</w:t>
      </w:r>
      <w:r>
        <w:rPr>
          <w:szCs w:val="28"/>
          <w:highlight w:val="none"/>
          <w:lang w:val="vi-VN"/>
        </w:rPr>
        <w:t>”</w:t>
      </w:r>
      <w:r>
        <w:rPr>
          <w:rFonts w:cs="Times New Roman"/>
          <w:lang w:val="vi-VN"/>
        </w:rPr>
        <w:t xml:space="preserve"> như sau:</w:t>
      </w:r>
    </w:p>
    <w:p w14:paraId="1A5F5D9A">
      <w:pPr>
        <w:pStyle w:val="29"/>
        <w:numPr>
          <w:ilvl w:val="0"/>
          <w:numId w:val="2"/>
        </w:numPr>
        <w:spacing w:before="120" w:after="120"/>
        <w:ind w:left="0" w:firstLine="720"/>
        <w:outlineLvl w:val="0"/>
        <w:rPr>
          <w:rFonts w:cs="Times New Roman"/>
          <w:lang w:val="pl-PL"/>
        </w:rPr>
      </w:pPr>
      <w:r>
        <w:rPr>
          <w:rFonts w:cs="Times New Roman"/>
          <w:b/>
          <w:lang w:val="pl-PL"/>
        </w:rPr>
        <w:t xml:space="preserve">CHI PHÍ THỰC HIỆN </w:t>
      </w:r>
    </w:p>
    <w:p w14:paraId="76C208A0">
      <w:pPr>
        <w:spacing w:before="120" w:after="120"/>
        <w:outlineLvl w:val="0"/>
        <w:rPr>
          <w:rFonts w:cs="Times New Roman"/>
          <w:lang w:val="pl-PL"/>
        </w:rPr>
      </w:pPr>
      <w:r>
        <w:rPr>
          <w:rFonts w:cs="Times New Roman"/>
          <w:lang w:val="pl-PL"/>
        </w:rPr>
        <w:t>{{#chiphi}}</w:t>
      </w:r>
    </w:p>
    <w:p w14:paraId="5DB3F629">
      <w:pPr>
        <w:spacing w:before="120" w:after="120"/>
        <w:ind w:firstLine="567"/>
        <w:jc w:val="center"/>
        <w:outlineLvl w:val="0"/>
        <w:rPr>
          <w:rFonts w:cs="Times New Roman"/>
          <w:lang w:val="vi-VN"/>
        </w:rPr>
      </w:pPr>
      <w:r>
        <w:rPr>
          <w:rFonts w:eastAsia="Calibri" w:cs="Times New Roman"/>
          <w:i/>
          <w:spacing w:val="-6"/>
          <w:szCs w:val="28"/>
        </w:rPr>
        <w:t>(Phần mềm thuộc đối tượng không chịu thuế)</w:t>
      </w:r>
    </w:p>
    <w:p w14:paraId="5BF76FFD">
      <w:pPr>
        <w:spacing w:before="120" w:after="120"/>
        <w:ind w:firstLine="567"/>
        <w:jc w:val="left"/>
        <w:outlineLvl w:val="0"/>
        <w:rPr>
          <w:rFonts w:cs="Times New Roman"/>
          <w:szCs w:val="28"/>
          <w:lang w:val="vi-VN"/>
        </w:rPr>
      </w:pPr>
      <w:r>
        <w:rPr>
          <w:rFonts w:cs="Times New Roman"/>
          <w:lang w:val="vi-VN"/>
        </w:rPr>
        <w:t xml:space="preserve">Thời gian thực hiện: </w:t>
      </w:r>
      <w:r>
        <w:rPr>
          <w:rFonts w:cs="Times New Roman"/>
          <w:szCs w:val="28"/>
          <w:lang w:val="vi-VN"/>
        </w:rPr>
        <w:t xml:space="preserve">Trong vòng </w:t>
      </w:r>
      <w:r>
        <w:rPr>
          <w:rFonts w:hint="default" w:cs="Times New Roman"/>
          <w:b/>
          <w:bCs/>
          <w:szCs w:val="28"/>
          <w:highlight w:val="none"/>
          <w:lang w:val="en-US"/>
        </w:rPr>
        <w:t>{{mocthoigian}}</w:t>
      </w:r>
      <w:r>
        <w:rPr>
          <w:rFonts w:hint="default" w:cs="Times New Roman"/>
          <w:szCs w:val="28"/>
          <w:highlight w:val="none"/>
          <w:lang w:val="en-US"/>
        </w:rPr>
        <w:t xml:space="preserve"> </w:t>
      </w:r>
      <w:r>
        <w:rPr>
          <w:rFonts w:cs="Times New Roman"/>
          <w:szCs w:val="28"/>
          <w:lang w:val="vi-VN"/>
        </w:rPr>
        <w:t>làm việc kể từ ngày ký hợp đồng.</w:t>
      </w:r>
    </w:p>
    <w:p w14:paraId="3E9028BB">
      <w:pPr>
        <w:spacing w:before="120" w:after="120"/>
        <w:outlineLvl w:val="0"/>
        <w:rPr>
          <w:rFonts w:cs="Times New Roman"/>
          <w:lang w:val="vi-VN"/>
        </w:rPr>
      </w:pPr>
      <w:bookmarkStart w:id="0" w:name="_Toc449594661"/>
    </w:p>
    <w:p w14:paraId="3B777662">
      <w:pPr>
        <w:pStyle w:val="29"/>
        <w:numPr>
          <w:ilvl w:val="0"/>
          <w:numId w:val="2"/>
        </w:numPr>
        <w:spacing w:before="120" w:after="120"/>
        <w:ind w:left="0" w:firstLine="567"/>
        <w:contextualSpacing w:val="0"/>
        <w:outlineLvl w:val="0"/>
        <w:rPr>
          <w:rFonts w:cs="Times New Roman"/>
          <w:lang w:val="vi-VN"/>
        </w:rPr>
      </w:pPr>
      <w:r>
        <w:rPr>
          <w:rFonts w:cs="Times New Roman"/>
          <w:b/>
          <w:lang w:val="vi-VN"/>
        </w:rPr>
        <w:t>KỸ THUẬT - CÔNG NGHỆ</w:t>
      </w:r>
      <w:bookmarkEnd w:id="0"/>
      <w:r>
        <w:rPr>
          <w:rFonts w:cs="Times New Roman"/>
          <w:b/>
          <w:lang w:val="vi-VN"/>
        </w:rPr>
        <w:t xml:space="preserve"> </w:t>
      </w:r>
    </w:p>
    <w:p w14:paraId="71056F61">
      <w:pPr>
        <w:spacing w:before="120" w:after="120"/>
        <w:ind w:firstLine="567"/>
        <w:rPr>
          <w:rFonts w:cs="Times New Roman"/>
          <w:lang w:val="vi-VN"/>
        </w:rPr>
      </w:pPr>
      <w:r>
        <w:rPr>
          <w:rFonts w:cs="Times New Roman"/>
          <w:lang w:val="vi-VN"/>
        </w:rPr>
        <w:t xml:space="preserve">- Phần mềm được triển khai dựa trên các nền tảng công nghệ sau để đảm bảo tính tương thích về mặt công nghệ dùng chung, tích hợp hoàn toàn với giải pháp phần mềm </w:t>
      </w:r>
      <w:r>
        <w:rPr>
          <w:rFonts w:hint="default" w:cs="Times New Roman"/>
          <w:highlight w:val="none"/>
          <w:lang w:val="en-US"/>
        </w:rPr>
        <w:t>{{phanmem}}</w:t>
      </w:r>
      <w:r>
        <w:rPr>
          <w:rFonts w:hint="default" w:cs="Times New Roman"/>
          <w:lang w:val="en-US"/>
        </w:rPr>
        <w:t xml:space="preserve"> </w:t>
      </w:r>
      <w:r>
        <w:rPr>
          <w:rFonts w:cs="Times New Roman"/>
          <w:lang w:val="vi-VN"/>
        </w:rPr>
        <w:t>mà chúng tôi đã triển khai trước đó và nhà trường đang sử dụng:</w:t>
      </w:r>
    </w:p>
    <w:p w14:paraId="31BE66FE">
      <w:pPr>
        <w:spacing w:before="120" w:after="120"/>
        <w:rPr>
          <w:rFonts w:cs="Times New Roman"/>
          <w:highlight w:val="none"/>
          <w:lang w:val="vi-VN"/>
        </w:rPr>
      </w:pPr>
      <w:r>
        <w:rPr>
          <w:rFonts w:cs="Times New Roman"/>
          <w:highlight w:val="none"/>
        </w:rPr>
        <w:t>{{</w:t>
      </w:r>
      <w:r>
        <w:rPr>
          <w:rFonts w:hint="default"/>
          <w:highlight w:val="none"/>
        </w:rPr>
        <w:t>kythuatcongnghe</w:t>
      </w:r>
      <w:r>
        <w:rPr>
          <w:rFonts w:cs="Times New Roman"/>
          <w:highlight w:val="none"/>
        </w:rPr>
        <w:t>}}</w:t>
      </w:r>
    </w:p>
    <w:p w14:paraId="2FD4BE60">
      <w:pPr>
        <w:spacing w:before="120" w:after="120"/>
        <w:ind w:firstLine="567"/>
        <w:rPr>
          <w:rFonts w:cs="Times New Roman"/>
          <w:b/>
          <w:lang w:val="vi-VN"/>
        </w:rPr>
      </w:pPr>
      <w:r>
        <w:rPr>
          <w:rFonts w:cs="Times New Roman"/>
          <w:b/>
          <w:lang w:val="vi-VN"/>
        </w:rPr>
        <w:t>III. BẢO HÀNH PHẦN MỀM</w:t>
      </w:r>
    </w:p>
    <w:p w14:paraId="0F9845F0">
      <w:pPr>
        <w:spacing w:before="120" w:after="120"/>
        <w:ind w:firstLine="567"/>
        <w:rPr>
          <w:rFonts w:cs="Times New Roman"/>
          <w:color w:val="000000" w:themeColor="text1"/>
          <w:spacing w:val="-4"/>
          <w:szCs w:val="28"/>
          <w:lang w:val="vi-VN"/>
        </w:rPr>
      </w:pPr>
      <w:r>
        <w:rPr>
          <w:rFonts w:cs="Times New Roman"/>
          <w:color w:val="000000" w:themeColor="text1"/>
          <w:spacing w:val="-4"/>
          <w:szCs w:val="28"/>
          <w:lang w:val="vi-VN"/>
        </w:rPr>
        <w:t>- Thời gian bảo hành:</w:t>
      </w:r>
      <w:r>
        <w:rPr>
          <w:rFonts w:hint="default" w:cs="Times New Roman"/>
          <w:color w:val="000000" w:themeColor="text1"/>
          <w:spacing w:val="-4"/>
          <w:szCs w:val="28"/>
          <w:lang w:val="en-US"/>
        </w:rPr>
        <w:t xml:space="preserve"> </w:t>
      </w:r>
      <w:r>
        <w:rPr>
          <w:rFonts w:hint="default" w:cs="Times New Roman"/>
          <w:b/>
          <w:bCs/>
          <w:color w:val="000000" w:themeColor="text1"/>
          <w:spacing w:val="-4"/>
          <w:szCs w:val="28"/>
          <w:lang w:val="en-US"/>
        </w:rPr>
        <w:t>{{</w:t>
      </w:r>
      <w:r>
        <w:rPr>
          <w:rFonts w:hint="default"/>
          <w:b/>
          <w:bCs/>
          <w:color w:val="000000" w:themeColor="text1"/>
          <w:spacing w:val="-4"/>
          <w:szCs w:val="28"/>
          <w:lang w:val="en-US"/>
        </w:rPr>
        <w:t>mocthoigianbaohanh</w:t>
      </w:r>
      <w:r>
        <w:rPr>
          <w:rFonts w:hint="default" w:cs="Times New Roman"/>
          <w:b/>
          <w:bCs/>
          <w:color w:val="000000" w:themeColor="text1"/>
          <w:spacing w:val="-4"/>
          <w:szCs w:val="28"/>
          <w:lang w:val="en-US"/>
        </w:rPr>
        <w:t>}}</w:t>
      </w:r>
      <w:r>
        <w:rPr>
          <w:rFonts w:cs="Times New Roman"/>
          <w:color w:val="000000" w:themeColor="text1"/>
          <w:spacing w:val="-4"/>
          <w:szCs w:val="28"/>
          <w:lang w:val="vi-VN"/>
        </w:rPr>
        <w:t xml:space="preserve"> kể từ ngày </w:t>
      </w:r>
      <w:r>
        <w:rPr>
          <w:rFonts w:cs="Times New Roman"/>
          <w:color w:val="000000" w:themeColor="text1"/>
          <w:spacing w:val="-4"/>
          <w:szCs w:val="28"/>
          <w:u w:color="FF0000"/>
          <w:lang w:val="vi-VN"/>
        </w:rPr>
        <w:t>ký</w:t>
      </w:r>
      <w:r>
        <w:rPr>
          <w:rFonts w:cs="Times New Roman"/>
          <w:color w:val="000000" w:themeColor="text1"/>
          <w:spacing w:val="-4"/>
          <w:szCs w:val="28"/>
          <w:lang w:val="vi-VN"/>
        </w:rPr>
        <w:t xml:space="preserve"> Biên bản nghiệm thu.</w:t>
      </w:r>
    </w:p>
    <w:p w14:paraId="5FBFD297">
      <w:pPr>
        <w:spacing w:before="120" w:after="120"/>
        <w:ind w:firstLine="567"/>
        <w:rPr>
          <w:rFonts w:hint="default" w:cs="Times New Roman"/>
          <w:color w:val="000000" w:themeColor="text1"/>
          <w:szCs w:val="28"/>
          <w:lang w:val="en-US"/>
        </w:rPr>
      </w:pPr>
      <w:r>
        <w:rPr>
          <w:rFonts w:cs="Times New Roman"/>
          <w:color w:val="000000" w:themeColor="text1"/>
          <w:szCs w:val="28"/>
          <w:lang w:val="vi-VN"/>
        </w:rPr>
        <w:t>- Các dịch vụ bảo hành bao gồm</w:t>
      </w:r>
      <w:r>
        <w:rPr>
          <w:rFonts w:hint="default" w:cs="Times New Roman"/>
          <w:color w:val="000000" w:themeColor="text1"/>
          <w:szCs w:val="28"/>
          <w:lang w:val="en-US"/>
        </w:rPr>
        <w:t>:</w:t>
      </w:r>
    </w:p>
    <w:p w14:paraId="13FCFAF2">
      <w:pPr>
        <w:spacing w:before="120" w:after="120"/>
        <w:rPr>
          <w:rFonts w:hint="default" w:cs="Times New Roman"/>
          <w:color w:val="000000" w:themeColor="text1"/>
          <w:szCs w:val="28"/>
          <w:lang w:val="en-US"/>
        </w:rPr>
      </w:pPr>
      <w:r>
        <w:rPr>
          <w:rFonts w:hint="default" w:cs="Times New Roman"/>
          <w:color w:val="000000" w:themeColor="text1"/>
          <w:szCs w:val="28"/>
          <w:lang w:val="en-US"/>
        </w:rPr>
        <w:t>{{dichvubaohanh}}</w:t>
      </w:r>
    </w:p>
    <w:p w14:paraId="5CFED2DB">
      <w:pPr>
        <w:spacing w:before="120" w:after="120"/>
        <w:ind w:firstLine="567"/>
        <w:rPr>
          <w:rFonts w:cs="Times New Roman"/>
          <w:color w:val="000000" w:themeColor="text1"/>
          <w:szCs w:val="28"/>
          <w:lang w:val="vi-VN"/>
        </w:rPr>
      </w:pPr>
      <w:r>
        <w:rPr>
          <w:rFonts w:cs="Times New Roman"/>
          <w:color w:val="000000" w:themeColor="text1"/>
          <w:szCs w:val="28"/>
          <w:lang w:val="vi-VN"/>
        </w:rPr>
        <w:t xml:space="preserve">- Giải đáp thắc mắc về việc sử dụng, giải quyết sự cố qua điện thoại, fax, </w:t>
      </w:r>
      <w:r>
        <w:rPr>
          <w:rFonts w:cs="Times New Roman"/>
          <w:color w:val="000000" w:themeColor="text1"/>
          <w:szCs w:val="28"/>
          <w:u w:color="FF0000"/>
          <w:lang w:val="vi-VN"/>
        </w:rPr>
        <w:t>chat</w:t>
      </w:r>
      <w:r>
        <w:rPr>
          <w:rFonts w:cs="Times New Roman"/>
          <w:color w:val="000000" w:themeColor="text1"/>
          <w:szCs w:val="28"/>
          <w:lang w:val="vi-VN"/>
        </w:rPr>
        <w:t>, e-</w:t>
      </w:r>
      <w:r>
        <w:rPr>
          <w:rFonts w:cs="Times New Roman"/>
          <w:color w:val="000000" w:themeColor="text1"/>
          <w:szCs w:val="28"/>
          <w:u w:color="FF0000"/>
          <w:lang w:val="vi-VN"/>
        </w:rPr>
        <w:t>mail</w:t>
      </w:r>
      <w:r>
        <w:rPr>
          <w:rFonts w:cs="Times New Roman"/>
          <w:color w:val="000000" w:themeColor="text1"/>
          <w:szCs w:val="28"/>
          <w:lang w:val="vi-VN"/>
        </w:rPr>
        <w:t xml:space="preserve"> hoặc tại chỗ người dùng.</w:t>
      </w:r>
    </w:p>
    <w:p w14:paraId="36EBF9E5">
      <w:pPr>
        <w:spacing w:before="120" w:after="120"/>
        <w:ind w:firstLine="567"/>
        <w:rPr>
          <w:rFonts w:cs="Times New Roman"/>
          <w:color w:val="000000" w:themeColor="text1"/>
          <w:szCs w:val="28"/>
          <w:lang w:val="vi-VN"/>
        </w:rPr>
      </w:pPr>
      <w:r>
        <w:rPr>
          <w:rFonts w:cs="Times New Roman"/>
          <w:color w:val="000000" w:themeColor="text1"/>
          <w:szCs w:val="28"/>
          <w:lang w:val="vi-VN"/>
        </w:rPr>
        <w:t>- Phương thức bảo hành:</w:t>
      </w:r>
    </w:p>
    <w:p w14:paraId="7D7F318C">
      <w:pPr>
        <w:spacing w:before="120" w:after="120"/>
        <w:rPr>
          <w:rFonts w:hint="default" w:cs="Times New Roman"/>
          <w:color w:val="000000" w:themeColor="text1"/>
          <w:szCs w:val="28"/>
          <w:lang w:val="en-US"/>
        </w:rPr>
      </w:pPr>
      <w:r>
        <w:rPr>
          <w:rFonts w:hint="default" w:cs="Times New Roman"/>
          <w:color w:val="000000" w:themeColor="text1"/>
          <w:szCs w:val="28"/>
          <w:lang w:val="en-US"/>
        </w:rPr>
        <w:t>{{phuongthucbaohanh}}</w:t>
      </w:r>
    </w:p>
    <w:p w14:paraId="117582C3">
      <w:pPr>
        <w:spacing w:before="120" w:after="120"/>
        <w:ind w:firstLine="567"/>
        <w:rPr>
          <w:rFonts w:hint="default" w:cs="Times New Roman"/>
          <w:color w:val="000000" w:themeColor="text1"/>
          <w:szCs w:val="28"/>
          <w:lang w:val="en-US"/>
        </w:rPr>
      </w:pPr>
      <w:r>
        <w:rPr>
          <w:rFonts w:cs="Times New Roman"/>
          <w:color w:val="000000" w:themeColor="text1"/>
          <w:szCs w:val="28"/>
          <w:lang w:val="vi-VN"/>
        </w:rPr>
        <w:t xml:space="preserve">- Trong thời gian bảo hành, </w:t>
      </w:r>
      <w:r>
        <w:rPr>
          <w:rFonts w:cs="Times New Roman"/>
          <w:color w:val="000000"/>
          <w:szCs w:val="28"/>
          <w:u w:color="FF0000"/>
          <w:lang w:val="vi-VN"/>
        </w:rPr>
        <w:t xml:space="preserve">quý </w:t>
      </w:r>
      <w:r>
        <w:rPr>
          <w:rFonts w:cs="Times New Roman"/>
          <w:highlight w:val="none"/>
        </w:rPr>
        <w:t>{{danhxung}}</w:t>
      </w:r>
      <w:r>
        <w:rPr>
          <w:rFonts w:hint="default" w:cs="Times New Roman"/>
          <w:highlight w:val="none"/>
          <w:lang w:val="en-US"/>
        </w:rPr>
        <w:t xml:space="preserve"> </w:t>
      </w:r>
      <w:r>
        <w:rPr>
          <w:rFonts w:cs="Times New Roman"/>
          <w:color w:val="000000"/>
          <w:szCs w:val="28"/>
          <w:u w:color="FF0000"/>
          <w:lang w:val="vi-VN"/>
        </w:rPr>
        <w:t>vui</w:t>
      </w:r>
      <w:r>
        <w:rPr>
          <w:rFonts w:cs="Times New Roman"/>
          <w:color w:val="000000" w:themeColor="text1"/>
          <w:szCs w:val="28"/>
          <w:lang w:val="vi-VN"/>
        </w:rPr>
        <w:t xml:space="preserve"> lòng</w:t>
      </w:r>
      <w:r>
        <w:rPr>
          <w:rFonts w:hint="default" w:cs="Times New Roman"/>
          <w:color w:val="000000" w:themeColor="text1"/>
          <w:szCs w:val="28"/>
          <w:lang w:val="en-US"/>
        </w:rPr>
        <w:t>:</w:t>
      </w:r>
    </w:p>
    <w:p w14:paraId="7815B06F">
      <w:pPr>
        <w:spacing w:before="120" w:after="120"/>
        <w:rPr>
          <w:rFonts w:hint="default" w:cs="Times New Roman"/>
          <w:color w:val="000000" w:themeColor="text1"/>
          <w:szCs w:val="28"/>
          <w:lang w:val="en-US"/>
        </w:rPr>
      </w:pPr>
      <w:r>
        <w:rPr>
          <w:rFonts w:hint="default" w:cs="Times New Roman"/>
          <w:color w:val="000000" w:themeColor="text1"/>
          <w:szCs w:val="28"/>
          <w:lang w:val="en-US"/>
        </w:rPr>
        <w:t>{{dieukhoanbaohanh}}</w:t>
      </w:r>
    </w:p>
    <w:p w14:paraId="64262B1C">
      <w:pPr>
        <w:spacing w:before="120" w:after="120"/>
        <w:ind w:firstLine="567"/>
        <w:contextualSpacing/>
        <w:rPr>
          <w:rFonts w:cs="Times New Roman"/>
          <w:szCs w:val="28"/>
          <w:lang w:val="vi-VN"/>
        </w:rPr>
      </w:pPr>
      <w:r>
        <w:rPr>
          <w:rFonts w:cs="Times New Roman"/>
          <w:szCs w:val="28"/>
          <w:lang w:val="vi-VN"/>
        </w:rPr>
        <w:t xml:space="preserve">Chúng tôi rất hân hạnh tiếp tục được hợp tác cùng </w:t>
      </w:r>
      <w:r>
        <w:rPr>
          <w:rFonts w:cs="Times New Roman"/>
          <w:szCs w:val="28"/>
          <w:u w:color="FF0000"/>
          <w:lang w:val="vi-VN"/>
        </w:rPr>
        <w:t xml:space="preserve">quý </w:t>
      </w:r>
      <w:r>
        <w:rPr>
          <w:rFonts w:cs="Times New Roman"/>
          <w:highlight w:val="none"/>
        </w:rPr>
        <w:t>{{danhxung}}</w:t>
      </w:r>
      <w:r>
        <w:rPr>
          <w:rFonts w:hint="default" w:cs="Times New Roman"/>
          <w:highlight w:val="none"/>
          <w:lang w:val="en-US"/>
        </w:rPr>
        <w:t xml:space="preserve"> </w:t>
      </w:r>
      <w:r>
        <w:rPr>
          <w:rFonts w:cs="Times New Roman"/>
          <w:szCs w:val="28"/>
          <w:lang w:val="vi-VN"/>
        </w:rPr>
        <w:t xml:space="preserve">trong thời gian tới. </w:t>
      </w:r>
    </w:p>
    <w:p w14:paraId="2750BAD3">
      <w:pPr>
        <w:spacing w:before="120" w:after="120"/>
        <w:ind w:firstLine="567"/>
        <w:rPr>
          <w:rFonts w:cs="Times New Roman"/>
          <w:color w:val="000000" w:themeColor="text1"/>
          <w:szCs w:val="28"/>
          <w:lang w:val="vi-VN"/>
        </w:rPr>
      </w:pPr>
      <w:r>
        <w:rPr>
          <w:rFonts w:cs="Times New Roman"/>
          <w:szCs w:val="28"/>
          <w:u w:color="FF0000"/>
          <w:lang w:val="vi-VN"/>
        </w:rPr>
        <w:t>Mọi thông</w:t>
      </w:r>
      <w:r>
        <w:rPr>
          <w:rFonts w:cs="Times New Roman"/>
          <w:szCs w:val="28"/>
          <w:lang w:val="vi-VN"/>
        </w:rPr>
        <w:t xml:space="preserve"> tin chi tiết, quý </w:t>
      </w:r>
      <w:r>
        <w:rPr>
          <w:rFonts w:cs="Times New Roman"/>
          <w:highlight w:val="none"/>
        </w:rPr>
        <w:t>{{danhxung}}</w:t>
      </w:r>
      <w:r>
        <w:rPr>
          <w:rFonts w:hint="default" w:cs="Times New Roman"/>
          <w:highlight w:val="none"/>
          <w:lang w:val="en-US"/>
        </w:rPr>
        <w:t xml:space="preserve"> </w:t>
      </w:r>
      <w:r>
        <w:rPr>
          <w:rFonts w:cs="Times New Roman"/>
          <w:szCs w:val="28"/>
          <w:lang w:val="vi-VN"/>
        </w:rPr>
        <w:t>vui lòng liên hệ:</w:t>
      </w:r>
    </w:p>
    <w:p w14:paraId="5F1BE879">
      <w:pPr>
        <w:spacing w:before="120" w:after="120"/>
        <w:ind w:firstLine="567"/>
        <w:rPr>
          <w:rFonts w:cs="Times New Roman"/>
          <w:b/>
          <w:szCs w:val="28"/>
          <w:lang w:val="vi-VN"/>
        </w:rPr>
      </w:pPr>
      <w:r>
        <w:rPr>
          <w:rFonts w:cs="Times New Roman"/>
          <w:szCs w:val="28"/>
          <w:lang w:val="vi-VN"/>
        </w:rPr>
        <w:t xml:space="preserve">- </w:t>
      </w:r>
      <w:r>
        <w:rPr>
          <w:rFonts w:cs="Times New Roman"/>
          <w:b/>
          <w:szCs w:val="28"/>
          <w:lang w:val="vi-VN"/>
        </w:rPr>
        <w:t>Trung tâm Công nghệ phần mềm Trường Đại học Cần Thơ (CUSC)</w:t>
      </w:r>
    </w:p>
    <w:p w14:paraId="34DDE7F1">
      <w:pPr>
        <w:spacing w:before="120" w:after="120"/>
        <w:ind w:firstLine="851"/>
        <w:rPr>
          <w:rFonts w:hint="default"/>
          <w:szCs w:val="28"/>
          <w:highlight w:val="none"/>
          <w:lang w:val="en-US"/>
        </w:rPr>
      </w:pPr>
      <w:r>
        <w:rPr>
          <w:rFonts w:cs="Times New Roman"/>
          <w:szCs w:val="28"/>
          <w:lang w:val="vi-VN"/>
        </w:rPr>
        <w:t xml:space="preserve">+ </w:t>
      </w:r>
      <w:r>
        <w:rPr>
          <w:rFonts w:cs="Times New Roman"/>
          <w:szCs w:val="28"/>
          <w:highlight w:val="none"/>
          <w:lang w:val="vi-VN"/>
        </w:rPr>
        <w:t xml:space="preserve">Địa chỉ: </w:t>
      </w:r>
      <w:r>
        <w:rPr>
          <w:rFonts w:hint="default" w:cs="Times New Roman"/>
          <w:szCs w:val="28"/>
          <w:highlight w:val="none"/>
          <w:lang w:val="en-US"/>
        </w:rPr>
        <w:t>{{</w:t>
      </w:r>
      <w:r>
        <w:rPr>
          <w:rFonts w:hint="default"/>
          <w:szCs w:val="28"/>
          <w:highlight w:val="none"/>
          <w:lang w:val="en-US"/>
        </w:rPr>
        <w:t>diachi}}</w:t>
      </w:r>
    </w:p>
    <w:p w14:paraId="4E6FA401">
      <w:pPr>
        <w:spacing w:before="120" w:after="120"/>
        <w:ind w:firstLine="851"/>
        <w:rPr>
          <w:rFonts w:cs="Times New Roman"/>
          <w:szCs w:val="28"/>
          <w:lang w:val="vi-VN"/>
        </w:rPr>
      </w:pPr>
      <w:r>
        <w:rPr>
          <w:rFonts w:cs="Times New Roman"/>
          <w:szCs w:val="28"/>
          <w:highlight w:val="none"/>
          <w:lang w:val="vi-VN"/>
        </w:rPr>
        <w:t xml:space="preserve">+ Điện thoại: </w:t>
      </w:r>
      <w:r>
        <w:rPr>
          <w:rFonts w:hint="default" w:cs="Times New Roman"/>
          <w:szCs w:val="28"/>
          <w:highlight w:val="none"/>
          <w:lang w:val="en-US"/>
        </w:rPr>
        <w:t>{{dienthoai}}</w:t>
      </w:r>
      <w:r>
        <w:rPr>
          <w:rFonts w:cs="Times New Roman"/>
          <w:szCs w:val="28"/>
          <w:highlight w:val="none"/>
          <w:lang w:val="vi-VN"/>
        </w:rPr>
        <w:t xml:space="preserve"> – Fax: </w:t>
      </w:r>
      <w:r>
        <w:rPr>
          <w:rFonts w:hint="default" w:cs="Times New Roman"/>
          <w:szCs w:val="28"/>
          <w:highlight w:val="none"/>
          <w:lang w:val="en-US"/>
        </w:rPr>
        <w:t>{{fax}}</w:t>
      </w:r>
    </w:p>
    <w:p w14:paraId="2BF3A031">
      <w:pPr>
        <w:spacing w:before="120" w:after="120"/>
        <w:ind w:firstLine="567"/>
        <w:rPr>
          <w:rFonts w:cs="Times New Roman"/>
          <w:szCs w:val="28"/>
          <w:lang w:val="vi-VN"/>
        </w:rPr>
      </w:pPr>
      <w:r>
        <w:rPr>
          <w:rFonts w:cs="Times New Roman"/>
          <w:szCs w:val="28"/>
          <w:lang w:val="vi-VN"/>
        </w:rPr>
        <w:t xml:space="preserve">- </w:t>
      </w:r>
      <w:r>
        <w:rPr>
          <w:rFonts w:hint="default" w:cs="Times New Roman"/>
          <w:szCs w:val="28"/>
          <w:lang w:val="en-US"/>
        </w:rPr>
        <w:t>{{</w:t>
      </w:r>
      <w:r>
        <w:rPr>
          <w:rFonts w:hint="default"/>
          <w:szCs w:val="28"/>
          <w:lang w:val="en-US"/>
        </w:rPr>
        <w:t xml:space="preserve">tenchuyenvien}} </w:t>
      </w:r>
      <w:r>
        <w:rPr>
          <w:rFonts w:cs="Times New Roman"/>
          <w:szCs w:val="28"/>
          <w:lang w:val="vi-VN"/>
        </w:rPr>
        <w:t>– Chuyên viên tư vấn (</w:t>
      </w:r>
      <w:r>
        <w:rPr>
          <w:rFonts w:hint="default" w:cs="Times New Roman"/>
          <w:szCs w:val="28"/>
          <w:lang w:val="en-US"/>
        </w:rPr>
        <w:t>{{</w:t>
      </w:r>
      <w:r>
        <w:rPr>
          <w:rFonts w:hint="default"/>
          <w:szCs w:val="28"/>
          <w:lang w:val="en-US"/>
        </w:rPr>
        <w:t>danhxungchuyenvien}}</w:t>
      </w:r>
      <w:r>
        <w:rPr>
          <w:rFonts w:cs="Times New Roman"/>
          <w:szCs w:val="28"/>
          <w:lang w:val="vi-VN"/>
        </w:rPr>
        <w:t xml:space="preserve">) </w:t>
      </w:r>
    </w:p>
    <w:p w14:paraId="3C554BDF">
      <w:pPr>
        <w:spacing w:before="120" w:after="120"/>
        <w:ind w:firstLine="851"/>
        <w:rPr>
          <w:rFonts w:cs="Times New Roman"/>
          <w:szCs w:val="28"/>
          <w:lang w:val="vi-VN"/>
        </w:rPr>
      </w:pPr>
      <w:r>
        <w:rPr>
          <w:rFonts w:cs="Times New Roman"/>
          <w:szCs w:val="28"/>
          <w:lang w:val="en-GB"/>
        </w:rPr>
        <w:t xml:space="preserve">+ </w:t>
      </w:r>
      <w:r>
        <w:rPr>
          <w:rFonts w:cs="Times New Roman"/>
          <w:szCs w:val="28"/>
          <w:lang w:val="vi-VN"/>
        </w:rPr>
        <w:t xml:space="preserve">Điện thoại: </w:t>
      </w:r>
      <w:r>
        <w:rPr>
          <w:rFonts w:hint="default" w:cs="Times New Roman"/>
          <w:szCs w:val="28"/>
          <w:lang w:val="en-US"/>
        </w:rPr>
        <w:t>{{</w:t>
      </w:r>
      <w:r>
        <w:rPr>
          <w:rFonts w:hint="default"/>
          <w:szCs w:val="28"/>
          <w:lang w:val="vi-VN"/>
        </w:rPr>
        <w:t>dienthoaichuyenvien</w:t>
      </w:r>
      <w:r>
        <w:rPr>
          <w:rFonts w:hint="default"/>
          <w:szCs w:val="28"/>
          <w:lang w:val="en-US"/>
        </w:rPr>
        <w:t>}}</w:t>
      </w:r>
      <w:r>
        <w:rPr>
          <w:rFonts w:cs="Times New Roman"/>
          <w:szCs w:val="28"/>
          <w:highlight w:val="none"/>
        </w:rPr>
        <w:t xml:space="preserve"> </w:t>
      </w:r>
      <w:r>
        <w:rPr>
          <w:rFonts w:cs="Times New Roman"/>
          <w:szCs w:val="28"/>
          <w:lang w:val="vi-VN"/>
        </w:rPr>
        <w:t>–</w:t>
      </w:r>
      <w:bookmarkStart w:id="1" w:name="_GoBack"/>
      <w:bookmarkEnd w:id="1"/>
      <w:r>
        <w:rPr>
          <w:rFonts w:cs="Times New Roman"/>
          <w:szCs w:val="28"/>
          <w:lang w:val="vi-VN"/>
        </w:rPr>
        <w:t xml:space="preserve"> Email: </w:t>
      </w:r>
      <w:r>
        <w:rPr>
          <w:rFonts w:hint="default" w:cs="Times New Roman"/>
          <w:szCs w:val="28"/>
          <w:lang w:val="en-US"/>
        </w:rPr>
        <w:t>{{</w:t>
      </w:r>
      <w:r>
        <w:rPr>
          <w:rFonts w:hint="default"/>
          <w:szCs w:val="28"/>
          <w:lang w:val="vi-VN"/>
        </w:rPr>
        <w:t>emailchuyenvien</w:t>
      </w:r>
      <w:r>
        <w:rPr>
          <w:rFonts w:hint="default"/>
          <w:szCs w:val="28"/>
          <w:lang w:val="en-US"/>
        </w:rPr>
        <w:t>}}</w:t>
      </w:r>
      <w:r>
        <w:rPr>
          <w:rFonts w:cs="Times New Roman"/>
          <w:szCs w:val="28"/>
          <w:lang w:val="vi-VN"/>
        </w:rPr>
        <w:t xml:space="preserve">. </w:t>
      </w:r>
    </w:p>
    <w:p w14:paraId="2F4C7C36">
      <w:pPr>
        <w:spacing w:before="120" w:after="120"/>
        <w:ind w:firstLine="851"/>
        <w:rPr>
          <w:rFonts w:cs="Times New Roman"/>
          <w:szCs w:val="28"/>
          <w:lang w:val="vi-VN"/>
        </w:rPr>
      </w:pPr>
      <w:r>
        <w:rPr>
          <w:rFonts w:cs="Times New Roman"/>
          <w:szCs w:val="28"/>
          <w:lang w:val="vi-VN"/>
        </w:rPr>
        <w:t xml:space="preserve">+ Báo giá có giá trị trong </w:t>
      </w:r>
      <w:r>
        <w:rPr>
          <w:rFonts w:hint="default" w:cs="Times New Roman"/>
          <w:b/>
          <w:bCs/>
          <w:szCs w:val="28"/>
          <w:highlight w:val="none"/>
          <w:lang w:val="en-US"/>
        </w:rPr>
        <w:t>{{mocthoigian}}</w:t>
      </w:r>
      <w:r>
        <w:rPr>
          <w:rFonts w:cs="Times New Roman"/>
          <w:szCs w:val="28"/>
          <w:lang w:val="vi-VN"/>
        </w:rPr>
        <w:t xml:space="preserve"> kể từ ngày ký.</w:t>
      </w:r>
    </w:p>
    <w:p w14:paraId="2445E10F">
      <w:pPr>
        <w:spacing w:before="120" w:after="120"/>
        <w:ind w:firstLine="567"/>
        <w:rPr>
          <w:rFonts w:cs="Times New Roman"/>
          <w:szCs w:val="28"/>
          <w:lang w:val="vi-VN"/>
        </w:rPr>
      </w:pPr>
      <w:r>
        <w:rPr>
          <w:rFonts w:cs="Times New Roman"/>
          <w:szCs w:val="28"/>
          <w:lang w:val="vi-VN"/>
        </w:rPr>
        <w:t xml:space="preserve">Chân thành cảm ơn và trân trọng </w:t>
      </w:r>
      <w:r>
        <w:rPr>
          <w:rFonts w:cs="Times New Roman"/>
          <w:color w:val="000000"/>
          <w:szCs w:val="28"/>
          <w:u w:color="FF0000"/>
          <w:lang w:val="vi-VN"/>
        </w:rPr>
        <w:t>kính chào</w:t>
      </w:r>
      <w:r>
        <w:rPr>
          <w:rFonts w:cs="Times New Roman"/>
          <w:szCs w:val="28"/>
          <w:lang w:val="vi-VN"/>
        </w:rPr>
        <w:t>./.</w:t>
      </w:r>
    </w:p>
    <w:p w14:paraId="27D7D431">
      <w:pPr>
        <w:spacing w:before="120" w:after="120"/>
        <w:rPr>
          <w:rFonts w:cs="Times New Roman"/>
          <w:lang w:val="vi-VN"/>
        </w:rPr>
      </w:pPr>
      <w:r>
        <w:rPr>
          <w:rFonts w:cs="Times New Roman"/>
        </w:rPr>
        <w:pict>
          <v:shape id="_x0000_s1026" o:spid="_x0000_s1026" o:spt="202" type="#_x0000_t202" style="position:absolute;left:0pt;margin-left:301.35pt;margin-top:12.2pt;height:141.5pt;width:143.15pt;z-index:251660288;mso-width-relative:page;mso-height-relative:page;" stroked="f" coordsize="21600,21600">
            <v:path/>
            <v:fill focussize="0,0"/>
            <v:stroke on="f" joinstyle="miter"/>
            <v:imagedata o:title=""/>
            <o:lock v:ext="edit"/>
            <v:textbox>
              <w:txbxContent>
                <w:p w14:paraId="626D5093">
                  <w:pPr>
                    <w:jc w:val="center"/>
                    <w:rPr>
                      <w:b/>
                    </w:rPr>
                  </w:pPr>
                  <w:r>
                    <w:rPr>
                      <w:b/>
                    </w:rPr>
                    <w:t>GIÁM ĐỐC</w:t>
                  </w:r>
                </w:p>
                <w:p w14:paraId="16B90207">
                  <w:pPr>
                    <w:jc w:val="center"/>
                    <w:rPr>
                      <w:b/>
                    </w:rPr>
                  </w:pPr>
                </w:p>
                <w:p w14:paraId="528F8C3A">
                  <w:pPr>
                    <w:jc w:val="center"/>
                    <w:rPr>
                      <w:b/>
                    </w:rPr>
                  </w:pPr>
                </w:p>
                <w:p w14:paraId="6803640F">
                  <w:pPr>
                    <w:jc w:val="center"/>
                    <w:rPr>
                      <w:b/>
                    </w:rPr>
                  </w:pPr>
                </w:p>
                <w:p w14:paraId="65228F3B">
                  <w:pPr>
                    <w:jc w:val="center"/>
                    <w:rPr>
                      <w:b/>
                    </w:rPr>
                  </w:pPr>
                </w:p>
                <w:p w14:paraId="79DDA6F8">
                  <w:pPr>
                    <w:jc w:val="center"/>
                    <w:rPr>
                      <w:b/>
                    </w:rPr>
                  </w:pPr>
                  <w:r>
                    <w:rPr>
                      <w:b/>
                      <w:highlight w:val="yellow"/>
                    </w:rPr>
                    <w:t>YYYY</w:t>
                  </w:r>
                </w:p>
              </w:txbxContent>
            </v:textbox>
          </v:shape>
        </w:pict>
      </w:r>
    </w:p>
    <w:p w14:paraId="1DF42A2E">
      <w:pPr>
        <w:jc w:val="center"/>
        <w:rPr>
          <w:rFonts w:cs="Times New Roman"/>
          <w:b/>
          <w:lang w:val="vi-VN"/>
        </w:rPr>
      </w:pPr>
    </w:p>
    <w:p w14:paraId="3B02DA0A">
      <w:pPr>
        <w:jc w:val="center"/>
        <w:rPr>
          <w:rFonts w:cs="Times New Roman"/>
          <w:b/>
          <w:lang w:val="vi-VN"/>
        </w:rPr>
      </w:pPr>
    </w:p>
    <w:p w14:paraId="7773755D">
      <w:pPr>
        <w:spacing w:before="120" w:after="120" w:line="240" w:lineRule="auto"/>
        <w:rPr>
          <w:rFonts w:cs="Times New Roman"/>
          <w:lang w:val="vi-VN"/>
        </w:rPr>
      </w:pPr>
    </w:p>
    <w:p w14:paraId="236A78C8">
      <w:pPr>
        <w:rPr>
          <w:rFonts w:cs="Times New Roman"/>
          <w:lang w:val="vi-VN"/>
        </w:rPr>
      </w:pPr>
    </w:p>
    <w:p w14:paraId="46A85E35">
      <w:pPr>
        <w:rPr>
          <w:rFonts w:cs="Times New Roman"/>
          <w:lang w:val="vi-VN"/>
        </w:rPr>
      </w:pPr>
    </w:p>
    <w:p w14:paraId="4432F105">
      <w:pPr>
        <w:rPr>
          <w:rFonts w:cs="Times New Roman"/>
          <w:lang w:val="vi-VN"/>
        </w:rPr>
      </w:pPr>
    </w:p>
    <w:p w14:paraId="71551784">
      <w:pPr>
        <w:pStyle w:val="6"/>
        <w:spacing w:before="120" w:after="120" w:line="240" w:lineRule="auto"/>
        <w:jc w:val="center"/>
        <w:rPr>
          <w:rFonts w:ascii="Times New Roman" w:hAnsi="Times New Roman" w:cs="Times New Roman"/>
          <w:lang w:val="vi-VN"/>
        </w:rPr>
      </w:pPr>
      <w:r>
        <w:rPr>
          <w:rFonts w:ascii="Times New Roman" w:hAnsi="Times New Roman" w:cs="Times New Roman"/>
          <w:lang w:val="vi-VN"/>
        </w:rPr>
        <w:tab/>
      </w:r>
    </w:p>
    <w:p w14:paraId="687426D3">
      <w:pPr>
        <w:spacing w:before="120" w:after="120" w:line="240" w:lineRule="auto"/>
        <w:rPr>
          <w:rFonts w:cs="Times New Roman" w:eastAsiaTheme="majorEastAsia"/>
          <w:color w:val="243F61" w:themeColor="accent1" w:themeShade="7F"/>
          <w:lang w:val="vi-VN"/>
        </w:rPr>
      </w:pPr>
    </w:p>
    <w:p w14:paraId="4B0260DE">
      <w:pPr>
        <w:spacing w:before="120" w:after="120" w:line="240" w:lineRule="auto"/>
        <w:rPr>
          <w:rFonts w:cs="Times New Roman" w:eastAsiaTheme="majorEastAsia"/>
          <w:color w:val="243F61" w:themeColor="accent1" w:themeShade="7F"/>
          <w:lang w:val="vi-VN"/>
        </w:rPr>
      </w:pPr>
    </w:p>
    <w:p w14:paraId="354AF3EC">
      <w:pPr>
        <w:spacing w:before="120" w:after="120" w:line="240" w:lineRule="auto"/>
        <w:rPr>
          <w:rFonts w:cs="Times New Roman" w:eastAsiaTheme="majorEastAsia"/>
          <w:color w:val="243F61" w:themeColor="accent1" w:themeShade="7F"/>
          <w:lang w:val="vi-VN"/>
        </w:rPr>
      </w:pPr>
    </w:p>
    <w:p w14:paraId="177C8552">
      <w:pPr>
        <w:spacing w:before="120" w:after="120" w:line="240" w:lineRule="auto"/>
        <w:rPr>
          <w:rFonts w:cs="Times New Roman" w:eastAsiaTheme="majorEastAsia"/>
          <w:color w:val="243F61" w:themeColor="accent1" w:themeShade="7F"/>
          <w:lang w:val="vi-VN"/>
        </w:rPr>
      </w:pPr>
    </w:p>
    <w:p w14:paraId="1F135370">
      <w:pPr>
        <w:spacing w:before="120" w:after="120" w:line="240" w:lineRule="auto"/>
        <w:rPr>
          <w:rFonts w:cs="Times New Roman" w:eastAsiaTheme="majorEastAsia"/>
          <w:color w:val="243F61" w:themeColor="accent1" w:themeShade="7F"/>
          <w:lang w:val="vi-VN"/>
        </w:rPr>
      </w:pPr>
    </w:p>
    <w:p w14:paraId="4374AF74">
      <w:pPr>
        <w:spacing w:before="120" w:after="120" w:line="240" w:lineRule="auto"/>
        <w:rPr>
          <w:rFonts w:cs="Times New Roman" w:eastAsiaTheme="majorEastAsia"/>
          <w:color w:val="243F61" w:themeColor="accent1" w:themeShade="7F"/>
          <w:lang w:val="vi-VN"/>
        </w:rPr>
      </w:pPr>
    </w:p>
    <w:p w14:paraId="6E7BBEB8">
      <w:pPr>
        <w:rPr>
          <w:rFonts w:cs="Times New Roman"/>
          <w:b/>
          <w:szCs w:val="28"/>
          <w:lang w:val="vi-VN"/>
        </w:rPr>
      </w:pPr>
    </w:p>
    <w:p w14:paraId="1C5080EC">
      <w:pPr>
        <w:rPr>
          <w:rFonts w:cs="Times New Roman"/>
          <w:b/>
          <w:szCs w:val="28"/>
          <w:lang w:val="vi-VN"/>
        </w:rPr>
      </w:pPr>
    </w:p>
    <w:p w14:paraId="576E9CBF">
      <w:pPr>
        <w:rPr>
          <w:rFonts w:cs="Times New Roman"/>
          <w:b/>
          <w:szCs w:val="28"/>
          <w:lang w:val="vi-VN"/>
        </w:rPr>
      </w:pPr>
      <w:r>
        <w:rPr>
          <w:rFonts w:cs="Times New Roman"/>
          <w:b/>
          <w:szCs w:val="28"/>
          <w:lang w:val="vi-VN"/>
        </w:rPr>
        <w:br w:type="page"/>
      </w:r>
    </w:p>
    <w:p w14:paraId="18A36F4F">
      <w:pPr>
        <w:tabs>
          <w:tab w:val="left" w:pos="3469"/>
        </w:tabs>
        <w:spacing w:before="120" w:after="120"/>
        <w:jc w:val="center"/>
        <w:rPr>
          <w:rFonts w:cs="Times New Roman"/>
          <w:b/>
          <w:sz w:val="32"/>
          <w:szCs w:val="32"/>
          <w:lang w:val="vi-VN"/>
        </w:rPr>
        <w:sectPr>
          <w:footerReference r:id="rId7" w:type="first"/>
          <w:headerReference r:id="rId5" w:type="default"/>
          <w:footerReference r:id="rId6" w:type="default"/>
          <w:pgSz w:w="11909" w:h="16834"/>
          <w:pgMar w:top="1134" w:right="1134" w:bottom="1134" w:left="1701" w:header="720" w:footer="357" w:gutter="0"/>
          <w:cols w:space="720" w:num="1"/>
          <w:titlePg/>
          <w:docGrid w:linePitch="381" w:charSpace="0"/>
        </w:sectPr>
      </w:pPr>
    </w:p>
    <w:p w14:paraId="587F216F">
      <w:pPr>
        <w:tabs>
          <w:tab w:val="left" w:pos="3469"/>
        </w:tabs>
        <w:spacing w:before="120" w:after="120"/>
        <w:jc w:val="center"/>
        <w:rPr>
          <w:rFonts w:cs="Times New Roman"/>
          <w:b/>
          <w:sz w:val="32"/>
          <w:szCs w:val="32"/>
          <w:lang w:val="vi-VN"/>
        </w:rPr>
      </w:pPr>
      <w:r>
        <w:rPr>
          <w:rFonts w:cs="Times New Roman"/>
          <w:b/>
          <w:sz w:val="32"/>
          <w:szCs w:val="32"/>
          <w:lang w:val="vi-VN"/>
        </w:rPr>
        <w:t>PHỤ LỤC MÔ TẢ CHỨC NĂNG</w:t>
      </w:r>
    </w:p>
    <w:p w14:paraId="203280E2">
      <w:pPr>
        <w:jc w:val="center"/>
        <w:rPr>
          <w:rFonts w:cs="Times New Roman"/>
          <w:i/>
          <w:szCs w:val="28"/>
          <w:lang w:val="vi-VN"/>
        </w:rPr>
      </w:pPr>
      <w:r>
        <w:rPr>
          <w:rFonts w:cs="Times New Roman"/>
          <w:i/>
          <w:szCs w:val="28"/>
          <w:lang w:val="vi-VN"/>
        </w:rPr>
        <w:t xml:space="preserve">(Kèm theo Báo giá </w:t>
      </w:r>
      <w:r>
        <w:rPr>
          <w:rFonts w:hint="default" w:cs="Times New Roman"/>
          <w:i/>
          <w:szCs w:val="28"/>
          <w:lang w:val="en-US"/>
        </w:rPr>
        <w:t>{{ngaytao}}</w:t>
      </w:r>
      <w:r>
        <w:rPr>
          <w:rFonts w:cs="Times New Roman"/>
          <w:i/>
          <w:szCs w:val="28"/>
          <w:lang w:val="vi-VN"/>
        </w:rPr>
        <w:t>)</w:t>
      </w:r>
    </w:p>
    <w:p w14:paraId="4C87249C">
      <w:pPr>
        <w:pStyle w:val="29"/>
        <w:spacing w:before="0" w:after="0"/>
        <w:ind w:left="0" w:firstLine="567"/>
        <w:jc w:val="left"/>
        <w:rPr>
          <w:b/>
          <w:sz w:val="10"/>
          <w:szCs w:val="10"/>
          <w:shd w:val="clear" w:color="auto" w:fill="FFFFFF"/>
          <w:lang w:val="vi-VN"/>
        </w:rPr>
      </w:pPr>
    </w:p>
    <w:p w14:paraId="57CCAF34">
      <w:pPr>
        <w:spacing w:before="120" w:after="120"/>
        <w:outlineLvl w:val="0"/>
        <w:rPr>
          <w:rFonts w:cs="Times New Roman"/>
          <w:lang w:val="pl-PL"/>
        </w:rPr>
      </w:pPr>
      <w:r>
        <w:rPr>
          <w:rFonts w:cs="Times New Roman"/>
          <w:lang w:val="pl-PL"/>
        </w:rPr>
        <w:t>{{#</w:t>
      </w:r>
      <w:r>
        <w:rPr>
          <w:rFonts w:hint="default" w:cs="Times New Roman"/>
          <w:lang w:val="en-US"/>
        </w:rPr>
        <w:t>phuluc</w:t>
      </w:r>
      <w:r>
        <w:rPr>
          <w:rFonts w:cs="Times New Roman"/>
          <w:lang w:val="pl-PL"/>
        </w:rPr>
        <w:t>}}</w:t>
      </w:r>
    </w:p>
    <w:p w14:paraId="722EAEA8">
      <w:pPr>
        <w:rPr>
          <w:rFonts w:cs="Times New Roman"/>
          <w:b/>
          <w:szCs w:val="28"/>
        </w:rPr>
      </w:pPr>
      <w:r>
        <w:rPr>
          <w:rFonts w:cs="Times New Roman"/>
          <w:b/>
          <w:szCs w:val="28"/>
        </w:rPr>
        <w:br w:type="page"/>
      </w:r>
    </w:p>
    <w:p w14:paraId="01318BAD">
      <w:pPr>
        <w:rPr>
          <w:rFonts w:cs="Times New Roman"/>
          <w:b/>
          <w:szCs w:val="28"/>
        </w:rPr>
        <w:sectPr>
          <w:pgSz w:w="16834" w:h="11909" w:orient="landscape"/>
          <w:pgMar w:top="1701" w:right="1138" w:bottom="1138" w:left="1138" w:header="720" w:footer="357" w:gutter="0"/>
          <w:cols w:space="720" w:num="1"/>
          <w:titlePg/>
          <w:docGrid w:linePitch="381" w:charSpace="0"/>
        </w:sectPr>
      </w:pPr>
    </w:p>
    <w:p w14:paraId="17879117">
      <w:pPr>
        <w:tabs>
          <w:tab w:val="left" w:pos="4075"/>
        </w:tabs>
        <w:spacing w:before="120" w:after="120"/>
        <w:contextualSpacing/>
        <w:jc w:val="center"/>
        <w:rPr>
          <w:rFonts w:ascii="Times New Roman" w:hAnsi="Times New Roman" w:cs="Times New Roman"/>
          <w:b/>
          <w:sz w:val="32"/>
          <w:szCs w:val="32"/>
        </w:rPr>
      </w:pPr>
      <w:r>
        <w:rPr>
          <w:rFonts w:ascii="Times New Roman" w:hAnsi="Times New Roman" w:cs="Times New Roman"/>
          <w:b/>
          <w:sz w:val="32"/>
          <w:szCs w:val="32"/>
        </w:rPr>
        <w:t>PHỤ LỤC</w:t>
      </w:r>
    </w:p>
    <w:p w14:paraId="3188E1B8">
      <w:pPr>
        <w:spacing w:before="120" w:after="120"/>
        <w:contextualSpacing/>
        <w:jc w:val="center"/>
        <w:rPr>
          <w:rFonts w:ascii="Times New Roman" w:hAnsi="Times New Roman" w:cs="Times New Roman"/>
          <w:i/>
          <w:sz w:val="28"/>
          <w:szCs w:val="28"/>
        </w:rPr>
      </w:pPr>
      <w:r>
        <w:rPr>
          <w:rFonts w:ascii="Times New Roman" w:hAnsi="Times New Roman" w:cs="Times New Roman"/>
          <w:i/>
          <w:sz w:val="28"/>
          <w:szCs w:val="28"/>
        </w:rPr>
        <w:t xml:space="preserve">(Kèm theo Biên bản nghiệm thu cài đặt phần mềm </w:t>
      </w:r>
    </w:p>
    <w:p w14:paraId="0E2211E0">
      <w:pPr>
        <w:spacing w:before="120" w:after="120"/>
        <w:contextualSpacing/>
        <w:jc w:val="center"/>
        <w:rPr>
          <w:rFonts w:ascii="Times New Roman" w:hAnsi="Times New Roman" w:cs="Times New Roman"/>
          <w:i/>
          <w:sz w:val="28"/>
          <w:szCs w:val="28"/>
        </w:rPr>
      </w:pPr>
      <w:r>
        <w:rPr>
          <w:rFonts w:ascii="Times New Roman" w:hAnsi="Times New Roman" w:cs="Times New Roman"/>
          <w:i/>
          <w:sz w:val="28"/>
          <w:szCs w:val="28"/>
        </w:rPr>
        <w:t xml:space="preserve">số </w:t>
      </w:r>
      <w:r>
        <w:rPr>
          <w:rFonts w:ascii="Times New Roman" w:hAnsi="Times New Roman" w:cs="Times New Roman"/>
          <w:i/>
          <w:color w:val="00B050"/>
          <w:sz w:val="28"/>
          <w:szCs w:val="28"/>
        </w:rPr>
        <w:t xml:space="preserve">…. </w:t>
      </w:r>
      <w:r>
        <w:rPr>
          <w:rFonts w:hint="default" w:cs="Times New Roman"/>
          <w:i/>
          <w:color w:val="00B050"/>
          <w:sz w:val="28"/>
          <w:szCs w:val="28"/>
          <w:lang w:val="en-US"/>
        </w:rPr>
        <w:t>{{ngaytao}}</w:t>
      </w:r>
      <w:r>
        <w:rPr>
          <w:rFonts w:ascii="Times New Roman" w:hAnsi="Times New Roman" w:cs="Times New Roman"/>
          <w:i/>
          <w:sz w:val="28"/>
          <w:szCs w:val="28"/>
        </w:rPr>
        <w:t>)</w:t>
      </w:r>
    </w:p>
    <w:p w14:paraId="1F1DD41F">
      <w:pPr>
        <w:spacing w:before="120" w:after="120"/>
        <w:contextualSpacing/>
        <w:jc w:val="center"/>
        <w:rPr>
          <w:rFonts w:ascii="Times New Roman" w:hAnsi="Times New Roman" w:cs="Times New Roman"/>
          <w:i/>
          <w:sz w:val="28"/>
          <w:szCs w:val="28"/>
        </w:rPr>
      </w:pPr>
    </w:p>
    <w:p w14:paraId="6D9606CF">
      <w:pPr>
        <w:pStyle w:val="49"/>
        <w:spacing w:line="276" w:lineRule="auto"/>
        <w:ind w:firstLine="567"/>
        <w:contextualSpacing/>
        <w:outlineLvl w:val="1"/>
        <w:rPr>
          <w:color w:val="auto"/>
          <w:sz w:val="28"/>
          <w:szCs w:val="28"/>
          <w:lang w:val="nl-NL"/>
        </w:rPr>
      </w:pPr>
      <w:r>
        <w:rPr>
          <w:color w:val="auto"/>
          <w:sz w:val="28"/>
          <w:szCs w:val="28"/>
          <w:lang w:val="pt-BR"/>
        </w:rPr>
        <w:t xml:space="preserve">I. </w:t>
      </w:r>
      <w:r>
        <w:rPr>
          <w:color w:val="auto"/>
          <w:sz w:val="28"/>
          <w:szCs w:val="28"/>
          <w:lang w:val="nl-NL"/>
        </w:rPr>
        <w:t>Cài đặt hệ thống phần mềm</w:t>
      </w:r>
    </w:p>
    <w:p w14:paraId="0B2F9B42">
      <w:pPr>
        <w:spacing w:before="40" w:after="40" w:line="252" w:lineRule="auto"/>
        <w:ind w:firstLine="567"/>
        <w:jc w:val="both"/>
        <w:rPr>
          <w:rFonts w:ascii="Times New Roman" w:hAnsi="Times New Roman"/>
          <w:sz w:val="28"/>
          <w:szCs w:val="28"/>
          <w:lang w:val="pl-PL"/>
        </w:rPr>
      </w:pPr>
      <w:r>
        <w:rPr>
          <w:rFonts w:ascii="Times New Roman" w:hAnsi="Times New Roman" w:eastAsia="Calibri" w:cs="Times New Roman"/>
          <w:sz w:val="28"/>
          <w:szCs w:val="28"/>
          <w:lang w:val="nl-NL"/>
        </w:rPr>
        <w:t xml:space="preserve">- </w:t>
      </w:r>
      <w:r>
        <w:rPr>
          <w:rFonts w:ascii="Times New Roman" w:hAnsi="Times New Roman"/>
          <w:sz w:val="28"/>
          <w:szCs w:val="28"/>
          <w:lang w:val="nl-NL"/>
        </w:rPr>
        <w:t xml:space="preserve">Thực hiện cài đặt phần mềm Nâng cấp </w:t>
      </w:r>
      <w:r>
        <w:rPr>
          <w:rFonts w:ascii="Times New Roman" w:hAnsi="Times New Roman" w:cs="Times New Roman"/>
          <w:sz w:val="28"/>
          <w:szCs w:val="28"/>
        </w:rPr>
        <w:t>Hệ thống thông tin giải quyết thủ tục hành chính của tỉnh Sóc Trăng và kết nối, chia sẻ dữ liệu từ cơ sở dữ liệu Quốc gia với Hệ thống thông tin giải quyết thủ tục hành chính của tỉnh Sóc Trăng</w:t>
      </w:r>
      <w:r>
        <w:rPr>
          <w:rFonts w:ascii="Times New Roman" w:hAnsi="Times New Roman"/>
          <w:sz w:val="28"/>
          <w:szCs w:val="28"/>
          <w:lang w:val="pl-PL"/>
        </w:rPr>
        <w:t xml:space="preserve"> trên hệ thống máy chủ của Trung tâm tích hợp dữ liệu tỉnh. </w:t>
      </w:r>
    </w:p>
    <w:p w14:paraId="16B0973C">
      <w:pPr>
        <w:pStyle w:val="29"/>
        <w:spacing w:before="120" w:after="120"/>
        <w:ind w:left="0" w:firstLine="567"/>
        <w:jc w:val="both"/>
        <w:rPr>
          <w:rFonts w:ascii="Times New Roman" w:hAnsi="Times New Roman" w:cs="Times New Roman"/>
          <w:sz w:val="28"/>
          <w:szCs w:val="28"/>
          <w:lang w:val="nl-NL"/>
        </w:rPr>
      </w:pPr>
      <w:r>
        <w:rPr>
          <w:rFonts w:ascii="Times New Roman" w:hAnsi="Times New Roman" w:cs="Times New Roman"/>
          <w:sz w:val="28"/>
          <w:szCs w:val="28"/>
          <w:lang w:val="nl-NL"/>
        </w:rPr>
        <w:t>- Số lượng và cấu hình máy chủ phục vụ cài đặt phần mềm như sau:</w:t>
      </w:r>
    </w:p>
    <w:p w14:paraId="7E5E0053">
      <w:pPr>
        <w:pStyle w:val="29"/>
        <w:spacing w:before="120" w:after="120"/>
        <w:ind w:left="0" w:leftChars="0" w:firstLine="0" w:firstLineChars="0"/>
        <w:jc w:val="both"/>
        <w:rPr>
          <w:rFonts w:hint="default" w:ascii="Times New Roman" w:hAnsi="Times New Roman" w:cs="Times New Roman"/>
          <w:sz w:val="28"/>
          <w:szCs w:val="28"/>
          <w:lang w:val="en-US"/>
        </w:rPr>
      </w:pPr>
      <w:r>
        <w:rPr>
          <w:rFonts w:hint="default" w:cs="Times New Roman"/>
          <w:sz w:val="28"/>
          <w:szCs w:val="28"/>
          <w:lang w:val="en-US"/>
        </w:rPr>
        <w:t>{{#thongsokythuat}}</w:t>
      </w:r>
    </w:p>
    <w:p w14:paraId="2ED46524">
      <w:pPr>
        <w:pStyle w:val="29"/>
        <w:spacing w:before="120" w:after="120"/>
        <w:ind w:left="0" w:firstLine="567"/>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 </w:t>
      </w:r>
      <w:r>
        <w:rPr>
          <w:rFonts w:ascii="Times New Roman" w:hAnsi="Times New Roman" w:cs="Times New Roman"/>
          <w:sz w:val="28"/>
          <w:szCs w:val="28"/>
        </w:rPr>
        <w:t>Hệ thống thông tin giải quyết thủ tục hành chính của tỉnh Sóc Trăng và kết nối, chia sẻ dữ liệu từ cơ sở dữ liệu Quốc gia với Hệ thống thông tin giải quyết thủ tục hành chính của tỉnh Sóc Trăng</w:t>
      </w:r>
      <w:r>
        <w:rPr>
          <w:rFonts w:ascii="Times New Roman" w:hAnsi="Times New Roman" w:cs="Times New Roman"/>
          <w:sz w:val="28"/>
          <w:szCs w:val="28"/>
          <w:lang w:val="nl-NL"/>
        </w:rPr>
        <w:t xml:space="preserve"> được phát triển trên nền kỹ thuật công nghệ sau:</w:t>
      </w:r>
    </w:p>
    <w:p w14:paraId="0F472CFC">
      <w:pPr>
        <w:pStyle w:val="29"/>
        <w:spacing w:before="120" w:after="120"/>
        <w:ind w:left="0" w:leftChars="0" w:firstLine="0" w:firstLineChars="0"/>
        <w:jc w:val="both"/>
        <w:rPr>
          <w:rFonts w:ascii="Times New Roman" w:hAnsi="Times New Roman" w:cs="Times New Roman"/>
          <w:sz w:val="28"/>
          <w:szCs w:val="28"/>
          <w:lang w:val="nl-NL"/>
        </w:rPr>
      </w:pPr>
      <w:r>
        <w:rPr>
          <w:rFonts w:hint="default" w:cs="Times New Roman"/>
          <w:sz w:val="28"/>
          <w:szCs w:val="28"/>
          <w:lang w:val="en-US"/>
        </w:rPr>
        <w:t>{{#</w:t>
      </w:r>
      <w:r>
        <w:rPr>
          <w:rFonts w:hint="default"/>
          <w:sz w:val="28"/>
          <w:szCs w:val="28"/>
          <w:lang w:val="en-US"/>
        </w:rPr>
        <w:t>kythuatcongnghetable</w:t>
      </w:r>
      <w:r>
        <w:rPr>
          <w:rFonts w:hint="default" w:cs="Times New Roman"/>
          <w:sz w:val="28"/>
          <w:szCs w:val="28"/>
          <w:lang w:val="en-US"/>
        </w:rPr>
        <w:t>}}</w:t>
      </w:r>
    </w:p>
    <w:p w14:paraId="2D846702">
      <w:pPr>
        <w:pStyle w:val="29"/>
        <w:spacing w:before="120" w:after="120"/>
        <w:ind w:left="0" w:firstLine="567"/>
        <w:jc w:val="both"/>
        <w:rPr>
          <w:rFonts w:ascii="Times New Roman" w:hAnsi="Times New Roman" w:cs="Times New Roman"/>
          <w:b/>
          <w:sz w:val="28"/>
          <w:szCs w:val="28"/>
          <w:lang w:val="nl-NL"/>
        </w:rPr>
      </w:pPr>
      <w:r>
        <w:rPr>
          <w:rFonts w:ascii="Times New Roman" w:hAnsi="Times New Roman" w:cs="Times New Roman"/>
          <w:sz w:val="28"/>
          <w:szCs w:val="28"/>
          <w:lang w:val="nl-NL"/>
        </w:rPr>
        <w:t xml:space="preserve">- </w:t>
      </w:r>
      <w:r>
        <w:rPr>
          <w:rFonts w:ascii="Times New Roman" w:hAnsi="Times New Roman" w:cs="Times New Roman"/>
          <w:sz w:val="28"/>
          <w:szCs w:val="28"/>
        </w:rPr>
        <w:t>Địa chỉ truy cập hệ thống phần mềm như sau</w:t>
      </w:r>
      <w:r>
        <w:rPr>
          <w:rFonts w:ascii="Times New Roman" w:hAnsi="Times New Roman" w:cs="Times New Roman"/>
          <w:sz w:val="28"/>
          <w:szCs w:val="28"/>
          <w:lang w:val="nl-NL"/>
        </w:rPr>
        <w:t>:</w:t>
      </w:r>
    </w:p>
    <w:p w14:paraId="44C0F2AE">
      <w:pPr>
        <w:pStyle w:val="29"/>
        <w:spacing w:before="120" w:after="120"/>
        <w:ind w:left="0" w:leftChars="0" w:firstLine="0" w:firstLineChars="0"/>
        <w:jc w:val="both"/>
        <w:rPr>
          <w:rFonts w:ascii="Times New Roman" w:hAnsi="Times New Roman" w:cs="Times New Roman"/>
          <w:sz w:val="28"/>
          <w:szCs w:val="28"/>
          <w:lang w:val="nl-NL"/>
        </w:rPr>
      </w:pPr>
      <w:r>
        <w:rPr>
          <w:rFonts w:hint="default" w:cs="Times New Roman"/>
          <w:sz w:val="28"/>
          <w:szCs w:val="28"/>
          <w:lang w:val="en-US"/>
        </w:rPr>
        <w:t>{{#</w:t>
      </w:r>
      <w:r>
        <w:rPr>
          <w:rFonts w:hint="default"/>
          <w:sz w:val="28"/>
          <w:szCs w:val="28"/>
          <w:lang w:val="en-US"/>
        </w:rPr>
        <w:t>tenmientruycap</w:t>
      </w:r>
      <w:r>
        <w:rPr>
          <w:rFonts w:hint="default" w:cs="Times New Roman"/>
          <w:sz w:val="28"/>
          <w:szCs w:val="28"/>
          <w:lang w:val="en-US"/>
        </w:rPr>
        <w:t>}}</w:t>
      </w:r>
    </w:p>
    <w:p w14:paraId="20347DFF">
      <w:pPr>
        <w:pStyle w:val="52"/>
        <w:ind w:left="0" w:leftChars="0" w:firstLine="0" w:firstLineChars="0"/>
        <w:rPr>
          <w:lang w:val="nl-NL"/>
        </w:rPr>
      </w:pPr>
    </w:p>
    <w:p w14:paraId="5CFFE490">
      <w:pPr>
        <w:rPr>
          <w:rFonts w:ascii="Times New Roman" w:hAnsi="Times New Roman" w:eastAsia="Times New Roman" w:cs="Times New Roman"/>
          <w:b/>
          <w:bCs/>
          <w:sz w:val="28"/>
          <w:szCs w:val="26"/>
          <w:lang w:val="nl-NL"/>
        </w:rPr>
      </w:pPr>
      <w:r>
        <w:rPr>
          <w:lang w:val="nl-NL"/>
        </w:rPr>
        <w:br w:type="page"/>
      </w:r>
    </w:p>
    <w:p w14:paraId="0C5B90C7">
      <w:pPr>
        <w:pStyle w:val="52"/>
        <w:rPr>
          <w:lang w:val="nl-NL"/>
        </w:rPr>
      </w:pPr>
      <w:r>
        <w:rPr>
          <w:lang w:val="nl-NL"/>
        </w:rPr>
        <w:t>II. Triển khai phần mềm:</w:t>
      </w:r>
    </w:p>
    <w:p w14:paraId="4A33EACB">
      <w:pPr>
        <w:pStyle w:val="29"/>
        <w:spacing w:before="120" w:after="120"/>
        <w:ind w:left="0" w:firstLine="567"/>
        <w:jc w:val="both"/>
        <w:rPr>
          <w:rFonts w:ascii="Times New Roman" w:hAnsi="Times New Roman" w:cs="Times New Roman"/>
          <w:b/>
          <w:sz w:val="28"/>
          <w:szCs w:val="28"/>
          <w:lang w:val="nl-NL"/>
        </w:rPr>
      </w:pPr>
      <w:r>
        <w:rPr>
          <w:rFonts w:ascii="Times New Roman" w:hAnsi="Times New Roman" w:cs="Times New Roman"/>
          <w:sz w:val="28"/>
          <w:szCs w:val="28"/>
          <w:lang w:val="nl-NL"/>
        </w:rPr>
        <w:t xml:space="preserve">- </w:t>
      </w:r>
      <w:r>
        <w:rPr>
          <w:rFonts w:ascii="Times New Roman" w:hAnsi="Times New Roman" w:cs="Times New Roman"/>
          <w:sz w:val="28"/>
          <w:szCs w:val="28"/>
        </w:rPr>
        <w:t>Mô hình triển khai</w:t>
      </w:r>
      <w:r>
        <w:rPr>
          <w:rFonts w:ascii="Times New Roman" w:hAnsi="Times New Roman" w:cs="Times New Roman"/>
          <w:sz w:val="28"/>
          <w:szCs w:val="28"/>
          <w:lang w:val="nl-NL"/>
        </w:rPr>
        <w:t>:</w:t>
      </w:r>
    </w:p>
    <w:p w14:paraId="38BEBB85">
      <w:pPr>
        <w:pStyle w:val="49"/>
        <w:spacing w:line="276" w:lineRule="auto"/>
        <w:contextualSpacing/>
        <w:outlineLvl w:val="1"/>
        <w:rPr>
          <w:sz w:val="28"/>
          <w:szCs w:val="28"/>
        </w:rPr>
      </w:pPr>
      <w:r>
        <w:rPr>
          <w:sz w:val="28"/>
          <w:szCs w:val="28"/>
        </w:rPr>
        <w:pict>
          <v:rect id="_x0000_s1027" o:spid="_x0000_s1027" o:spt="1" style="height:196.45pt;width:388.25pt;" coordsize="21600,21600">
            <v:path/>
            <v:fill focussize="0,0"/>
            <v:stroke/>
            <v:imagedata o:title=""/>
            <o:lock v:ext="edit"/>
            <v:textbox>
              <w:txbxContent>
                <w:p w14:paraId="386390D9">
                  <w:r>
                    <w:t>Mô hình triển khai</w:t>
                  </w:r>
                </w:p>
              </w:txbxContent>
            </v:textbox>
            <w10:wrap type="none"/>
            <w10:anchorlock/>
          </v:rect>
        </w:pict>
      </w:r>
    </w:p>
    <w:p w14:paraId="12197AC4">
      <w:pPr>
        <w:pStyle w:val="29"/>
        <w:spacing w:before="120" w:after="0"/>
        <w:ind w:left="0" w:firstLine="562"/>
        <w:contextualSpacing w:val="0"/>
        <w:jc w:val="both"/>
        <w:rPr>
          <w:rFonts w:ascii="Times New Roman" w:hAnsi="Times New Roman" w:cs="Times New Roman"/>
          <w:sz w:val="28"/>
          <w:szCs w:val="28"/>
          <w:lang w:val="nl-NL"/>
        </w:rPr>
      </w:pPr>
      <w:r>
        <w:rPr>
          <w:rFonts w:ascii="Times New Roman" w:hAnsi="Times New Roman" w:cs="Times New Roman"/>
          <w:sz w:val="28"/>
          <w:szCs w:val="28"/>
          <w:lang w:val="nl-NL"/>
        </w:rPr>
        <w:t>- Các bước cài đặt chung tất cả máy chủ:</w:t>
      </w:r>
    </w:p>
    <w:p w14:paraId="22DD6625">
      <w:pPr>
        <w:pStyle w:val="29"/>
        <w:spacing w:before="120" w:after="120"/>
        <w:ind w:left="0" w:firstLine="562"/>
        <w:jc w:val="both"/>
        <w:rPr>
          <w:rFonts w:ascii="Times New Roman" w:hAnsi="Times New Roman" w:cs="Times New Roman"/>
          <w:sz w:val="28"/>
          <w:szCs w:val="28"/>
          <w:lang w:val="nl-NL"/>
        </w:rPr>
      </w:pPr>
      <w:r>
        <w:rPr>
          <w:rFonts w:ascii="Times New Roman" w:hAnsi="Times New Roman" w:cs="Times New Roman"/>
          <w:sz w:val="28"/>
          <w:szCs w:val="28"/>
          <w:lang w:val="nl-NL"/>
        </w:rPr>
        <w:t>....</w:t>
      </w:r>
    </w:p>
    <w:p w14:paraId="5BB7F848">
      <w:pPr>
        <w:spacing w:before="120" w:after="120"/>
        <w:ind w:left="927"/>
        <w:jc w:val="both"/>
        <w:rPr>
          <w:rFonts w:ascii="Times New Roman" w:hAnsi="Times New Roman" w:cs="Times New Roman"/>
          <w:sz w:val="28"/>
          <w:szCs w:val="28"/>
          <w:lang w:val="nl-NL"/>
        </w:rPr>
      </w:pPr>
    </w:p>
    <w:p w14:paraId="77B01F88">
      <w:pPr>
        <w:spacing w:before="120" w:after="120"/>
        <w:jc w:val="both"/>
        <w:rPr>
          <w:rFonts w:ascii="Times New Roman" w:hAnsi="Times New Roman" w:cs="Times New Roman"/>
          <w:sz w:val="28"/>
          <w:szCs w:val="28"/>
          <w:lang w:val="nl-NL"/>
        </w:rPr>
      </w:pPr>
    </w:p>
    <w:p w14:paraId="5B8224E0">
      <w:pPr>
        <w:pStyle w:val="29"/>
        <w:spacing w:before="120" w:after="120"/>
        <w:ind w:left="1287"/>
        <w:jc w:val="both"/>
        <w:rPr>
          <w:rFonts w:ascii="Times New Roman" w:hAnsi="Times New Roman" w:cs="Times New Roman"/>
          <w:sz w:val="28"/>
          <w:szCs w:val="28"/>
          <w:lang w:val="nl-NL"/>
        </w:rPr>
      </w:pPr>
    </w:p>
    <w:p w14:paraId="23F8393E">
      <w:pPr>
        <w:pStyle w:val="29"/>
        <w:spacing w:before="120" w:after="120"/>
        <w:ind w:left="1287"/>
        <w:jc w:val="both"/>
        <w:rPr>
          <w:rFonts w:ascii="Times New Roman" w:hAnsi="Times New Roman" w:cs="Times New Roman"/>
          <w:b/>
          <w:sz w:val="28"/>
          <w:szCs w:val="28"/>
          <w:lang w:val="nl-NL"/>
        </w:rPr>
      </w:pPr>
    </w:p>
    <w:p w14:paraId="1AD28987">
      <w:pPr>
        <w:pStyle w:val="49"/>
        <w:spacing w:line="276" w:lineRule="auto"/>
        <w:contextualSpacing/>
        <w:outlineLvl w:val="1"/>
        <w:rPr>
          <w:sz w:val="28"/>
          <w:szCs w:val="28"/>
          <w:lang w:val="nl-NL"/>
        </w:rPr>
      </w:pPr>
    </w:p>
    <w:p w14:paraId="6ECCAAF0">
      <w:pPr>
        <w:rPr>
          <w:rFonts w:cs="Times New Roman"/>
          <w:b/>
          <w:szCs w:val="28"/>
        </w:rPr>
      </w:pPr>
    </w:p>
    <w:sectPr>
      <w:headerReference r:id="rId8" w:type="default"/>
      <w:pgSz w:w="11907" w:h="16839"/>
      <w:pgMar w:top="1134" w:right="1134" w:bottom="1134" w:left="1701" w:header="567" w:footer="567"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Times New Roman Bold">
    <w:altName w:val="Times New Roman"/>
    <w:panose1 w:val="020208030705050203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sz w:val="22"/>
      </w:rPr>
      <w:id w:val="2305541"/>
      <w:docPartObj>
        <w:docPartGallery w:val="autotext"/>
      </w:docPartObj>
    </w:sdtPr>
    <w:sdtEndPr>
      <w:rPr>
        <w:i/>
        <w:sz w:val="22"/>
      </w:rPr>
    </w:sdtEndPr>
    <w:sdtContent>
      <w:sdt>
        <w:sdtPr>
          <w:rPr>
            <w:i/>
            <w:sz w:val="22"/>
          </w:rPr>
          <w:id w:val="2305542"/>
          <w:docPartObj>
            <w:docPartGallery w:val="autotext"/>
          </w:docPartObj>
        </w:sdtPr>
        <w:sdtEndPr>
          <w:rPr>
            <w:i/>
            <w:sz w:val="22"/>
          </w:rPr>
        </w:sdtEndPr>
        <w:sdtContent>
          <w:p w14:paraId="2E94FA7C">
            <w:pPr>
              <w:pStyle w:val="15"/>
              <w:pBdr>
                <w:top w:val="single" w:color="auto" w:sz="4" w:space="1"/>
              </w:pBdr>
              <w:tabs>
                <w:tab w:val="right" w:pos="9072"/>
                <w:tab w:val="clear" w:pos="4680"/>
                <w:tab w:val="clear" w:pos="9360"/>
              </w:tabs>
              <w:rPr>
                <w:i/>
                <w:sz w:val="22"/>
              </w:rPr>
            </w:pPr>
            <w:r>
              <w:rPr>
                <w:i/>
                <w:sz w:val="22"/>
                <w:lang w:val="pt-BR"/>
              </w:rPr>
              <w:t>BM07.64.L</w:t>
            </w:r>
            <w:r>
              <w:rPr>
                <w:i/>
                <w:sz w:val="22"/>
                <w:lang w:val="pt-BR"/>
              </w:rPr>
              <w:tab/>
            </w:r>
          </w:p>
        </w:sdtContent>
      </w:sdt>
    </w:sdtContent>
  </w:sdt>
  <w:p w14:paraId="245A41F0">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sz w:val="22"/>
      </w:rPr>
      <w:id w:val="3126311"/>
      <w:docPartObj>
        <w:docPartGallery w:val="autotext"/>
      </w:docPartObj>
    </w:sdtPr>
    <w:sdtEndPr>
      <w:rPr>
        <w:i/>
        <w:sz w:val="22"/>
      </w:rPr>
    </w:sdtEndPr>
    <w:sdtContent>
      <w:sdt>
        <w:sdtPr>
          <w:rPr>
            <w:i/>
            <w:sz w:val="22"/>
          </w:rPr>
          <w:id w:val="3126312"/>
          <w:docPartObj>
            <w:docPartGallery w:val="autotext"/>
          </w:docPartObj>
        </w:sdtPr>
        <w:sdtEndPr>
          <w:rPr>
            <w:i/>
            <w:sz w:val="22"/>
          </w:rPr>
        </w:sdtEndPr>
        <w:sdtContent>
          <w:p w14:paraId="62CFE092">
            <w:pPr>
              <w:pStyle w:val="15"/>
              <w:pBdr>
                <w:top w:val="single" w:color="auto" w:sz="4" w:space="1"/>
              </w:pBdr>
              <w:tabs>
                <w:tab w:val="right" w:pos="9072"/>
                <w:tab w:val="clear" w:pos="4680"/>
                <w:tab w:val="clear" w:pos="9360"/>
              </w:tabs>
              <w:rPr>
                <w:i/>
                <w:sz w:val="22"/>
              </w:rPr>
            </w:pPr>
            <w:r>
              <w:rPr>
                <w:i/>
                <w:sz w:val="22"/>
                <w:lang w:val="pt-BR"/>
              </w:rPr>
              <w:t>BM07.64.L</w:t>
            </w:r>
            <w:r>
              <w:rPr>
                <w:i/>
                <w:sz w:val="22"/>
                <w:lang w:val="pt-BR"/>
              </w:rPr>
              <w:tab/>
            </w:r>
          </w:p>
          <w:p w14:paraId="5BE73ADF">
            <w:pPr>
              <w:pStyle w:val="15"/>
              <w:pBdr>
                <w:top w:val="single" w:color="auto" w:sz="4" w:space="1"/>
              </w:pBdr>
              <w:tabs>
                <w:tab w:val="right" w:pos="9072"/>
                <w:tab w:val="clear" w:pos="4680"/>
                <w:tab w:val="clear" w:pos="9360"/>
              </w:tabs>
              <w:rPr>
                <w:i/>
                <w:sz w:val="22"/>
              </w:rPr>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6308"/>
      <w:docPartObj>
        <w:docPartGallery w:val="autotext"/>
      </w:docPartObj>
    </w:sdtPr>
    <w:sdtContent>
      <w:p w14:paraId="4680D59F">
        <w:pPr>
          <w:pStyle w:val="16"/>
          <w:jc w:val="cen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2</w:t>
        </w:r>
        <w:r>
          <w:rPr>
            <w:sz w:val="24"/>
            <w:szCs w:val="24"/>
          </w:rPr>
          <w:fldChar w:fldCharType="end"/>
        </w:r>
      </w:p>
    </w:sdtContent>
  </w:sdt>
  <w:p w14:paraId="579001C9">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61487021"/>
      <w:docPartObj>
        <w:docPartGallery w:val="autotext"/>
      </w:docPartObj>
    </w:sdtPr>
    <w:sdtEndPr>
      <w:rPr>
        <w:rFonts w:ascii="Times New Roman" w:hAnsi="Times New Roman" w:cs="Times New Roman"/>
        <w:color w:val="0000FF"/>
        <w:sz w:val="24"/>
        <w:szCs w:val="24"/>
      </w:rPr>
    </w:sdtEndPr>
    <w:sdtContent>
      <w:p w14:paraId="1DB7565C">
        <w:pPr>
          <w:pStyle w:val="16"/>
          <w:tabs>
            <w:tab w:val="center" w:pos="4513"/>
            <w:tab w:val="right" w:pos="9026"/>
            <w:tab w:val="clear" w:pos="4680"/>
            <w:tab w:val="clear" w:pos="9360"/>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p>
      <w:p w14:paraId="46230EB6">
        <w:pPr>
          <w:pStyle w:val="16"/>
          <w:tabs>
            <w:tab w:val="center" w:pos="4513"/>
            <w:tab w:val="right" w:pos="9026"/>
            <w:tab w:val="clear" w:pos="4680"/>
            <w:tab w:val="clear" w:pos="9360"/>
          </w:tabs>
          <w:jc w:val="center"/>
          <w:rPr>
            <w:rFonts w:ascii="Times New Roman" w:hAnsi="Times New Roman" w:cs="Times New Roman"/>
            <w:color w:val="0000FF"/>
            <w:sz w:val="24"/>
            <w:szCs w:val="24"/>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D7E64"/>
    <w:multiLevelType w:val="multilevel"/>
    <w:tmpl w:val="127D7E64"/>
    <w:lvl w:ilvl="0" w:tentative="0">
      <w:start w:val="1"/>
      <w:numFmt w:val="upperRoman"/>
      <w:suff w:val="space"/>
      <w:lvlText w:val="%1."/>
      <w:lvlJc w:val="left"/>
      <w:pPr>
        <w:ind w:left="1419" w:hanging="851"/>
      </w:pPr>
      <w:rPr>
        <w:rFonts w:hint="default" w:ascii="Times New Roman" w:hAnsi="Times New Roman"/>
        <w:b/>
        <w:i w:val="0"/>
        <w:sz w:val="28"/>
      </w:rPr>
    </w:lvl>
    <w:lvl w:ilvl="1" w:tentative="0">
      <w:start w:val="1"/>
      <w:numFmt w:val="decimal"/>
      <w:suff w:val="space"/>
      <w:lvlText w:val="%1.%2."/>
      <w:lvlJc w:val="left"/>
      <w:pPr>
        <w:ind w:left="1248" w:hanging="680"/>
      </w:pPr>
      <w:rPr>
        <w:rFonts w:hint="default" w:ascii="Times New Roman" w:hAnsi="Times New Roman" w:cs="Times New Roman"/>
        <w:b/>
        <w:i w:val="0"/>
        <w:sz w:val="28"/>
      </w:rPr>
    </w:lvl>
    <w:lvl w:ilvl="2" w:tentative="0">
      <w:start w:val="1"/>
      <w:numFmt w:val="decimal"/>
      <w:lvlText w:val="%1.%2.%3."/>
      <w:lvlJc w:val="left"/>
      <w:pPr>
        <w:ind w:left="1701" w:hanging="1134"/>
      </w:pPr>
      <w:rPr>
        <w:rFonts w:hint="default" w:ascii="Times New Roman Bold" w:hAnsi="Times New Roman Bold"/>
        <w:b/>
        <w:i w:val="0"/>
        <w:sz w:val="28"/>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40264484"/>
    <w:multiLevelType w:val="multilevel"/>
    <w:tmpl w:val="40264484"/>
    <w:lvl w:ilvl="0" w:tentative="0">
      <w:start w:val="0"/>
      <w:numFmt w:val="bullet"/>
      <w:pStyle w:val="34"/>
      <w:lvlText w:val="-"/>
      <w:lvlJc w:val="left"/>
      <w:pPr>
        <w:tabs>
          <w:tab w:val="left" w:pos="1080"/>
        </w:tabs>
        <w:ind w:left="1080" w:hanging="360"/>
      </w:pPr>
      <w:rPr>
        <w:rFonts w:hint="default" w:ascii="Times New Roman" w:hAnsi="Times New Roman" w:eastAsia="Times New Roman" w:cs="Times New Roman"/>
      </w:rPr>
    </w:lvl>
    <w:lvl w:ilvl="1" w:tentative="0">
      <w:start w:val="1"/>
      <w:numFmt w:val="lowerLetter"/>
      <w:lvlText w:val="%2."/>
      <w:lvlJc w:val="left"/>
      <w:pPr>
        <w:tabs>
          <w:tab w:val="left" w:pos="1800"/>
        </w:tabs>
        <w:ind w:left="1800" w:hanging="360"/>
      </w:pPr>
    </w:lvl>
    <w:lvl w:ilvl="2" w:tentative="0">
      <w:start w:val="0"/>
      <w:numFmt w:val="bullet"/>
      <w:lvlText w:val="-"/>
      <w:lvlJc w:val="left"/>
      <w:pPr>
        <w:tabs>
          <w:tab w:val="left" w:pos="2700"/>
        </w:tabs>
        <w:ind w:left="2700" w:hanging="360"/>
      </w:pPr>
      <w:rPr>
        <w:rFonts w:hint="default" w:ascii="Times New Roman" w:hAnsi="Times New Roman" w:eastAsia="Times New Roman" w:cs="Times New Roman"/>
      </w:r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hideSpellingErrors/>
  <w:hideGrammaticalErrors/>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20E66"/>
    <w:rsid w:val="000005B3"/>
    <w:rsid w:val="00002688"/>
    <w:rsid w:val="000056EB"/>
    <w:rsid w:val="0000638E"/>
    <w:rsid w:val="00006D55"/>
    <w:rsid w:val="00007B04"/>
    <w:rsid w:val="00007C24"/>
    <w:rsid w:val="00015CFE"/>
    <w:rsid w:val="0001607E"/>
    <w:rsid w:val="0001751E"/>
    <w:rsid w:val="00017F76"/>
    <w:rsid w:val="00020E66"/>
    <w:rsid w:val="00020FDD"/>
    <w:rsid w:val="00025FC6"/>
    <w:rsid w:val="0003014C"/>
    <w:rsid w:val="0003042B"/>
    <w:rsid w:val="00031132"/>
    <w:rsid w:val="00031CA2"/>
    <w:rsid w:val="000329D4"/>
    <w:rsid w:val="00033035"/>
    <w:rsid w:val="00033552"/>
    <w:rsid w:val="0004208C"/>
    <w:rsid w:val="00045777"/>
    <w:rsid w:val="00046821"/>
    <w:rsid w:val="00052655"/>
    <w:rsid w:val="00054717"/>
    <w:rsid w:val="00061904"/>
    <w:rsid w:val="00062EB2"/>
    <w:rsid w:val="00063141"/>
    <w:rsid w:val="00064B36"/>
    <w:rsid w:val="000652FD"/>
    <w:rsid w:val="000658C3"/>
    <w:rsid w:val="00066AF8"/>
    <w:rsid w:val="00067B72"/>
    <w:rsid w:val="0007503F"/>
    <w:rsid w:val="00075232"/>
    <w:rsid w:val="00075809"/>
    <w:rsid w:val="00076400"/>
    <w:rsid w:val="00076B41"/>
    <w:rsid w:val="0008155E"/>
    <w:rsid w:val="0008209A"/>
    <w:rsid w:val="000824E2"/>
    <w:rsid w:val="000878C8"/>
    <w:rsid w:val="00091E14"/>
    <w:rsid w:val="00092EA0"/>
    <w:rsid w:val="00094D9F"/>
    <w:rsid w:val="000A12DF"/>
    <w:rsid w:val="000A3F64"/>
    <w:rsid w:val="000A68EF"/>
    <w:rsid w:val="000A6C13"/>
    <w:rsid w:val="000B1E48"/>
    <w:rsid w:val="000B2E61"/>
    <w:rsid w:val="000B463E"/>
    <w:rsid w:val="000B5B09"/>
    <w:rsid w:val="000C01FA"/>
    <w:rsid w:val="000C2438"/>
    <w:rsid w:val="000C55CD"/>
    <w:rsid w:val="000C56FE"/>
    <w:rsid w:val="000C5B82"/>
    <w:rsid w:val="000D1B7C"/>
    <w:rsid w:val="000D6127"/>
    <w:rsid w:val="000D68EC"/>
    <w:rsid w:val="000D6C17"/>
    <w:rsid w:val="000D7A68"/>
    <w:rsid w:val="000E171E"/>
    <w:rsid w:val="000E2C91"/>
    <w:rsid w:val="000E456B"/>
    <w:rsid w:val="000E4A06"/>
    <w:rsid w:val="000F19B9"/>
    <w:rsid w:val="000F7155"/>
    <w:rsid w:val="000F7EF0"/>
    <w:rsid w:val="00101308"/>
    <w:rsid w:val="001020A6"/>
    <w:rsid w:val="0010385C"/>
    <w:rsid w:val="001052E8"/>
    <w:rsid w:val="00106263"/>
    <w:rsid w:val="00111EC2"/>
    <w:rsid w:val="001130C1"/>
    <w:rsid w:val="00113594"/>
    <w:rsid w:val="00113DC1"/>
    <w:rsid w:val="00115E1D"/>
    <w:rsid w:val="00116274"/>
    <w:rsid w:val="00116A7F"/>
    <w:rsid w:val="00116E8A"/>
    <w:rsid w:val="00120976"/>
    <w:rsid w:val="00121EC8"/>
    <w:rsid w:val="00124162"/>
    <w:rsid w:val="001256BE"/>
    <w:rsid w:val="001343C6"/>
    <w:rsid w:val="00134841"/>
    <w:rsid w:val="00134E04"/>
    <w:rsid w:val="001361C1"/>
    <w:rsid w:val="00140426"/>
    <w:rsid w:val="00143DC7"/>
    <w:rsid w:val="0014588C"/>
    <w:rsid w:val="001466C4"/>
    <w:rsid w:val="00150628"/>
    <w:rsid w:val="0015329C"/>
    <w:rsid w:val="00155450"/>
    <w:rsid w:val="00155A5C"/>
    <w:rsid w:val="001604DA"/>
    <w:rsid w:val="00160912"/>
    <w:rsid w:val="00160BD3"/>
    <w:rsid w:val="0016155F"/>
    <w:rsid w:val="001625E0"/>
    <w:rsid w:val="00162CE1"/>
    <w:rsid w:val="00167024"/>
    <w:rsid w:val="001676CD"/>
    <w:rsid w:val="001744F4"/>
    <w:rsid w:val="0017764F"/>
    <w:rsid w:val="001804DB"/>
    <w:rsid w:val="001812B8"/>
    <w:rsid w:val="001935EB"/>
    <w:rsid w:val="0019407E"/>
    <w:rsid w:val="001953B1"/>
    <w:rsid w:val="00197153"/>
    <w:rsid w:val="00197DA2"/>
    <w:rsid w:val="001A1B56"/>
    <w:rsid w:val="001A2A60"/>
    <w:rsid w:val="001A5254"/>
    <w:rsid w:val="001A67CC"/>
    <w:rsid w:val="001A6F7E"/>
    <w:rsid w:val="001B78F8"/>
    <w:rsid w:val="001C1F12"/>
    <w:rsid w:val="001C4FE3"/>
    <w:rsid w:val="001C6D97"/>
    <w:rsid w:val="001D2947"/>
    <w:rsid w:val="001D2AD0"/>
    <w:rsid w:val="001D33D7"/>
    <w:rsid w:val="001D3A57"/>
    <w:rsid w:val="001D5FA1"/>
    <w:rsid w:val="001E2FC4"/>
    <w:rsid w:val="001E649B"/>
    <w:rsid w:val="001E7237"/>
    <w:rsid w:val="001F3F1E"/>
    <w:rsid w:val="001F504C"/>
    <w:rsid w:val="001F5088"/>
    <w:rsid w:val="001F5879"/>
    <w:rsid w:val="001F6287"/>
    <w:rsid w:val="001F6F92"/>
    <w:rsid w:val="00202E6B"/>
    <w:rsid w:val="00205BE0"/>
    <w:rsid w:val="00207F5B"/>
    <w:rsid w:val="00211143"/>
    <w:rsid w:val="00213B24"/>
    <w:rsid w:val="002142FA"/>
    <w:rsid w:val="002146CC"/>
    <w:rsid w:val="0021707E"/>
    <w:rsid w:val="00221422"/>
    <w:rsid w:val="00221FB6"/>
    <w:rsid w:val="0022279F"/>
    <w:rsid w:val="0022454E"/>
    <w:rsid w:val="0022473F"/>
    <w:rsid w:val="00226A87"/>
    <w:rsid w:val="00227BDE"/>
    <w:rsid w:val="00227E24"/>
    <w:rsid w:val="00230C46"/>
    <w:rsid w:val="0023213D"/>
    <w:rsid w:val="00236A6C"/>
    <w:rsid w:val="00236CD4"/>
    <w:rsid w:val="0023796C"/>
    <w:rsid w:val="00242273"/>
    <w:rsid w:val="0024512F"/>
    <w:rsid w:val="0024772B"/>
    <w:rsid w:val="00255A5E"/>
    <w:rsid w:val="00260166"/>
    <w:rsid w:val="00260E7A"/>
    <w:rsid w:val="002628C1"/>
    <w:rsid w:val="002666AC"/>
    <w:rsid w:val="00271246"/>
    <w:rsid w:val="00273EE4"/>
    <w:rsid w:val="00274332"/>
    <w:rsid w:val="0028157A"/>
    <w:rsid w:val="002819EC"/>
    <w:rsid w:val="00287C71"/>
    <w:rsid w:val="00292D89"/>
    <w:rsid w:val="002A1566"/>
    <w:rsid w:val="002A2CEB"/>
    <w:rsid w:val="002A536A"/>
    <w:rsid w:val="002A589D"/>
    <w:rsid w:val="002B0311"/>
    <w:rsid w:val="002B463E"/>
    <w:rsid w:val="002B4679"/>
    <w:rsid w:val="002B4AF6"/>
    <w:rsid w:val="002B6750"/>
    <w:rsid w:val="002B6B0C"/>
    <w:rsid w:val="002C0BAF"/>
    <w:rsid w:val="002C3CD1"/>
    <w:rsid w:val="002C4029"/>
    <w:rsid w:val="002C73D8"/>
    <w:rsid w:val="002D0B98"/>
    <w:rsid w:val="002D1D2B"/>
    <w:rsid w:val="002D2656"/>
    <w:rsid w:val="002E01BB"/>
    <w:rsid w:val="002E132F"/>
    <w:rsid w:val="002E19E0"/>
    <w:rsid w:val="002E5273"/>
    <w:rsid w:val="002E66FD"/>
    <w:rsid w:val="002E7BD1"/>
    <w:rsid w:val="002E7E41"/>
    <w:rsid w:val="002F1B37"/>
    <w:rsid w:val="002F3221"/>
    <w:rsid w:val="002F371B"/>
    <w:rsid w:val="00300540"/>
    <w:rsid w:val="00304A25"/>
    <w:rsid w:val="00312323"/>
    <w:rsid w:val="00312689"/>
    <w:rsid w:val="00313C95"/>
    <w:rsid w:val="00314A0C"/>
    <w:rsid w:val="0031527A"/>
    <w:rsid w:val="003152DD"/>
    <w:rsid w:val="00316A89"/>
    <w:rsid w:val="00317E79"/>
    <w:rsid w:val="00322D3F"/>
    <w:rsid w:val="00324199"/>
    <w:rsid w:val="00327130"/>
    <w:rsid w:val="00327331"/>
    <w:rsid w:val="00330791"/>
    <w:rsid w:val="003347A7"/>
    <w:rsid w:val="0033505E"/>
    <w:rsid w:val="003352BB"/>
    <w:rsid w:val="00336446"/>
    <w:rsid w:val="00336784"/>
    <w:rsid w:val="0033689A"/>
    <w:rsid w:val="00336DC5"/>
    <w:rsid w:val="00356253"/>
    <w:rsid w:val="0035712A"/>
    <w:rsid w:val="00360267"/>
    <w:rsid w:val="0036052E"/>
    <w:rsid w:val="0036285F"/>
    <w:rsid w:val="00364197"/>
    <w:rsid w:val="0036487D"/>
    <w:rsid w:val="00370152"/>
    <w:rsid w:val="00373BEA"/>
    <w:rsid w:val="00373FC3"/>
    <w:rsid w:val="00374EDA"/>
    <w:rsid w:val="0038115D"/>
    <w:rsid w:val="003817F0"/>
    <w:rsid w:val="00382D4F"/>
    <w:rsid w:val="00383D40"/>
    <w:rsid w:val="00386004"/>
    <w:rsid w:val="00390927"/>
    <w:rsid w:val="0039447A"/>
    <w:rsid w:val="00397D54"/>
    <w:rsid w:val="003A10E5"/>
    <w:rsid w:val="003A1E63"/>
    <w:rsid w:val="003A3A5F"/>
    <w:rsid w:val="003A6779"/>
    <w:rsid w:val="003B0154"/>
    <w:rsid w:val="003B12CB"/>
    <w:rsid w:val="003B1C24"/>
    <w:rsid w:val="003B4B76"/>
    <w:rsid w:val="003B5226"/>
    <w:rsid w:val="003B63BE"/>
    <w:rsid w:val="003B6482"/>
    <w:rsid w:val="003B67EF"/>
    <w:rsid w:val="003C079E"/>
    <w:rsid w:val="003C0D49"/>
    <w:rsid w:val="003C349F"/>
    <w:rsid w:val="003C3513"/>
    <w:rsid w:val="003D1591"/>
    <w:rsid w:val="003D5171"/>
    <w:rsid w:val="003E0962"/>
    <w:rsid w:val="003E79CB"/>
    <w:rsid w:val="003F27B1"/>
    <w:rsid w:val="003F5444"/>
    <w:rsid w:val="00400936"/>
    <w:rsid w:val="00401DBD"/>
    <w:rsid w:val="00404333"/>
    <w:rsid w:val="004063A5"/>
    <w:rsid w:val="00407E15"/>
    <w:rsid w:val="00410225"/>
    <w:rsid w:val="00413CA9"/>
    <w:rsid w:val="00413CD3"/>
    <w:rsid w:val="00413F33"/>
    <w:rsid w:val="0041560D"/>
    <w:rsid w:val="00416A5F"/>
    <w:rsid w:val="00417879"/>
    <w:rsid w:val="004314B7"/>
    <w:rsid w:val="00433144"/>
    <w:rsid w:val="0043606F"/>
    <w:rsid w:val="004360B2"/>
    <w:rsid w:val="00436D35"/>
    <w:rsid w:val="00440331"/>
    <w:rsid w:val="00443FD2"/>
    <w:rsid w:val="00444273"/>
    <w:rsid w:val="00445C07"/>
    <w:rsid w:val="00445C14"/>
    <w:rsid w:val="00447CB6"/>
    <w:rsid w:val="0045079F"/>
    <w:rsid w:val="00450A05"/>
    <w:rsid w:val="00451A13"/>
    <w:rsid w:val="00455607"/>
    <w:rsid w:val="004558F6"/>
    <w:rsid w:val="00460E59"/>
    <w:rsid w:val="004626F6"/>
    <w:rsid w:val="0046279C"/>
    <w:rsid w:val="0047092C"/>
    <w:rsid w:val="00477A31"/>
    <w:rsid w:val="0048093D"/>
    <w:rsid w:val="00481F05"/>
    <w:rsid w:val="00483939"/>
    <w:rsid w:val="00486321"/>
    <w:rsid w:val="0048736B"/>
    <w:rsid w:val="00487A12"/>
    <w:rsid w:val="00495669"/>
    <w:rsid w:val="004A0538"/>
    <w:rsid w:val="004A17A7"/>
    <w:rsid w:val="004A2781"/>
    <w:rsid w:val="004A2AFF"/>
    <w:rsid w:val="004A48E5"/>
    <w:rsid w:val="004A4CD9"/>
    <w:rsid w:val="004B2C3F"/>
    <w:rsid w:val="004B2C44"/>
    <w:rsid w:val="004C1472"/>
    <w:rsid w:val="004C25E9"/>
    <w:rsid w:val="004C311F"/>
    <w:rsid w:val="004C38FA"/>
    <w:rsid w:val="004C3B6D"/>
    <w:rsid w:val="004C529A"/>
    <w:rsid w:val="004D2942"/>
    <w:rsid w:val="004D3DB6"/>
    <w:rsid w:val="004D610B"/>
    <w:rsid w:val="004D61ED"/>
    <w:rsid w:val="004E1E73"/>
    <w:rsid w:val="004E2143"/>
    <w:rsid w:val="004E2413"/>
    <w:rsid w:val="004E4E5B"/>
    <w:rsid w:val="004E5F51"/>
    <w:rsid w:val="004E6976"/>
    <w:rsid w:val="004E6CE8"/>
    <w:rsid w:val="004F4564"/>
    <w:rsid w:val="004F62C3"/>
    <w:rsid w:val="004F6471"/>
    <w:rsid w:val="004F7CAE"/>
    <w:rsid w:val="004F7D09"/>
    <w:rsid w:val="00500A5D"/>
    <w:rsid w:val="00501817"/>
    <w:rsid w:val="00502C53"/>
    <w:rsid w:val="005030D7"/>
    <w:rsid w:val="00503EEC"/>
    <w:rsid w:val="00506F8F"/>
    <w:rsid w:val="00512EED"/>
    <w:rsid w:val="00516A72"/>
    <w:rsid w:val="0051700E"/>
    <w:rsid w:val="00517F01"/>
    <w:rsid w:val="00524B1A"/>
    <w:rsid w:val="0053028E"/>
    <w:rsid w:val="005311C9"/>
    <w:rsid w:val="00532D42"/>
    <w:rsid w:val="00535E9C"/>
    <w:rsid w:val="00536E45"/>
    <w:rsid w:val="00537FA7"/>
    <w:rsid w:val="00542DA1"/>
    <w:rsid w:val="005526AC"/>
    <w:rsid w:val="00553073"/>
    <w:rsid w:val="00553DB3"/>
    <w:rsid w:val="005540D1"/>
    <w:rsid w:val="005569EC"/>
    <w:rsid w:val="0055748A"/>
    <w:rsid w:val="00561894"/>
    <w:rsid w:val="0056245B"/>
    <w:rsid w:val="0057090F"/>
    <w:rsid w:val="00570973"/>
    <w:rsid w:val="00570DEA"/>
    <w:rsid w:val="005720F6"/>
    <w:rsid w:val="00573BE1"/>
    <w:rsid w:val="00576BDF"/>
    <w:rsid w:val="00582AC4"/>
    <w:rsid w:val="00583C5B"/>
    <w:rsid w:val="00594749"/>
    <w:rsid w:val="00595E28"/>
    <w:rsid w:val="00596B5E"/>
    <w:rsid w:val="005A2CBA"/>
    <w:rsid w:val="005A7D02"/>
    <w:rsid w:val="005B1027"/>
    <w:rsid w:val="005B1ABC"/>
    <w:rsid w:val="005B5219"/>
    <w:rsid w:val="005B5220"/>
    <w:rsid w:val="005B6EDA"/>
    <w:rsid w:val="005B7DCD"/>
    <w:rsid w:val="005C0241"/>
    <w:rsid w:val="005C1168"/>
    <w:rsid w:val="005C40E6"/>
    <w:rsid w:val="005C4917"/>
    <w:rsid w:val="005C6A2B"/>
    <w:rsid w:val="005D1CC8"/>
    <w:rsid w:val="005D2505"/>
    <w:rsid w:val="005D4122"/>
    <w:rsid w:val="005D76D4"/>
    <w:rsid w:val="005E1E1D"/>
    <w:rsid w:val="005E2966"/>
    <w:rsid w:val="005E43BD"/>
    <w:rsid w:val="005E4B3A"/>
    <w:rsid w:val="005E5B48"/>
    <w:rsid w:val="005E7CB6"/>
    <w:rsid w:val="005F1141"/>
    <w:rsid w:val="005F420E"/>
    <w:rsid w:val="005F4223"/>
    <w:rsid w:val="005F65D9"/>
    <w:rsid w:val="005F7512"/>
    <w:rsid w:val="00600828"/>
    <w:rsid w:val="00602A2F"/>
    <w:rsid w:val="00606530"/>
    <w:rsid w:val="006114D3"/>
    <w:rsid w:val="00611718"/>
    <w:rsid w:val="00611982"/>
    <w:rsid w:val="00612E7B"/>
    <w:rsid w:val="00614746"/>
    <w:rsid w:val="006164C0"/>
    <w:rsid w:val="00616662"/>
    <w:rsid w:val="006167BD"/>
    <w:rsid w:val="006214EC"/>
    <w:rsid w:val="00622E96"/>
    <w:rsid w:val="006233FA"/>
    <w:rsid w:val="00623E5C"/>
    <w:rsid w:val="00625CF6"/>
    <w:rsid w:val="006271B3"/>
    <w:rsid w:val="006273A6"/>
    <w:rsid w:val="00630C44"/>
    <w:rsid w:val="00632430"/>
    <w:rsid w:val="00635E3A"/>
    <w:rsid w:val="006368D8"/>
    <w:rsid w:val="00636909"/>
    <w:rsid w:val="00637920"/>
    <w:rsid w:val="006433E3"/>
    <w:rsid w:val="00643A63"/>
    <w:rsid w:val="00647D1C"/>
    <w:rsid w:val="00652F29"/>
    <w:rsid w:val="00653B4D"/>
    <w:rsid w:val="00654C62"/>
    <w:rsid w:val="0066247F"/>
    <w:rsid w:val="00663011"/>
    <w:rsid w:val="0066331E"/>
    <w:rsid w:val="00665A24"/>
    <w:rsid w:val="00670358"/>
    <w:rsid w:val="00670A16"/>
    <w:rsid w:val="0067244A"/>
    <w:rsid w:val="00676A13"/>
    <w:rsid w:val="00677094"/>
    <w:rsid w:val="00677D80"/>
    <w:rsid w:val="00681327"/>
    <w:rsid w:val="006823BE"/>
    <w:rsid w:val="006843A4"/>
    <w:rsid w:val="00686A6F"/>
    <w:rsid w:val="00686E9B"/>
    <w:rsid w:val="0069105D"/>
    <w:rsid w:val="0069113C"/>
    <w:rsid w:val="00692EE0"/>
    <w:rsid w:val="006A09E8"/>
    <w:rsid w:val="006A3074"/>
    <w:rsid w:val="006A3D75"/>
    <w:rsid w:val="006A5F6D"/>
    <w:rsid w:val="006A6898"/>
    <w:rsid w:val="006B112F"/>
    <w:rsid w:val="006B2721"/>
    <w:rsid w:val="006B4A6A"/>
    <w:rsid w:val="006C24E2"/>
    <w:rsid w:val="006C3D05"/>
    <w:rsid w:val="006C49ED"/>
    <w:rsid w:val="006C5B39"/>
    <w:rsid w:val="006D2474"/>
    <w:rsid w:val="006D2B0A"/>
    <w:rsid w:val="006D673C"/>
    <w:rsid w:val="006E0857"/>
    <w:rsid w:val="006E2038"/>
    <w:rsid w:val="006E22C5"/>
    <w:rsid w:val="006F3EE5"/>
    <w:rsid w:val="006F5BD0"/>
    <w:rsid w:val="006F6B26"/>
    <w:rsid w:val="0070428C"/>
    <w:rsid w:val="00705D8B"/>
    <w:rsid w:val="00706B26"/>
    <w:rsid w:val="007111FE"/>
    <w:rsid w:val="007121A7"/>
    <w:rsid w:val="00712B33"/>
    <w:rsid w:val="00713F5B"/>
    <w:rsid w:val="00715DF3"/>
    <w:rsid w:val="00716739"/>
    <w:rsid w:val="007173F3"/>
    <w:rsid w:val="007215E0"/>
    <w:rsid w:val="00721D1C"/>
    <w:rsid w:val="007263A1"/>
    <w:rsid w:val="007266FD"/>
    <w:rsid w:val="00726A01"/>
    <w:rsid w:val="00727754"/>
    <w:rsid w:val="00727D85"/>
    <w:rsid w:val="00733298"/>
    <w:rsid w:val="007338C4"/>
    <w:rsid w:val="00733B74"/>
    <w:rsid w:val="00735A34"/>
    <w:rsid w:val="00737158"/>
    <w:rsid w:val="00746CDE"/>
    <w:rsid w:val="00750C46"/>
    <w:rsid w:val="00754645"/>
    <w:rsid w:val="007550A4"/>
    <w:rsid w:val="007615E4"/>
    <w:rsid w:val="00762C91"/>
    <w:rsid w:val="007703F3"/>
    <w:rsid w:val="00776483"/>
    <w:rsid w:val="00776D45"/>
    <w:rsid w:val="00781A83"/>
    <w:rsid w:val="00783F1A"/>
    <w:rsid w:val="00790EF8"/>
    <w:rsid w:val="007916C2"/>
    <w:rsid w:val="00791BA7"/>
    <w:rsid w:val="00793C73"/>
    <w:rsid w:val="007945CA"/>
    <w:rsid w:val="00795B4E"/>
    <w:rsid w:val="007A178D"/>
    <w:rsid w:val="007A263E"/>
    <w:rsid w:val="007B2E5B"/>
    <w:rsid w:val="007B3138"/>
    <w:rsid w:val="007B3871"/>
    <w:rsid w:val="007B40DF"/>
    <w:rsid w:val="007B5D8A"/>
    <w:rsid w:val="007B7DD2"/>
    <w:rsid w:val="007C4D8C"/>
    <w:rsid w:val="007C6951"/>
    <w:rsid w:val="007D1D71"/>
    <w:rsid w:val="007D3657"/>
    <w:rsid w:val="007D3851"/>
    <w:rsid w:val="007D5B2E"/>
    <w:rsid w:val="007E0226"/>
    <w:rsid w:val="007E3D79"/>
    <w:rsid w:val="007E6057"/>
    <w:rsid w:val="007E65DB"/>
    <w:rsid w:val="007E7071"/>
    <w:rsid w:val="007F013B"/>
    <w:rsid w:val="007F2922"/>
    <w:rsid w:val="007F2C31"/>
    <w:rsid w:val="007F535B"/>
    <w:rsid w:val="007F5F77"/>
    <w:rsid w:val="008043A3"/>
    <w:rsid w:val="00804E1F"/>
    <w:rsid w:val="00812AF8"/>
    <w:rsid w:val="00812C2F"/>
    <w:rsid w:val="00813594"/>
    <w:rsid w:val="0081451B"/>
    <w:rsid w:val="008159CD"/>
    <w:rsid w:val="00817FC0"/>
    <w:rsid w:val="008215B6"/>
    <w:rsid w:val="0082170B"/>
    <w:rsid w:val="00822E66"/>
    <w:rsid w:val="00826543"/>
    <w:rsid w:val="00835F4F"/>
    <w:rsid w:val="008375AD"/>
    <w:rsid w:val="00841995"/>
    <w:rsid w:val="00841A51"/>
    <w:rsid w:val="0084224B"/>
    <w:rsid w:val="00844893"/>
    <w:rsid w:val="0084508E"/>
    <w:rsid w:val="00846F43"/>
    <w:rsid w:val="00847705"/>
    <w:rsid w:val="00854B60"/>
    <w:rsid w:val="00855FD1"/>
    <w:rsid w:val="0086038B"/>
    <w:rsid w:val="00861AE0"/>
    <w:rsid w:val="008735B6"/>
    <w:rsid w:val="0087360C"/>
    <w:rsid w:val="00881223"/>
    <w:rsid w:val="00890EB6"/>
    <w:rsid w:val="00890ED6"/>
    <w:rsid w:val="0089279E"/>
    <w:rsid w:val="0089539D"/>
    <w:rsid w:val="00896865"/>
    <w:rsid w:val="00897A65"/>
    <w:rsid w:val="008A7B65"/>
    <w:rsid w:val="008B066D"/>
    <w:rsid w:val="008B2F1F"/>
    <w:rsid w:val="008B4B23"/>
    <w:rsid w:val="008C1441"/>
    <w:rsid w:val="008C1895"/>
    <w:rsid w:val="008C2899"/>
    <w:rsid w:val="008C39BA"/>
    <w:rsid w:val="008C41D3"/>
    <w:rsid w:val="008D6D82"/>
    <w:rsid w:val="008E18ED"/>
    <w:rsid w:val="008E1991"/>
    <w:rsid w:val="008E1FFD"/>
    <w:rsid w:val="008E3396"/>
    <w:rsid w:val="008E4190"/>
    <w:rsid w:val="008F2315"/>
    <w:rsid w:val="008F55C6"/>
    <w:rsid w:val="00900795"/>
    <w:rsid w:val="00905564"/>
    <w:rsid w:val="0090614E"/>
    <w:rsid w:val="00906354"/>
    <w:rsid w:val="0091076F"/>
    <w:rsid w:val="00912049"/>
    <w:rsid w:val="00912964"/>
    <w:rsid w:val="0091431C"/>
    <w:rsid w:val="009157DC"/>
    <w:rsid w:val="00916C08"/>
    <w:rsid w:val="00920BAC"/>
    <w:rsid w:val="00922573"/>
    <w:rsid w:val="00922AAC"/>
    <w:rsid w:val="009245E2"/>
    <w:rsid w:val="009265F0"/>
    <w:rsid w:val="009267A4"/>
    <w:rsid w:val="00930B34"/>
    <w:rsid w:val="00931523"/>
    <w:rsid w:val="0093183D"/>
    <w:rsid w:val="00932972"/>
    <w:rsid w:val="00932B07"/>
    <w:rsid w:val="00932F4E"/>
    <w:rsid w:val="00933B12"/>
    <w:rsid w:val="00934D87"/>
    <w:rsid w:val="00935B99"/>
    <w:rsid w:val="0093620F"/>
    <w:rsid w:val="00940E6D"/>
    <w:rsid w:val="0094428C"/>
    <w:rsid w:val="009472E8"/>
    <w:rsid w:val="00947B00"/>
    <w:rsid w:val="00950487"/>
    <w:rsid w:val="00950C62"/>
    <w:rsid w:val="0095219D"/>
    <w:rsid w:val="0095338B"/>
    <w:rsid w:val="00956566"/>
    <w:rsid w:val="009567FA"/>
    <w:rsid w:val="0096130F"/>
    <w:rsid w:val="00961E8F"/>
    <w:rsid w:val="009629AB"/>
    <w:rsid w:val="00962F8B"/>
    <w:rsid w:val="00963A82"/>
    <w:rsid w:val="009641A8"/>
    <w:rsid w:val="00964239"/>
    <w:rsid w:val="00970CC2"/>
    <w:rsid w:val="00970F75"/>
    <w:rsid w:val="0097579D"/>
    <w:rsid w:val="00975DE6"/>
    <w:rsid w:val="00982212"/>
    <w:rsid w:val="00982AF1"/>
    <w:rsid w:val="00983C40"/>
    <w:rsid w:val="009841E9"/>
    <w:rsid w:val="00985D78"/>
    <w:rsid w:val="00990059"/>
    <w:rsid w:val="00991A2F"/>
    <w:rsid w:val="009929E1"/>
    <w:rsid w:val="00993185"/>
    <w:rsid w:val="009960D6"/>
    <w:rsid w:val="009A01F4"/>
    <w:rsid w:val="009A17C4"/>
    <w:rsid w:val="009A17ED"/>
    <w:rsid w:val="009A2FF9"/>
    <w:rsid w:val="009B004D"/>
    <w:rsid w:val="009B228B"/>
    <w:rsid w:val="009B40DC"/>
    <w:rsid w:val="009C2A0F"/>
    <w:rsid w:val="009C5810"/>
    <w:rsid w:val="009C5D83"/>
    <w:rsid w:val="009C65E1"/>
    <w:rsid w:val="009C7217"/>
    <w:rsid w:val="009D51B3"/>
    <w:rsid w:val="009D5C32"/>
    <w:rsid w:val="009D7336"/>
    <w:rsid w:val="009E00F6"/>
    <w:rsid w:val="009E1F65"/>
    <w:rsid w:val="009F1562"/>
    <w:rsid w:val="009F2E98"/>
    <w:rsid w:val="009F3045"/>
    <w:rsid w:val="009F510E"/>
    <w:rsid w:val="009F6667"/>
    <w:rsid w:val="00A01D6E"/>
    <w:rsid w:val="00A04339"/>
    <w:rsid w:val="00A04E92"/>
    <w:rsid w:val="00A10004"/>
    <w:rsid w:val="00A112E4"/>
    <w:rsid w:val="00A12164"/>
    <w:rsid w:val="00A12F1A"/>
    <w:rsid w:val="00A14292"/>
    <w:rsid w:val="00A1433B"/>
    <w:rsid w:val="00A15DE5"/>
    <w:rsid w:val="00A20362"/>
    <w:rsid w:val="00A212D9"/>
    <w:rsid w:val="00A215E7"/>
    <w:rsid w:val="00A22949"/>
    <w:rsid w:val="00A24410"/>
    <w:rsid w:val="00A26499"/>
    <w:rsid w:val="00A307FD"/>
    <w:rsid w:val="00A318DA"/>
    <w:rsid w:val="00A31954"/>
    <w:rsid w:val="00A32640"/>
    <w:rsid w:val="00A40507"/>
    <w:rsid w:val="00A43185"/>
    <w:rsid w:val="00A4359C"/>
    <w:rsid w:val="00A50629"/>
    <w:rsid w:val="00A50995"/>
    <w:rsid w:val="00A543E3"/>
    <w:rsid w:val="00A5444D"/>
    <w:rsid w:val="00A54902"/>
    <w:rsid w:val="00A54B02"/>
    <w:rsid w:val="00A54FE2"/>
    <w:rsid w:val="00A576F4"/>
    <w:rsid w:val="00A5772D"/>
    <w:rsid w:val="00A6170B"/>
    <w:rsid w:val="00A666C2"/>
    <w:rsid w:val="00A66F3E"/>
    <w:rsid w:val="00A67BAB"/>
    <w:rsid w:val="00A70D01"/>
    <w:rsid w:val="00A71CBB"/>
    <w:rsid w:val="00A71E5F"/>
    <w:rsid w:val="00A725FC"/>
    <w:rsid w:val="00A74A33"/>
    <w:rsid w:val="00A76224"/>
    <w:rsid w:val="00A767D1"/>
    <w:rsid w:val="00A816E6"/>
    <w:rsid w:val="00A83B53"/>
    <w:rsid w:val="00A84346"/>
    <w:rsid w:val="00A8516C"/>
    <w:rsid w:val="00A90167"/>
    <w:rsid w:val="00A91E09"/>
    <w:rsid w:val="00A93F33"/>
    <w:rsid w:val="00A949A6"/>
    <w:rsid w:val="00A94FA2"/>
    <w:rsid w:val="00A95E6F"/>
    <w:rsid w:val="00A965AA"/>
    <w:rsid w:val="00A97922"/>
    <w:rsid w:val="00AA2818"/>
    <w:rsid w:val="00AA4246"/>
    <w:rsid w:val="00AA523A"/>
    <w:rsid w:val="00AA63CC"/>
    <w:rsid w:val="00AA70E8"/>
    <w:rsid w:val="00AB283A"/>
    <w:rsid w:val="00AB3A3B"/>
    <w:rsid w:val="00AB4627"/>
    <w:rsid w:val="00AB521C"/>
    <w:rsid w:val="00AB549F"/>
    <w:rsid w:val="00AC184C"/>
    <w:rsid w:val="00AC25BA"/>
    <w:rsid w:val="00AC6356"/>
    <w:rsid w:val="00AD08DE"/>
    <w:rsid w:val="00AD186A"/>
    <w:rsid w:val="00AD19A4"/>
    <w:rsid w:val="00AD343D"/>
    <w:rsid w:val="00AD3C09"/>
    <w:rsid w:val="00AD484B"/>
    <w:rsid w:val="00AD5115"/>
    <w:rsid w:val="00AD6DF7"/>
    <w:rsid w:val="00AE08FE"/>
    <w:rsid w:val="00AE25E8"/>
    <w:rsid w:val="00AE36D9"/>
    <w:rsid w:val="00AE5393"/>
    <w:rsid w:val="00AF1468"/>
    <w:rsid w:val="00AF14D7"/>
    <w:rsid w:val="00AF1942"/>
    <w:rsid w:val="00AF1A11"/>
    <w:rsid w:val="00AF2551"/>
    <w:rsid w:val="00AF3A04"/>
    <w:rsid w:val="00B0126D"/>
    <w:rsid w:val="00B017BD"/>
    <w:rsid w:val="00B01C8C"/>
    <w:rsid w:val="00B02862"/>
    <w:rsid w:val="00B134C0"/>
    <w:rsid w:val="00B14C0A"/>
    <w:rsid w:val="00B17BF3"/>
    <w:rsid w:val="00B20107"/>
    <w:rsid w:val="00B20A1A"/>
    <w:rsid w:val="00B20B3C"/>
    <w:rsid w:val="00B21660"/>
    <w:rsid w:val="00B218C2"/>
    <w:rsid w:val="00B21E99"/>
    <w:rsid w:val="00B2206C"/>
    <w:rsid w:val="00B26508"/>
    <w:rsid w:val="00B2651F"/>
    <w:rsid w:val="00B32032"/>
    <w:rsid w:val="00B32580"/>
    <w:rsid w:val="00B34183"/>
    <w:rsid w:val="00B344BB"/>
    <w:rsid w:val="00B3518A"/>
    <w:rsid w:val="00B36643"/>
    <w:rsid w:val="00B379E5"/>
    <w:rsid w:val="00B4127E"/>
    <w:rsid w:val="00B4734C"/>
    <w:rsid w:val="00B50E3D"/>
    <w:rsid w:val="00B51763"/>
    <w:rsid w:val="00B527FD"/>
    <w:rsid w:val="00B528B1"/>
    <w:rsid w:val="00B52B00"/>
    <w:rsid w:val="00B54B70"/>
    <w:rsid w:val="00B55009"/>
    <w:rsid w:val="00B55F1B"/>
    <w:rsid w:val="00B578A4"/>
    <w:rsid w:val="00B57D85"/>
    <w:rsid w:val="00B6001B"/>
    <w:rsid w:val="00B61221"/>
    <w:rsid w:val="00B653C9"/>
    <w:rsid w:val="00B66632"/>
    <w:rsid w:val="00B73A9A"/>
    <w:rsid w:val="00B76CF0"/>
    <w:rsid w:val="00B81C37"/>
    <w:rsid w:val="00B84FE7"/>
    <w:rsid w:val="00B90AE2"/>
    <w:rsid w:val="00B91F4D"/>
    <w:rsid w:val="00B92FF9"/>
    <w:rsid w:val="00B939C6"/>
    <w:rsid w:val="00B9636C"/>
    <w:rsid w:val="00B963B6"/>
    <w:rsid w:val="00BA2A5C"/>
    <w:rsid w:val="00BA2AE8"/>
    <w:rsid w:val="00BA3A43"/>
    <w:rsid w:val="00BA3DA6"/>
    <w:rsid w:val="00BA6F9A"/>
    <w:rsid w:val="00BB1553"/>
    <w:rsid w:val="00BB1EC9"/>
    <w:rsid w:val="00BB2F39"/>
    <w:rsid w:val="00BB4024"/>
    <w:rsid w:val="00BC1021"/>
    <w:rsid w:val="00BC1887"/>
    <w:rsid w:val="00BC3295"/>
    <w:rsid w:val="00BC41BE"/>
    <w:rsid w:val="00BC42CA"/>
    <w:rsid w:val="00BC51F3"/>
    <w:rsid w:val="00BC5CD1"/>
    <w:rsid w:val="00BC6E94"/>
    <w:rsid w:val="00BC76F2"/>
    <w:rsid w:val="00BC7903"/>
    <w:rsid w:val="00BD1067"/>
    <w:rsid w:val="00BD1C04"/>
    <w:rsid w:val="00BD3292"/>
    <w:rsid w:val="00BD4E69"/>
    <w:rsid w:val="00BD5A00"/>
    <w:rsid w:val="00BD5B43"/>
    <w:rsid w:val="00BD64AE"/>
    <w:rsid w:val="00BE040C"/>
    <w:rsid w:val="00BE41DD"/>
    <w:rsid w:val="00BF00FF"/>
    <w:rsid w:val="00BF1BA4"/>
    <w:rsid w:val="00BF20AF"/>
    <w:rsid w:val="00BF4198"/>
    <w:rsid w:val="00BF447E"/>
    <w:rsid w:val="00BF7797"/>
    <w:rsid w:val="00C009BF"/>
    <w:rsid w:val="00C00C6B"/>
    <w:rsid w:val="00C019A1"/>
    <w:rsid w:val="00C055AF"/>
    <w:rsid w:val="00C06CC7"/>
    <w:rsid w:val="00C06DA5"/>
    <w:rsid w:val="00C07781"/>
    <w:rsid w:val="00C12447"/>
    <w:rsid w:val="00C20957"/>
    <w:rsid w:val="00C215F4"/>
    <w:rsid w:val="00C24321"/>
    <w:rsid w:val="00C25034"/>
    <w:rsid w:val="00C26E06"/>
    <w:rsid w:val="00C27F64"/>
    <w:rsid w:val="00C34DAD"/>
    <w:rsid w:val="00C36CE7"/>
    <w:rsid w:val="00C373B8"/>
    <w:rsid w:val="00C4252E"/>
    <w:rsid w:val="00C428C1"/>
    <w:rsid w:val="00C4557D"/>
    <w:rsid w:val="00C460D4"/>
    <w:rsid w:val="00C47C8C"/>
    <w:rsid w:val="00C51C64"/>
    <w:rsid w:val="00C54044"/>
    <w:rsid w:val="00C546DD"/>
    <w:rsid w:val="00C54D2C"/>
    <w:rsid w:val="00C60A91"/>
    <w:rsid w:val="00C60BA4"/>
    <w:rsid w:val="00C62715"/>
    <w:rsid w:val="00C638A0"/>
    <w:rsid w:val="00C6450E"/>
    <w:rsid w:val="00C71079"/>
    <w:rsid w:val="00C73EBA"/>
    <w:rsid w:val="00C743C0"/>
    <w:rsid w:val="00C74F68"/>
    <w:rsid w:val="00C75F7E"/>
    <w:rsid w:val="00C8006C"/>
    <w:rsid w:val="00C800FE"/>
    <w:rsid w:val="00C8086A"/>
    <w:rsid w:val="00C829B9"/>
    <w:rsid w:val="00C84560"/>
    <w:rsid w:val="00C85AEF"/>
    <w:rsid w:val="00C864C8"/>
    <w:rsid w:val="00C86B1A"/>
    <w:rsid w:val="00C906FE"/>
    <w:rsid w:val="00C9464A"/>
    <w:rsid w:val="00CA0651"/>
    <w:rsid w:val="00CA094F"/>
    <w:rsid w:val="00CA1C60"/>
    <w:rsid w:val="00CA29F3"/>
    <w:rsid w:val="00CA2E57"/>
    <w:rsid w:val="00CA45D4"/>
    <w:rsid w:val="00CA4DB9"/>
    <w:rsid w:val="00CA5381"/>
    <w:rsid w:val="00CA5E53"/>
    <w:rsid w:val="00CA7317"/>
    <w:rsid w:val="00CA738A"/>
    <w:rsid w:val="00CB1158"/>
    <w:rsid w:val="00CB39C0"/>
    <w:rsid w:val="00CB5895"/>
    <w:rsid w:val="00CB5E7B"/>
    <w:rsid w:val="00CC06DF"/>
    <w:rsid w:val="00CC07F7"/>
    <w:rsid w:val="00CC0B71"/>
    <w:rsid w:val="00CC1A4A"/>
    <w:rsid w:val="00CC1B80"/>
    <w:rsid w:val="00CC3B20"/>
    <w:rsid w:val="00CC5C70"/>
    <w:rsid w:val="00CD0616"/>
    <w:rsid w:val="00CD1308"/>
    <w:rsid w:val="00CE530C"/>
    <w:rsid w:val="00CE533A"/>
    <w:rsid w:val="00CF0F1D"/>
    <w:rsid w:val="00CF0FAF"/>
    <w:rsid w:val="00CF261E"/>
    <w:rsid w:val="00CF76C3"/>
    <w:rsid w:val="00D0105F"/>
    <w:rsid w:val="00D03F82"/>
    <w:rsid w:val="00D04BDF"/>
    <w:rsid w:val="00D04F9A"/>
    <w:rsid w:val="00D07508"/>
    <w:rsid w:val="00D10274"/>
    <w:rsid w:val="00D108A3"/>
    <w:rsid w:val="00D10F05"/>
    <w:rsid w:val="00D1607D"/>
    <w:rsid w:val="00D16333"/>
    <w:rsid w:val="00D232EB"/>
    <w:rsid w:val="00D24513"/>
    <w:rsid w:val="00D24B34"/>
    <w:rsid w:val="00D3180F"/>
    <w:rsid w:val="00D329A3"/>
    <w:rsid w:val="00D36748"/>
    <w:rsid w:val="00D413DE"/>
    <w:rsid w:val="00D419D2"/>
    <w:rsid w:val="00D469D1"/>
    <w:rsid w:val="00D47109"/>
    <w:rsid w:val="00D47B19"/>
    <w:rsid w:val="00D505A1"/>
    <w:rsid w:val="00D50F99"/>
    <w:rsid w:val="00D51126"/>
    <w:rsid w:val="00D516A2"/>
    <w:rsid w:val="00D55B81"/>
    <w:rsid w:val="00D56040"/>
    <w:rsid w:val="00D60C36"/>
    <w:rsid w:val="00D613EB"/>
    <w:rsid w:val="00D6144A"/>
    <w:rsid w:val="00D6179A"/>
    <w:rsid w:val="00D62E27"/>
    <w:rsid w:val="00D649F3"/>
    <w:rsid w:val="00D734DC"/>
    <w:rsid w:val="00D765C5"/>
    <w:rsid w:val="00D803F9"/>
    <w:rsid w:val="00D806C2"/>
    <w:rsid w:val="00D80762"/>
    <w:rsid w:val="00D84870"/>
    <w:rsid w:val="00D849C7"/>
    <w:rsid w:val="00D84F2F"/>
    <w:rsid w:val="00D86673"/>
    <w:rsid w:val="00D86A4A"/>
    <w:rsid w:val="00D90259"/>
    <w:rsid w:val="00D90E99"/>
    <w:rsid w:val="00D9348F"/>
    <w:rsid w:val="00D94E43"/>
    <w:rsid w:val="00D95746"/>
    <w:rsid w:val="00D96929"/>
    <w:rsid w:val="00D96F9C"/>
    <w:rsid w:val="00D9793E"/>
    <w:rsid w:val="00DA04D1"/>
    <w:rsid w:val="00DA2B5D"/>
    <w:rsid w:val="00DA4DFD"/>
    <w:rsid w:val="00DB1672"/>
    <w:rsid w:val="00DB7EB8"/>
    <w:rsid w:val="00DC0393"/>
    <w:rsid w:val="00DC05E9"/>
    <w:rsid w:val="00DC2332"/>
    <w:rsid w:val="00DC3C76"/>
    <w:rsid w:val="00DC3F3A"/>
    <w:rsid w:val="00DC5215"/>
    <w:rsid w:val="00DD0DD2"/>
    <w:rsid w:val="00DD11F0"/>
    <w:rsid w:val="00DD373B"/>
    <w:rsid w:val="00DD40CC"/>
    <w:rsid w:val="00DD607D"/>
    <w:rsid w:val="00DE19D0"/>
    <w:rsid w:val="00DE3D0E"/>
    <w:rsid w:val="00DE4559"/>
    <w:rsid w:val="00DE696A"/>
    <w:rsid w:val="00DF02D6"/>
    <w:rsid w:val="00DF4073"/>
    <w:rsid w:val="00E0069D"/>
    <w:rsid w:val="00E052A3"/>
    <w:rsid w:val="00E10268"/>
    <w:rsid w:val="00E10A99"/>
    <w:rsid w:val="00E1180B"/>
    <w:rsid w:val="00E130F6"/>
    <w:rsid w:val="00E135C0"/>
    <w:rsid w:val="00E13B50"/>
    <w:rsid w:val="00E13BE9"/>
    <w:rsid w:val="00E17CF2"/>
    <w:rsid w:val="00E22466"/>
    <w:rsid w:val="00E24DC0"/>
    <w:rsid w:val="00E26E70"/>
    <w:rsid w:val="00E27ABE"/>
    <w:rsid w:val="00E30552"/>
    <w:rsid w:val="00E32942"/>
    <w:rsid w:val="00E418F6"/>
    <w:rsid w:val="00E465FD"/>
    <w:rsid w:val="00E472FC"/>
    <w:rsid w:val="00E54816"/>
    <w:rsid w:val="00E56C88"/>
    <w:rsid w:val="00E6686B"/>
    <w:rsid w:val="00E67122"/>
    <w:rsid w:val="00E76457"/>
    <w:rsid w:val="00E76E4D"/>
    <w:rsid w:val="00E802FD"/>
    <w:rsid w:val="00E80DE1"/>
    <w:rsid w:val="00E8288D"/>
    <w:rsid w:val="00E835B4"/>
    <w:rsid w:val="00E84034"/>
    <w:rsid w:val="00E84BDE"/>
    <w:rsid w:val="00E90BB1"/>
    <w:rsid w:val="00E912AF"/>
    <w:rsid w:val="00E94A7B"/>
    <w:rsid w:val="00EA1233"/>
    <w:rsid w:val="00EA778A"/>
    <w:rsid w:val="00EB1FC7"/>
    <w:rsid w:val="00EB5D45"/>
    <w:rsid w:val="00EB6987"/>
    <w:rsid w:val="00EC2AA6"/>
    <w:rsid w:val="00EC3295"/>
    <w:rsid w:val="00EC4374"/>
    <w:rsid w:val="00EC4C63"/>
    <w:rsid w:val="00EC7210"/>
    <w:rsid w:val="00EC7760"/>
    <w:rsid w:val="00ED09AD"/>
    <w:rsid w:val="00ED0F43"/>
    <w:rsid w:val="00ED1C10"/>
    <w:rsid w:val="00ED3539"/>
    <w:rsid w:val="00ED4B1E"/>
    <w:rsid w:val="00ED4CCA"/>
    <w:rsid w:val="00ED6502"/>
    <w:rsid w:val="00EE116F"/>
    <w:rsid w:val="00EE4C13"/>
    <w:rsid w:val="00EE5DEC"/>
    <w:rsid w:val="00EE7C63"/>
    <w:rsid w:val="00EF2B33"/>
    <w:rsid w:val="00EF4EC8"/>
    <w:rsid w:val="00F0121C"/>
    <w:rsid w:val="00F067C1"/>
    <w:rsid w:val="00F069EC"/>
    <w:rsid w:val="00F10A28"/>
    <w:rsid w:val="00F11759"/>
    <w:rsid w:val="00F1468B"/>
    <w:rsid w:val="00F16134"/>
    <w:rsid w:val="00F217DF"/>
    <w:rsid w:val="00F228FF"/>
    <w:rsid w:val="00F2356F"/>
    <w:rsid w:val="00F244E6"/>
    <w:rsid w:val="00F24774"/>
    <w:rsid w:val="00F25BB4"/>
    <w:rsid w:val="00F25EF4"/>
    <w:rsid w:val="00F27546"/>
    <w:rsid w:val="00F3011A"/>
    <w:rsid w:val="00F30584"/>
    <w:rsid w:val="00F35464"/>
    <w:rsid w:val="00F40E35"/>
    <w:rsid w:val="00F41FA0"/>
    <w:rsid w:val="00F440C7"/>
    <w:rsid w:val="00F446C5"/>
    <w:rsid w:val="00F45E72"/>
    <w:rsid w:val="00F476C6"/>
    <w:rsid w:val="00F51F14"/>
    <w:rsid w:val="00F526D6"/>
    <w:rsid w:val="00F527C1"/>
    <w:rsid w:val="00F53792"/>
    <w:rsid w:val="00F55FDF"/>
    <w:rsid w:val="00F5689B"/>
    <w:rsid w:val="00F61564"/>
    <w:rsid w:val="00F620B4"/>
    <w:rsid w:val="00F627A3"/>
    <w:rsid w:val="00F63DB9"/>
    <w:rsid w:val="00F64DA6"/>
    <w:rsid w:val="00F650C3"/>
    <w:rsid w:val="00F66767"/>
    <w:rsid w:val="00F72E52"/>
    <w:rsid w:val="00F73AFE"/>
    <w:rsid w:val="00F763A2"/>
    <w:rsid w:val="00F802FA"/>
    <w:rsid w:val="00F80581"/>
    <w:rsid w:val="00F8067B"/>
    <w:rsid w:val="00F8250C"/>
    <w:rsid w:val="00F8597B"/>
    <w:rsid w:val="00F86FEE"/>
    <w:rsid w:val="00F87895"/>
    <w:rsid w:val="00F91CF9"/>
    <w:rsid w:val="00F97CFD"/>
    <w:rsid w:val="00FA2F4F"/>
    <w:rsid w:val="00FB5254"/>
    <w:rsid w:val="00FC08FA"/>
    <w:rsid w:val="00FC37C4"/>
    <w:rsid w:val="00FC4C80"/>
    <w:rsid w:val="00FD0CBC"/>
    <w:rsid w:val="00FD0F7C"/>
    <w:rsid w:val="00FD1C44"/>
    <w:rsid w:val="00FD2594"/>
    <w:rsid w:val="00FD49F9"/>
    <w:rsid w:val="00FD6401"/>
    <w:rsid w:val="00FE04D0"/>
    <w:rsid w:val="00FE0D64"/>
    <w:rsid w:val="00FE5214"/>
    <w:rsid w:val="00FF0869"/>
    <w:rsid w:val="00FF4828"/>
    <w:rsid w:val="00FF515D"/>
    <w:rsid w:val="0361048A"/>
    <w:rsid w:val="12CD26C2"/>
    <w:rsid w:val="12CE0D83"/>
    <w:rsid w:val="140A1942"/>
    <w:rsid w:val="144134C5"/>
    <w:rsid w:val="1F0326F7"/>
    <w:rsid w:val="22193302"/>
    <w:rsid w:val="2D937F07"/>
    <w:rsid w:val="2F817110"/>
    <w:rsid w:val="2FD92FC4"/>
    <w:rsid w:val="331D7AA2"/>
    <w:rsid w:val="33C97A34"/>
    <w:rsid w:val="36A9636D"/>
    <w:rsid w:val="392B1948"/>
    <w:rsid w:val="3EDE7775"/>
    <w:rsid w:val="47E66AEF"/>
    <w:rsid w:val="4B0C6E2E"/>
    <w:rsid w:val="507A27DF"/>
    <w:rsid w:val="52B14133"/>
    <w:rsid w:val="54681C4F"/>
    <w:rsid w:val="54EC6A5F"/>
    <w:rsid w:val="59A4727E"/>
    <w:rsid w:val="5ECD4870"/>
    <w:rsid w:val="5EF8531B"/>
    <w:rsid w:val="61A35450"/>
    <w:rsid w:val="6AE94F7B"/>
    <w:rsid w:val="6BB92A49"/>
    <w:rsid w:val="71832783"/>
    <w:rsid w:val="73AB60FE"/>
    <w:rsid w:val="76FA25BE"/>
    <w:rsid w:val="774505BD"/>
    <w:rsid w:val="78DC5ABF"/>
    <w:rsid w:val="7D1622C3"/>
    <w:rsid w:val="7D2870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paragraph" w:styleId="3">
    <w:name w:val="heading 2"/>
    <w:basedOn w:val="1"/>
    <w:next w:val="1"/>
    <w:link w:val="22"/>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5">
    <w:name w:val="heading 4"/>
    <w:basedOn w:val="1"/>
    <w:next w:val="1"/>
    <w:link w:val="24"/>
    <w:unhideWhenUsed/>
    <w:qFormat/>
    <w:uiPriority w:val="9"/>
    <w:pPr>
      <w:keepNext/>
      <w:keepLines/>
      <w:spacing w:before="200" w:after="0" w:line="360" w:lineRule="auto"/>
      <w:outlineLvl w:val="3"/>
    </w:pPr>
    <w:rPr>
      <w:rFonts w:asciiTheme="majorHAnsi" w:hAnsiTheme="majorHAnsi" w:eastAsiaTheme="majorEastAsia" w:cstheme="majorBidi"/>
      <w:b/>
      <w:bCs/>
      <w:i/>
      <w:iCs/>
      <w:color w:val="4F81BD" w:themeColor="accent1"/>
      <w:lang w:val="vi-VN"/>
    </w:rPr>
  </w:style>
  <w:style w:type="paragraph" w:styleId="6">
    <w:name w:val="heading 5"/>
    <w:basedOn w:val="1"/>
    <w:next w:val="1"/>
    <w:link w:val="25"/>
    <w:unhideWhenUsed/>
    <w:qFormat/>
    <w:uiPriority w:val="9"/>
    <w:pPr>
      <w:keepNext/>
      <w:keepLines/>
      <w:spacing w:before="200" w:after="0"/>
      <w:outlineLvl w:val="4"/>
    </w:pPr>
    <w:rPr>
      <w:rFonts w:asciiTheme="majorHAnsi" w:hAnsiTheme="majorHAnsi" w:eastAsiaTheme="majorEastAsia" w:cstheme="majorBidi"/>
      <w:color w:val="243F61" w:themeColor="accent1" w:themeShade="7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6"/>
    <w:semiHidden/>
    <w:unhideWhenUsed/>
    <w:qFormat/>
    <w:uiPriority w:val="99"/>
    <w:pPr>
      <w:spacing w:before="0" w:after="0" w:line="240" w:lineRule="auto"/>
    </w:pPr>
    <w:rPr>
      <w:rFonts w:ascii="Tahoma" w:hAnsi="Tahoma" w:cs="Tahoma"/>
      <w:sz w:val="16"/>
      <w:szCs w:val="16"/>
    </w:rPr>
  </w:style>
  <w:style w:type="paragraph" w:styleId="10">
    <w:name w:val="Body Text"/>
    <w:basedOn w:val="1"/>
    <w:link w:val="48"/>
    <w:qFormat/>
    <w:uiPriority w:val="1"/>
    <w:pPr>
      <w:widowControl w:val="0"/>
      <w:autoSpaceDE w:val="0"/>
      <w:autoSpaceDN w:val="0"/>
      <w:spacing w:before="0" w:after="0" w:line="240" w:lineRule="auto"/>
      <w:jc w:val="left"/>
    </w:pPr>
    <w:rPr>
      <w:rFonts w:eastAsia="Times New Roman" w:cs="Times New Roman"/>
      <w:sz w:val="26"/>
      <w:szCs w:val="26"/>
    </w:rPr>
  </w:style>
  <w:style w:type="character" w:styleId="11">
    <w:name w:val="annotation reference"/>
    <w:basedOn w:val="7"/>
    <w:semiHidden/>
    <w:unhideWhenUsed/>
    <w:qFormat/>
    <w:uiPriority w:val="99"/>
    <w:rPr>
      <w:sz w:val="16"/>
      <w:szCs w:val="16"/>
    </w:rPr>
  </w:style>
  <w:style w:type="paragraph" w:styleId="12">
    <w:name w:val="annotation text"/>
    <w:basedOn w:val="1"/>
    <w:link w:val="32"/>
    <w:semiHidden/>
    <w:unhideWhenUsed/>
    <w:qFormat/>
    <w:uiPriority w:val="99"/>
    <w:pPr>
      <w:spacing w:line="240" w:lineRule="auto"/>
    </w:pPr>
    <w:rPr>
      <w:sz w:val="20"/>
      <w:szCs w:val="20"/>
    </w:rPr>
  </w:style>
  <w:style w:type="paragraph" w:styleId="13">
    <w:name w:val="annotation subject"/>
    <w:basedOn w:val="12"/>
    <w:next w:val="12"/>
    <w:link w:val="33"/>
    <w:semiHidden/>
    <w:unhideWhenUsed/>
    <w:qFormat/>
    <w:uiPriority w:val="99"/>
    <w:rPr>
      <w:b/>
      <w:bCs/>
    </w:rPr>
  </w:style>
  <w:style w:type="paragraph" w:styleId="14">
    <w:name w:val="Document Map"/>
    <w:basedOn w:val="1"/>
    <w:link w:val="31"/>
    <w:semiHidden/>
    <w:unhideWhenUsed/>
    <w:qFormat/>
    <w:uiPriority w:val="99"/>
    <w:pPr>
      <w:spacing w:before="0" w:after="0" w:line="240" w:lineRule="auto"/>
    </w:pPr>
    <w:rPr>
      <w:rFonts w:ascii="Tahoma" w:hAnsi="Tahoma" w:cs="Tahoma"/>
      <w:sz w:val="16"/>
      <w:szCs w:val="16"/>
    </w:rPr>
  </w:style>
  <w:style w:type="paragraph" w:styleId="15">
    <w:name w:val="footer"/>
    <w:basedOn w:val="1"/>
    <w:link w:val="28"/>
    <w:unhideWhenUsed/>
    <w:qFormat/>
    <w:uiPriority w:val="99"/>
    <w:pPr>
      <w:tabs>
        <w:tab w:val="center" w:pos="4680"/>
        <w:tab w:val="right" w:pos="9360"/>
      </w:tabs>
      <w:spacing w:before="0" w:after="0" w:line="240" w:lineRule="auto"/>
    </w:pPr>
  </w:style>
  <w:style w:type="paragraph" w:styleId="16">
    <w:name w:val="header"/>
    <w:basedOn w:val="1"/>
    <w:link w:val="27"/>
    <w:unhideWhenUsed/>
    <w:qFormat/>
    <w:uiPriority w:val="99"/>
    <w:pPr>
      <w:tabs>
        <w:tab w:val="center" w:pos="4680"/>
        <w:tab w:val="right" w:pos="9360"/>
      </w:tabs>
      <w:spacing w:before="0" w:after="0" w:line="240" w:lineRule="auto"/>
    </w:pPr>
  </w:style>
  <w:style w:type="character" w:styleId="17">
    <w:name w:val="Hyperlink"/>
    <w:basedOn w:val="7"/>
    <w:unhideWhenUsed/>
    <w:qFormat/>
    <w:uiPriority w:val="99"/>
    <w:rPr>
      <w:color w:val="0000FF" w:themeColor="hyperlink"/>
      <w:u w:val="single"/>
    </w:rPr>
  </w:style>
  <w:style w:type="table" w:styleId="18">
    <w:name w:val="Table Grid"/>
    <w:basedOn w:val="8"/>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80"/>
    </w:pPr>
  </w:style>
  <w:style w:type="character" w:customStyle="1" w:styleId="21">
    <w:name w:val="Heading 1 Char"/>
    <w:basedOn w:val="7"/>
    <w:link w:val="2"/>
    <w:qFormat/>
    <w:uiPriority w:val="9"/>
    <w:rPr>
      <w:rFonts w:asciiTheme="majorHAnsi" w:hAnsiTheme="majorHAnsi" w:eastAsiaTheme="majorEastAsia" w:cstheme="majorBidi"/>
      <w:color w:val="366091" w:themeColor="accent1" w:themeShade="BF"/>
      <w:sz w:val="32"/>
      <w:szCs w:val="32"/>
    </w:rPr>
  </w:style>
  <w:style w:type="character" w:customStyle="1" w:styleId="22">
    <w:name w:val="Heading 2 Char"/>
    <w:basedOn w:val="7"/>
    <w:link w:val="3"/>
    <w:qFormat/>
    <w:uiPriority w:val="9"/>
    <w:rPr>
      <w:rFonts w:asciiTheme="majorHAnsi" w:hAnsiTheme="majorHAnsi" w:eastAsiaTheme="majorEastAsia" w:cstheme="majorBidi"/>
      <w:color w:val="366091" w:themeColor="accent1" w:themeShade="BF"/>
      <w:sz w:val="26"/>
      <w:szCs w:val="26"/>
    </w:rPr>
  </w:style>
  <w:style w:type="character" w:customStyle="1" w:styleId="23">
    <w:name w:val="Heading 3 Char"/>
    <w:basedOn w:val="7"/>
    <w:link w:val="4"/>
    <w:qFormat/>
    <w:uiPriority w:val="9"/>
    <w:rPr>
      <w:rFonts w:asciiTheme="majorHAnsi" w:hAnsiTheme="majorHAnsi" w:eastAsiaTheme="majorEastAsia" w:cstheme="majorBidi"/>
      <w:b/>
      <w:bCs/>
      <w:color w:val="4F81BD" w:themeColor="accent1"/>
    </w:rPr>
  </w:style>
  <w:style w:type="character" w:customStyle="1" w:styleId="24">
    <w:name w:val="Heading 4 Char"/>
    <w:basedOn w:val="7"/>
    <w:link w:val="5"/>
    <w:qFormat/>
    <w:uiPriority w:val="9"/>
    <w:rPr>
      <w:rFonts w:asciiTheme="majorHAnsi" w:hAnsiTheme="majorHAnsi" w:eastAsiaTheme="majorEastAsia" w:cstheme="majorBidi"/>
      <w:b/>
      <w:bCs/>
      <w:i/>
      <w:iCs/>
      <w:color w:val="4F81BD" w:themeColor="accent1"/>
      <w:lang w:val="vi-VN"/>
    </w:rPr>
  </w:style>
  <w:style w:type="character" w:customStyle="1" w:styleId="25">
    <w:name w:val="Heading 5 Char"/>
    <w:basedOn w:val="7"/>
    <w:link w:val="6"/>
    <w:qFormat/>
    <w:uiPriority w:val="9"/>
    <w:rPr>
      <w:rFonts w:asciiTheme="majorHAnsi" w:hAnsiTheme="majorHAnsi" w:eastAsiaTheme="majorEastAsia" w:cstheme="majorBidi"/>
      <w:color w:val="243F61" w:themeColor="accent1" w:themeShade="7F"/>
    </w:rPr>
  </w:style>
  <w:style w:type="character" w:customStyle="1" w:styleId="26">
    <w:name w:val="Balloon Text Char"/>
    <w:basedOn w:val="7"/>
    <w:link w:val="9"/>
    <w:semiHidden/>
    <w:qFormat/>
    <w:uiPriority w:val="99"/>
    <w:rPr>
      <w:rFonts w:ascii="Tahoma" w:hAnsi="Tahoma" w:cs="Tahoma"/>
      <w:sz w:val="16"/>
      <w:szCs w:val="16"/>
    </w:rPr>
  </w:style>
  <w:style w:type="character" w:customStyle="1" w:styleId="27">
    <w:name w:val="Header Char"/>
    <w:basedOn w:val="7"/>
    <w:link w:val="16"/>
    <w:qFormat/>
    <w:uiPriority w:val="99"/>
  </w:style>
  <w:style w:type="character" w:customStyle="1" w:styleId="28">
    <w:name w:val="Footer Char"/>
    <w:basedOn w:val="7"/>
    <w:link w:val="15"/>
    <w:qFormat/>
    <w:uiPriority w:val="99"/>
  </w:style>
  <w:style w:type="paragraph" w:styleId="29">
    <w:name w:val="List Paragraph"/>
    <w:basedOn w:val="1"/>
    <w:link w:val="30"/>
    <w:qFormat/>
    <w:uiPriority w:val="99"/>
    <w:pPr>
      <w:ind w:left="720"/>
      <w:contextualSpacing/>
    </w:pPr>
  </w:style>
  <w:style w:type="character" w:customStyle="1" w:styleId="30">
    <w:name w:val="List Paragraph Char"/>
    <w:link w:val="29"/>
    <w:qFormat/>
    <w:locked/>
    <w:uiPriority w:val="34"/>
  </w:style>
  <w:style w:type="character" w:customStyle="1" w:styleId="31">
    <w:name w:val="Document Map Char"/>
    <w:basedOn w:val="7"/>
    <w:link w:val="14"/>
    <w:semiHidden/>
    <w:qFormat/>
    <w:uiPriority w:val="99"/>
    <w:rPr>
      <w:rFonts w:ascii="Tahoma" w:hAnsi="Tahoma" w:cs="Tahoma"/>
      <w:sz w:val="16"/>
      <w:szCs w:val="16"/>
    </w:rPr>
  </w:style>
  <w:style w:type="character" w:customStyle="1" w:styleId="32">
    <w:name w:val="Comment Text Char"/>
    <w:basedOn w:val="7"/>
    <w:link w:val="12"/>
    <w:semiHidden/>
    <w:qFormat/>
    <w:uiPriority w:val="99"/>
    <w:rPr>
      <w:sz w:val="20"/>
      <w:szCs w:val="20"/>
    </w:rPr>
  </w:style>
  <w:style w:type="character" w:customStyle="1" w:styleId="33">
    <w:name w:val="Comment Subject Char"/>
    <w:basedOn w:val="32"/>
    <w:link w:val="13"/>
    <w:semiHidden/>
    <w:qFormat/>
    <w:uiPriority w:val="99"/>
    <w:rPr>
      <w:b/>
      <w:bCs/>
      <w:sz w:val="20"/>
      <w:szCs w:val="20"/>
    </w:rPr>
  </w:style>
  <w:style w:type="paragraph" w:customStyle="1" w:styleId="34">
    <w:name w:val="DanhSach1"/>
    <w:basedOn w:val="1"/>
    <w:qFormat/>
    <w:uiPriority w:val="0"/>
    <w:pPr>
      <w:numPr>
        <w:ilvl w:val="0"/>
        <w:numId w:val="1"/>
      </w:numPr>
      <w:spacing w:before="0" w:after="0" w:line="288" w:lineRule="auto"/>
    </w:pPr>
    <w:rPr>
      <w:rFonts w:eastAsia="MS Mincho" w:cs="Times New Roman"/>
      <w:bCs/>
      <w:sz w:val="26"/>
      <w:szCs w:val="24"/>
    </w:rPr>
  </w:style>
  <w:style w:type="paragraph" w:customStyle="1" w:styleId="35">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36">
    <w:name w:val="xl80"/>
    <w:basedOn w:val="1"/>
    <w:qFormat/>
    <w:uiPriority w:val="0"/>
    <w:pPr>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37">
    <w:name w:val="xl8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38">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Cambria" w:hAnsi="Cambria" w:eastAsia="Times New Roman" w:cs="Times New Roman"/>
      <w:sz w:val="26"/>
      <w:szCs w:val="26"/>
    </w:rPr>
  </w:style>
  <w:style w:type="paragraph" w:customStyle="1" w:styleId="39">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Cambria" w:hAnsi="Cambria" w:eastAsia="Times New Roman" w:cs="Times New Roman"/>
      <w:sz w:val="26"/>
      <w:szCs w:val="26"/>
    </w:rPr>
  </w:style>
  <w:style w:type="paragraph" w:customStyle="1" w:styleId="40">
    <w:name w:val="xl84"/>
    <w:basedOn w:val="1"/>
    <w:qFormat/>
    <w:uiPriority w:val="0"/>
    <w:pPr>
      <w:shd w:val="clear" w:color="000000" w:fill="FFFFFF"/>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41">
    <w:name w:val="xl85"/>
    <w:basedOn w:val="1"/>
    <w:qFormat/>
    <w:uiPriority w:val="0"/>
    <w:pPr>
      <w:pBdr>
        <w:top w:val="single" w:color="auto" w:sz="4" w:space="0"/>
        <w:left w:val="single" w:color="auto" w:sz="4" w:space="0"/>
        <w:bottom w:val="single" w:color="auto" w:sz="4" w:space="0"/>
        <w:right w:val="single" w:color="auto" w:sz="4" w:space="0"/>
      </w:pBdr>
      <w:shd w:val="clear" w:color="FFFF00" w:fill="FFD320"/>
      <w:spacing w:before="100" w:beforeAutospacing="1" w:after="100" w:afterAutospacing="1" w:line="240" w:lineRule="auto"/>
      <w:jc w:val="center"/>
      <w:textAlignment w:val="top"/>
    </w:pPr>
    <w:rPr>
      <w:rFonts w:ascii="Cambria" w:hAnsi="Cambria" w:eastAsia="Times New Roman" w:cs="Times New Roman"/>
      <w:b/>
      <w:bCs/>
      <w:color w:val="0000FF"/>
      <w:sz w:val="26"/>
      <w:szCs w:val="26"/>
    </w:rPr>
  </w:style>
  <w:style w:type="paragraph" w:customStyle="1" w:styleId="42">
    <w:name w:val="xl8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Cambria" w:hAnsi="Cambria" w:eastAsia="Times New Roman" w:cs="Times New Roman"/>
      <w:sz w:val="26"/>
      <w:szCs w:val="26"/>
    </w:rPr>
  </w:style>
  <w:style w:type="paragraph" w:customStyle="1" w:styleId="43">
    <w:name w:val="xl87"/>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textAlignment w:val="top"/>
    </w:pPr>
    <w:rPr>
      <w:rFonts w:ascii="Cambria" w:hAnsi="Cambria" w:eastAsia="Times New Roman" w:cs="Times New Roman"/>
      <w:sz w:val="26"/>
      <w:szCs w:val="26"/>
    </w:rPr>
  </w:style>
  <w:style w:type="paragraph" w:customStyle="1" w:styleId="44">
    <w:name w:val="xl88"/>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45">
    <w:name w:val="xl89"/>
    <w:basedOn w:val="1"/>
    <w:qFormat/>
    <w:uiPriority w:val="0"/>
    <w:pPr>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46">
    <w:name w:val="xl90"/>
    <w:basedOn w:val="1"/>
    <w:qFormat/>
    <w:uiPriority w:val="0"/>
    <w:pPr>
      <w:shd w:val="clear" w:color="000000" w:fill="FFFF00"/>
      <w:spacing w:before="100" w:beforeAutospacing="1" w:after="100" w:afterAutospacing="1" w:line="240" w:lineRule="auto"/>
      <w:jc w:val="left"/>
      <w:textAlignment w:val="top"/>
    </w:pPr>
    <w:rPr>
      <w:rFonts w:ascii="Cambria" w:hAnsi="Cambria" w:eastAsia="Times New Roman" w:cs="Times New Roman"/>
      <w:sz w:val="26"/>
      <w:szCs w:val="26"/>
    </w:rPr>
  </w:style>
  <w:style w:type="paragraph" w:customStyle="1" w:styleId="47">
    <w:name w:val="Table Paragraph"/>
    <w:basedOn w:val="1"/>
    <w:qFormat/>
    <w:uiPriority w:val="1"/>
    <w:pPr>
      <w:widowControl w:val="0"/>
      <w:autoSpaceDE w:val="0"/>
      <w:autoSpaceDN w:val="0"/>
      <w:spacing w:before="0" w:after="0" w:line="240" w:lineRule="auto"/>
      <w:jc w:val="left"/>
    </w:pPr>
    <w:rPr>
      <w:rFonts w:eastAsia="Times New Roman" w:cs="Times New Roman"/>
      <w:sz w:val="22"/>
    </w:rPr>
  </w:style>
  <w:style w:type="character" w:customStyle="1" w:styleId="48">
    <w:name w:val="Body Text Char"/>
    <w:basedOn w:val="7"/>
    <w:link w:val="10"/>
    <w:qFormat/>
    <w:uiPriority w:val="1"/>
    <w:rPr>
      <w:rFonts w:eastAsia="Times New Roman" w:cs="Times New Roman"/>
      <w:sz w:val="26"/>
      <w:szCs w:val="26"/>
    </w:rPr>
  </w:style>
  <w:style w:type="paragraph" w:customStyle="1" w:styleId="49">
    <w:name w:val="03-MucCap-2"/>
    <w:basedOn w:val="4"/>
    <w:qFormat/>
    <w:uiPriority w:val="0"/>
    <w:pPr>
      <w:keepLines/>
      <w:spacing w:before="120" w:after="120"/>
      <w:jc w:val="both"/>
    </w:pPr>
    <w:rPr>
      <w:color w:val="000000"/>
      <w:sz w:val="20"/>
      <w:szCs w:val="32"/>
    </w:rPr>
  </w:style>
  <w:style w:type="paragraph" w:customStyle="1" w:styleId="50">
    <w:name w:val="L.Body"/>
    <w:qFormat/>
    <w:uiPriority w:val="0"/>
    <w:pPr>
      <w:spacing w:before="120" w:after="120" w:line="240" w:lineRule="auto"/>
      <w:ind w:firstLine="567"/>
      <w:jc w:val="both"/>
    </w:pPr>
    <w:rPr>
      <w:rFonts w:ascii="Times New Roman" w:hAnsi="Times New Roman" w:eastAsia="Calibri" w:cs="Times New Roman"/>
      <w:sz w:val="26"/>
      <w:szCs w:val="22"/>
      <w:lang w:val="en-US" w:eastAsia="en-US" w:bidi="ar-SA"/>
    </w:rPr>
  </w:style>
  <w:style w:type="paragraph" w:customStyle="1" w:styleId="51">
    <w:name w:val="yiv1595868609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2">
    <w:name w:val="02-MucCap-1"/>
    <w:basedOn w:val="3"/>
    <w:qFormat/>
    <w:uiPriority w:val="0"/>
    <w:pPr>
      <w:keepLines/>
      <w:overflowPunct/>
      <w:autoSpaceDE/>
      <w:autoSpaceDN/>
      <w:adjustRightInd/>
      <w:spacing w:before="120" w:after="120"/>
      <w:ind w:firstLine="567"/>
    </w:pPr>
    <w:rPr>
      <w:rFonts w:ascii="Times New Roman" w:hAnsi="Times New Roman"/>
      <w:szCs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668</Words>
  <Characters>3811</Characters>
  <Lines>31</Lines>
  <Paragraphs>8</Paragraphs>
  <TotalTime>3</TotalTime>
  <ScaleCrop>false</ScaleCrop>
  <LinksUpToDate>false</LinksUpToDate>
  <CharactersWithSpaces>4471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2023-07-25T02:24:00Z</dcterms:created>
  <dc:creator>Nguyen Vinh Phu</dc:creator>
  <cp:lastModifiedBy>Ngo Van Thai (FPL CT)</cp:lastModifiedBy>
  <cp:lastPrinted>2023-12-21T07:06:00Z</cp:lastPrinted>
  <dcterms:modified xsi:type="dcterms:W3CDTF">2024-11-20T06:23:52Z</dcterms:modified>
  <cp:revision>159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933DAD53A3D04909A18114939D72C3CE_12</vt:lpwstr>
  </property>
</Properties>
</file>