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47" w:type="dxa"/>
        <w:tblInd w:w="-432" w:type="dxa"/>
        <w:tblLook w:val="01E0"/>
      </w:tblPr>
      <w:tblGrid>
        <w:gridCol w:w="5927"/>
        <w:gridCol w:w="4220"/>
      </w:tblGrid>
      <w:tr w:rsidR="00656A77" w:rsidRPr="00B36135" w:rsidTr="00656A77">
        <w:tc>
          <w:tcPr>
            <w:tcW w:w="5927" w:type="dxa"/>
            <w:hideMark/>
          </w:tcPr>
          <w:p w:rsidR="00656A77" w:rsidRPr="00B36135" w:rsidRDefault="00656A77">
            <w:pPr>
              <w:spacing w:after="0" w:line="280" w:lineRule="auto"/>
              <w:jc w:val="center"/>
              <w:rPr>
                <w:rFonts w:ascii="Times New Roman" w:eastAsia="Times New Roman" w:hAnsi="Times New Roman" w:cs="Times New Roman"/>
                <w:color w:val="000000"/>
                <w:sz w:val="28"/>
                <w:szCs w:val="28"/>
              </w:rPr>
            </w:pPr>
            <w:r w:rsidRPr="00B36135">
              <w:rPr>
                <w:rFonts w:ascii="Times New Roman" w:hAnsi="Times New Roman" w:cs="Times New Roman"/>
                <w:color w:val="000000"/>
                <w:sz w:val="28"/>
                <w:szCs w:val="28"/>
              </w:rPr>
              <w:t>THÀNH ĐOÀN HÀ NỘI</w:t>
            </w:r>
          </w:p>
          <w:p w:rsidR="00656A77" w:rsidRPr="00B36135" w:rsidRDefault="00656A77">
            <w:pPr>
              <w:spacing w:after="0" w:line="280" w:lineRule="auto"/>
              <w:jc w:val="center"/>
              <w:rPr>
                <w:rFonts w:ascii="Times New Roman" w:hAnsi="Times New Roman" w:cs="Times New Roman"/>
                <w:b/>
                <w:color w:val="000000"/>
                <w:sz w:val="28"/>
                <w:szCs w:val="28"/>
              </w:rPr>
            </w:pPr>
            <w:r w:rsidRPr="00B36135">
              <w:rPr>
                <w:rFonts w:ascii="Times New Roman" w:hAnsi="Times New Roman" w:cs="Times New Roman"/>
                <w:b/>
                <w:color w:val="000000"/>
                <w:sz w:val="28"/>
                <w:szCs w:val="28"/>
              </w:rPr>
              <w:t>BCH ĐOÀN HV NÔNG NGHIỆP VIÊT NAM</w:t>
            </w:r>
          </w:p>
          <w:p w:rsidR="00656A77" w:rsidRPr="00B36135" w:rsidRDefault="00656A77">
            <w:pPr>
              <w:spacing w:after="0" w:line="280" w:lineRule="auto"/>
              <w:jc w:val="center"/>
              <w:rPr>
                <w:rFonts w:ascii="Times New Roman" w:eastAsia="Times New Roman" w:hAnsi="Times New Roman" w:cs="Times New Roman"/>
                <w:b/>
                <w:color w:val="000000"/>
                <w:sz w:val="28"/>
                <w:szCs w:val="28"/>
              </w:rPr>
            </w:pPr>
            <w:r w:rsidRPr="00B36135">
              <w:rPr>
                <w:rFonts w:ascii="Times New Roman" w:hAnsi="Times New Roman" w:cs="Times New Roman"/>
                <w:b/>
                <w:color w:val="000000"/>
                <w:sz w:val="28"/>
                <w:szCs w:val="28"/>
              </w:rPr>
              <w:t>***</w:t>
            </w:r>
          </w:p>
        </w:tc>
        <w:tc>
          <w:tcPr>
            <w:tcW w:w="4220" w:type="dxa"/>
          </w:tcPr>
          <w:p w:rsidR="00656A77" w:rsidRPr="00B36135" w:rsidRDefault="00656A77">
            <w:pPr>
              <w:spacing w:after="0" w:line="280" w:lineRule="auto"/>
              <w:jc w:val="right"/>
              <w:rPr>
                <w:rFonts w:ascii="Times New Roman" w:eastAsia="Times New Roman" w:hAnsi="Times New Roman" w:cs="Times New Roman"/>
                <w:b/>
                <w:color w:val="000000"/>
                <w:sz w:val="30"/>
                <w:szCs w:val="30"/>
                <w:u w:val="single"/>
              </w:rPr>
            </w:pPr>
            <w:r w:rsidRPr="00B36135">
              <w:rPr>
                <w:rFonts w:ascii="Times New Roman" w:hAnsi="Times New Roman" w:cs="Times New Roman"/>
                <w:b/>
                <w:color w:val="000000"/>
                <w:sz w:val="30"/>
                <w:szCs w:val="30"/>
                <w:u w:val="single"/>
              </w:rPr>
              <w:t>ĐOÀN TNCS HỒ CHÍ MINH</w:t>
            </w:r>
          </w:p>
          <w:p w:rsidR="00656A77" w:rsidRPr="00B36135" w:rsidRDefault="00656A77">
            <w:pPr>
              <w:spacing w:after="0" w:line="280" w:lineRule="auto"/>
              <w:rPr>
                <w:rFonts w:ascii="Times New Roman" w:hAnsi="Times New Roman" w:cs="Times New Roman"/>
                <w:color w:val="000000"/>
                <w:sz w:val="26"/>
                <w:szCs w:val="26"/>
              </w:rPr>
            </w:pPr>
          </w:p>
          <w:p w:rsidR="00656A77" w:rsidRPr="00B36135" w:rsidRDefault="00656A77">
            <w:pPr>
              <w:spacing w:after="0" w:line="280" w:lineRule="auto"/>
              <w:ind w:right="-288"/>
              <w:rPr>
                <w:rFonts w:ascii="Times New Roman" w:hAnsi="Times New Roman" w:cs="Times New Roman"/>
                <w:color w:val="000000"/>
                <w:szCs w:val="26"/>
              </w:rPr>
            </w:pPr>
            <w:r w:rsidRPr="00B36135">
              <w:rPr>
                <w:rFonts w:ascii="Times New Roman" w:hAnsi="Times New Roman" w:cs="Times New Roman"/>
                <w:color w:val="000000"/>
                <w:szCs w:val="26"/>
              </w:rPr>
              <w:t xml:space="preserve"> </w:t>
            </w:r>
          </w:p>
          <w:p w:rsidR="00656A77" w:rsidRPr="00B36135" w:rsidRDefault="00656A77" w:rsidP="00656A77">
            <w:pPr>
              <w:spacing w:after="0" w:line="280" w:lineRule="auto"/>
              <w:ind w:right="-288"/>
              <w:rPr>
                <w:rFonts w:ascii="Times New Roman" w:eastAsia="Times New Roman" w:hAnsi="Times New Roman" w:cs="Times New Roman"/>
                <w:i/>
                <w:color w:val="000000"/>
                <w:sz w:val="26"/>
                <w:szCs w:val="26"/>
                <w:lang w:val="vi-VN"/>
              </w:rPr>
            </w:pPr>
            <w:r w:rsidRPr="00B36135">
              <w:rPr>
                <w:rFonts w:ascii="Times New Roman" w:hAnsi="Times New Roman" w:cs="Times New Roman"/>
                <w:i/>
                <w:color w:val="000000"/>
                <w:szCs w:val="26"/>
              </w:rPr>
              <w:t xml:space="preserve">  </w:t>
            </w:r>
            <w:r w:rsidRPr="00B36135">
              <w:rPr>
                <w:rFonts w:ascii="Times New Roman" w:hAnsi="Times New Roman" w:cs="Times New Roman"/>
                <w:i/>
                <w:color w:val="000000"/>
                <w:sz w:val="26"/>
                <w:szCs w:val="26"/>
              </w:rPr>
              <w:t xml:space="preserve">Hà Nội, ngày </w:t>
            </w:r>
            <w:r w:rsidRPr="00B36135">
              <w:rPr>
                <w:rFonts w:ascii="Times New Roman" w:hAnsi="Times New Roman" w:cs="Times New Roman"/>
                <w:i/>
                <w:color w:val="000000"/>
                <w:sz w:val="26"/>
                <w:szCs w:val="26"/>
                <w:lang w:val="vi-VN"/>
              </w:rPr>
              <w:t xml:space="preserve">06 tháng </w:t>
            </w:r>
            <w:r w:rsidRPr="00B36135">
              <w:rPr>
                <w:rFonts w:ascii="Times New Roman" w:hAnsi="Times New Roman" w:cs="Times New Roman"/>
                <w:i/>
                <w:color w:val="000000"/>
                <w:sz w:val="26"/>
                <w:szCs w:val="26"/>
              </w:rPr>
              <w:t>7</w:t>
            </w:r>
            <w:r w:rsidRPr="00B36135">
              <w:rPr>
                <w:rFonts w:ascii="Times New Roman" w:hAnsi="Times New Roman" w:cs="Times New Roman"/>
                <w:i/>
                <w:color w:val="000000"/>
                <w:sz w:val="26"/>
                <w:szCs w:val="26"/>
                <w:lang w:val="vi-VN"/>
              </w:rPr>
              <w:t xml:space="preserve"> năm 2023</w:t>
            </w:r>
          </w:p>
        </w:tc>
      </w:tr>
    </w:tbl>
    <w:p w:rsidR="00656A77" w:rsidRPr="00B36135" w:rsidRDefault="00656A77" w:rsidP="00656A77">
      <w:pPr>
        <w:spacing w:after="0" w:line="280" w:lineRule="auto"/>
        <w:jc w:val="center"/>
        <w:rPr>
          <w:rFonts w:ascii="Times New Roman" w:eastAsia="Times New Roman" w:hAnsi="Times New Roman" w:cs="Times New Roman"/>
          <w:color w:val="000000"/>
          <w:sz w:val="10"/>
          <w:szCs w:val="28"/>
        </w:rPr>
      </w:pPr>
    </w:p>
    <w:p w:rsidR="00656A77" w:rsidRPr="00B36135" w:rsidRDefault="00656A77" w:rsidP="00656A77">
      <w:pPr>
        <w:spacing w:after="0"/>
        <w:jc w:val="center"/>
        <w:rPr>
          <w:rFonts w:ascii="Times New Roman" w:hAnsi="Times New Roman" w:cs="Times New Roman"/>
          <w:b/>
          <w:bCs/>
        </w:rPr>
      </w:pPr>
    </w:p>
    <w:p w:rsidR="00656A77" w:rsidRPr="00B36135" w:rsidRDefault="00656A77" w:rsidP="00656A77">
      <w:pPr>
        <w:spacing w:after="0"/>
        <w:jc w:val="center"/>
        <w:rPr>
          <w:rFonts w:ascii="Times New Roman" w:hAnsi="Times New Roman" w:cs="Times New Roman"/>
          <w:b/>
          <w:bCs/>
          <w:sz w:val="32"/>
          <w:szCs w:val="32"/>
          <w:lang w:val="vi-VN"/>
        </w:rPr>
      </w:pPr>
      <w:r w:rsidRPr="00B36135">
        <w:rPr>
          <w:rFonts w:ascii="Times New Roman" w:hAnsi="Times New Roman" w:cs="Times New Roman"/>
          <w:b/>
          <w:bCs/>
          <w:sz w:val="32"/>
          <w:szCs w:val="32"/>
          <w:lang w:val="vi-VN"/>
        </w:rPr>
        <w:t>HƯỚNG DẪN</w:t>
      </w:r>
    </w:p>
    <w:p w:rsidR="00656A77" w:rsidRPr="00B36135" w:rsidRDefault="00656A77" w:rsidP="00656A77">
      <w:pPr>
        <w:spacing w:after="0"/>
        <w:jc w:val="center"/>
        <w:rPr>
          <w:rFonts w:ascii="Times New Roman" w:hAnsi="Times New Roman" w:cs="Times New Roman"/>
          <w:b/>
          <w:bCs/>
          <w:sz w:val="28"/>
          <w:szCs w:val="28"/>
        </w:rPr>
      </w:pPr>
      <w:r w:rsidRPr="00B36135">
        <w:rPr>
          <w:rFonts w:ascii="Times New Roman" w:hAnsi="Times New Roman" w:cs="Times New Roman"/>
          <w:b/>
          <w:bCs/>
          <w:sz w:val="28"/>
          <w:szCs w:val="28"/>
        </w:rPr>
        <w:t xml:space="preserve">CHẤM ĐIỂM </w:t>
      </w:r>
      <w:r w:rsidRPr="00B36135">
        <w:rPr>
          <w:rFonts w:ascii="Times New Roman" w:hAnsi="Times New Roman" w:cs="Times New Roman"/>
          <w:b/>
          <w:bCs/>
          <w:sz w:val="28"/>
          <w:szCs w:val="28"/>
          <w:lang w:val="vi-VN"/>
        </w:rPr>
        <w:t>CHƯƠNG TRÌNH RÈN LUYỆN ĐOÀN VIÊN</w:t>
      </w:r>
    </w:p>
    <w:p w:rsidR="00656A77" w:rsidRPr="00B36135" w:rsidRDefault="00656A77" w:rsidP="00656A77">
      <w:pPr>
        <w:spacing w:after="0"/>
        <w:jc w:val="center"/>
        <w:rPr>
          <w:rFonts w:ascii="Times New Roman" w:hAnsi="Times New Roman" w:cs="Times New Roman"/>
          <w:b/>
          <w:bCs/>
          <w:sz w:val="28"/>
          <w:szCs w:val="28"/>
        </w:rPr>
      </w:pPr>
      <w:r w:rsidRPr="00B36135">
        <w:rPr>
          <w:rFonts w:ascii="Times New Roman" w:hAnsi="Times New Roman" w:cs="Times New Roman"/>
          <w:b/>
          <w:bCs/>
          <w:sz w:val="28"/>
          <w:szCs w:val="28"/>
        </w:rPr>
        <w:t>VÀ ĐÁNH GIÁ CHẤT LƯỢNG ĐOÀN VIÊN NĂM HỌC 2022-2023</w:t>
      </w:r>
    </w:p>
    <w:p w:rsidR="00B36135" w:rsidRPr="00B36135" w:rsidRDefault="00B36135" w:rsidP="00656A77">
      <w:pPr>
        <w:spacing w:after="0"/>
        <w:jc w:val="center"/>
        <w:rPr>
          <w:rFonts w:ascii="Times New Roman" w:hAnsi="Times New Roman" w:cs="Times New Roman"/>
          <w:b/>
          <w:bCs/>
          <w:sz w:val="28"/>
          <w:szCs w:val="28"/>
        </w:rPr>
      </w:pPr>
    </w:p>
    <w:p w:rsidR="00656A77" w:rsidRPr="00B36135" w:rsidRDefault="00B36135" w:rsidP="00B36135">
      <w:pPr>
        <w:spacing w:after="0"/>
        <w:rPr>
          <w:rFonts w:ascii="Times New Roman" w:hAnsi="Times New Roman" w:cs="Times New Roman"/>
          <w:b/>
          <w:sz w:val="28"/>
          <w:szCs w:val="28"/>
        </w:rPr>
      </w:pPr>
      <w:r w:rsidRPr="00B36135">
        <w:rPr>
          <w:rFonts w:ascii="Times New Roman" w:hAnsi="Times New Roman" w:cs="Times New Roman"/>
          <w:b/>
          <w:sz w:val="28"/>
          <w:szCs w:val="28"/>
        </w:rPr>
        <w:t>I. CHẤM ĐIỂM CHƯƠNG TRÌNH RÈN LUYỆN ĐOÀN VIÊN</w:t>
      </w:r>
    </w:p>
    <w:p w:rsidR="00656A77" w:rsidRPr="00B36135" w:rsidRDefault="00656A77" w:rsidP="00656A77">
      <w:pPr>
        <w:spacing w:after="0"/>
        <w:jc w:val="both"/>
        <w:rPr>
          <w:rFonts w:ascii="Times New Roman" w:hAnsi="Times New Roman" w:cs="Times New Roman"/>
          <w:b/>
          <w:bCs/>
          <w:sz w:val="28"/>
          <w:szCs w:val="28"/>
          <w:lang w:val="vi-VN"/>
        </w:rPr>
      </w:pPr>
      <w:r w:rsidRPr="00B36135">
        <w:rPr>
          <w:rFonts w:ascii="Times New Roman" w:hAnsi="Times New Roman" w:cs="Times New Roman"/>
          <w:b/>
          <w:bCs/>
          <w:sz w:val="28"/>
          <w:szCs w:val="28"/>
          <w:lang w:val="vi-VN"/>
        </w:rPr>
        <w:t xml:space="preserve">Bước 1: Bí thư chi đoàn đăng nhập vào tài khoản của chi đoàn (do liên chi đoàn cung cấp) để </w:t>
      </w:r>
      <w:r w:rsidR="00DE73B4">
        <w:rPr>
          <w:rFonts w:ascii="Times New Roman" w:hAnsi="Times New Roman" w:cs="Times New Roman"/>
          <w:b/>
          <w:bCs/>
          <w:sz w:val="28"/>
          <w:szCs w:val="28"/>
        </w:rPr>
        <w:t>chấm điểm chương trình rèn luyện Đoàn viên năm học 2022-2023</w:t>
      </w:r>
      <w:r w:rsidRPr="00B36135">
        <w:rPr>
          <w:rFonts w:ascii="Times New Roman" w:hAnsi="Times New Roman" w:cs="Times New Roman"/>
          <w:b/>
          <w:bCs/>
          <w:sz w:val="28"/>
          <w:szCs w:val="28"/>
          <w:lang w:val="vi-VN"/>
        </w:rPr>
        <w:t>.</w:t>
      </w:r>
    </w:p>
    <w:p w:rsidR="00656A77" w:rsidRPr="00762719" w:rsidRDefault="00656A77" w:rsidP="00656A77">
      <w:pPr>
        <w:spacing w:after="0"/>
        <w:jc w:val="both"/>
        <w:rPr>
          <w:rFonts w:ascii="Times New Roman" w:hAnsi="Times New Roman" w:cs="Times New Roman"/>
          <w:bCs/>
          <w:i/>
          <w:iCs/>
          <w:sz w:val="28"/>
          <w:szCs w:val="28"/>
        </w:rPr>
      </w:pPr>
      <w:r w:rsidRPr="00B36135">
        <w:rPr>
          <w:rFonts w:ascii="Times New Roman" w:hAnsi="Times New Roman" w:cs="Times New Roman"/>
          <w:b/>
          <w:bCs/>
          <w:sz w:val="28"/>
          <w:szCs w:val="28"/>
          <w:lang w:val="vi-VN"/>
        </w:rPr>
        <w:tab/>
      </w:r>
      <w:r w:rsidR="00DE73B4" w:rsidRPr="00762719">
        <w:rPr>
          <w:rFonts w:ascii="Times New Roman" w:hAnsi="Times New Roman" w:cs="Times New Roman"/>
          <w:bCs/>
          <w:i/>
          <w:iCs/>
          <w:sz w:val="28"/>
          <w:szCs w:val="28"/>
        </w:rPr>
        <w:t>Yêu cầu:</w:t>
      </w:r>
    </w:p>
    <w:p w:rsidR="00DE73B4" w:rsidRDefault="00DE73B4" w:rsidP="00656A77">
      <w:pPr>
        <w:spacing w:after="0"/>
        <w:jc w:val="both"/>
        <w:rPr>
          <w:rFonts w:ascii="Times New Roman" w:hAnsi="Times New Roman" w:cs="Times New Roman"/>
          <w:bCs/>
          <w:iCs/>
          <w:sz w:val="28"/>
          <w:szCs w:val="28"/>
        </w:rPr>
      </w:pPr>
      <w:r>
        <w:rPr>
          <w:rFonts w:ascii="Times New Roman" w:hAnsi="Times New Roman" w:cs="Times New Roman"/>
          <w:bCs/>
          <w:iCs/>
          <w:sz w:val="28"/>
          <w:szCs w:val="28"/>
        </w:rPr>
        <w:tab/>
        <w:t>- Đoàn viên phải đăng ký thành công chương trình rèn luyện Đoàn viên năm học 2022-2023 (nội dung này đã thực hiện và triển khai vào tháng 04/2023 – 05/2023);</w:t>
      </w:r>
    </w:p>
    <w:p w:rsidR="00DE73B4" w:rsidRDefault="00DE73B4" w:rsidP="00656A77">
      <w:pPr>
        <w:spacing w:after="0"/>
        <w:jc w:val="both"/>
        <w:rPr>
          <w:rFonts w:ascii="Times New Roman" w:hAnsi="Times New Roman" w:cs="Times New Roman"/>
          <w:bCs/>
          <w:iCs/>
          <w:sz w:val="28"/>
          <w:szCs w:val="28"/>
        </w:rPr>
      </w:pPr>
      <w:r>
        <w:rPr>
          <w:rFonts w:ascii="Times New Roman" w:hAnsi="Times New Roman" w:cs="Times New Roman"/>
          <w:bCs/>
          <w:iCs/>
          <w:sz w:val="28"/>
          <w:szCs w:val="28"/>
        </w:rPr>
        <w:tab/>
        <w:t xml:space="preserve">- </w:t>
      </w:r>
      <w:r w:rsidR="00762719">
        <w:rPr>
          <w:rFonts w:ascii="Times New Roman" w:hAnsi="Times New Roman" w:cs="Times New Roman"/>
          <w:bCs/>
          <w:iCs/>
          <w:sz w:val="28"/>
          <w:szCs w:val="28"/>
        </w:rPr>
        <w:t>Liên chi đoàn phải cấp quyền chính xác và thành công cho BCH Chi đoàn.</w:t>
      </w:r>
      <w:r w:rsidR="00CF5061">
        <w:rPr>
          <w:rFonts w:ascii="Times New Roman" w:hAnsi="Times New Roman" w:cs="Times New Roman"/>
          <w:bCs/>
          <w:iCs/>
          <w:sz w:val="28"/>
          <w:szCs w:val="28"/>
        </w:rPr>
        <w:t xml:space="preserve"> Dưới đây là video ví dụ về việc Liên chi đoàn không cấp quyền đúng cho BCH Chi đoàn dẫn đến việc Chi đoàn không thể chấm điểm chương trình rèn luyện và đánh giá chất lượng đoàn viên được.</w:t>
      </w:r>
    </w:p>
    <w:p w:rsidR="005F0314" w:rsidRDefault="005F0314" w:rsidP="005F0314">
      <w:pPr>
        <w:spacing w:after="0"/>
        <w:jc w:val="center"/>
        <w:rPr>
          <w:rFonts w:ascii="Times New Roman" w:hAnsi="Times New Roman" w:cs="Times New Roman"/>
          <w:b/>
          <w:bCs/>
          <w:iCs/>
          <w:sz w:val="28"/>
          <w:szCs w:val="28"/>
        </w:rPr>
      </w:pPr>
      <w:r w:rsidRPr="005F0314">
        <w:rPr>
          <w:rFonts w:ascii="Times New Roman" w:hAnsi="Times New Roman" w:cs="Times New Roman"/>
          <w:b/>
          <w:bCs/>
          <w:iCs/>
          <w:sz w:val="28"/>
          <w:szCs w:val="28"/>
        </w:rPr>
        <w:t>https://drive.google.com/file/d/1jOc72ZJBpJZehoejIJ4pe-8-ODO9XN5_/view?usp=sharing</w:t>
      </w:r>
    </w:p>
    <w:p w:rsidR="00762719" w:rsidRPr="00950674" w:rsidRDefault="00670117" w:rsidP="00656A77">
      <w:pPr>
        <w:spacing w:after="0"/>
        <w:jc w:val="both"/>
        <w:rPr>
          <w:rFonts w:ascii="Times New Roman" w:hAnsi="Times New Roman" w:cs="Times New Roman"/>
          <w:b/>
          <w:bCs/>
          <w:sz w:val="28"/>
          <w:szCs w:val="28"/>
        </w:rPr>
      </w:pPr>
      <w:r w:rsidRPr="00950674">
        <w:rPr>
          <w:rFonts w:ascii="Times New Roman" w:hAnsi="Times New Roman" w:cs="Times New Roman"/>
          <w:b/>
          <w:bCs/>
          <w:sz w:val="28"/>
          <w:szCs w:val="28"/>
        </w:rPr>
        <w:t>Bước 2. Bí thư chi đoàn thực hiện chấm điểm chương trình rèn luyện của 100% đoàn viên chi đoàn.</w:t>
      </w:r>
    </w:p>
    <w:p w:rsidR="005F0314" w:rsidRPr="00720738" w:rsidRDefault="005F0314" w:rsidP="00656A77">
      <w:pPr>
        <w:spacing w:after="0"/>
        <w:jc w:val="both"/>
        <w:rPr>
          <w:rFonts w:ascii="Times New Roman" w:hAnsi="Times New Roman" w:cs="Times New Roman"/>
          <w:bCs/>
          <w:i/>
          <w:sz w:val="28"/>
          <w:szCs w:val="28"/>
        </w:rPr>
      </w:pPr>
      <w:r>
        <w:rPr>
          <w:rFonts w:ascii="Times New Roman" w:hAnsi="Times New Roman" w:cs="Times New Roman"/>
          <w:bCs/>
          <w:sz w:val="28"/>
          <w:szCs w:val="28"/>
        </w:rPr>
        <w:tab/>
      </w:r>
      <w:r w:rsidRPr="00720738">
        <w:rPr>
          <w:rFonts w:ascii="Times New Roman" w:hAnsi="Times New Roman" w:cs="Times New Roman"/>
          <w:bCs/>
          <w:i/>
          <w:sz w:val="28"/>
          <w:szCs w:val="28"/>
        </w:rPr>
        <w:t xml:space="preserve">Lưu ý: </w:t>
      </w:r>
    </w:p>
    <w:p w:rsidR="005F0314" w:rsidRDefault="005F0314" w:rsidP="005F0314">
      <w:pPr>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 Ở mỗi tiêu chí đều có điểm tối đa (ví dụ 20 điểm): Chi đoàn không thể chấm điểm tiêu chí vượt qua số điểm tối đa.</w:t>
      </w:r>
    </w:p>
    <w:p w:rsidR="005F0314" w:rsidRDefault="005F0314" w:rsidP="005F0314">
      <w:pPr>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Bí thư chi đoàn chấm điểm công tâm, có căn cứ chấm điểm dựa trên </w:t>
      </w:r>
      <w:r w:rsidR="00720738">
        <w:rPr>
          <w:rFonts w:ascii="Times New Roman" w:hAnsi="Times New Roman" w:cs="Times New Roman"/>
          <w:bCs/>
          <w:sz w:val="28"/>
          <w:szCs w:val="28"/>
        </w:rPr>
        <w:t>kết quả rèn luyện thực của đoàn viên và chịu trách nhiệm về nội dung này.</w:t>
      </w:r>
    </w:p>
    <w:p w:rsidR="00950674" w:rsidRDefault="00950674" w:rsidP="005F0314">
      <w:pPr>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 Video hướng dẫn:</w:t>
      </w:r>
    </w:p>
    <w:p w:rsidR="00950674" w:rsidRPr="00950674" w:rsidRDefault="00950674" w:rsidP="00950674">
      <w:pPr>
        <w:spacing w:after="0"/>
        <w:ind w:firstLine="720"/>
        <w:jc w:val="center"/>
        <w:rPr>
          <w:rFonts w:ascii="Times New Roman" w:hAnsi="Times New Roman" w:cs="Times New Roman"/>
          <w:b/>
          <w:bCs/>
          <w:sz w:val="28"/>
          <w:szCs w:val="28"/>
        </w:rPr>
      </w:pPr>
      <w:r w:rsidRPr="00950674">
        <w:rPr>
          <w:rFonts w:ascii="Times New Roman" w:hAnsi="Times New Roman" w:cs="Times New Roman"/>
          <w:b/>
          <w:bCs/>
          <w:sz w:val="28"/>
          <w:szCs w:val="28"/>
        </w:rPr>
        <w:t>https://drive.google.com/file/d/1C9cBm_9kR9SZpkI22zfd9dwI6dttoM0u/view?usp=sharing</w:t>
      </w:r>
    </w:p>
    <w:p w:rsidR="00720738" w:rsidRDefault="005F0314" w:rsidP="005F0314">
      <w:pPr>
        <w:spacing w:after="0"/>
        <w:jc w:val="both"/>
        <w:rPr>
          <w:rFonts w:ascii="Times New Roman" w:hAnsi="Times New Roman" w:cs="Times New Roman"/>
          <w:b/>
          <w:bCs/>
          <w:sz w:val="28"/>
          <w:szCs w:val="28"/>
        </w:rPr>
      </w:pPr>
      <w:r w:rsidRPr="00950674">
        <w:rPr>
          <w:rFonts w:ascii="Times New Roman" w:hAnsi="Times New Roman" w:cs="Times New Roman"/>
          <w:b/>
          <w:bCs/>
          <w:sz w:val="28"/>
          <w:szCs w:val="28"/>
        </w:rPr>
        <w:t xml:space="preserve">Bước 3. </w:t>
      </w:r>
      <w:r w:rsidR="00720738" w:rsidRPr="00950674">
        <w:rPr>
          <w:rFonts w:ascii="Times New Roman" w:hAnsi="Times New Roman" w:cs="Times New Roman"/>
          <w:b/>
          <w:bCs/>
          <w:sz w:val="28"/>
          <w:szCs w:val="28"/>
        </w:rPr>
        <w:t xml:space="preserve">Chi đoàn </w:t>
      </w:r>
      <w:r w:rsidR="00275EE4">
        <w:rPr>
          <w:rFonts w:ascii="Times New Roman" w:hAnsi="Times New Roman" w:cs="Times New Roman"/>
          <w:b/>
          <w:bCs/>
          <w:sz w:val="28"/>
          <w:szCs w:val="28"/>
        </w:rPr>
        <w:t>chuyển</w:t>
      </w:r>
      <w:r w:rsidR="00720738" w:rsidRPr="00950674">
        <w:rPr>
          <w:rFonts w:ascii="Times New Roman" w:hAnsi="Times New Roman" w:cs="Times New Roman"/>
          <w:b/>
          <w:bCs/>
          <w:sz w:val="28"/>
          <w:szCs w:val="28"/>
        </w:rPr>
        <w:t xml:space="preserve"> đánh giá để Liên chi đoàn phê duyệt</w:t>
      </w:r>
      <w:r w:rsidR="00950674" w:rsidRPr="00950674">
        <w:rPr>
          <w:rFonts w:ascii="Times New Roman" w:hAnsi="Times New Roman" w:cs="Times New Roman"/>
          <w:b/>
          <w:bCs/>
          <w:sz w:val="28"/>
          <w:szCs w:val="28"/>
        </w:rPr>
        <w:t xml:space="preserve"> </w:t>
      </w:r>
    </w:p>
    <w:p w:rsidR="00720738" w:rsidRDefault="00950674" w:rsidP="005F0314">
      <w:pPr>
        <w:spacing w:after="0"/>
        <w:jc w:val="both"/>
        <w:rPr>
          <w:rFonts w:ascii="Times New Roman" w:hAnsi="Times New Roman" w:cs="Times New Roman"/>
          <w:bCs/>
          <w:sz w:val="28"/>
          <w:szCs w:val="28"/>
        </w:rPr>
      </w:pPr>
      <w:r w:rsidRPr="00950674">
        <w:rPr>
          <w:rFonts w:ascii="Times New Roman" w:hAnsi="Times New Roman" w:cs="Times New Roman"/>
          <w:bCs/>
          <w:i/>
          <w:sz w:val="28"/>
          <w:szCs w:val="28"/>
        </w:rPr>
        <w:tab/>
        <w:t>Lưu ý:</w:t>
      </w:r>
      <w:r>
        <w:rPr>
          <w:rFonts w:ascii="Times New Roman" w:hAnsi="Times New Roman" w:cs="Times New Roman"/>
          <w:bCs/>
          <w:i/>
          <w:sz w:val="28"/>
          <w:szCs w:val="28"/>
        </w:rPr>
        <w:t xml:space="preserve"> </w:t>
      </w:r>
      <w:r>
        <w:rPr>
          <w:rFonts w:ascii="Times New Roman" w:hAnsi="Times New Roman" w:cs="Times New Roman"/>
          <w:bCs/>
          <w:sz w:val="28"/>
          <w:szCs w:val="28"/>
        </w:rPr>
        <w:t>Chi đoàn phải chấm điểm 100% đoàn viên sau đó gửi yêu cầu Liên chi đoàn phê duyệt trên hệ thống, cách thao tác ở cuối video sau:</w:t>
      </w:r>
    </w:p>
    <w:p w:rsidR="00950674" w:rsidRPr="00950674" w:rsidRDefault="00950674" w:rsidP="00950674">
      <w:pPr>
        <w:spacing w:after="0"/>
        <w:ind w:firstLine="720"/>
        <w:jc w:val="center"/>
        <w:rPr>
          <w:rFonts w:ascii="Times New Roman" w:hAnsi="Times New Roman" w:cs="Times New Roman"/>
          <w:b/>
          <w:bCs/>
          <w:sz w:val="28"/>
          <w:szCs w:val="28"/>
        </w:rPr>
      </w:pPr>
      <w:r w:rsidRPr="00950674">
        <w:rPr>
          <w:rFonts w:ascii="Times New Roman" w:hAnsi="Times New Roman" w:cs="Times New Roman"/>
          <w:b/>
          <w:bCs/>
          <w:sz w:val="28"/>
          <w:szCs w:val="28"/>
        </w:rPr>
        <w:lastRenderedPageBreak/>
        <w:t>https://drive.google.com/file/d/1C9cBm_9kR9SZpkI22zfd9dwI6dttoM0u/view?usp=sharing</w:t>
      </w:r>
    </w:p>
    <w:p w:rsidR="00275EE4" w:rsidRPr="00B36135" w:rsidRDefault="00275EE4" w:rsidP="00275EE4">
      <w:pPr>
        <w:spacing w:after="0"/>
        <w:rPr>
          <w:rFonts w:ascii="Times New Roman" w:hAnsi="Times New Roman" w:cs="Times New Roman"/>
          <w:b/>
          <w:sz w:val="28"/>
          <w:szCs w:val="28"/>
        </w:rPr>
      </w:pPr>
      <w:r w:rsidRPr="00B36135">
        <w:rPr>
          <w:rFonts w:ascii="Times New Roman" w:hAnsi="Times New Roman" w:cs="Times New Roman"/>
          <w:b/>
          <w:sz w:val="28"/>
          <w:szCs w:val="28"/>
        </w:rPr>
        <w:t>I</w:t>
      </w:r>
      <w:r>
        <w:rPr>
          <w:rFonts w:ascii="Times New Roman" w:hAnsi="Times New Roman" w:cs="Times New Roman"/>
          <w:b/>
          <w:sz w:val="28"/>
          <w:szCs w:val="28"/>
        </w:rPr>
        <w:t>I</w:t>
      </w:r>
      <w:r w:rsidRPr="00B36135">
        <w:rPr>
          <w:rFonts w:ascii="Times New Roman" w:hAnsi="Times New Roman" w:cs="Times New Roman"/>
          <w:b/>
          <w:sz w:val="28"/>
          <w:szCs w:val="28"/>
        </w:rPr>
        <w:t xml:space="preserve">. </w:t>
      </w:r>
      <w:r>
        <w:rPr>
          <w:rFonts w:ascii="Times New Roman" w:hAnsi="Times New Roman" w:cs="Times New Roman"/>
          <w:b/>
          <w:sz w:val="28"/>
          <w:szCs w:val="28"/>
        </w:rPr>
        <w:t>ĐÁNH GIÁ CHẤT LƯỢNG ĐOÀN VIÊN NĂM HỌC 2022-2023</w:t>
      </w:r>
      <w:r>
        <w:rPr>
          <w:rFonts w:ascii="Times New Roman" w:hAnsi="Times New Roman" w:cs="Times New Roman"/>
          <w:b/>
          <w:sz w:val="28"/>
          <w:szCs w:val="28"/>
        </w:rPr>
        <w:tab/>
      </w:r>
    </w:p>
    <w:p w:rsidR="00275EE4" w:rsidRPr="00B36135" w:rsidRDefault="00275EE4" w:rsidP="00275EE4">
      <w:pPr>
        <w:spacing w:after="0"/>
        <w:jc w:val="both"/>
        <w:rPr>
          <w:rFonts w:ascii="Times New Roman" w:hAnsi="Times New Roman" w:cs="Times New Roman"/>
          <w:b/>
          <w:bCs/>
          <w:sz w:val="28"/>
          <w:szCs w:val="28"/>
          <w:lang w:val="vi-VN"/>
        </w:rPr>
      </w:pPr>
      <w:r w:rsidRPr="00B36135">
        <w:rPr>
          <w:rFonts w:ascii="Times New Roman" w:hAnsi="Times New Roman" w:cs="Times New Roman"/>
          <w:b/>
          <w:bCs/>
          <w:sz w:val="28"/>
          <w:szCs w:val="28"/>
          <w:lang w:val="vi-VN"/>
        </w:rPr>
        <w:t>Bước 1: Bí thư chi đoàn đăng nhập vào tài khoản của chi đoàn (do liên chi đoàn cung cấp) để</w:t>
      </w:r>
      <w:r>
        <w:rPr>
          <w:rFonts w:ascii="Times New Roman" w:hAnsi="Times New Roman" w:cs="Times New Roman"/>
          <w:b/>
          <w:bCs/>
          <w:sz w:val="28"/>
          <w:szCs w:val="28"/>
          <w:lang w:val="vi-VN"/>
        </w:rPr>
        <w:t xml:space="preserve"> đánh giá chất lượng đoàn viên</w:t>
      </w:r>
      <w:r>
        <w:rPr>
          <w:rFonts w:ascii="Times New Roman" w:hAnsi="Times New Roman" w:cs="Times New Roman"/>
          <w:b/>
          <w:bCs/>
          <w:sz w:val="28"/>
          <w:szCs w:val="28"/>
        </w:rPr>
        <w:t xml:space="preserve"> năm học 2022-2023</w:t>
      </w:r>
      <w:r w:rsidRPr="00B36135">
        <w:rPr>
          <w:rFonts w:ascii="Times New Roman" w:hAnsi="Times New Roman" w:cs="Times New Roman"/>
          <w:b/>
          <w:bCs/>
          <w:sz w:val="28"/>
          <w:szCs w:val="28"/>
          <w:lang w:val="vi-VN"/>
        </w:rPr>
        <w:t>.</w:t>
      </w:r>
    </w:p>
    <w:p w:rsidR="00275EE4" w:rsidRDefault="00275EE4" w:rsidP="00275EE4">
      <w:pPr>
        <w:spacing w:after="0"/>
        <w:jc w:val="both"/>
        <w:rPr>
          <w:rFonts w:ascii="Times New Roman" w:hAnsi="Times New Roman" w:cs="Times New Roman"/>
          <w:bCs/>
          <w:i/>
          <w:iCs/>
          <w:sz w:val="28"/>
          <w:szCs w:val="28"/>
        </w:rPr>
      </w:pPr>
      <w:r w:rsidRPr="00B36135">
        <w:rPr>
          <w:rFonts w:ascii="Times New Roman" w:hAnsi="Times New Roman" w:cs="Times New Roman"/>
          <w:b/>
          <w:bCs/>
          <w:sz w:val="28"/>
          <w:szCs w:val="28"/>
          <w:lang w:val="vi-VN"/>
        </w:rPr>
        <w:tab/>
      </w:r>
      <w:r w:rsidRPr="00762719">
        <w:rPr>
          <w:rFonts w:ascii="Times New Roman" w:hAnsi="Times New Roman" w:cs="Times New Roman"/>
          <w:bCs/>
          <w:i/>
          <w:iCs/>
          <w:sz w:val="28"/>
          <w:szCs w:val="28"/>
        </w:rPr>
        <w:t>Yêu cầu:</w:t>
      </w:r>
    </w:p>
    <w:p w:rsidR="00275EE4" w:rsidRDefault="00C01F19" w:rsidP="00275EE4">
      <w:pPr>
        <w:spacing w:after="0"/>
        <w:jc w:val="both"/>
        <w:rPr>
          <w:rFonts w:ascii="Times New Roman" w:hAnsi="Times New Roman" w:cs="Times New Roman"/>
          <w:bCs/>
          <w:iCs/>
          <w:sz w:val="28"/>
          <w:szCs w:val="28"/>
        </w:rPr>
      </w:pPr>
      <w:r>
        <w:rPr>
          <w:rFonts w:ascii="Times New Roman" w:hAnsi="Times New Roman" w:cs="Times New Roman"/>
          <w:bCs/>
          <w:i/>
          <w:iCs/>
          <w:sz w:val="28"/>
          <w:szCs w:val="28"/>
        </w:rPr>
        <w:tab/>
      </w:r>
      <w:r w:rsidR="00275EE4">
        <w:rPr>
          <w:rFonts w:ascii="Times New Roman" w:hAnsi="Times New Roman" w:cs="Times New Roman"/>
          <w:bCs/>
          <w:iCs/>
          <w:sz w:val="28"/>
          <w:szCs w:val="28"/>
        </w:rPr>
        <w:t>- Liên chi đoàn phải cấp quyền chính xác và thành công cho BCH Chi đoàn. Dưới đây là video ví dụ về việc Liên chi đoàn không cấp quyền đúng cho BCH Chi đoàn dẫn đến việc Chi đoàn không thể chấm điểm chương trình rèn luyện và đánh giá chất lượng đoàn viên được.</w:t>
      </w:r>
    </w:p>
    <w:p w:rsidR="00275EE4" w:rsidRDefault="00275EE4" w:rsidP="00275EE4">
      <w:pPr>
        <w:spacing w:after="0"/>
        <w:jc w:val="center"/>
        <w:rPr>
          <w:rFonts w:ascii="Times New Roman" w:hAnsi="Times New Roman" w:cs="Times New Roman"/>
          <w:b/>
          <w:bCs/>
          <w:iCs/>
          <w:sz w:val="28"/>
          <w:szCs w:val="28"/>
        </w:rPr>
      </w:pPr>
      <w:r w:rsidRPr="005F0314">
        <w:rPr>
          <w:rFonts w:ascii="Times New Roman" w:hAnsi="Times New Roman" w:cs="Times New Roman"/>
          <w:b/>
          <w:bCs/>
          <w:iCs/>
          <w:sz w:val="28"/>
          <w:szCs w:val="28"/>
        </w:rPr>
        <w:t>https://drive.google.com/file/d/1jOc72ZJBpJZehoejIJ4pe-8-ODO9XN5_/view?usp=sharing</w:t>
      </w:r>
    </w:p>
    <w:p w:rsidR="00275EE4" w:rsidRPr="00950674" w:rsidRDefault="00275EE4" w:rsidP="00275EE4">
      <w:pPr>
        <w:spacing w:after="0"/>
        <w:jc w:val="both"/>
        <w:rPr>
          <w:rFonts w:ascii="Times New Roman" w:hAnsi="Times New Roman" w:cs="Times New Roman"/>
          <w:b/>
          <w:bCs/>
          <w:sz w:val="28"/>
          <w:szCs w:val="28"/>
        </w:rPr>
      </w:pPr>
      <w:r w:rsidRPr="00950674">
        <w:rPr>
          <w:rFonts w:ascii="Times New Roman" w:hAnsi="Times New Roman" w:cs="Times New Roman"/>
          <w:b/>
          <w:bCs/>
          <w:sz w:val="28"/>
          <w:szCs w:val="28"/>
        </w:rPr>
        <w:t xml:space="preserve">Bước 2. Bí thư chi đoàn thực hiện </w:t>
      </w:r>
      <w:r w:rsidR="00C01F19">
        <w:rPr>
          <w:rFonts w:ascii="Times New Roman" w:hAnsi="Times New Roman" w:cs="Times New Roman"/>
          <w:b/>
          <w:bCs/>
          <w:sz w:val="28"/>
          <w:szCs w:val="28"/>
        </w:rPr>
        <w:t>đánh giá chất lượng</w:t>
      </w:r>
      <w:r w:rsidRPr="00950674">
        <w:rPr>
          <w:rFonts w:ascii="Times New Roman" w:hAnsi="Times New Roman" w:cs="Times New Roman"/>
          <w:b/>
          <w:bCs/>
          <w:sz w:val="28"/>
          <w:szCs w:val="28"/>
        </w:rPr>
        <w:t xml:space="preserve"> của 100% đoàn viên chi đoàn.</w:t>
      </w:r>
    </w:p>
    <w:p w:rsidR="00275EE4" w:rsidRPr="00720738" w:rsidRDefault="00275EE4" w:rsidP="00275EE4">
      <w:pPr>
        <w:spacing w:after="0"/>
        <w:jc w:val="both"/>
        <w:rPr>
          <w:rFonts w:ascii="Times New Roman" w:hAnsi="Times New Roman" w:cs="Times New Roman"/>
          <w:bCs/>
          <w:i/>
          <w:sz w:val="28"/>
          <w:szCs w:val="28"/>
        </w:rPr>
      </w:pPr>
      <w:r>
        <w:rPr>
          <w:rFonts w:ascii="Times New Roman" w:hAnsi="Times New Roman" w:cs="Times New Roman"/>
          <w:bCs/>
          <w:sz w:val="28"/>
          <w:szCs w:val="28"/>
        </w:rPr>
        <w:tab/>
      </w:r>
      <w:r w:rsidRPr="00720738">
        <w:rPr>
          <w:rFonts w:ascii="Times New Roman" w:hAnsi="Times New Roman" w:cs="Times New Roman"/>
          <w:bCs/>
          <w:i/>
          <w:sz w:val="28"/>
          <w:szCs w:val="28"/>
        </w:rPr>
        <w:t xml:space="preserve">Lưu ý: </w:t>
      </w:r>
    </w:p>
    <w:p w:rsidR="00CF1A4F" w:rsidRDefault="00CF1A4F" w:rsidP="00275EE4">
      <w:pPr>
        <w:spacing w:after="0"/>
        <w:ind w:firstLine="720"/>
        <w:jc w:val="both"/>
        <w:rPr>
          <w:rFonts w:ascii="Times New Roman" w:hAnsi="Times New Roman" w:cs="Times New Roman"/>
          <w:bCs/>
          <w:iCs/>
          <w:sz w:val="28"/>
          <w:szCs w:val="28"/>
        </w:rPr>
      </w:pPr>
      <w:r>
        <w:rPr>
          <w:rFonts w:ascii="Times New Roman" w:hAnsi="Times New Roman" w:cs="Times New Roman"/>
          <w:bCs/>
          <w:iCs/>
          <w:sz w:val="28"/>
          <w:szCs w:val="28"/>
        </w:rPr>
        <w:t>- Chi đoàn phải có ít nhất 50% đoàn viên Hoàn thành xuất sắc nhiệm vụ (ví dụ chi đoàn có 100 đoàn viên thì phải đánh giá ít nhất 50 đoàn viên đạt loại Hoàn thành xuất sắc nhiệm vụ).</w:t>
      </w:r>
    </w:p>
    <w:p w:rsidR="00275EE4" w:rsidRDefault="00275EE4" w:rsidP="00275EE4">
      <w:pPr>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Bí thư chi đoàn </w:t>
      </w:r>
      <w:r w:rsidR="00CF1A4F">
        <w:rPr>
          <w:rFonts w:ascii="Times New Roman" w:hAnsi="Times New Roman" w:cs="Times New Roman"/>
          <w:bCs/>
          <w:sz w:val="28"/>
          <w:szCs w:val="28"/>
        </w:rPr>
        <w:t>đánh giá</w:t>
      </w:r>
      <w:r>
        <w:rPr>
          <w:rFonts w:ascii="Times New Roman" w:hAnsi="Times New Roman" w:cs="Times New Roman"/>
          <w:bCs/>
          <w:sz w:val="28"/>
          <w:szCs w:val="28"/>
        </w:rPr>
        <w:t xml:space="preserve"> công tâm, có căn cứ chấm điểm dựa trên kết quả rèn luyện thực của đoàn viên và chịu trách nhiệm về nội dung này.</w:t>
      </w:r>
    </w:p>
    <w:p w:rsidR="00275EE4" w:rsidRDefault="00275EE4" w:rsidP="00275EE4">
      <w:pPr>
        <w:spacing w:after="0"/>
        <w:ind w:firstLine="720"/>
        <w:jc w:val="both"/>
        <w:rPr>
          <w:rFonts w:ascii="Times New Roman" w:hAnsi="Times New Roman" w:cs="Times New Roman"/>
          <w:bCs/>
          <w:sz w:val="28"/>
          <w:szCs w:val="28"/>
        </w:rPr>
      </w:pPr>
      <w:r>
        <w:rPr>
          <w:rFonts w:ascii="Times New Roman" w:hAnsi="Times New Roman" w:cs="Times New Roman"/>
          <w:bCs/>
          <w:sz w:val="28"/>
          <w:szCs w:val="28"/>
        </w:rPr>
        <w:t>- Video hướng dẫn:</w:t>
      </w:r>
    </w:p>
    <w:p w:rsidR="00CF1A4F" w:rsidRPr="00CF1A4F" w:rsidRDefault="00CF1A4F" w:rsidP="00CF1A4F">
      <w:pPr>
        <w:spacing w:after="0"/>
        <w:ind w:firstLine="720"/>
        <w:jc w:val="center"/>
        <w:rPr>
          <w:rFonts w:ascii="Times New Roman" w:hAnsi="Times New Roman" w:cs="Times New Roman"/>
          <w:b/>
          <w:bCs/>
          <w:sz w:val="28"/>
          <w:szCs w:val="28"/>
        </w:rPr>
      </w:pPr>
      <w:r w:rsidRPr="00CF1A4F">
        <w:rPr>
          <w:rFonts w:ascii="Times New Roman" w:hAnsi="Times New Roman" w:cs="Times New Roman"/>
          <w:b/>
          <w:bCs/>
          <w:sz w:val="28"/>
          <w:szCs w:val="28"/>
        </w:rPr>
        <w:t>https://drive.google.com/file/d/1aYkJTH82k34yDirQVdFfhO3kolfz0yuN/view?usp=sharing</w:t>
      </w:r>
    </w:p>
    <w:p w:rsidR="00275EE4" w:rsidRDefault="00275EE4" w:rsidP="00275EE4">
      <w:pPr>
        <w:spacing w:after="0"/>
        <w:jc w:val="both"/>
        <w:rPr>
          <w:rFonts w:ascii="Times New Roman" w:hAnsi="Times New Roman" w:cs="Times New Roman"/>
          <w:b/>
          <w:bCs/>
          <w:sz w:val="28"/>
          <w:szCs w:val="28"/>
        </w:rPr>
      </w:pPr>
      <w:r w:rsidRPr="00950674">
        <w:rPr>
          <w:rFonts w:ascii="Times New Roman" w:hAnsi="Times New Roman" w:cs="Times New Roman"/>
          <w:b/>
          <w:bCs/>
          <w:sz w:val="28"/>
          <w:szCs w:val="28"/>
        </w:rPr>
        <w:t xml:space="preserve">Bước 3. Chi đoàn </w:t>
      </w:r>
      <w:r>
        <w:rPr>
          <w:rFonts w:ascii="Times New Roman" w:hAnsi="Times New Roman" w:cs="Times New Roman"/>
          <w:b/>
          <w:bCs/>
          <w:sz w:val="28"/>
          <w:szCs w:val="28"/>
        </w:rPr>
        <w:t>chuyển</w:t>
      </w:r>
      <w:r w:rsidRPr="00950674">
        <w:rPr>
          <w:rFonts w:ascii="Times New Roman" w:hAnsi="Times New Roman" w:cs="Times New Roman"/>
          <w:b/>
          <w:bCs/>
          <w:sz w:val="28"/>
          <w:szCs w:val="28"/>
        </w:rPr>
        <w:t xml:space="preserve"> đánh giá để Liên chi đoàn phê duyệt </w:t>
      </w:r>
    </w:p>
    <w:p w:rsidR="00275EE4" w:rsidRDefault="00275EE4" w:rsidP="00275EE4">
      <w:pPr>
        <w:spacing w:after="0"/>
        <w:jc w:val="both"/>
        <w:rPr>
          <w:rFonts w:ascii="Times New Roman" w:hAnsi="Times New Roman" w:cs="Times New Roman"/>
          <w:bCs/>
          <w:sz w:val="28"/>
          <w:szCs w:val="28"/>
        </w:rPr>
      </w:pPr>
      <w:r w:rsidRPr="00950674">
        <w:rPr>
          <w:rFonts w:ascii="Times New Roman" w:hAnsi="Times New Roman" w:cs="Times New Roman"/>
          <w:bCs/>
          <w:i/>
          <w:sz w:val="28"/>
          <w:szCs w:val="28"/>
        </w:rPr>
        <w:tab/>
        <w:t>Lưu ý:</w:t>
      </w:r>
      <w:r>
        <w:rPr>
          <w:rFonts w:ascii="Times New Roman" w:hAnsi="Times New Roman" w:cs="Times New Roman"/>
          <w:bCs/>
          <w:i/>
          <w:sz w:val="28"/>
          <w:szCs w:val="28"/>
        </w:rPr>
        <w:t xml:space="preserve"> </w:t>
      </w:r>
      <w:r>
        <w:rPr>
          <w:rFonts w:ascii="Times New Roman" w:hAnsi="Times New Roman" w:cs="Times New Roman"/>
          <w:bCs/>
          <w:sz w:val="28"/>
          <w:szCs w:val="28"/>
        </w:rPr>
        <w:t xml:space="preserve">Chi đoàn phải </w:t>
      </w:r>
      <w:r w:rsidR="00CF1A4F">
        <w:rPr>
          <w:rFonts w:ascii="Times New Roman" w:hAnsi="Times New Roman" w:cs="Times New Roman"/>
          <w:bCs/>
          <w:sz w:val="28"/>
          <w:szCs w:val="28"/>
        </w:rPr>
        <w:t>đánh giá xếp loại của</w:t>
      </w:r>
      <w:r>
        <w:rPr>
          <w:rFonts w:ascii="Times New Roman" w:hAnsi="Times New Roman" w:cs="Times New Roman"/>
          <w:bCs/>
          <w:sz w:val="28"/>
          <w:szCs w:val="28"/>
        </w:rPr>
        <w:t xml:space="preserve"> 100% đoàn viên sau đó gửi yêu cầu Liên chi đoàn phê duyệt trên hệ thống, cách thao tác ở cuối video sau:</w:t>
      </w:r>
    </w:p>
    <w:p w:rsidR="002F68F7" w:rsidRPr="00CF1A4F" w:rsidRDefault="002F68F7" w:rsidP="002F68F7">
      <w:pPr>
        <w:spacing w:after="0"/>
        <w:ind w:firstLine="720"/>
        <w:jc w:val="center"/>
        <w:rPr>
          <w:rFonts w:ascii="Times New Roman" w:hAnsi="Times New Roman" w:cs="Times New Roman"/>
          <w:b/>
          <w:bCs/>
          <w:sz w:val="28"/>
          <w:szCs w:val="28"/>
        </w:rPr>
      </w:pPr>
      <w:r w:rsidRPr="00CF1A4F">
        <w:rPr>
          <w:rFonts w:ascii="Times New Roman" w:hAnsi="Times New Roman" w:cs="Times New Roman"/>
          <w:b/>
          <w:bCs/>
          <w:sz w:val="28"/>
          <w:szCs w:val="28"/>
        </w:rPr>
        <w:t>https://drive.google.com/file/d/1aYkJTH82k34yDirQVdFfhO3kolfz0yuN/view?usp=sharing</w:t>
      </w:r>
    </w:p>
    <w:p w:rsidR="002F68F7" w:rsidRPr="00D76145" w:rsidRDefault="002F68F7" w:rsidP="00275EE4">
      <w:pPr>
        <w:spacing w:after="0"/>
        <w:jc w:val="both"/>
        <w:rPr>
          <w:rFonts w:ascii="Times New Roman" w:hAnsi="Times New Roman" w:cs="Times New Roman"/>
          <w:b/>
          <w:bCs/>
          <w:sz w:val="28"/>
          <w:szCs w:val="28"/>
        </w:rPr>
      </w:pPr>
      <w:r w:rsidRPr="00D76145">
        <w:rPr>
          <w:rFonts w:ascii="Times New Roman" w:hAnsi="Times New Roman" w:cs="Times New Roman"/>
          <w:b/>
          <w:bCs/>
          <w:sz w:val="28"/>
          <w:szCs w:val="28"/>
        </w:rPr>
        <w:t xml:space="preserve">III. </w:t>
      </w:r>
      <w:r w:rsidR="00D76145">
        <w:rPr>
          <w:rFonts w:ascii="Times New Roman" w:hAnsi="Times New Roman" w:cs="Times New Roman"/>
          <w:b/>
          <w:bCs/>
          <w:sz w:val="28"/>
          <w:szCs w:val="28"/>
        </w:rPr>
        <w:t xml:space="preserve">LIÊN CHI ĐOÀN PHÊ DUYỆT NỘI DUNG </w:t>
      </w:r>
      <w:r w:rsidR="008E3AB1">
        <w:rPr>
          <w:rFonts w:ascii="Times New Roman" w:hAnsi="Times New Roman" w:cs="Times New Roman"/>
          <w:b/>
          <w:bCs/>
          <w:sz w:val="28"/>
          <w:szCs w:val="28"/>
        </w:rPr>
        <w:t>ĐÁNH GIÁ CỦA CHI ĐOÀN.</w:t>
      </w:r>
    </w:p>
    <w:p w:rsidR="002F68F7" w:rsidRPr="00B36135" w:rsidRDefault="002F68F7" w:rsidP="002F68F7">
      <w:pPr>
        <w:spacing w:after="0"/>
        <w:jc w:val="both"/>
        <w:rPr>
          <w:rFonts w:ascii="Times New Roman" w:hAnsi="Times New Roman" w:cs="Times New Roman"/>
          <w:b/>
          <w:bCs/>
          <w:sz w:val="28"/>
          <w:szCs w:val="28"/>
          <w:lang w:val="vi-VN"/>
        </w:rPr>
      </w:pPr>
      <w:r w:rsidRPr="00B36135">
        <w:rPr>
          <w:rFonts w:ascii="Times New Roman" w:hAnsi="Times New Roman" w:cs="Times New Roman"/>
          <w:b/>
          <w:bCs/>
          <w:sz w:val="28"/>
          <w:szCs w:val="28"/>
          <w:lang w:val="vi-VN"/>
        </w:rPr>
        <w:t xml:space="preserve">Bước 1: </w:t>
      </w:r>
      <w:r>
        <w:rPr>
          <w:rFonts w:ascii="Times New Roman" w:hAnsi="Times New Roman" w:cs="Times New Roman"/>
          <w:b/>
          <w:bCs/>
          <w:sz w:val="28"/>
          <w:szCs w:val="28"/>
        </w:rPr>
        <w:t>Liên chi đoàn</w:t>
      </w:r>
      <w:r w:rsidRPr="00B36135">
        <w:rPr>
          <w:rFonts w:ascii="Times New Roman" w:hAnsi="Times New Roman" w:cs="Times New Roman"/>
          <w:b/>
          <w:bCs/>
          <w:sz w:val="28"/>
          <w:szCs w:val="28"/>
          <w:lang w:val="vi-VN"/>
        </w:rPr>
        <w:t xml:space="preserve"> đăng nhập vào tài khoản của </w:t>
      </w:r>
      <w:r>
        <w:rPr>
          <w:rFonts w:ascii="Times New Roman" w:hAnsi="Times New Roman" w:cs="Times New Roman"/>
          <w:b/>
          <w:bCs/>
          <w:sz w:val="28"/>
          <w:szCs w:val="28"/>
        </w:rPr>
        <w:t xml:space="preserve">Liên </w:t>
      </w:r>
      <w:r w:rsidRPr="00B36135">
        <w:rPr>
          <w:rFonts w:ascii="Times New Roman" w:hAnsi="Times New Roman" w:cs="Times New Roman"/>
          <w:b/>
          <w:bCs/>
          <w:sz w:val="28"/>
          <w:szCs w:val="28"/>
          <w:lang w:val="vi-VN"/>
        </w:rPr>
        <w:t xml:space="preserve">chi đoàn (do </w:t>
      </w:r>
      <w:r>
        <w:rPr>
          <w:rFonts w:ascii="Times New Roman" w:hAnsi="Times New Roman" w:cs="Times New Roman"/>
          <w:b/>
          <w:bCs/>
          <w:sz w:val="28"/>
          <w:szCs w:val="28"/>
        </w:rPr>
        <w:t>Đoàn Học viện</w:t>
      </w:r>
      <w:r w:rsidRPr="00B36135">
        <w:rPr>
          <w:rFonts w:ascii="Times New Roman" w:hAnsi="Times New Roman" w:cs="Times New Roman"/>
          <w:b/>
          <w:bCs/>
          <w:sz w:val="28"/>
          <w:szCs w:val="28"/>
          <w:lang w:val="vi-VN"/>
        </w:rPr>
        <w:t xml:space="preserve"> cung cấp) để </w:t>
      </w:r>
      <w:r>
        <w:rPr>
          <w:rFonts w:ascii="Times New Roman" w:hAnsi="Times New Roman" w:cs="Times New Roman"/>
          <w:b/>
          <w:bCs/>
          <w:sz w:val="28"/>
          <w:szCs w:val="28"/>
        </w:rPr>
        <w:t>phê duyệt kết quả chấm điểm chương trình rèn luyện Đoàn viên và đánh giá đoàn viên của Chi đoàn năm học 2022-2023</w:t>
      </w:r>
      <w:r w:rsidRPr="00B36135">
        <w:rPr>
          <w:rFonts w:ascii="Times New Roman" w:hAnsi="Times New Roman" w:cs="Times New Roman"/>
          <w:b/>
          <w:bCs/>
          <w:sz w:val="28"/>
          <w:szCs w:val="28"/>
          <w:lang w:val="vi-VN"/>
        </w:rPr>
        <w:t>.</w:t>
      </w:r>
    </w:p>
    <w:p w:rsidR="002F68F7" w:rsidRPr="007B2F23" w:rsidRDefault="002F68F7" w:rsidP="00275EE4">
      <w:pPr>
        <w:spacing w:after="0"/>
        <w:jc w:val="both"/>
        <w:rPr>
          <w:rFonts w:ascii="Times New Roman" w:hAnsi="Times New Roman" w:cs="Times New Roman"/>
          <w:bCs/>
          <w:i/>
          <w:sz w:val="28"/>
          <w:szCs w:val="28"/>
        </w:rPr>
      </w:pPr>
      <w:r w:rsidRPr="007B2F23">
        <w:rPr>
          <w:rFonts w:ascii="Times New Roman" w:hAnsi="Times New Roman" w:cs="Times New Roman"/>
          <w:bCs/>
          <w:i/>
          <w:sz w:val="28"/>
          <w:szCs w:val="28"/>
        </w:rPr>
        <w:tab/>
        <w:t>Yêu cầu:</w:t>
      </w:r>
    </w:p>
    <w:p w:rsidR="007B2F23" w:rsidRDefault="002F68F7" w:rsidP="00275EE4">
      <w:pPr>
        <w:spacing w:after="0"/>
        <w:jc w:val="both"/>
        <w:rPr>
          <w:rFonts w:ascii="Times New Roman" w:hAnsi="Times New Roman" w:cs="Times New Roman"/>
          <w:bCs/>
          <w:sz w:val="28"/>
          <w:szCs w:val="28"/>
        </w:rPr>
      </w:pPr>
      <w:r>
        <w:rPr>
          <w:rFonts w:ascii="Times New Roman" w:hAnsi="Times New Roman" w:cs="Times New Roman"/>
          <w:bCs/>
          <w:sz w:val="28"/>
          <w:szCs w:val="28"/>
        </w:rPr>
        <w:tab/>
      </w:r>
      <w:r w:rsidR="007B2F23">
        <w:rPr>
          <w:rFonts w:ascii="Times New Roman" w:hAnsi="Times New Roman" w:cs="Times New Roman"/>
          <w:bCs/>
          <w:sz w:val="28"/>
          <w:szCs w:val="28"/>
        </w:rPr>
        <w:t>- Liên chi đoàn phải đôn đốc và phê duyệt cho 100% các chi đoàn trực thuộc;</w:t>
      </w:r>
    </w:p>
    <w:p w:rsidR="00D76145" w:rsidRDefault="00D76145" w:rsidP="00275EE4">
      <w:pPr>
        <w:spacing w:after="0"/>
        <w:jc w:val="both"/>
        <w:rPr>
          <w:rFonts w:ascii="Times New Roman" w:hAnsi="Times New Roman" w:cs="Times New Roman"/>
          <w:bCs/>
          <w:sz w:val="28"/>
          <w:szCs w:val="28"/>
        </w:rPr>
      </w:pPr>
      <w:r>
        <w:rPr>
          <w:rFonts w:ascii="Times New Roman" w:hAnsi="Times New Roman" w:cs="Times New Roman"/>
          <w:bCs/>
          <w:sz w:val="28"/>
          <w:szCs w:val="28"/>
        </w:rPr>
        <w:tab/>
        <w:t xml:space="preserve">- Video hướng dẫn Liên chi đoàn phê duyệt: </w:t>
      </w:r>
    </w:p>
    <w:p w:rsidR="00D76145" w:rsidRPr="00D76145" w:rsidRDefault="00D76145" w:rsidP="00D76145">
      <w:pPr>
        <w:spacing w:after="0"/>
        <w:jc w:val="center"/>
        <w:rPr>
          <w:rFonts w:ascii="Times New Roman" w:hAnsi="Times New Roman" w:cs="Times New Roman"/>
          <w:b/>
          <w:bCs/>
          <w:sz w:val="28"/>
          <w:szCs w:val="28"/>
        </w:rPr>
      </w:pPr>
      <w:r w:rsidRPr="00D76145">
        <w:rPr>
          <w:rFonts w:ascii="Times New Roman" w:hAnsi="Times New Roman" w:cs="Times New Roman"/>
          <w:b/>
          <w:bCs/>
          <w:sz w:val="28"/>
          <w:szCs w:val="28"/>
        </w:rPr>
        <w:lastRenderedPageBreak/>
        <w:t>https://drive.google.com/file/d/1esxHbs_LEWoVYtwrhlgO_hNE16lbxIDH/view?usp=sharing</w:t>
      </w:r>
    </w:p>
    <w:p w:rsidR="00F259C6" w:rsidRDefault="007B2F23" w:rsidP="00275EE4">
      <w:pPr>
        <w:spacing w:after="0"/>
        <w:jc w:val="both"/>
        <w:rPr>
          <w:rFonts w:ascii="Times New Roman" w:hAnsi="Times New Roman" w:cs="Times New Roman"/>
          <w:bCs/>
          <w:sz w:val="28"/>
          <w:szCs w:val="28"/>
        </w:rPr>
      </w:pPr>
      <w:r>
        <w:rPr>
          <w:rFonts w:ascii="Times New Roman" w:hAnsi="Times New Roman" w:cs="Times New Roman"/>
          <w:bCs/>
          <w:sz w:val="28"/>
          <w:szCs w:val="28"/>
        </w:rPr>
        <w:tab/>
        <w:t>- Sau khi phê duyệt kết quả của 100% chi đoàn trực thuộc, Liên chi đoàn tiến hành gửi kết quả đề nghị Đoàn Học viện phê duyệt (thao tác trên Hệ thống)</w:t>
      </w:r>
      <w:r w:rsidR="00F259C6">
        <w:rPr>
          <w:rFonts w:ascii="Times New Roman" w:hAnsi="Times New Roman" w:cs="Times New Roman"/>
          <w:bCs/>
          <w:sz w:val="28"/>
          <w:szCs w:val="28"/>
        </w:rPr>
        <w:t>;</w:t>
      </w:r>
    </w:p>
    <w:p w:rsidR="00F259C6" w:rsidRDefault="00F259C6" w:rsidP="00275EE4">
      <w:pPr>
        <w:spacing w:after="0"/>
        <w:jc w:val="both"/>
        <w:rPr>
          <w:rFonts w:ascii="Times New Roman" w:hAnsi="Times New Roman" w:cs="Times New Roman"/>
          <w:bCs/>
          <w:sz w:val="28"/>
          <w:szCs w:val="28"/>
        </w:rPr>
      </w:pPr>
      <w:r>
        <w:rPr>
          <w:rFonts w:ascii="Times New Roman" w:hAnsi="Times New Roman" w:cs="Times New Roman"/>
          <w:bCs/>
          <w:sz w:val="28"/>
          <w:szCs w:val="28"/>
        </w:rPr>
        <w:tab/>
        <w:t>- Thời hạn thực hiện đề nghị các chi đoàn và liên chi đoàn hoàn thành trước 17h00 ngày 10/7/2023.</w:t>
      </w:r>
    </w:p>
    <w:p w:rsidR="002F68F7" w:rsidRPr="00D76145" w:rsidRDefault="00F259C6" w:rsidP="00F259C6">
      <w:pPr>
        <w:spacing w:after="0"/>
        <w:ind w:firstLine="720"/>
        <w:jc w:val="both"/>
        <w:rPr>
          <w:rFonts w:ascii="Times New Roman" w:hAnsi="Times New Roman" w:cs="Times New Roman"/>
          <w:b/>
          <w:bCs/>
          <w:sz w:val="28"/>
          <w:szCs w:val="28"/>
        </w:rPr>
      </w:pPr>
      <w:r w:rsidRPr="00D76145">
        <w:rPr>
          <w:rFonts w:ascii="Times New Roman" w:hAnsi="Times New Roman" w:cs="Times New Roman"/>
          <w:b/>
          <w:bCs/>
          <w:sz w:val="28"/>
          <w:szCs w:val="28"/>
        </w:rPr>
        <w:t>Trân trọng!</w:t>
      </w:r>
      <w:r w:rsidR="002F68F7" w:rsidRPr="00D76145">
        <w:rPr>
          <w:rFonts w:ascii="Times New Roman" w:hAnsi="Times New Roman" w:cs="Times New Roman"/>
          <w:b/>
          <w:bCs/>
          <w:sz w:val="28"/>
          <w:szCs w:val="28"/>
        </w:rPr>
        <w:tab/>
      </w:r>
    </w:p>
    <w:p w:rsidR="00670117" w:rsidRPr="00DE73B4" w:rsidRDefault="005F0314" w:rsidP="005F0314">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720738">
        <w:rPr>
          <w:rFonts w:ascii="Times New Roman" w:hAnsi="Times New Roman" w:cs="Times New Roman"/>
          <w:bCs/>
          <w:sz w:val="28"/>
          <w:szCs w:val="28"/>
        </w:rPr>
        <w:tab/>
      </w:r>
    </w:p>
    <w:p w:rsidR="00656A77" w:rsidRPr="00B36135" w:rsidRDefault="00656A77" w:rsidP="002F68F7">
      <w:pPr>
        <w:spacing w:after="0"/>
        <w:jc w:val="both"/>
        <w:rPr>
          <w:rFonts w:ascii="Times New Roman" w:hAnsi="Times New Roman" w:cs="Times New Roman"/>
          <w:b/>
          <w:bCs/>
          <w:sz w:val="28"/>
          <w:szCs w:val="28"/>
          <w:lang w:val="vi-VN"/>
        </w:rPr>
      </w:pPr>
      <w:r w:rsidRPr="00B36135">
        <w:rPr>
          <w:rFonts w:ascii="Times New Roman" w:hAnsi="Times New Roman" w:cs="Times New Roman"/>
          <w:b/>
          <w:bCs/>
          <w:sz w:val="28"/>
          <w:szCs w:val="28"/>
          <w:lang w:val="vi-VN"/>
        </w:rPr>
        <w:tab/>
      </w:r>
    </w:p>
    <w:p w:rsidR="00A150B7" w:rsidRPr="00B36135" w:rsidRDefault="00A150B7">
      <w:pPr>
        <w:rPr>
          <w:rFonts w:ascii="Times New Roman" w:hAnsi="Times New Roman" w:cs="Times New Roman"/>
          <w:sz w:val="28"/>
          <w:szCs w:val="28"/>
        </w:rPr>
      </w:pPr>
    </w:p>
    <w:sectPr w:rsidR="00A150B7" w:rsidRPr="00B36135" w:rsidSect="00656A77">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6A77"/>
    <w:rsid w:val="00275EE4"/>
    <w:rsid w:val="002F68F7"/>
    <w:rsid w:val="005F0314"/>
    <w:rsid w:val="00656A77"/>
    <w:rsid w:val="00670117"/>
    <w:rsid w:val="00720738"/>
    <w:rsid w:val="00762719"/>
    <w:rsid w:val="0079371D"/>
    <w:rsid w:val="007B2F23"/>
    <w:rsid w:val="008E3AB1"/>
    <w:rsid w:val="00950674"/>
    <w:rsid w:val="00976BA4"/>
    <w:rsid w:val="00A150B7"/>
    <w:rsid w:val="00B36135"/>
    <w:rsid w:val="00C01F19"/>
    <w:rsid w:val="00CF1A4F"/>
    <w:rsid w:val="00CF5061"/>
    <w:rsid w:val="00D76145"/>
    <w:rsid w:val="00DE73B4"/>
    <w:rsid w:val="00F25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855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Vitech</dc:creator>
  <cp:keywords/>
  <dc:description/>
  <cp:lastModifiedBy>Mr Vitech</cp:lastModifiedBy>
  <cp:revision>3</cp:revision>
  <dcterms:created xsi:type="dcterms:W3CDTF">2023-07-07T07:03:00Z</dcterms:created>
  <dcterms:modified xsi:type="dcterms:W3CDTF">2023-07-07T07:35:00Z</dcterms:modified>
</cp:coreProperties>
</file>