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Đồ án cuối kì</w:t>
      </w:r>
    </w:p>
    <w:p>
      <w:pPr>
        <w:pStyle w:val="Subtitle"/>
        <w:rPr/>
      </w:pPr>
      <w:r>
        <w:rPr/>
        <w:t>Phiếu chấm điểm</w:t>
      </w:r>
    </w:p>
    <w:p>
      <w:pPr>
        <w:pStyle w:val="Normal"/>
        <w:pBdr>
          <w:bottom w:val="dashed" w:sz="4" w:space="1" w:color="000000"/>
        </w:pBdr>
        <w:tabs>
          <w:tab w:val="clear" w:pos="720"/>
          <w:tab w:val="left" w:pos="851" w:leader="none"/>
        </w:tabs>
        <w:rPr>
          <w:rFonts w:ascii="Arial" w:hAnsi="Arial" w:eastAsia="Arial" w:cs="Arial"/>
          <w:color w:val="7F7F7F"/>
          <w:sz w:val="34"/>
          <w:szCs w:val="34"/>
        </w:rPr>
      </w:pPr>
      <w:r>
        <w:rPr/>
        <w:tab/>
      </w:r>
      <w:r>
        <w:rPr>
          <w:lang w:val="en-US"/>
        </w:rPr>
        <w:t>Sinh viên</w:t>
      </w:r>
      <w:r>
        <w:rPr/>
        <w:t xml:space="preserve"> thực hiện:  </w:t>
      </w:r>
      <w:r>
        <w:rPr>
          <w:rFonts w:eastAsia="Arial" w:cs="Arial" w:ascii="Arial" w:hAnsi="Arial"/>
          <w:color w:val="7F7F7F"/>
          <w:sz w:val="34"/>
          <w:szCs w:val="34"/>
        </w:rPr>
        <w:t>19127646 - Nguyễn Văn Tấn Phong</w:t>
      </w:r>
    </w:p>
    <w:p>
      <w:pPr>
        <w:pStyle w:val="Normal"/>
        <w:pBdr>
          <w:bottom w:val="dashed" w:sz="4" w:space="1" w:color="000000"/>
        </w:pBdr>
        <w:tabs>
          <w:tab w:val="clear" w:pos="720"/>
          <w:tab w:val="left" w:pos="851" w:leader="none"/>
        </w:tabs>
        <w:rPr>
          <w:rFonts w:ascii="Tahoma" w:hAnsi="Tahoma" w:eastAsia="Tahoma" w:cs="Tahoma"/>
          <w:b/>
          <w:b/>
          <w:color w:val="3366FF"/>
          <w:sz w:val="26"/>
          <w:szCs w:val="26"/>
        </w:rPr>
      </w:pPr>
      <w:r>
        <w:rPr>
          <w:rFonts w:eastAsia="Tahoma" w:cs="Tahoma" w:ascii="Tahoma" w:hAnsi="Tahoma"/>
          <w:b/>
          <w:color w:val="3366FF"/>
          <w:sz w:val="26"/>
          <w:szCs w:val="26"/>
        </w:rPr>
        <w:tab/>
      </w:r>
      <w:r>
        <w:rPr/>
        <w:t>Địa chỉ Git:</w:t>
      </w:r>
      <w:r>
        <w:rPr>
          <w:rFonts w:eastAsia="Tahoma" w:cs="Tahoma" w:ascii="Tahoma" w:hAnsi="Tahoma"/>
          <w:b/>
          <w:color w:val="3366FF"/>
          <w:sz w:val="26"/>
          <w:szCs w:val="26"/>
        </w:rPr>
        <w:t xml:space="preserve"> </w:t>
      </w:r>
      <w:r>
        <w:rPr>
          <w:rStyle w:val="InternetLink"/>
          <w:rFonts w:eastAsia="Tahoma" w:cs="Tahoma" w:ascii="Tahoma" w:hAnsi="Tahoma"/>
          <w:b/>
          <w:sz w:val="20"/>
          <w:szCs w:val="20"/>
        </w:rPr>
        <w:t>https://github.com/nvtphong200401/lettutor</w:t>
      </w:r>
    </w:p>
    <w:p>
      <w:pPr>
        <w:pStyle w:val="Heading2"/>
        <w:rPr/>
      </w:pPr>
      <w:r>
        <w:rPr/>
        <w:t>BẢNG CHỨC NĂNG(10 điểm)</w:t>
      </w:r>
    </w:p>
    <w:p>
      <w:pPr>
        <w:pStyle w:val="Normal"/>
        <w:rPr/>
      </w:pPr>
      <w:r>
        <w:rPr/>
        <w:t>Mỗi chức năng không thực hiện tốt sẽ bị trừ tương ứng với số điểm được điền trong cột TĐ.</w:t>
      </w:r>
    </w:p>
    <w:tbl>
      <w:tblPr>
        <w:tblW w:w="919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537"/>
        <w:gridCol w:w="827"/>
        <w:gridCol w:w="775"/>
        <w:gridCol w:w="802"/>
        <w:gridCol w:w="3253"/>
      </w:tblGrid>
      <w:tr>
        <w:trPr/>
        <w:tc>
          <w:tcPr>
            <w:tcW w:w="3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Ghi chú</w:t>
            </w:r>
          </w:p>
        </w:tc>
      </w:tr>
      <w:tr>
        <w:trPr/>
        <w:tc>
          <w:tcPr>
            <w:tcW w:w="3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rPr/>
        <w:tc>
          <w:tcPr>
            <w:tcW w:w="35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Kiến trúc của 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Báo cáo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Phim hướng dẫn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Quá trình thực hiện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eastAsia="Tahoma" w:cs="Tahoma" w:ascii="Tahoma" w:hAnsi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>
        <w:trPr/>
        <w:tc>
          <w:tcPr>
            <w:tcW w:w="35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và tìm kiếm giáo viên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tìm kiếm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Chi tiết giáo viên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7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i/>
                <w:i/>
                <w:iCs/>
                <w:color w:val="7030A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Chat tang cường với ChatGPT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-2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eastAsia="Tahoma" w:cs="Tahoma" w:ascii="apple-system;BlinkMacSystemFont;Segoe UI;Noto Sans;Helvetica;Arial;sans-serif;Apple Color Emoji;Segoe UI Emoji" w:hAnsi="apple-system;BlinkMacSystemFont;Segoe UI;Noto Sans;Helvetica;Arial;sans-serif;Apple Color Emoji;Segoe UI Emoj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spacing w:val="0"/>
                  <w:sz w:val="24"/>
                  <w:szCs w:val="20"/>
                  <w:u w:val="none"/>
                  <w:effect w:val="none"/>
                  <w:shd w:fill="FFFFFF" w:val="clear"/>
                </w:rPr>
                <w:t>https://play.google.com/store/apps/details?id=vn.edu.hcmus.nvtphong.lettutor</w:t>
              </w:r>
            </w:hyperlink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Sử dụng Google Analytics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- Google analytics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- Google crashlytics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CI: +0,5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CD: +0,5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bạn</w:t>
            </w:r>
            <w:r>
              <w:rPr>
                <w:rFonts w:eastAsia="Tahoma" w:cs="Tahoma" w:ascii="Tahoma" w:hAnsi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color w:val="00000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0.25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</w:rPr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20" w:top="1135" w:footer="404" w:bottom="99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  <w:tab w:val="right" w:pos="9639" w:leader="none"/>
      </w:tabs>
      <w:spacing w:before="240" w:after="200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  <w:sz w:val="20"/>
        <w:szCs w:val="20"/>
        <w:lang w:val="en-US"/>
      </w:rPr>
      <w:t>Lập trình ứng dụng di động nâng cao</w:t>
    </w:r>
    <w:r>
      <w:rPr>
        <w:rFonts w:eastAsia="Tahoma" w:cs="Tahoma" w:ascii="Tahoma" w:hAnsi="Tahoma"/>
        <w:color w:val="000000"/>
        <w:sz w:val="20"/>
        <w:szCs w:val="20"/>
      </w:rPr>
      <w:tab/>
      <w:tab/>
    </w:r>
    <w:r>
      <w:rPr>
        <w:rFonts w:eastAsia="Tahoma" w:cs="Tahoma" w:ascii="Tahoma" w:hAnsi="Tahoma"/>
        <w:color w:val="000000"/>
        <w:sz w:val="20"/>
        <w:szCs w:val="20"/>
      </w:rPr>
      <w:fldChar w:fldCharType="begin"/>
    </w:r>
    <w:r>
      <w:rPr>
        <w:sz w:val="20"/>
        <w:szCs w:val="20"/>
        <w:rFonts w:eastAsia="Tahoma" w:cs="Tahoma" w:ascii="Tahoma" w:hAnsi="Tahoma"/>
        <w:color w:val="000000"/>
      </w:rPr>
      <w:instrText xml:space="preserve"> PAGE </w:instrText>
    </w:r>
    <w:r>
      <w:rPr>
        <w:sz w:val="20"/>
        <w:szCs w:val="20"/>
        <w:rFonts w:eastAsia="Tahoma" w:cs="Tahoma" w:ascii="Tahoma" w:hAnsi="Tahoma"/>
        <w:color w:val="000000"/>
      </w:rPr>
      <w:fldChar w:fldCharType="separate"/>
    </w:r>
    <w:r>
      <w:rPr>
        <w:sz w:val="20"/>
        <w:szCs w:val="20"/>
        <w:rFonts w:eastAsia="Tahoma" w:cs="Tahoma" w:ascii="Tahoma" w:hAnsi="Tahoma"/>
        <w:color w:val="000000"/>
      </w:rPr>
      <w:t>2</w:t>
    </w:r>
    <w:r>
      <w:rPr>
        <w:sz w:val="20"/>
        <w:szCs w:val="20"/>
        <w:rFonts w:eastAsia="Tahoma" w:cs="Tahoma" w:ascii="Tahoma" w:hAnsi="Tahoma"/>
        <w:color w:val="000000"/>
      </w:rPr>
      <w:fldChar w:fldCharType="end"/>
    </w:r>
  </w:p>
  <w:p>
    <w:pPr>
      <w:pStyle w:val="Normal"/>
      <w:tabs>
        <w:tab w:val="clear" w:pos="720"/>
        <w:tab w:val="center" w:pos="4320" w:leader="none"/>
        <w:tab w:val="right" w:pos="8640" w:leader="none"/>
      </w:tabs>
      <w:spacing w:before="0" w:after="20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5080" distB="5715" distL="5080" distR="5715" simplePos="0" locked="0" layoutInCell="0" allowOverlap="1" relativeHeight="9" wp14:anchorId="589739D9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00800" cy="12700"/>
              <wp:effectExtent l="5080" t="5080" r="5715" b="5715"/>
              <wp:wrapNone/>
              <wp:docPr id="2" name="Đường kết nối Mũi tên Thẳng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Đường kết nối Mũi tên Thẳng 1" stroked="t" o:allowincell="f" style="position:absolute;margin-left:-1pt;margin-top:-31pt;width:503.95pt;height:0.95pt;mso-wrap-style:none;v-text-anchor:middle" wp14:anchorId="589739D9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320" w:leader="none"/>
        <w:tab w:val="right" w:pos="8640" w:leader="none"/>
        <w:tab w:val="right" w:pos="9659" w:leader="none"/>
      </w:tabs>
      <w:spacing w:before="0" w:after="200"/>
      <w:rPr>
        <w:rFonts w:ascii="Tahoma" w:hAnsi="Tahoma" w:eastAsia="Tahoma" w:cs="Tahoma"/>
        <w:color w:val="000000"/>
        <w:sz w:val="20"/>
        <w:szCs w:val="20"/>
      </w:rPr>
    </w:pPr>
    <w:r>
      <mc:AlternateContent>
        <mc:Choice Requires="wps">
          <w:drawing>
            <wp:anchor behindDoc="1" distT="5080" distB="5715" distL="5080" distR="5715" simplePos="0" locked="0" layoutInCell="0" allowOverlap="1" relativeHeight="5" wp14:anchorId="6817C37A">
              <wp:simplePos x="0" y="0"/>
              <wp:positionH relativeFrom="column">
                <wp:posOffset>-88900</wp:posOffset>
              </wp:positionH>
              <wp:positionV relativeFrom="paragraph">
                <wp:posOffset>203200</wp:posOffset>
              </wp:positionV>
              <wp:extent cx="6400800" cy="12700"/>
              <wp:effectExtent l="5080" t="5080" r="5715" b="5715"/>
              <wp:wrapNone/>
              <wp:docPr id="1" name="Đường kết nối Mũi tên Thẳ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Đường kết nối Mũi tên Thẳng 2" stroked="t" o:allowincell="f" style="position:absolute;margin-left:-7pt;margin-top:16pt;width:503.95pt;height:0.95pt;mso-wrap-style:none;v-text-anchor:middle" wp14:anchorId="6817C37A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eastAsia="Tahoma" w:cs="Tahoma" w:ascii="Tahoma" w:hAnsi="Tahoma"/>
        <w:color w:val="000000"/>
        <w:sz w:val="20"/>
        <w:szCs w:val="20"/>
      </w:rPr>
      <w:t>Trường Đại học Khoa học Tự nhiên</w:t>
      <w:tab/>
      <w:tab/>
      <w:t>CQ2017/32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UtrangChar" w:customStyle="1">
    <w:name w:val="Đầu trang Char"/>
    <w:basedOn w:val="DefaultParagraphFont"/>
    <w:link w:val="Header"/>
    <w:uiPriority w:val="99"/>
    <w:qFormat/>
    <w:rsid w:val="00eb0aa0"/>
    <w:rPr/>
  </w:style>
  <w:style w:type="character" w:styleId="ChntrangChar" w:customStyle="1">
    <w:name w:val="Chân trang Char"/>
    <w:basedOn w:val="DefaultParagraphFont"/>
    <w:link w:val="Footer"/>
    <w:uiPriority w:val="99"/>
    <w:qFormat/>
    <w:rsid w:val="00eb0aa0"/>
    <w:rPr/>
  </w:style>
  <w:style w:type="character" w:styleId="InternetLink">
    <w:name w:val="Hyperlink"/>
    <w:basedOn w:val="DefaultParagraphFont"/>
    <w:uiPriority w:val="99"/>
    <w:unhideWhenUsed/>
    <w:rsid w:val="007558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58c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Utrang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ntrang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vn.edu.hcmus.nvtphong.lettuto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LibreOffice/7.3.6.2$Linux_X86_64 LibreOffice_project/30$Build-2</Application>
  <AppVersion>15.0000</AppVersion>
  <Pages>4</Pages>
  <Words>706</Words>
  <Characters>2684</Characters>
  <CharactersWithSpaces>3201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2023-05-20T16:29:00Z</dcterms:created>
  <dc:creator>ACER</dc:creator>
  <dc:description/>
  <dc:language>en-US</dc:language>
  <cp:lastModifiedBy/>
  <dcterms:modified xsi:type="dcterms:W3CDTF">2023-05-21T14:52:40Z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