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b w:val="1"/>
          <w:color w:val="000000"/>
        </w:rPr>
      </w:pPr>
      <w:r w:rsidDel="00000000" w:rsidR="00000000" w:rsidRPr="00000000">
        <w:rPr>
          <w:rtl w:val="0"/>
        </w:rPr>
      </w:r>
    </w:p>
    <w:p w:rsidR="00000000" w:rsidDel="00000000" w:rsidP="00000000" w:rsidRDefault="00000000" w:rsidRPr="00000000" w14:paraId="00000002">
      <w:pPr>
        <w:spacing w:after="0" w:lineRule="auto"/>
        <w:jc w:val="center"/>
        <w:rPr>
          <w:b w:val="1"/>
          <w:color w:val="000000"/>
        </w:rPr>
      </w:pPr>
      <w:r w:rsidDel="00000000" w:rsidR="00000000" w:rsidRPr="00000000">
        <w:rPr>
          <w:rtl w:val="0"/>
        </w:rPr>
      </w:r>
    </w:p>
    <w:p w:rsidR="00000000" w:rsidDel="00000000" w:rsidP="00000000" w:rsidRDefault="00000000" w:rsidRPr="00000000" w14:paraId="00000003">
      <w:pPr>
        <w:spacing w:after="0" w:lineRule="auto"/>
        <w:jc w:val="center"/>
        <w:rPr>
          <w:b w:val="1"/>
          <w:color w:val="000000"/>
        </w:rPr>
      </w:pPr>
      <w:r w:rsidDel="00000000" w:rsidR="00000000" w:rsidRPr="00000000">
        <w:rPr>
          <w:rtl w:val="0"/>
        </w:rPr>
      </w:r>
    </w:p>
    <w:p w:rsidR="00000000" w:rsidDel="00000000" w:rsidP="00000000" w:rsidRDefault="00000000" w:rsidRPr="00000000" w14:paraId="00000004">
      <w:pPr>
        <w:spacing w:after="0" w:lineRule="auto"/>
        <w:jc w:val="center"/>
        <w:rPr>
          <w:b w:val="1"/>
          <w:color w:val="000000"/>
        </w:rPr>
      </w:pPr>
      <w:r w:rsidDel="00000000" w:rsidR="00000000" w:rsidRPr="00000000">
        <w:rPr>
          <w:b w:val="1"/>
          <w:color w:val="000000"/>
          <w:rtl w:val="0"/>
        </w:rPr>
        <w:t xml:space="preserve">KAJIAN TEKNIS</w:t>
      </w:r>
    </w:p>
    <w:p w:rsidR="00000000" w:rsidDel="00000000" w:rsidP="00000000" w:rsidRDefault="00000000" w:rsidRPr="00000000" w14:paraId="00000005">
      <w:pPr>
        <w:widowControl w:val="0"/>
        <w:spacing w:after="0" w:lineRule="auto"/>
        <w:jc w:val="center"/>
        <w:rPr>
          <w:b w:val="1"/>
        </w:rPr>
      </w:pPr>
      <w:r w:rsidDel="00000000" w:rsidR="00000000" w:rsidRPr="00000000">
        <w:rPr>
          <w:b w:val="1"/>
          <w:rtl w:val="0"/>
        </w:rPr>
        <w:t xml:space="preserve">INSTRUMEN COUNTER MEASURES PENYEBARAN BERITA PALSU PADA SATUAN KERJA KEJAKSAAN TINGGI RI TAHUN ANGGARAN 2024</w:t>
      </w:r>
    </w:p>
    <w:p w:rsidR="00000000" w:rsidDel="00000000" w:rsidP="00000000" w:rsidRDefault="00000000" w:rsidRPr="00000000" w14:paraId="00000006">
      <w:pPr>
        <w:spacing w:after="0" w:lineRule="auto"/>
        <w:jc w:val="center"/>
        <w:rPr>
          <w:b w:val="1"/>
          <w:color w:val="000000"/>
        </w:rPr>
      </w:pPr>
      <w:r w:rsidDel="00000000" w:rsidR="00000000" w:rsidRPr="00000000">
        <w:rPr>
          <w:rtl w:val="0"/>
        </w:rPr>
      </w:r>
    </w:p>
    <w:p w:rsidR="00000000" w:rsidDel="00000000" w:rsidP="00000000" w:rsidRDefault="00000000" w:rsidRPr="00000000" w14:paraId="00000007">
      <w:pPr>
        <w:spacing w:after="0" w:lineRule="auto"/>
        <w:jc w:val="center"/>
        <w:rPr>
          <w:b w:val="1"/>
          <w:color w:val="000000"/>
        </w:rPr>
      </w:pPr>
      <w:r w:rsidDel="00000000" w:rsidR="00000000" w:rsidRPr="00000000">
        <w:rPr>
          <w:rtl w:val="0"/>
        </w:rPr>
      </w:r>
    </w:p>
    <w:p w:rsidR="00000000" w:rsidDel="00000000" w:rsidP="00000000" w:rsidRDefault="00000000" w:rsidRPr="00000000" w14:paraId="00000008">
      <w:pPr>
        <w:spacing w:after="0" w:lineRule="auto"/>
        <w:jc w:val="center"/>
        <w:rPr>
          <w:b w:val="1"/>
          <w:color w:val="000000"/>
        </w:rPr>
      </w:pPr>
      <w:r w:rsidDel="00000000" w:rsidR="00000000" w:rsidRPr="00000000">
        <w:rPr>
          <w:rtl w:val="0"/>
        </w:rPr>
      </w:r>
    </w:p>
    <w:p w:rsidR="00000000" w:rsidDel="00000000" w:rsidP="00000000" w:rsidRDefault="00000000" w:rsidRPr="00000000" w14:paraId="00000009">
      <w:pPr>
        <w:spacing w:after="0" w:lineRule="auto"/>
        <w:jc w:val="center"/>
        <w:rPr>
          <w:b w:val="1"/>
          <w:color w:val="000000"/>
        </w:rPr>
      </w:pPr>
      <w:r w:rsidDel="00000000" w:rsidR="00000000" w:rsidRPr="00000000">
        <w:rPr>
          <w:rtl w:val="0"/>
        </w:rPr>
      </w:r>
    </w:p>
    <w:p w:rsidR="00000000" w:rsidDel="00000000" w:rsidP="00000000" w:rsidRDefault="00000000" w:rsidRPr="00000000" w14:paraId="0000000A">
      <w:pPr>
        <w:spacing w:after="0" w:lineRule="auto"/>
        <w:jc w:val="center"/>
        <w:rPr>
          <w:b w:val="1"/>
          <w:color w:val="000000"/>
        </w:rPr>
      </w:pPr>
      <w:r w:rsidDel="00000000" w:rsidR="00000000" w:rsidRPr="00000000">
        <w:rPr>
          <w:rtl w:val="0"/>
        </w:rPr>
      </w:r>
    </w:p>
    <w:p w:rsidR="00000000" w:rsidDel="00000000" w:rsidP="00000000" w:rsidRDefault="00000000" w:rsidRPr="00000000" w14:paraId="0000000B">
      <w:pPr>
        <w:spacing w:after="0" w:lineRule="auto"/>
        <w:jc w:val="center"/>
        <w:rPr>
          <w:b w:val="1"/>
          <w:color w:val="000000"/>
        </w:rPr>
      </w:pPr>
      <w:r w:rsidDel="00000000" w:rsidR="00000000" w:rsidRPr="00000000">
        <w:rPr/>
        <w:drawing>
          <wp:inline distB="0" distT="0" distL="0" distR="0">
            <wp:extent cx="2656862" cy="2455955"/>
            <wp:effectExtent b="0" l="0" r="0" t="0"/>
            <wp:docPr descr="A logo of a law firm&#10;&#10;Description automatically generated" id="876981469" name="image1.png"/>
            <a:graphic>
              <a:graphicData uri="http://schemas.openxmlformats.org/drawingml/2006/picture">
                <pic:pic>
                  <pic:nvPicPr>
                    <pic:cNvPr descr="A logo of a law firm&#10;&#10;Description automatically generated" id="0" name="image1.png"/>
                    <pic:cNvPicPr preferRelativeResize="0"/>
                  </pic:nvPicPr>
                  <pic:blipFill>
                    <a:blip r:embed="rId7"/>
                    <a:srcRect b="0" l="0" r="0" t="0"/>
                    <a:stretch>
                      <a:fillRect/>
                    </a:stretch>
                  </pic:blipFill>
                  <pic:spPr>
                    <a:xfrm>
                      <a:off x="0" y="0"/>
                      <a:ext cx="2656862" cy="245595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0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Daftar Isi</w:t>
      </w:r>
    </w:p>
    <w:sdt>
      <w:sdtPr>
        <w:docPartObj>
          <w:docPartGallery w:val="Table of Contents"/>
          <w:docPartUnique w:val="1"/>
        </w:docPartObj>
      </w:sdtPr>
      <w:sdtContent>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96" w:line="360" w:lineRule="auto"/>
            <w:ind w:left="2361" w:right="0" w:hanging="176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w:t>
            </w:r>
          </w:hyperlink>
          <w:hyperlink w:anchor="_heading=h.gjdgx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PENDAHULUAN</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93" w:line="360" w:lineRule="auto"/>
            <w:ind w:left="2361" w:right="0" w:hanging="1473"/>
            <w:jc w:val="both"/>
            <w:rPr>
              <w:rFonts w:ascii="Arial" w:cs="Arial" w:eastAsia="Arial" w:hAnsi="Arial"/>
              <w:b w:val="0"/>
              <w:i w:val="0"/>
              <w:smallCaps w:val="0"/>
              <w:strike w:val="0"/>
              <w:color w:val="000000"/>
              <w:sz w:val="24"/>
              <w:szCs w:val="24"/>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w:t>
            </w:r>
          </w:hyperlink>
          <w:hyperlink w:anchor="_heading=h.30j0zl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Gambaran Umum</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93" w:line="360" w:lineRule="auto"/>
            <w:ind w:left="2361" w:right="0" w:hanging="1473"/>
            <w:jc w:val="both"/>
            <w:rPr>
              <w:rFonts w:ascii="Arial" w:cs="Arial" w:eastAsia="Arial" w:hAnsi="Arial"/>
              <w:b w:val="0"/>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hyperlink>
          <w:hyperlink w:anchor="_heading=h.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Ruang Lingkup dan Tata Urut</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93" w:line="360" w:lineRule="auto"/>
            <w:ind w:left="2361" w:right="0" w:hanging="1473"/>
            <w:jc w:val="both"/>
            <w:rPr>
              <w:rFonts w:ascii="Arial" w:cs="Arial" w:eastAsia="Arial" w:hAnsi="Arial"/>
              <w:b w:val="0"/>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hyperlink>
          <w:hyperlink w:anchor="_heading=h.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Dasar Hukum</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96" w:line="360" w:lineRule="auto"/>
            <w:ind w:left="2361" w:right="0" w:hanging="1761"/>
            <w:jc w:val="both"/>
            <w:rPr>
              <w:rFonts w:ascii="Arial" w:cs="Arial" w:eastAsia="Arial" w:hAnsi="Arial"/>
              <w:b w:val="0"/>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II.</w:t>
            </w:r>
          </w:hyperlink>
          <w:hyperlink w:anchor="_heading=h.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LATAR BELAKANG</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93" w:line="360" w:lineRule="auto"/>
            <w:ind w:left="2361" w:right="0" w:hanging="1473"/>
            <w:jc w:val="both"/>
            <w:rPr>
              <w:rFonts w:ascii="Arial" w:cs="Arial" w:eastAsia="Arial" w:hAnsi="Arial"/>
              <w:b w:val="0"/>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w:t>
            </w:r>
          </w:hyperlink>
          <w:hyperlink w:anchor="_heading=h.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Gambaran Umum</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93" w:line="360" w:lineRule="auto"/>
            <w:ind w:left="2361" w:right="0" w:hanging="1473"/>
            <w:jc w:val="both"/>
            <w:rPr>
              <w:rFonts w:ascii="Arial" w:cs="Arial" w:eastAsia="Arial" w:hAnsi="Arial"/>
              <w:b w:val="0"/>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w:t>
            </w:r>
          </w:hyperlink>
          <w:hyperlink w:anchor="_heading=h.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Landasan Pemikiran.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93" w:line="360" w:lineRule="auto"/>
            <w:ind w:left="2361" w:right="0" w:hanging="1473"/>
            <w:jc w:val="both"/>
            <w:rPr>
              <w:rFonts w:ascii="Arial" w:cs="Arial" w:eastAsia="Arial" w:hAnsi="Arial"/>
              <w:b w:val="0"/>
              <w:i w:val="0"/>
              <w:smallCaps w:val="0"/>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2.3.</w:t>
            </w:r>
          </w:hyperlink>
          <w:hyperlink w:anchor="_heading=h.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Dasar Pemikiran</w:t>
            <w:tab/>
          </w:r>
          <w:r w:rsidDel="00000000" w:rsidR="00000000" w:rsidRPr="00000000">
            <w:fldChar w:fldCharType="end"/>
          </w:r>
          <w:r w:rsidDel="00000000" w:rsidR="00000000" w:rsidRPr="00000000">
            <w:rPr>
              <w:rFonts w:ascii="Arial" w:cs="Arial" w:eastAsia="Arial" w:hAnsi="Arial"/>
              <w:b w:val="1"/>
              <w:i w:val="0"/>
              <w:smallCaps w:val="0"/>
              <w:strike w:val="0"/>
              <w:color w:val="467886"/>
              <w:sz w:val="24"/>
              <w:szCs w:val="24"/>
              <w:u w:val="single"/>
              <w:shd w:fill="auto" w:val="clear"/>
              <w:vertAlign w:val="baseline"/>
              <w:rtl w:val="0"/>
            </w:rPr>
            <w:t xml:space="preserve">6</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93" w:line="360" w:lineRule="auto"/>
            <w:ind w:left="2361" w:right="0" w:hanging="1473"/>
            <w:jc w:val="both"/>
            <w:rPr>
              <w:rFonts w:ascii="Arial" w:cs="Arial" w:eastAsia="Arial" w:hAnsi="Arial"/>
              <w:b w:val="0"/>
              <w:i w:val="0"/>
              <w:smallCaps w:val="0"/>
              <w:strike w:val="0"/>
              <w:color w:val="000000"/>
              <w:sz w:val="24"/>
              <w:szCs w:val="24"/>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2.4.</w:t>
            </w:r>
          </w:hyperlink>
          <w:hyperlink w:anchor="_heading=h.4i7oj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Pembangunan Sistem </w:t>
          </w:r>
          <w:r w:rsidDel="00000000" w:rsidR="00000000" w:rsidRPr="00000000">
            <w:rPr>
              <w:b w:val="1"/>
              <w:rtl w:val="0"/>
            </w:rPr>
            <w:t xml:space="preserve">Instrumen Counter Measure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96" w:line="360" w:lineRule="auto"/>
            <w:ind w:left="2361" w:right="0" w:hanging="1761"/>
            <w:jc w:val="both"/>
            <w:rPr>
              <w:rFonts w:ascii="Arial" w:cs="Arial" w:eastAsia="Arial" w:hAnsi="Arial"/>
              <w:b w:val="0"/>
              <w:i w:val="0"/>
              <w:smallCaps w:val="0"/>
              <w:strike w:val="0"/>
              <w:color w:val="000000"/>
              <w:sz w:val="24"/>
              <w:szCs w:val="24"/>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III.</w:t>
            </w:r>
          </w:hyperlink>
          <w:hyperlink w:anchor="_heading=h.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DATA DAN FAKTA</w:t>
            <w:tab/>
            <w:t xml:space="preserve">1</w:t>
          </w:r>
          <w:r w:rsidDel="00000000" w:rsidR="00000000" w:rsidRPr="00000000">
            <w:fldChar w:fldCharType="end"/>
          </w:r>
          <w:r w:rsidDel="00000000" w:rsidR="00000000" w:rsidRPr="00000000">
            <w:rPr>
              <w:rFonts w:ascii="Arial" w:cs="Arial" w:eastAsia="Arial" w:hAnsi="Arial"/>
              <w:b w:val="1"/>
              <w:i w:val="0"/>
              <w:smallCaps w:val="0"/>
              <w:strike w:val="0"/>
              <w:color w:val="467886"/>
              <w:sz w:val="24"/>
              <w:szCs w:val="24"/>
              <w:u w:val="single"/>
              <w:shd w:fill="auto" w:val="clear"/>
              <w:vertAlign w:val="baseline"/>
              <w:rtl w:val="0"/>
            </w:rPr>
            <w:t xml:space="preserve">0</w: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93" w:line="360" w:lineRule="auto"/>
            <w:ind w:left="2361" w:right="0" w:hanging="1473"/>
            <w:jc w:val="both"/>
            <w:rPr>
              <w:rFonts w:ascii="Arial" w:cs="Arial" w:eastAsia="Arial" w:hAnsi="Arial"/>
              <w:b w:val="0"/>
              <w:i w:val="0"/>
              <w:smallCaps w:val="0"/>
              <w:strike w:val="0"/>
              <w:color w:val="000000"/>
              <w:sz w:val="24"/>
              <w:szCs w:val="24"/>
              <w:u w:val="none"/>
              <w:shd w:fill="auto" w:val="clear"/>
              <w:vertAlign w:val="baseline"/>
            </w:rPr>
          </w:pPr>
          <w:hyperlink w:anchor="_heading=h.2xcytp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w:t>
            </w:r>
          </w:hyperlink>
          <w:hyperlink w:anchor="_heading=h.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Gambaran Umum</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93" w:line="360" w:lineRule="auto"/>
            <w:ind w:left="2361" w:right="0" w:hanging="1473"/>
            <w:jc w:val="both"/>
            <w:rPr>
              <w:rFonts w:ascii="Arial" w:cs="Arial" w:eastAsia="Arial" w:hAnsi="Arial"/>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3.2.</w:t>
            </w:r>
          </w:hyperlink>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Pertimbangan Kebutuhan</w:t>
            <w:tab/>
            <w:t xml:space="preserve">1</w:t>
          </w:r>
          <w:r w:rsidDel="00000000" w:rsidR="00000000" w:rsidRPr="00000000">
            <w:fldChar w:fldCharType="end"/>
          </w:r>
          <w:r w:rsidDel="00000000" w:rsidR="00000000" w:rsidRPr="00000000">
            <w:rPr>
              <w:rFonts w:ascii="Arial" w:cs="Arial" w:eastAsia="Arial" w:hAnsi="Arial"/>
              <w:b w:val="1"/>
              <w:i w:val="0"/>
              <w:smallCaps w:val="0"/>
              <w:strike w:val="0"/>
              <w:color w:val="467886"/>
              <w:sz w:val="24"/>
              <w:szCs w:val="24"/>
              <w:u w:val="single"/>
              <w:shd w:fill="auto" w:val="clear"/>
              <w:vertAlign w:val="baseline"/>
              <w:rtl w:val="0"/>
            </w:rPr>
            <w:t xml:space="preserve">1</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93" w:line="360" w:lineRule="auto"/>
            <w:ind w:left="2361" w:right="0" w:hanging="1473"/>
            <w:jc w:val="both"/>
            <w:rPr>
              <w:rFonts w:ascii="Arial" w:cs="Arial" w:eastAsia="Arial" w:hAnsi="Arial"/>
              <w:b w:val="0"/>
              <w:i w:val="0"/>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3.3.</w:t>
            </w:r>
          </w:hyperlink>
          <w:hyperlink w:anchor="_heading=h.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Spesifikasi Sistem </w:t>
          </w:r>
          <w:r w:rsidDel="00000000" w:rsidR="00000000" w:rsidRPr="00000000">
            <w:rPr>
              <w:b w:val="1"/>
              <w:rtl w:val="0"/>
            </w:rPr>
            <w:t xml:space="preserve">Instrumen Counter Measure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93" w:line="360" w:lineRule="auto"/>
            <w:ind w:left="2361" w:right="0" w:hanging="1473"/>
            <w:jc w:val="both"/>
            <w:rPr>
              <w:rFonts w:ascii="Arial" w:cs="Arial" w:eastAsia="Arial" w:hAnsi="Arial"/>
              <w:b w:val="0"/>
              <w:i w:val="0"/>
              <w:smallCaps w:val="0"/>
              <w:strike w:val="0"/>
              <w:color w:val="000000"/>
              <w:sz w:val="24"/>
              <w:szCs w:val="24"/>
              <w:u w:val="none"/>
              <w:shd w:fill="auto" w:val="clear"/>
              <w:vertAlign w:val="baseline"/>
            </w:rPr>
          </w:pPr>
          <w:hyperlink w:anchor="_heading=h.1ksv4u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3.4</w:t>
            </w:r>
          </w:hyperlink>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Spesifikasi Perangkat </w:t>
          </w:r>
          <w:r w:rsidDel="00000000" w:rsidR="00000000" w:rsidRPr="00000000">
            <w:rPr>
              <w:b w:val="1"/>
              <w:rtl w:val="0"/>
            </w:rPr>
            <w:t xml:space="preserve">Counter Measure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93" w:line="360" w:lineRule="auto"/>
            <w:ind w:left="2361" w:right="0" w:hanging="1473"/>
            <w:jc w:val="both"/>
            <w:rPr>
              <w:rFonts w:ascii="Arial" w:cs="Arial" w:eastAsia="Arial" w:hAnsi="Arial"/>
              <w:b w:val="0"/>
              <w:i w:val="0"/>
              <w:smallCaps w:val="0"/>
              <w:strike w:val="0"/>
              <w:color w:val="000000"/>
              <w:sz w:val="24"/>
              <w:szCs w:val="24"/>
              <w:u w:val="none"/>
              <w:shd w:fill="auto" w:val="clear"/>
              <w:vertAlign w:val="baseline"/>
            </w:rPr>
          </w:pPr>
          <w:hyperlink w:anchor="_heading=h.44sini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w:t>
            </w:r>
          </w:hyperlink>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Perbandingan Produk</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96" w:line="360" w:lineRule="auto"/>
            <w:ind w:left="2361" w:right="0" w:hanging="1761"/>
            <w:jc w:val="both"/>
            <w:rPr>
              <w:rFonts w:ascii="Arial" w:cs="Arial" w:eastAsia="Arial" w:hAnsi="Arial"/>
              <w:b w:val="0"/>
              <w:i w:val="0"/>
              <w:smallCaps w:val="0"/>
              <w:strike w:val="0"/>
              <w:color w:val="000000"/>
              <w:sz w:val="24"/>
              <w:szCs w:val="24"/>
              <w:u w:val="none"/>
              <w:shd w:fill="auto" w:val="clear"/>
              <w:vertAlign w:val="baseline"/>
            </w:rPr>
          </w:pPr>
          <w:hyperlink w:anchor="_heading=h.2jxsxq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IV.</w:t>
            </w:r>
          </w:hyperlink>
          <w:hyperlink w:anchor="_heading=h.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KESIMPULAN DAN SARAN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93" w:line="360" w:lineRule="auto"/>
            <w:ind w:left="2361" w:right="0" w:hanging="1473"/>
            <w:jc w:val="both"/>
            <w:rPr>
              <w:rFonts w:ascii="Arial" w:cs="Arial" w:eastAsia="Arial" w:hAnsi="Arial"/>
              <w:b w:val="0"/>
              <w:i w:val="0"/>
              <w:smallCaps w:val="0"/>
              <w:strike w:val="0"/>
              <w:color w:val="000000"/>
              <w:sz w:val="24"/>
              <w:szCs w:val="24"/>
              <w:u w:val="none"/>
              <w:shd w:fill="auto" w:val="clear"/>
              <w:vertAlign w:val="baseline"/>
            </w:rPr>
          </w:pPr>
          <w:hyperlink w:anchor="_heading=h.z337y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w:t>
            </w:r>
          </w:hyperlink>
          <w:hyperlink w:anchor="_heading=h.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Kesimpulan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93" w:line="360" w:lineRule="auto"/>
            <w:ind w:left="2361" w:right="0" w:hanging="1473"/>
            <w:jc w:val="both"/>
            <w:rPr>
              <w:rFonts w:ascii="Arial" w:cs="Arial" w:eastAsia="Arial" w:hAnsi="Arial"/>
              <w:b w:val="0"/>
              <w:i w:val="0"/>
              <w:smallCaps w:val="0"/>
              <w:strike w:val="0"/>
              <w:color w:val="000000"/>
              <w:sz w:val="24"/>
              <w:szCs w:val="24"/>
              <w:u w:val="none"/>
              <w:shd w:fill="auto" w:val="clear"/>
              <w:vertAlign w:val="baseline"/>
            </w:rPr>
          </w:pPr>
          <w:hyperlink w:anchor="_heading=h.3j2qqm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4.2.</w:t>
            </w:r>
          </w:hyperlink>
          <w:hyperlink w:anchor="_heading=h.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Saran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96" w:line="360" w:lineRule="auto"/>
            <w:ind w:left="2361" w:right="0" w:hanging="1761"/>
            <w:jc w:val="both"/>
            <w:rPr>
              <w:rFonts w:ascii="Arial" w:cs="Arial" w:eastAsia="Arial" w:hAnsi="Arial"/>
              <w:b w:val="0"/>
              <w:i w:val="0"/>
              <w:smallCaps w:val="0"/>
              <w:strike w:val="0"/>
              <w:color w:val="000000"/>
              <w:sz w:val="24"/>
              <w:szCs w:val="24"/>
              <w:u w:val="none"/>
              <w:shd w:fill="auto" w:val="clear"/>
              <w:vertAlign w:val="baseline"/>
            </w:rPr>
          </w:pPr>
          <w:hyperlink w:anchor="_heading=h.1y810t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PENUTUP</w:t>
              <w:tab/>
              <w:tab/>
              <w:t xml:space="preserve">18</w:t>
            </w:r>
          </w:hyperlink>
          <w:r w:rsidDel="00000000" w:rsidR="00000000" w:rsidRPr="00000000">
            <w:rPr>
              <w:rtl w:val="0"/>
            </w:rPr>
          </w:r>
        </w:p>
        <w:p w:rsidR="00000000" w:rsidDel="00000000" w:rsidP="00000000" w:rsidRDefault="00000000" w:rsidRPr="00000000" w14:paraId="00000021">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color w:val="000000"/>
        </w:rPr>
      </w:pPr>
      <w:r w:rsidDel="00000000" w:rsidR="00000000" w:rsidRPr="00000000">
        <w:rPr>
          <w:rtl w:val="0"/>
        </w:rPr>
      </w:r>
    </w:p>
    <w:p w:rsidR="00000000" w:rsidDel="00000000" w:rsidP="00000000" w:rsidRDefault="00000000" w:rsidRPr="00000000" w14:paraId="00000023">
      <w:pPr>
        <w:rPr>
          <w:color w:val="000000"/>
        </w:rPr>
      </w:pPr>
      <w:r w:rsidDel="00000000" w:rsidR="00000000" w:rsidRPr="00000000">
        <w:rPr>
          <w:rtl w:val="0"/>
        </w:rPr>
      </w:r>
    </w:p>
    <w:p w:rsidR="00000000" w:rsidDel="00000000" w:rsidP="00000000" w:rsidRDefault="00000000" w:rsidRPr="00000000" w14:paraId="00000024">
      <w:pP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numPr>
          <w:ilvl w:val="0"/>
          <w:numId w:val="9"/>
        </w:numPr>
        <w:spacing w:after="240" w:lineRule="auto"/>
        <w:ind w:left="360" w:hanging="360"/>
        <w:rPr>
          <w:rFonts w:ascii="Arial" w:cs="Arial" w:eastAsia="Arial" w:hAnsi="Arial"/>
          <w:b w:val="1"/>
          <w:color w:val="000000"/>
          <w:sz w:val="24"/>
          <w:szCs w:val="24"/>
        </w:rPr>
      </w:pPr>
      <w:bookmarkStart w:colFirst="0" w:colLast="0" w:name="_heading=h.gjdgxs" w:id="0"/>
      <w:bookmarkEnd w:id="0"/>
      <w:r w:rsidDel="00000000" w:rsidR="00000000" w:rsidRPr="00000000">
        <w:rPr>
          <w:rFonts w:ascii="Arial" w:cs="Arial" w:eastAsia="Arial" w:hAnsi="Arial"/>
          <w:b w:val="1"/>
          <w:color w:val="000000"/>
          <w:sz w:val="24"/>
          <w:szCs w:val="24"/>
          <w:rtl w:val="0"/>
        </w:rPr>
        <w:t xml:space="preserve">PENDAHULUAN</w:t>
      </w:r>
    </w:p>
    <w:p w:rsidR="00000000" w:rsidDel="00000000" w:rsidP="00000000" w:rsidRDefault="00000000" w:rsidRPr="00000000" w14:paraId="00000026">
      <w:pPr>
        <w:pStyle w:val="Heading2"/>
        <w:numPr>
          <w:ilvl w:val="1"/>
          <w:numId w:val="9"/>
        </w:numPr>
        <w:spacing w:after="240" w:lineRule="auto"/>
        <w:ind w:left="720" w:hanging="720"/>
        <w:rPr>
          <w:rFonts w:ascii="Arial" w:cs="Arial" w:eastAsia="Arial" w:hAnsi="Arial"/>
          <w:b w:val="1"/>
          <w:color w:val="000000"/>
          <w:sz w:val="24"/>
          <w:szCs w:val="24"/>
        </w:rPr>
      </w:pPr>
      <w:bookmarkStart w:colFirst="0" w:colLast="0" w:name="_heading=h.30j0zll" w:id="1"/>
      <w:bookmarkEnd w:id="1"/>
      <w:r w:rsidDel="00000000" w:rsidR="00000000" w:rsidRPr="00000000">
        <w:rPr>
          <w:rFonts w:ascii="Arial" w:cs="Arial" w:eastAsia="Arial" w:hAnsi="Arial"/>
          <w:b w:val="1"/>
          <w:color w:val="000000"/>
          <w:sz w:val="24"/>
          <w:szCs w:val="24"/>
          <w:rtl w:val="0"/>
        </w:rPr>
        <w:t xml:space="preserve">Gambaran Umum</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Rule="auto"/>
        <w:ind w:left="720" w:firstLine="720"/>
        <w:rPr>
          <w:color w:val="000000"/>
        </w:rPr>
      </w:pPr>
      <w:bookmarkStart w:colFirst="0" w:colLast="0" w:name="_heading=h.1fob9te" w:id="2"/>
      <w:bookmarkEnd w:id="2"/>
      <w:r w:rsidDel="00000000" w:rsidR="00000000" w:rsidRPr="00000000">
        <w:rPr>
          <w:color w:val="000000"/>
          <w:rtl w:val="0"/>
        </w:rPr>
        <w:t xml:space="preserve">Kejaksaan Republik Indonesia adalah lembaga pemerintahan yang melaksanakan kekuasaan negara di bidang penuntutan serta kewenangan lain berdasarkan Undang-Undang, dalam hal ini kejaksaan diberi wewenang oleh Undang- Undang untuk bertindak sebagai penuntut umum dan pelaksana putusan pengadilan yang telah memperoleh kekuatan hukum tetap.  Kejaksaan Negeri adalah bagian dari lembaga kejaksaan yang berkedudukan di ibu kota kabupaten/kota dan daerah hukumnya meliputi wilayah kekuasaan kabupaten/kota. Kejaksaan Negeri dipimpin oleh kepala Kejaksaan Negeri, yang mengendalikan pelaksanaan tugas dan wewenang kejaksaan di daerah hukumnya. Kejaksaan Negeri merupakan bagian dari Kejaksaan Republik Indonesia, yang melaksanakan kekuasaan negara, khususnya </w:t>
      </w:r>
      <w:r w:rsidDel="00000000" w:rsidR="00000000" w:rsidRPr="00000000">
        <w:rPr>
          <w:rtl w:val="0"/>
        </w:rPr>
        <w:t xml:space="preserve">dibidang</w:t>
      </w:r>
      <w:r w:rsidDel="00000000" w:rsidR="00000000" w:rsidRPr="00000000">
        <w:rPr>
          <w:color w:val="000000"/>
          <w:rtl w:val="0"/>
        </w:rPr>
        <w:t xml:space="preserve"> penuntutan. Pada melaksanakan tugas dan wewenang, Jaksa dapat dilengkapi dengan serta sarana dan prasarana lainnya sesuai dengan ketentuan peraturan perundang-undangan. </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Rule="auto"/>
        <w:ind w:left="709" w:firstLine="1080"/>
        <w:rPr/>
      </w:pPr>
      <w:r w:rsidDel="00000000" w:rsidR="00000000" w:rsidRPr="00000000">
        <w:rPr>
          <w:rtl w:val="0"/>
        </w:rPr>
        <w:t xml:space="preserve">Sehubungan dengan Instruksi Jaksa Agung Nomor 7 Tahun 2023 tanggal 20 September 2023 tentang Optimalisasi Tugas dan Fungsi Penyelenggaraan Intelijen Penegakan Hukum, bersama ini dengan hormat kami sampaikan petunjuk ke jajaran Intelijen Kejaksaan Tinggi, Kejaksaan Negeri dan Cabang Kejaksaan Negeri antara lain sebagai berikut :</w:t>
      </w:r>
    </w:p>
    <w:p w:rsidR="00000000" w:rsidDel="00000000" w:rsidP="00000000" w:rsidRDefault="00000000" w:rsidRPr="00000000" w14:paraId="00000029">
      <w:pPr>
        <w:numPr>
          <w:ilvl w:val="0"/>
          <w:numId w:val="32"/>
        </w:numPr>
        <w:spacing w:after="0" w:lineRule="auto"/>
        <w:ind w:left="1134" w:right="60" w:hanging="360"/>
        <w:rPr/>
      </w:pPr>
      <w:r w:rsidDel="00000000" w:rsidR="00000000" w:rsidRPr="00000000">
        <w:rPr>
          <w:rtl w:val="0"/>
        </w:rPr>
        <w:t xml:space="preserve">Bahwa yang melatar belakangi terbitnya Instruksi Jaksa Agung dimaksud adalah guna optimalisasi peran intelijen dalam penegakan hukum dan supporting terhadap pelaksanaan tugas sesuai tugas Kejaksaan dalam penyelenggaraan fungsi dan kewenangannya;</w:t>
      </w:r>
    </w:p>
    <w:p w:rsidR="00000000" w:rsidDel="00000000" w:rsidP="00000000" w:rsidRDefault="00000000" w:rsidRPr="00000000" w14:paraId="0000002A">
      <w:pPr>
        <w:numPr>
          <w:ilvl w:val="0"/>
          <w:numId w:val="32"/>
        </w:numPr>
        <w:spacing w:after="0" w:lineRule="auto"/>
        <w:ind w:left="1134" w:right="60" w:hanging="360"/>
        <w:rPr/>
      </w:pPr>
      <w:r w:rsidDel="00000000" w:rsidR="00000000" w:rsidRPr="00000000">
        <w:rPr>
          <w:rtl w:val="0"/>
        </w:rPr>
        <w:t xml:space="preserve">Sebagai penguatan atas arah dan tujuan operasi intelijen agar menjadi efektif dan efisien untuk meminimalisir terjadi banyaknya tunggakan penyelidikan akibat target pelaksanaan menggunakan parameter penyelidikan dengan instrumen Kitab Undang-Undang Hukum Acara Pidana (KUHAP) berkaitan sasaran pemenuhan alat bukti dan unsur pasal, khususnya terhadap adanya dugaan tindak pidana korup;</w:t>
      </w:r>
    </w:p>
    <w:p w:rsidR="00000000" w:rsidDel="00000000" w:rsidP="00000000" w:rsidRDefault="00000000" w:rsidRPr="00000000" w14:paraId="0000002B">
      <w:pPr>
        <w:numPr>
          <w:ilvl w:val="0"/>
          <w:numId w:val="32"/>
        </w:numPr>
        <w:spacing w:after="0" w:lineRule="auto"/>
        <w:ind w:left="1134" w:right="60" w:hanging="360"/>
        <w:rPr/>
      </w:pPr>
      <w:r w:rsidDel="00000000" w:rsidR="00000000" w:rsidRPr="00000000">
        <w:rPr>
          <w:rtl w:val="0"/>
        </w:rPr>
        <w:t xml:space="preserve">Ketentuan dalam Instruksi Jaksa Agung Nomor 7 Tahun 2023 adalah satu kesatuan petunjuk yang satu sama lain diktumnya saling berkaitan, yang dalam teknis pelaksanaan fungsi intelijen penegakkan hukum mengacu pada Pedoman Jaksa Agung RI Nomor 21 Tahun 2021 tentang Intelijen Penegakkan Hukum, sehingga dalam pelaksanaan kegiatan dan Operasi Intelijen menjadi Pedoman pengaturan yang harus dilaksanakan sebagai berikut :</w:t>
      </w:r>
    </w:p>
    <w:p w:rsidR="00000000" w:rsidDel="00000000" w:rsidP="00000000" w:rsidRDefault="00000000" w:rsidRPr="00000000" w14:paraId="0000002C">
      <w:pPr>
        <w:numPr>
          <w:ilvl w:val="0"/>
          <w:numId w:val="33"/>
        </w:numPr>
        <w:pBdr>
          <w:top w:space="0" w:sz="0" w:val="nil"/>
          <w:left w:space="0" w:sz="0" w:val="nil"/>
          <w:bottom w:space="0" w:sz="0" w:val="nil"/>
          <w:right w:space="0" w:sz="0" w:val="nil"/>
          <w:between w:space="0" w:sz="0" w:val="nil"/>
        </w:pBdr>
        <w:spacing w:after="0" w:lineRule="auto"/>
        <w:ind w:left="1560" w:right="60" w:hanging="360"/>
        <w:rPr>
          <w:color w:val="000000"/>
        </w:rPr>
      </w:pPr>
      <w:r w:rsidDel="00000000" w:rsidR="00000000" w:rsidRPr="00000000">
        <w:rPr>
          <w:color w:val="000000"/>
          <w:rtl w:val="0"/>
        </w:rPr>
        <w:t xml:space="preserve">Pelaksanaan suatu kegiatan penyelidikan intelijen harus berdasar pada informasi awal yang akurat dan berkualitas, dengan hasil </w:t>
      </w:r>
      <w:r w:rsidDel="00000000" w:rsidR="00000000" w:rsidRPr="00000000">
        <w:rPr>
          <w:rtl w:val="0"/>
        </w:rPr>
        <w:t xml:space="preserve">analisis</w:t>
      </w:r>
      <w:r w:rsidDel="00000000" w:rsidR="00000000" w:rsidRPr="00000000">
        <w:rPr>
          <w:color w:val="000000"/>
          <w:rtl w:val="0"/>
        </w:rPr>
        <w:t xml:space="preserve"> memenuhi kriteria formil dan materil sebagai suatu bahan informasi;</w:t>
      </w:r>
    </w:p>
    <w:p w:rsidR="00000000" w:rsidDel="00000000" w:rsidP="00000000" w:rsidRDefault="00000000" w:rsidRPr="00000000" w14:paraId="0000002D">
      <w:pPr>
        <w:numPr>
          <w:ilvl w:val="0"/>
          <w:numId w:val="33"/>
        </w:numPr>
        <w:pBdr>
          <w:top w:space="0" w:sz="0" w:val="nil"/>
          <w:left w:space="0" w:sz="0" w:val="nil"/>
          <w:bottom w:space="0" w:sz="0" w:val="nil"/>
          <w:right w:space="0" w:sz="0" w:val="nil"/>
          <w:between w:space="0" w:sz="0" w:val="nil"/>
        </w:pBdr>
        <w:spacing w:after="0" w:lineRule="auto"/>
        <w:ind w:left="1560" w:right="60" w:hanging="360"/>
        <w:rPr>
          <w:color w:val="000000"/>
        </w:rPr>
      </w:pPr>
      <w:r w:rsidDel="00000000" w:rsidR="00000000" w:rsidRPr="00000000">
        <w:rPr>
          <w:color w:val="000000"/>
          <w:rtl w:val="0"/>
        </w:rPr>
        <w:t xml:space="preserve">Penerbitan Surat Perintah Operasi Intelijen diikuti dengan penguatan kualitas sasaran dan tujuan dalam target operasi maupun rencana Operasi  Intelijen, sehingga tujuan operasi Intelijen menjadi terarah tepat waktu dan tepat sasaran;</w:t>
      </w:r>
    </w:p>
    <w:p w:rsidR="00000000" w:rsidDel="00000000" w:rsidP="00000000" w:rsidRDefault="00000000" w:rsidRPr="00000000" w14:paraId="0000002E">
      <w:pPr>
        <w:numPr>
          <w:ilvl w:val="0"/>
          <w:numId w:val="33"/>
        </w:numPr>
        <w:pBdr>
          <w:top w:space="0" w:sz="0" w:val="nil"/>
          <w:left w:space="0" w:sz="0" w:val="nil"/>
          <w:bottom w:space="0" w:sz="0" w:val="nil"/>
          <w:right w:space="0" w:sz="0" w:val="nil"/>
          <w:between w:space="0" w:sz="0" w:val="nil"/>
        </w:pBdr>
        <w:spacing w:after="0" w:lineRule="auto"/>
        <w:ind w:left="1560" w:right="60" w:hanging="360"/>
        <w:rPr>
          <w:color w:val="000000"/>
        </w:rPr>
      </w:pPr>
      <w:r w:rsidDel="00000000" w:rsidR="00000000" w:rsidRPr="00000000">
        <w:rPr>
          <w:rtl w:val="0"/>
        </w:rPr>
        <w:t xml:space="preserve">Ketidakefektifan</w:t>
      </w:r>
      <w:r w:rsidDel="00000000" w:rsidR="00000000" w:rsidRPr="00000000">
        <w:rPr>
          <w:color w:val="000000"/>
          <w:rtl w:val="0"/>
        </w:rPr>
        <w:t xml:space="preserve"> menyangkut sasaran perolehan bahan keterangan dan perolehan data/dokumen adalah kesalahan dalam penentuan kualitas sasaran bahan keterangan maupun data/dokumen yang mengakibatkan lamanya proses Operasi Intelijen;</w:t>
      </w:r>
    </w:p>
    <w:p w:rsidR="00000000" w:rsidDel="00000000" w:rsidP="00000000" w:rsidRDefault="00000000" w:rsidRPr="00000000" w14:paraId="0000002F">
      <w:pPr>
        <w:numPr>
          <w:ilvl w:val="0"/>
          <w:numId w:val="33"/>
        </w:numPr>
        <w:pBdr>
          <w:top w:space="0" w:sz="0" w:val="nil"/>
          <w:left w:space="0" w:sz="0" w:val="nil"/>
          <w:bottom w:space="0" w:sz="0" w:val="nil"/>
          <w:right w:space="0" w:sz="0" w:val="nil"/>
          <w:between w:space="0" w:sz="0" w:val="nil"/>
        </w:pBdr>
        <w:spacing w:after="0" w:lineRule="auto"/>
        <w:ind w:left="1560" w:right="60" w:hanging="360"/>
        <w:rPr>
          <w:color w:val="000000"/>
        </w:rPr>
      </w:pPr>
      <w:r w:rsidDel="00000000" w:rsidR="00000000" w:rsidRPr="00000000">
        <w:rPr>
          <w:color w:val="000000"/>
          <w:rtl w:val="0"/>
        </w:rPr>
        <w:t xml:space="preserve">Pelaksanaan operasi intelijen pada prinsipnya mengedepankan m</w:t>
      </w:r>
      <w:r w:rsidDel="00000000" w:rsidR="00000000" w:rsidRPr="00000000">
        <w:rPr>
          <w:rtl w:val="0"/>
        </w:rPr>
        <w:t xml:space="preserve">etode terbuka dan </w:t>
      </w:r>
      <w:r w:rsidDel="00000000" w:rsidR="00000000" w:rsidRPr="00000000">
        <w:rPr>
          <w:color w:val="000000"/>
          <w:rtl w:val="0"/>
        </w:rPr>
        <w:t xml:space="preserve">metode tertutup, metode terbuka dengan cara antara lain peneli</w:t>
      </w:r>
      <w:r w:rsidDel="00000000" w:rsidR="00000000" w:rsidRPr="00000000">
        <w:rPr>
          <w:rtl w:val="0"/>
        </w:rPr>
        <w:t xml:space="preserve">tian, wawancara, interogasi dan elisitasi. Metode tertutup </w:t>
      </w:r>
      <w:r w:rsidDel="00000000" w:rsidR="00000000" w:rsidRPr="00000000">
        <w:rPr>
          <w:color w:val="000000"/>
          <w:rtl w:val="0"/>
        </w:rPr>
        <w:t xml:space="preserve">dengan cara-cara antara lain: pengamatan (</w:t>
      </w:r>
      <w:r w:rsidDel="00000000" w:rsidR="00000000" w:rsidRPr="00000000">
        <w:rPr>
          <w:i w:val="1"/>
          <w:rtl w:val="0"/>
        </w:rPr>
        <w:t xml:space="preserve">observing</w:t>
      </w:r>
      <w:r w:rsidDel="00000000" w:rsidR="00000000" w:rsidRPr="00000000">
        <w:rPr>
          <w:color w:val="000000"/>
          <w:rtl w:val="0"/>
        </w:rPr>
        <w:t xml:space="preserve">), penggambaran (</w:t>
      </w:r>
      <w:r w:rsidDel="00000000" w:rsidR="00000000" w:rsidRPr="00000000">
        <w:rPr>
          <w:i w:val="1"/>
          <w:color w:val="000000"/>
          <w:rtl w:val="0"/>
        </w:rPr>
        <w:t xml:space="preserve">describing</w:t>
      </w:r>
      <w:r w:rsidDel="00000000" w:rsidR="00000000" w:rsidRPr="00000000">
        <w:rPr>
          <w:color w:val="000000"/>
          <w:rtl w:val="0"/>
        </w:rPr>
        <w:t xml:space="preserve">), pembuntutan (</w:t>
      </w:r>
      <w:r w:rsidDel="00000000" w:rsidR="00000000" w:rsidRPr="00000000">
        <w:rPr>
          <w:i w:val="1"/>
          <w:color w:val="000000"/>
          <w:rtl w:val="0"/>
        </w:rPr>
        <w:t xml:space="preserve">tailing</w:t>
      </w:r>
      <w:r w:rsidDel="00000000" w:rsidR="00000000" w:rsidRPr="00000000">
        <w:rPr>
          <w:color w:val="000000"/>
          <w:rtl w:val="0"/>
        </w:rPr>
        <w:t xml:space="preserve">), penyusupan (</w:t>
      </w:r>
      <w:r w:rsidDel="00000000" w:rsidR="00000000" w:rsidRPr="00000000">
        <w:rPr>
          <w:i w:val="1"/>
          <w:color w:val="000000"/>
          <w:rtl w:val="0"/>
        </w:rPr>
        <w:t xml:space="preserve">penetrating</w:t>
      </w:r>
      <w:r w:rsidDel="00000000" w:rsidR="00000000" w:rsidRPr="00000000">
        <w:rPr>
          <w:color w:val="000000"/>
          <w:rtl w:val="0"/>
        </w:rPr>
        <w:t xml:space="preserve">), penyusupan (</w:t>
      </w:r>
      <w:r w:rsidDel="00000000" w:rsidR="00000000" w:rsidRPr="00000000">
        <w:rPr>
          <w:i w:val="1"/>
          <w:color w:val="000000"/>
          <w:rtl w:val="0"/>
        </w:rPr>
        <w:t xml:space="preserve">surreption</w:t>
      </w:r>
      <w:r w:rsidDel="00000000" w:rsidR="00000000" w:rsidRPr="00000000">
        <w:rPr>
          <w:color w:val="000000"/>
          <w:rtl w:val="0"/>
        </w:rPr>
        <w:t xml:space="preserve">), dan penyadapan (tapping).</w:t>
      </w:r>
    </w:p>
    <w:p w:rsidR="00000000" w:rsidDel="00000000" w:rsidP="00000000" w:rsidRDefault="00000000" w:rsidRPr="00000000" w14:paraId="00000030">
      <w:pPr>
        <w:numPr>
          <w:ilvl w:val="0"/>
          <w:numId w:val="33"/>
        </w:numPr>
        <w:pBdr>
          <w:top w:space="0" w:sz="0" w:val="nil"/>
          <w:left w:space="0" w:sz="0" w:val="nil"/>
          <w:bottom w:space="0" w:sz="0" w:val="nil"/>
          <w:right w:space="0" w:sz="0" w:val="nil"/>
          <w:between w:space="0" w:sz="0" w:val="nil"/>
        </w:pBdr>
        <w:spacing w:after="0" w:lineRule="auto"/>
        <w:ind w:left="1560" w:right="60" w:hanging="360"/>
        <w:rPr>
          <w:color w:val="000000"/>
        </w:rPr>
      </w:pPr>
      <w:r w:rsidDel="00000000" w:rsidR="00000000" w:rsidRPr="00000000">
        <w:rPr>
          <w:color w:val="000000"/>
          <w:rtl w:val="0"/>
        </w:rPr>
        <w:t xml:space="preserve">Pelaksanaan operasi intelijen secara terbuka hanya dapat dilaksanakan secara selektif dalam hal :</w:t>
      </w:r>
    </w:p>
    <w:p w:rsidR="00000000" w:rsidDel="00000000" w:rsidP="00000000" w:rsidRDefault="00000000" w:rsidRPr="00000000" w14:paraId="00000031">
      <w:pPr>
        <w:numPr>
          <w:ilvl w:val="1"/>
          <w:numId w:val="15"/>
        </w:numPr>
        <w:pBdr>
          <w:top w:space="0" w:sz="0" w:val="nil"/>
          <w:left w:space="0" w:sz="0" w:val="nil"/>
          <w:bottom w:space="0" w:sz="0" w:val="nil"/>
          <w:right w:space="0" w:sz="0" w:val="nil"/>
          <w:between w:space="0" w:sz="0" w:val="nil"/>
        </w:pBdr>
        <w:spacing w:after="0" w:lineRule="auto"/>
        <w:ind w:left="1985" w:right="60" w:hanging="360"/>
        <w:rPr>
          <w:color w:val="000000"/>
        </w:rPr>
      </w:pPr>
      <w:r w:rsidDel="00000000" w:rsidR="00000000" w:rsidRPr="00000000">
        <w:rPr>
          <w:color w:val="000000"/>
          <w:rtl w:val="0"/>
        </w:rPr>
        <w:t xml:space="preserve">Terhadap kasus tertentu yang pengungkapannya mutlak memerlukan operasi intelijen terbuka.</w:t>
      </w:r>
    </w:p>
    <w:p w:rsidR="00000000" w:rsidDel="00000000" w:rsidP="00000000" w:rsidRDefault="00000000" w:rsidRPr="00000000" w14:paraId="00000032">
      <w:pPr>
        <w:numPr>
          <w:ilvl w:val="1"/>
          <w:numId w:val="15"/>
        </w:numPr>
        <w:pBdr>
          <w:top w:space="0" w:sz="0" w:val="nil"/>
          <w:left w:space="0" w:sz="0" w:val="nil"/>
          <w:bottom w:space="0" w:sz="0" w:val="nil"/>
          <w:right w:space="0" w:sz="0" w:val="nil"/>
          <w:between w:space="0" w:sz="0" w:val="nil"/>
        </w:pBdr>
        <w:spacing w:after="0" w:lineRule="auto"/>
        <w:ind w:left="1985" w:right="60" w:hanging="360"/>
        <w:rPr>
          <w:color w:val="000000"/>
        </w:rPr>
      </w:pPr>
      <w:r w:rsidDel="00000000" w:rsidR="00000000" w:rsidRPr="00000000">
        <w:rPr>
          <w:color w:val="000000"/>
          <w:rtl w:val="0"/>
        </w:rPr>
        <w:t xml:space="preserve">Penerbitan surat perintah operasi intelijen secara terbuka harus mendapat ijin tertulis secara berjenjang dengan menyertakan alasannya, yaitu </w:t>
      </w:r>
      <w:r w:rsidDel="00000000" w:rsidR="00000000" w:rsidRPr="00000000">
        <w:rPr>
          <w:rtl w:val="0"/>
        </w:rPr>
        <w:t xml:space="preserve">Kacabjari</w:t>
      </w:r>
      <w:r w:rsidDel="00000000" w:rsidR="00000000" w:rsidRPr="00000000">
        <w:rPr>
          <w:color w:val="000000"/>
          <w:rtl w:val="0"/>
        </w:rPr>
        <w:t xml:space="preserve"> setelah mendapat ijin tertulis dari Kejari, Kejari setelah mendapat ijin tertulis dari Kejati, Kejati setelah mendapat ijin tertulis dari Jamintel, dan Direktur pada Jamintel setelah mendapat ijin tertulis dari Jamintel</w:t>
      </w:r>
    </w:p>
    <w:p w:rsidR="00000000" w:rsidDel="00000000" w:rsidP="00000000" w:rsidRDefault="00000000" w:rsidRPr="00000000" w14:paraId="00000033">
      <w:pPr>
        <w:numPr>
          <w:ilvl w:val="1"/>
          <w:numId w:val="15"/>
        </w:numPr>
        <w:pBdr>
          <w:top w:space="0" w:sz="0" w:val="nil"/>
          <w:left w:space="0" w:sz="0" w:val="nil"/>
          <w:bottom w:space="0" w:sz="0" w:val="nil"/>
          <w:right w:space="0" w:sz="0" w:val="nil"/>
          <w:between w:space="0" w:sz="0" w:val="nil"/>
        </w:pBdr>
        <w:spacing w:after="0" w:lineRule="auto"/>
        <w:ind w:left="1985" w:right="60" w:hanging="360"/>
        <w:rPr>
          <w:color w:val="000000"/>
        </w:rPr>
      </w:pPr>
      <w:r w:rsidDel="00000000" w:rsidR="00000000" w:rsidRPr="00000000">
        <w:rPr>
          <w:rtl w:val="0"/>
        </w:rPr>
        <w:t xml:space="preserve">Kacabjari</w:t>
      </w:r>
      <w:r w:rsidDel="00000000" w:rsidR="00000000" w:rsidRPr="00000000">
        <w:rPr>
          <w:color w:val="000000"/>
          <w:rtl w:val="0"/>
        </w:rPr>
        <w:t xml:space="preserve">, Kejari dan Kejati bertanggung jawab penuh terhadap pelaksanaan operasi intelijen terbuka di wilayah masing-masing.</w:t>
      </w:r>
    </w:p>
    <w:p w:rsidR="00000000" w:rsidDel="00000000" w:rsidP="00000000" w:rsidRDefault="00000000" w:rsidRPr="00000000" w14:paraId="00000034">
      <w:pPr>
        <w:numPr>
          <w:ilvl w:val="1"/>
          <w:numId w:val="15"/>
        </w:numPr>
        <w:pBdr>
          <w:top w:space="0" w:sz="0" w:val="nil"/>
          <w:left w:space="0" w:sz="0" w:val="nil"/>
          <w:bottom w:space="0" w:sz="0" w:val="nil"/>
          <w:right w:space="0" w:sz="0" w:val="nil"/>
          <w:between w:space="0" w:sz="0" w:val="nil"/>
        </w:pBdr>
        <w:spacing w:after="0" w:lineRule="auto"/>
        <w:ind w:left="1985" w:right="60" w:hanging="360"/>
        <w:rPr>
          <w:color w:val="000000"/>
        </w:rPr>
      </w:pPr>
      <w:r w:rsidDel="00000000" w:rsidR="00000000" w:rsidRPr="00000000">
        <w:rPr>
          <w:color w:val="000000"/>
          <w:rtl w:val="0"/>
        </w:rPr>
        <w:t xml:space="preserve">Segera setelah jangka waktu operasi intelijen berakhir, Kejari, Kejati, </w:t>
      </w:r>
      <w:r w:rsidDel="00000000" w:rsidR="00000000" w:rsidRPr="00000000">
        <w:rPr>
          <w:rtl w:val="0"/>
        </w:rPr>
        <w:t xml:space="preserve">Kacabjari</w:t>
      </w:r>
      <w:r w:rsidDel="00000000" w:rsidR="00000000" w:rsidRPr="00000000">
        <w:rPr>
          <w:color w:val="000000"/>
          <w:rtl w:val="0"/>
        </w:rPr>
        <w:t xml:space="preserve"> dan Direktur pada Jamintel segera membuat laporan tertulis pelaksanaan operasi intelijen terbuka secara berjenjang.</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Rule="auto"/>
        <w:ind w:left="709" w:firstLine="0"/>
        <w:rPr>
          <w:color w:val="000000"/>
        </w:rPr>
      </w:pPr>
      <w:r w:rsidDel="00000000" w:rsidR="00000000" w:rsidRPr="00000000">
        <w:rPr>
          <w:rtl w:val="0"/>
        </w:rPr>
        <w:t xml:space="preserve">Pedoman selanjutnya dalam pelaksanaan kegiatan dan operasi intelijen baik secara terbuka maupun tertutup, sebagaimana diatur dalam Pedoman No.21 Tahun 2021 Tanggal 7 Desember 2021</w:t>
      </w:r>
      <w:r w:rsidDel="00000000" w:rsidR="00000000" w:rsidRPr="00000000">
        <w:rPr>
          <w:color w:val="000000"/>
          <w:rtl w:val="0"/>
        </w:rPr>
        <w:t xml:space="preserve"> </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Rule="auto"/>
        <w:ind w:left="0" w:firstLine="0"/>
        <w:rPr>
          <w:b w:val="1"/>
          <w:color w:val="ff0000"/>
        </w:rPr>
      </w:pPr>
      <w:r w:rsidDel="00000000" w:rsidR="00000000" w:rsidRPr="00000000">
        <w:rPr>
          <w:rtl w:val="0"/>
        </w:rPr>
      </w:r>
    </w:p>
    <w:p w:rsidR="00000000" w:rsidDel="00000000" w:rsidP="00000000" w:rsidRDefault="00000000" w:rsidRPr="00000000" w14:paraId="00000037">
      <w:pPr>
        <w:pStyle w:val="Heading2"/>
        <w:numPr>
          <w:ilvl w:val="1"/>
          <w:numId w:val="9"/>
        </w:numPr>
        <w:spacing w:after="240" w:lineRule="auto"/>
        <w:ind w:left="720" w:hanging="72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Maksud dan Tujuan</w:t>
      </w:r>
    </w:p>
    <w:p w:rsidR="00000000" w:rsidDel="00000000" w:rsidP="00000000" w:rsidRDefault="00000000" w:rsidRPr="00000000" w14:paraId="00000038">
      <w:pPr>
        <w:spacing w:after="0" w:lineRule="auto"/>
        <w:ind w:left="709" w:firstLine="0"/>
        <w:rPr/>
      </w:pPr>
      <w:bookmarkStart w:colFirst="0" w:colLast="0" w:name="_heading=h.3znysh7" w:id="3"/>
      <w:bookmarkEnd w:id="3"/>
      <w:r w:rsidDel="00000000" w:rsidR="00000000" w:rsidRPr="00000000">
        <w:rPr>
          <w:rtl w:val="0"/>
        </w:rPr>
        <w:t xml:space="preserve">Kegiatan pengadaan Instrumen Counter Measure Penyebaran Berita Palsu pada satuan kerja kejaksaan Tinggi RI  memiliki maksud dan tujuan diantaranya:</w:t>
      </w:r>
    </w:p>
    <w:p w:rsidR="00000000" w:rsidDel="00000000" w:rsidP="00000000" w:rsidRDefault="00000000" w:rsidRPr="00000000" w14:paraId="00000039">
      <w:pPr>
        <w:numPr>
          <w:ilvl w:val="0"/>
          <w:numId w:val="34"/>
        </w:numPr>
        <w:spacing w:after="0" w:lineRule="auto"/>
        <w:ind w:left="1440" w:hanging="360"/>
        <w:rPr/>
      </w:pPr>
      <w:r w:rsidDel="00000000" w:rsidR="00000000" w:rsidRPr="00000000">
        <w:rPr>
          <w:rtl w:val="0"/>
        </w:rPr>
        <w:t xml:space="preserve">Sebuah sistem yang terintegrasi untuk memberikan informasi secara real-time dalam bentuk visual dan audio bertujuan mencegah ancaman pada Kejaksaan Republik Indonesia.</w:t>
      </w:r>
    </w:p>
    <w:p w:rsidR="00000000" w:rsidDel="00000000" w:rsidP="00000000" w:rsidRDefault="00000000" w:rsidRPr="00000000" w14:paraId="0000003A">
      <w:pPr>
        <w:numPr>
          <w:ilvl w:val="0"/>
          <w:numId w:val="34"/>
        </w:numPr>
        <w:spacing w:after="0" w:lineRule="auto"/>
        <w:ind w:left="1440" w:hanging="360"/>
        <w:rPr/>
      </w:pPr>
      <w:r w:rsidDel="00000000" w:rsidR="00000000" w:rsidRPr="00000000">
        <w:rPr>
          <w:rtl w:val="0"/>
        </w:rPr>
        <w:t xml:space="preserve">Sebagai repositori data untuk meningkatkan strategi yang tepat untuk intelijen Kejaksaan Republik Indonesia.</w:t>
      </w:r>
    </w:p>
    <w:p w:rsidR="00000000" w:rsidDel="00000000" w:rsidP="00000000" w:rsidRDefault="00000000" w:rsidRPr="00000000" w14:paraId="0000003B">
      <w:pPr>
        <w:numPr>
          <w:ilvl w:val="0"/>
          <w:numId w:val="34"/>
        </w:numPr>
        <w:spacing w:after="0" w:lineRule="auto"/>
        <w:ind w:left="1440" w:hanging="360"/>
        <w:rPr/>
      </w:pPr>
      <w:r w:rsidDel="00000000" w:rsidR="00000000" w:rsidRPr="00000000">
        <w:rPr>
          <w:rtl w:val="0"/>
        </w:rPr>
        <w:t xml:space="preserve">Acuan bagi intelijen Kejaksaan Republik Indonesia dalam menyelenggarakan fungsi penegakkan hukum.</w:t>
      </w:r>
    </w:p>
    <w:p w:rsidR="00000000" w:rsidDel="00000000" w:rsidP="00000000" w:rsidRDefault="00000000" w:rsidRPr="00000000" w14:paraId="0000003C">
      <w:pPr>
        <w:numPr>
          <w:ilvl w:val="0"/>
          <w:numId w:val="34"/>
        </w:numPr>
        <w:spacing w:after="0" w:lineRule="auto"/>
        <w:ind w:left="1440" w:hanging="360"/>
        <w:rPr/>
      </w:pPr>
      <w:r w:rsidDel="00000000" w:rsidR="00000000" w:rsidRPr="00000000">
        <w:rPr>
          <w:rtl w:val="0"/>
        </w:rPr>
        <w:t xml:space="preserve">Optimalisasi peran intelijen Kejaksaan Republik Indonesia dalam melaksanakan fungsi intelijen penegakan hukum.</w:t>
      </w:r>
      <w:r w:rsidDel="00000000" w:rsidR="00000000" w:rsidRPr="00000000">
        <w:rPr>
          <w:rtl w:val="0"/>
        </w:rPr>
      </w:r>
    </w:p>
    <w:p w:rsidR="00000000" w:rsidDel="00000000" w:rsidP="00000000" w:rsidRDefault="00000000" w:rsidRPr="00000000" w14:paraId="0000003D">
      <w:pPr>
        <w:numPr>
          <w:ilvl w:val="1"/>
          <w:numId w:val="9"/>
        </w:numPr>
        <w:ind w:left="720"/>
        <w:rPr/>
      </w:pPr>
      <w:r w:rsidDel="00000000" w:rsidR="00000000" w:rsidRPr="00000000">
        <w:rPr>
          <w:b w:val="1"/>
          <w:rtl w:val="0"/>
        </w:rPr>
        <w:t xml:space="preserve">Ruang dan Tata Urut</w:t>
      </w: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rtl w:val="0"/>
        </w:rPr>
        <w:t xml:space="preserve">Kajian ini dibatasi pada kajian untuk usulan pemenuhan Instrumen Counter Measure Penyebaran Berita Palsu pada Satuan Kerja Kejaksaan Tinggi RI dengan tata urut sebagai berikut :</w:t>
      </w:r>
    </w:p>
    <w:p w:rsidR="00000000" w:rsidDel="00000000" w:rsidP="00000000" w:rsidRDefault="00000000" w:rsidRPr="00000000" w14:paraId="0000003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sz w:val="24"/>
          <w:szCs w:val="24"/>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Pendahuluan;</w:t>
      </w:r>
    </w:p>
    <w:p w:rsidR="00000000" w:rsidDel="00000000" w:rsidP="00000000" w:rsidRDefault="00000000" w:rsidRPr="00000000" w14:paraId="0000004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sz w:val="24"/>
          <w:szCs w:val="24"/>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Latar Belakang;</w:t>
      </w:r>
    </w:p>
    <w:p w:rsidR="00000000" w:rsidDel="00000000" w:rsidP="00000000" w:rsidRDefault="00000000" w:rsidRPr="00000000" w14:paraId="0000004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sz w:val="24"/>
          <w:szCs w:val="24"/>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Data dan Fakta;</w:t>
      </w:r>
    </w:p>
    <w:p w:rsidR="00000000" w:rsidDel="00000000" w:rsidP="00000000" w:rsidRDefault="00000000" w:rsidRPr="00000000" w14:paraId="0000004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rFonts w:ascii="Arial" w:cs="Arial" w:eastAsia="Arial" w:hAnsi="Arial"/>
          <w:b w:val="0"/>
          <w:i w:val="0"/>
          <w:smallCaps w:val="0"/>
          <w:strike w:val="0"/>
          <w:sz w:val="24"/>
          <w:szCs w:val="24"/>
          <w:shd w:fill="auto" w:val="clear"/>
          <w:vertAlign w:val="baseline"/>
        </w:rPr>
      </w:pPr>
      <w:r w:rsidDel="00000000" w:rsidR="00000000" w:rsidRPr="00000000">
        <w:rPr>
          <w:rtl w:val="0"/>
        </w:rPr>
        <w:t xml:space="preserve">Kesimpulan dan Saran</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3">
      <w:pPr>
        <w:pStyle w:val="Heading2"/>
        <w:numPr>
          <w:ilvl w:val="1"/>
          <w:numId w:val="9"/>
        </w:numPr>
        <w:spacing w:after="240" w:lineRule="auto"/>
        <w:ind w:left="720" w:hanging="720"/>
        <w:rPr>
          <w:rFonts w:ascii="Arial" w:cs="Arial" w:eastAsia="Arial" w:hAnsi="Arial"/>
          <w:b w:val="1"/>
          <w:color w:val="000000"/>
          <w:sz w:val="24"/>
          <w:szCs w:val="24"/>
        </w:rPr>
      </w:pPr>
      <w:bookmarkStart w:colFirst="0" w:colLast="0" w:name="_heading=h.2et92p0" w:id="4"/>
      <w:bookmarkEnd w:id="4"/>
      <w:r w:rsidDel="00000000" w:rsidR="00000000" w:rsidRPr="00000000">
        <w:rPr>
          <w:rFonts w:ascii="Arial" w:cs="Arial" w:eastAsia="Arial" w:hAnsi="Arial"/>
          <w:b w:val="1"/>
          <w:color w:val="000000"/>
          <w:sz w:val="24"/>
          <w:szCs w:val="24"/>
          <w:rtl w:val="0"/>
        </w:rPr>
        <w:t xml:space="preserve">Dasar Hukum</w:t>
      </w:r>
    </w:p>
    <w:p w:rsidR="00000000" w:rsidDel="00000000" w:rsidP="00000000" w:rsidRDefault="00000000" w:rsidRPr="00000000" w14:paraId="0000004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Undang-Undang Nomor 17 Tahun 2003 tentang Keuangan Negara;</w:t>
      </w:r>
    </w:p>
    <w:p w:rsidR="00000000" w:rsidDel="00000000" w:rsidP="00000000" w:rsidRDefault="00000000" w:rsidRPr="00000000" w14:paraId="0000004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Undang-Undang Nomor 1 Tahun 2004 tentang Perbendaharaan Negara;</w:t>
      </w:r>
    </w:p>
    <w:p w:rsidR="00000000" w:rsidDel="00000000" w:rsidP="00000000" w:rsidRDefault="00000000" w:rsidRPr="00000000" w14:paraId="0000004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Undang-Undang Nomor 17 Tahun 2007 tentang Rencana Pembangunan Jangka Panjang Nasional Tahun 2005-2025; </w:t>
      </w:r>
    </w:p>
    <w:p w:rsidR="00000000" w:rsidDel="00000000" w:rsidP="00000000" w:rsidRDefault="00000000" w:rsidRPr="00000000" w14:paraId="0000004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Undang-Undang Nomor 43 Tahun 2009 tentang Kearsipan; </w:t>
      </w:r>
    </w:p>
    <w:p w:rsidR="00000000" w:rsidDel="00000000" w:rsidP="00000000" w:rsidRDefault="00000000" w:rsidRPr="00000000" w14:paraId="0000004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Undang-Undang Nomor 09 Tahun 2018 Tentang Pendapatan Negara Bukan Pajak;</w:t>
      </w:r>
    </w:p>
    <w:p w:rsidR="00000000" w:rsidDel="00000000" w:rsidP="00000000" w:rsidRDefault="00000000" w:rsidRPr="00000000" w14:paraId="0000004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Undang-Undang Nomor 16 Tahun 2004 tentang Kejaksaan Republik Indonesia sebagaimana telah diubah dengan Undang-Undang Nomor 11 Tahun 2021 tentang Perubahan atas Undang-Undang Nomor 16 Tahun 2004 tentang Kejaksaan Republik Indonesia;</w:t>
      </w:r>
    </w:p>
    <w:p w:rsidR="00000000" w:rsidDel="00000000" w:rsidP="00000000" w:rsidRDefault="00000000" w:rsidRPr="00000000" w14:paraId="0000004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Peraturan Pemerintah Nomor 28 Tahun 2012 tentang Pelaksanaan Undang-Undang Nomor 43 Tahun 2009 tentang Kearsipan; </w:t>
      </w:r>
    </w:p>
    <w:p w:rsidR="00000000" w:rsidDel="00000000" w:rsidP="00000000" w:rsidRDefault="00000000" w:rsidRPr="00000000" w14:paraId="0000004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Peraturan Presiden Nomor 18 Tahun 2020 tentang Rencana Pembangunan Jangka Menengah Nasional 2020-2024; </w:t>
      </w:r>
    </w:p>
    <w:p w:rsidR="00000000" w:rsidDel="00000000" w:rsidP="00000000" w:rsidRDefault="00000000" w:rsidRPr="00000000" w14:paraId="0000004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Peraturan Presiden Republik Indonesia Nomor 16 Tahun 2018 Pengadaan Barang/Jasa Pemerintah sebagaimana telah diubah dengan Peraturan Presiden Republik Indonesia Nomor 12 Tahun 2021 tentang Perubahan atas Peraturan Presiden Republik Indonesia Nomor 16 Tahun 2018 Pengadaan Barang/Jasa Pemerintah;</w:t>
      </w:r>
    </w:p>
    <w:p w:rsidR="00000000" w:rsidDel="00000000" w:rsidP="00000000" w:rsidRDefault="00000000" w:rsidRPr="00000000" w14:paraId="0000004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Keputusan Presiden Nomor 45 Tahun 2013 tentang Tata Cara Pelaksanaan Anggaran Pendapatan dan Belanja Negara;</w:t>
      </w:r>
    </w:p>
    <w:p w:rsidR="00000000" w:rsidDel="00000000" w:rsidP="00000000" w:rsidRDefault="00000000" w:rsidRPr="00000000" w14:paraId="0000004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Peraturan Presiden Republik Indonesia No 95 Tahun 2018 Tentang Sistem Pemerintahan Berbasis Elektronik (SPBE);</w:t>
      </w:r>
    </w:p>
    <w:p w:rsidR="00000000" w:rsidDel="00000000" w:rsidP="00000000" w:rsidRDefault="00000000" w:rsidRPr="00000000" w14:paraId="0000004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Peraturan Presiden Republik Indonesia Nomor 38 Tahun 2010 tentang Organisasi dan Tata Kerja Kejaksaan Republik Indonesia sebagaimana telah diubah dengan Peraturan Presiden Republik Indonesia Nomor 15  Tahun 2021 tentang Perubahan Kedua atas Peraturan Presiden Republik Indonesia Nomor 38 Tahun 2010 tentang Organisasi dan Tata Kerja Kejaksaan Republik Indonesia;</w:t>
      </w:r>
    </w:p>
    <w:p w:rsidR="00000000" w:rsidDel="00000000" w:rsidP="00000000" w:rsidRDefault="00000000" w:rsidRPr="00000000" w14:paraId="0000005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Peraturan Presiden Nomor 39 Tahun 2016 Tentang Jenis Dan Tarif Atas PNBP Yang Berlaku Pada Kejaksaan;</w:t>
      </w:r>
    </w:p>
    <w:p w:rsidR="00000000" w:rsidDel="00000000" w:rsidP="00000000" w:rsidRDefault="00000000" w:rsidRPr="00000000" w14:paraId="0000005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Peraturan Presiden Republik Indonesia Nomor 85 Tahun 2021 tentang Rencana Kerja Pemerintah Tahun 2022;  </w:t>
      </w:r>
    </w:p>
    <w:p w:rsidR="00000000" w:rsidDel="00000000" w:rsidP="00000000" w:rsidRDefault="00000000" w:rsidRPr="00000000" w14:paraId="0000005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Keputusan Presiden Republik Indonesia Nomor 42 Tahun 2002 tentang Pedoman Pelaksanaan Anggaran Pendapatan dan Belanja Negara sebagaimana telah diubah dengan Peraturan Presiden Nomor 53 Tahun 2010 tentang Perubahan Kedua atas Keputusan Presiden Nomor 42 Tahun 2002 tentang Pedoman Pelaksanaan Anggaran Pendapatan dan Belanja Negara;</w:t>
      </w:r>
    </w:p>
    <w:p w:rsidR="00000000" w:rsidDel="00000000" w:rsidP="00000000" w:rsidRDefault="00000000" w:rsidRPr="00000000" w14:paraId="0000005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Peraturan Menteri Keuangan Republik Indonesia Nomor: 83/PMK.02/2022 Tentang Standar Biaya Masukan (SBM) Tahun Anggaran 2023;</w:t>
      </w:r>
    </w:p>
    <w:p w:rsidR="00000000" w:rsidDel="00000000" w:rsidP="00000000" w:rsidRDefault="00000000" w:rsidRPr="00000000" w14:paraId="0000005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Peraturan Kejaksaan Republik Indonesia Nomor 12 Tahun 2020 tentang Rencana Strategis Kejaksaan Republik Indonesia Tahun 2020-2024; </w:t>
      </w:r>
    </w:p>
    <w:p w:rsidR="00000000" w:rsidDel="00000000" w:rsidP="00000000" w:rsidRDefault="00000000" w:rsidRPr="00000000" w14:paraId="0000005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Peraturan Jaksa Agung Nomor PER-006/A/JA/07/2017 Tentang Organisasi Dan Tata Kerja Kejaksaan Republik Indonesia sebagaimana telah beberapa kali diubah terakhir dengan Peraturan Kejaksaan Nomor 1 Tahun 2022 tentang Perubahan Ketiga Atas Peraturan Jaksa Agung Nomor PER-006/A/JA/07/2017 Tentang Organisasi Dan Tata Kerja Kejaksaan Republik Indonesia;</w:t>
      </w:r>
    </w:p>
    <w:p w:rsidR="00000000" w:rsidDel="00000000" w:rsidP="00000000" w:rsidRDefault="00000000" w:rsidRPr="00000000" w14:paraId="0000005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Undang-undang Nomor 17 Tahun 2011 tentang Intelijen Negara;</w:t>
      </w:r>
    </w:p>
    <w:p w:rsidR="00000000" w:rsidDel="00000000" w:rsidP="00000000" w:rsidRDefault="00000000" w:rsidRPr="00000000" w14:paraId="0000005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Peraturan Presiden Nomor 38 Tahun 2010 tentang Organisasi dan Tata Kerja Kejaksaan Republik Indonesia;</w:t>
      </w:r>
    </w:p>
    <w:p w:rsidR="00000000" w:rsidDel="00000000" w:rsidP="00000000" w:rsidRDefault="00000000" w:rsidRPr="00000000" w14:paraId="0000005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Peraturan Presiden Nomor 67 Tahun 2013 tentang Koordinasi Intelijen Negara;</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5A">
      <w:pPr>
        <w:pStyle w:val="Heading1"/>
        <w:numPr>
          <w:ilvl w:val="0"/>
          <w:numId w:val="9"/>
        </w:numPr>
        <w:spacing w:after="240" w:lineRule="auto"/>
        <w:ind w:left="360" w:hanging="360"/>
        <w:rPr>
          <w:rFonts w:ascii="Arial" w:cs="Arial" w:eastAsia="Arial" w:hAnsi="Arial"/>
          <w:b w:val="1"/>
          <w:color w:val="000000"/>
          <w:sz w:val="24"/>
          <w:szCs w:val="24"/>
        </w:rPr>
      </w:pPr>
      <w:bookmarkStart w:colFirst="0" w:colLast="0" w:name="_heading=h.tyjcwt" w:id="5"/>
      <w:bookmarkEnd w:id="5"/>
      <w:r w:rsidDel="00000000" w:rsidR="00000000" w:rsidRPr="00000000">
        <w:rPr>
          <w:rFonts w:ascii="Arial" w:cs="Arial" w:eastAsia="Arial" w:hAnsi="Arial"/>
          <w:b w:val="1"/>
          <w:color w:val="000000"/>
          <w:sz w:val="24"/>
          <w:szCs w:val="24"/>
          <w:rtl w:val="0"/>
        </w:rPr>
        <w:t xml:space="preserve">LATAR BELAKANG</w:t>
      </w:r>
    </w:p>
    <w:p w:rsidR="00000000" w:rsidDel="00000000" w:rsidP="00000000" w:rsidRDefault="00000000" w:rsidRPr="00000000" w14:paraId="0000005B">
      <w:pPr>
        <w:pStyle w:val="Heading2"/>
        <w:numPr>
          <w:ilvl w:val="1"/>
          <w:numId w:val="9"/>
        </w:numPr>
        <w:spacing w:after="240" w:lineRule="auto"/>
        <w:ind w:left="720" w:hanging="720"/>
        <w:rPr>
          <w:rFonts w:ascii="Arial" w:cs="Arial" w:eastAsia="Arial" w:hAnsi="Arial"/>
          <w:b w:val="1"/>
          <w:color w:val="000000"/>
          <w:sz w:val="24"/>
          <w:szCs w:val="24"/>
        </w:rPr>
      </w:pPr>
      <w:bookmarkStart w:colFirst="0" w:colLast="0" w:name="_heading=h.3dy6vkm" w:id="6"/>
      <w:bookmarkEnd w:id="6"/>
      <w:r w:rsidDel="00000000" w:rsidR="00000000" w:rsidRPr="00000000">
        <w:rPr>
          <w:rFonts w:ascii="Arial" w:cs="Arial" w:eastAsia="Arial" w:hAnsi="Arial"/>
          <w:b w:val="1"/>
          <w:color w:val="000000"/>
          <w:sz w:val="24"/>
          <w:szCs w:val="24"/>
          <w:rtl w:val="0"/>
        </w:rPr>
        <w:t xml:space="preserve">Gambaran Umum</w:t>
      </w:r>
    </w:p>
    <w:p w:rsidR="00000000" w:rsidDel="00000000" w:rsidP="00000000" w:rsidRDefault="00000000" w:rsidRPr="00000000" w14:paraId="0000005C">
      <w:pPr>
        <w:ind w:firstLine="720"/>
        <w:rPr/>
      </w:pPr>
      <w:r w:rsidDel="00000000" w:rsidR="00000000" w:rsidRPr="00000000">
        <w:rPr>
          <w:rtl w:val="0"/>
        </w:rPr>
        <w:t xml:space="preserve">Istilah hoaks sekarang ini sudah tidak asing lagi di dunia maya dan begitu akrab di kalangan para pengguna sosial media. Bahkan istilah ini sudah tercatat dalam Kamus Bahasa Indonesia (KBBI) dengan menggunakan ejaan “hoaks”. Kata hoaks dalam KBBI dikategorikan sebagai kata sifat dan nomina. Sebagai kata sifat, kata hoaks berarti tidak benar; bohong. Namun, hoaks juga bisa berdiri sendiri sebagai nomina dengan arti “berita bohong”. Hoaks (hoax) adalah suatu kata yang digunakan untuk menunjukan pemberitaan palsu atau usaha untuk menipu atau mengakali pembaca/pendengarnya untuk mempercayai sesuatu yang biasanya digunakan dalam sebuah berita. Sedikitnya ada empat hoax yang sering beredar di masyarakat melalui media internet. Pertama, mitos atau cerita berlatar masa lampau yang boleh jadi salah, tetapi dianggap benar karena diceritakan secara turun temurun, kedua, glorifikasi dan demonisasi, glorifikasi adalah melebih-lebihkan sesuatu agar tampak hebat, mulia, dan sempurna. Sebaliknya, demonisasi adalah mempersepsikan sesuatu yang buruk dimana seolah tidak ada kebaikannya sedikit pun. Ketiga, kabar bohong atau informasi yang diada-adakan atau sama sekali tidak mengandung kebenaran. Keempat, info sesat yaitu informasi yang faktanya dicampuradukan, dipelintir, dan dikemas sedemikian rupa sehingga menjadi seolah-olah benar. Sampai batas tertentu hoax bisa menimbulkan dampak yang membahayakan bila mengarah pada terjadinya ketakutan, tindakan kekerasan, hingga perpecahan sebuah Negara pun bisa berantakan karena penyebaran hoaks yang massif.</w:t>
      </w:r>
    </w:p>
    <w:p w:rsidR="00000000" w:rsidDel="00000000" w:rsidP="00000000" w:rsidRDefault="00000000" w:rsidRPr="00000000" w14:paraId="0000005D">
      <w:pPr>
        <w:rPr>
          <w:color w:val="000000"/>
        </w:rPr>
      </w:pPr>
      <w:r w:rsidDel="00000000" w:rsidR="00000000" w:rsidRPr="00000000">
        <w:rPr>
          <w:color w:val="000000"/>
          <w:rtl w:val="0"/>
        </w:rPr>
        <w:t xml:space="preserve">Kejaksaan, sebagai lembaga penegak hukum, memiliki peran sentral dan signifikan dalam menangani penyebaran berita palsu (</w:t>
      </w:r>
      <w:r w:rsidDel="00000000" w:rsidR="00000000" w:rsidRPr="00000000">
        <w:rPr>
          <w:rtl w:val="0"/>
        </w:rPr>
        <w:t xml:space="preserve">hoax</w:t>
      </w:r>
      <w:r w:rsidDel="00000000" w:rsidR="00000000" w:rsidRPr="00000000">
        <w:rPr>
          <w:color w:val="000000"/>
          <w:rtl w:val="0"/>
        </w:rPr>
        <w:t xml:space="preserve">). Kejaksaan mengacu pada norma-norma hukum, termasuk Undang-Undang Kejaksaan, untuk melaksanakan tugas dan wewenangnya dalam menegakkan hukum terkait tindak pidana korupsi</w:t>
      </w:r>
    </w:p>
    <w:p w:rsidR="00000000" w:rsidDel="00000000" w:rsidP="00000000" w:rsidRDefault="00000000" w:rsidRPr="00000000" w14:paraId="0000005E">
      <w:pPr>
        <w:rPr>
          <w:color w:val="000000"/>
        </w:rPr>
      </w:pPr>
      <w:r w:rsidDel="00000000" w:rsidR="00000000" w:rsidRPr="00000000">
        <w:rPr>
          <w:color w:val="000000"/>
          <w:rtl w:val="0"/>
        </w:rPr>
        <w:t xml:space="preserve">Kejaksaan bekerja sama dengan lembaga lain, seperti kepolisian, media, dan lembaga pendidikan, untuk mengatasi penyebaran berita palsu. Kolaborasi ini memperkuat upaya pencegahan dan penegakan hukum  melakukan pengamatan, serta dilengkapi fitur identifikasi identitas buronan berbasis data biometric pengenalan wajah secara realtime dari pemetaan tampak atas suatu wilayah, untuk mendukung pelaksanaan tugas operasi di lapangan.</w:t>
      </w:r>
    </w:p>
    <w:p w:rsidR="00000000" w:rsidDel="00000000" w:rsidP="00000000" w:rsidRDefault="00000000" w:rsidRPr="00000000" w14:paraId="0000005F">
      <w:pPr>
        <w:rPr>
          <w:color w:val="000000"/>
        </w:rPr>
      </w:pPr>
      <w:r w:rsidDel="00000000" w:rsidR="00000000" w:rsidRPr="00000000">
        <w:rPr>
          <w:rtl w:val="0"/>
        </w:rPr>
      </w:r>
    </w:p>
    <w:p w:rsidR="00000000" w:rsidDel="00000000" w:rsidP="00000000" w:rsidRDefault="00000000" w:rsidRPr="00000000" w14:paraId="00000060">
      <w:pPr>
        <w:pStyle w:val="Heading2"/>
        <w:numPr>
          <w:ilvl w:val="1"/>
          <w:numId w:val="9"/>
        </w:numPr>
        <w:spacing w:after="240" w:lineRule="auto"/>
        <w:ind w:left="720" w:hanging="720"/>
        <w:rPr>
          <w:rFonts w:ascii="Arial" w:cs="Arial" w:eastAsia="Arial" w:hAnsi="Arial"/>
          <w:color w:val="000000"/>
          <w:sz w:val="24"/>
          <w:szCs w:val="24"/>
        </w:rPr>
      </w:pPr>
      <w:bookmarkStart w:colFirst="0" w:colLast="0" w:name="_heading=h.1t3h5sf" w:id="7"/>
      <w:bookmarkEnd w:id="7"/>
      <w:r w:rsidDel="00000000" w:rsidR="00000000" w:rsidRPr="00000000">
        <w:rPr>
          <w:rFonts w:ascii="Arial" w:cs="Arial" w:eastAsia="Arial" w:hAnsi="Arial"/>
          <w:b w:val="1"/>
          <w:color w:val="000000"/>
          <w:sz w:val="24"/>
          <w:szCs w:val="24"/>
          <w:rtl w:val="0"/>
        </w:rPr>
        <w:t xml:space="preserve">Landasan Pemikiran.</w:t>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578"/>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Landasan Pancasila. Pancasila sebagai sebagai dasar negara, ideologi dan pandangan hidup bangsa merupakan sumber dari segala sumber hukum yang mengandung nilai-nilai moral dan etika dalam kehidupan bermasyarakat, manusia Indonesia yang menganut nilai-nilai kemanusian yang beradab, yaitu kehidupannya senantiasa beradaptasi dengan perkembangan zaman.</w:t>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578"/>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Landasan Konstitusional (UUD 1945). Dalam pembukaan UUD 1945 alenia ke empat disebutkan bahwa tujuan bangsa Indonesia adalah melindungi segenap bangsa Indonesia dan seluruh tumpah darah Indonesia, memajukan kesejahteraan umum, mencerdaskan kehidupan bangsa, dan ikut melaksanakan ketertiban dunia yang berdasarkan kemerdekaan, perdamaian abadi dan keadilan sosial. Hal ini dapat digunakan sebagai landasan pembahasan topik kajian dalam konteks melindungi segenap bangsa Indonesia dan seluruh tumpah darah Indonesia.</w:t>
      </w:r>
    </w:p>
    <w:p w:rsidR="00000000" w:rsidDel="00000000" w:rsidP="00000000" w:rsidRDefault="00000000" w:rsidRPr="00000000" w14:paraId="000000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578"/>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Landasan Teori.</w:t>
      </w:r>
    </w:p>
    <w:p w:rsidR="00000000" w:rsidDel="00000000" w:rsidP="00000000" w:rsidRDefault="00000000" w:rsidRPr="00000000" w14:paraId="0000006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Menurut Septiaji Eko Nugroho (2021)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Hoaks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adalah informasi yang direkayasa untuk menutupi fakta sebenarnya atau memutar balikkan fakta .</w:t>
      </w:r>
    </w:p>
    <w:p w:rsidR="00000000" w:rsidDel="00000000" w:rsidP="00000000" w:rsidRDefault="00000000" w:rsidRPr="00000000" w14:paraId="0000006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Menurut Profesor Muhammad Alwi Dahlan Hoaks adalah tindakan mengaburkan informasi yang benar dengan membanjiri media dengan pesan-pesan yang salah.</w:t>
      </w:r>
    </w:p>
    <w:p w:rsidR="00000000" w:rsidDel="00000000" w:rsidP="00000000" w:rsidRDefault="00000000" w:rsidRPr="00000000" w14:paraId="0000006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Veno, Hendral., Efa Laela Fakhriah,M (2019) Berita bohong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t xml:space="preserve">Hoaks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adalah usaha untuk menipu atau mengakali pembaca atau pendengarnya untuk mempercayai sesuatu, padahal sang pencipta berita palsu tersebut tahu bahwa berita tersebut adalah palsu.</w:t>
      </w:r>
    </w:p>
    <w:p w:rsidR="00000000" w:rsidDel="00000000" w:rsidP="00000000" w:rsidRDefault="00000000" w:rsidRPr="00000000" w14:paraId="000000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Operasi intelijen adalah serangkaian tindakan yang dilakukan secara khusus untuk tujuan pengumpulan informasi, pengamanan, penggalangan, dan pemusnahan.</w:t>
      </w:r>
    </w:p>
    <w:p w:rsidR="00000000" w:rsidDel="00000000" w:rsidP="00000000" w:rsidRDefault="00000000" w:rsidRPr="00000000" w14:paraId="00000068">
      <w:pPr>
        <w:rPr>
          <w:color w:val="000000"/>
        </w:rPr>
      </w:pPr>
      <w:r w:rsidDel="00000000" w:rsidR="00000000" w:rsidRPr="00000000">
        <w:rPr>
          <w:rtl w:val="0"/>
        </w:rPr>
      </w:r>
    </w:p>
    <w:p w:rsidR="00000000" w:rsidDel="00000000" w:rsidP="00000000" w:rsidRDefault="00000000" w:rsidRPr="00000000" w14:paraId="00000069">
      <w:pPr>
        <w:pStyle w:val="Heading2"/>
        <w:numPr>
          <w:ilvl w:val="1"/>
          <w:numId w:val="9"/>
        </w:numPr>
        <w:spacing w:after="0" w:before="0" w:lineRule="auto"/>
        <w:ind w:left="720" w:hanging="720"/>
        <w:rPr>
          <w:rFonts w:ascii="Arial" w:cs="Arial" w:eastAsia="Arial" w:hAnsi="Arial"/>
          <w:b w:val="1"/>
          <w:color w:val="000000"/>
          <w:sz w:val="24"/>
          <w:szCs w:val="24"/>
        </w:rPr>
      </w:pPr>
      <w:bookmarkStart w:colFirst="0" w:colLast="0" w:name="_heading=h.4d34og8" w:id="8"/>
      <w:bookmarkEnd w:id="8"/>
      <w:r w:rsidDel="00000000" w:rsidR="00000000" w:rsidRPr="00000000">
        <w:rPr>
          <w:rFonts w:ascii="Arial" w:cs="Arial" w:eastAsia="Arial" w:hAnsi="Arial"/>
          <w:b w:val="1"/>
          <w:color w:val="000000"/>
          <w:sz w:val="24"/>
          <w:szCs w:val="24"/>
          <w:rtl w:val="0"/>
        </w:rPr>
        <w:t xml:space="preserve">Dasar Pemikiran</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Pada era masyarakat jejaring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network society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yang dipengaruhi oleh teknologi komputer dan internet. Masyarakat ini berfokus pada penyebarluasan informasi melalui jaringan internet, sehingga siapapun dapat mengakses informasi dari berbagai belahan dunia dengan cepat. Kehadiran berita palsu di media sosial menandai era pasca-kebenaran. Fokus bukan hanya pada kebenaran fakta, tetapi juga pada narasi yang menarik dan emosional. Informasi yang menyesatkan dapat dengan mudah menyebar dan mempengaruhi opini publik. Internet dan media sosial memungkinkan berita dan informasi tersebar dengan Perangkat </w:t>
      </w:r>
      <w:r w:rsidDel="00000000" w:rsidR="00000000" w:rsidRPr="00000000">
        <w:rPr>
          <w:rtl w:val="0"/>
        </w:rPr>
        <w:t xml:space="preserve">instrumen counter measure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merupakan langkah penting dalam meningkatkan efektivitas dan efisiensi dalam penegakan hukum, khususnya bagi Kejaksaan Republik Indonesia DIR C bagia</w:t>
      </w:r>
      <w:r w:rsidDel="00000000" w:rsidR="00000000" w:rsidRPr="00000000">
        <w:rPr>
          <w:rtl w:val="0"/>
        </w:rPr>
        <w:t xml:space="preserve">n Intel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C">
      <w:pPr>
        <w:pStyle w:val="Heading2"/>
        <w:numPr>
          <w:ilvl w:val="1"/>
          <w:numId w:val="9"/>
        </w:numPr>
        <w:spacing w:after="240" w:lineRule="auto"/>
        <w:ind w:left="720" w:hanging="720"/>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PEMBANGUNAN</w:t>
      </w:r>
      <w:r w:rsidDel="00000000" w:rsidR="00000000" w:rsidRPr="00000000">
        <w:rPr>
          <w:rFonts w:ascii="Arial" w:cs="Arial" w:eastAsia="Arial" w:hAnsi="Arial"/>
          <w:b w:val="1"/>
          <w:color w:val="000000"/>
          <w:sz w:val="24"/>
          <w:szCs w:val="24"/>
          <w:rtl w:val="0"/>
        </w:rPr>
        <w:t xml:space="preserve"> SISTEM INSTRUMEN COUNTER MEASURE PENYEBARAN BERITA PALSU</w:t>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Rule="auto"/>
        <w:ind w:left="709" w:firstLine="0"/>
        <w:rPr/>
      </w:pPr>
      <w:bookmarkStart w:colFirst="0" w:colLast="0" w:name="_heading=h.2s8eyo1" w:id="9"/>
      <w:bookmarkEnd w:id="9"/>
      <w:r w:rsidDel="00000000" w:rsidR="00000000" w:rsidRPr="00000000">
        <w:rPr>
          <w:color w:val="000000"/>
          <w:rtl w:val="0"/>
        </w:rPr>
        <w:tab/>
        <w:t xml:space="preserve">Sistem </w:t>
      </w:r>
      <w:r w:rsidDel="00000000" w:rsidR="00000000" w:rsidRPr="00000000">
        <w:rPr>
          <w:rtl w:val="0"/>
        </w:rPr>
        <w:t xml:space="preserve">instrumen counter penyebaran berita palsu terdiri dari bodycam, sound tapping, laptop, handphone, monitor interactive, dan command center. </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Rule="auto"/>
        <w:ind w:left="709" w:firstLine="0"/>
        <w:rPr/>
      </w:pPr>
      <w:r w:rsidDel="00000000" w:rsidR="00000000" w:rsidRPr="00000000">
        <w:rPr/>
        <w:drawing>
          <wp:inline distB="114300" distT="114300" distL="114300" distR="114300">
            <wp:extent cx="5310188" cy="2459366"/>
            <wp:effectExtent b="0" l="0" r="0" t="0"/>
            <wp:docPr id="87698146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310188" cy="2459366"/>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Rule="auto"/>
        <w:ind w:left="709" w:firstLine="0"/>
        <w:jc w:val="center"/>
        <w:rPr>
          <w:color w:val="000000"/>
        </w:rPr>
      </w:pPr>
      <w:r w:rsidDel="00000000" w:rsidR="00000000" w:rsidRPr="00000000">
        <w:rPr>
          <w:color w:val="000000"/>
          <w:rtl w:val="0"/>
        </w:rPr>
        <w:t xml:space="preserve"> </w:t>
      </w:r>
      <w:r w:rsidDel="00000000" w:rsidR="00000000" w:rsidRPr="00000000">
        <w:rPr>
          <w:rtl w:val="0"/>
        </w:rPr>
        <w:t xml:space="preserve">Gambar Rancangan Sistem </w:t>
      </w:r>
      <w:r w:rsidDel="00000000" w:rsidR="00000000" w:rsidRPr="00000000">
        <w:rPr>
          <w:color w:val="000000"/>
          <w:rtl w:val="0"/>
        </w:rPr>
        <w:t xml:space="preserve">Instrumen Counter Measure</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Rule="auto"/>
        <w:ind w:left="709" w:firstLine="0"/>
        <w:jc w:val="center"/>
        <w:rPr>
          <w:color w:val="00000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Rule="auto"/>
        <w:ind w:left="709" w:firstLine="10.999999999999943"/>
        <w:rPr/>
      </w:pPr>
      <w:r w:rsidDel="00000000" w:rsidR="00000000" w:rsidRPr="00000000">
        <w:rPr>
          <w:color w:val="000000"/>
          <w:rtl w:val="0"/>
        </w:rPr>
        <w:tab/>
        <w:t xml:space="preserve">Petugas menggunakan bodycam dan </w:t>
      </w:r>
      <w:r w:rsidDel="00000000" w:rsidR="00000000" w:rsidRPr="00000000">
        <w:rPr>
          <w:rtl w:val="0"/>
        </w:rPr>
        <w:t xml:space="preserve">sound tapping</w:t>
      </w:r>
      <w:r w:rsidDel="00000000" w:rsidR="00000000" w:rsidRPr="00000000">
        <w:rPr>
          <w:color w:val="000000"/>
          <w:rtl w:val="0"/>
        </w:rPr>
        <w:t xml:space="preserve"> kemudian kedua alat tersebut</w:t>
      </w:r>
      <w:r w:rsidDel="00000000" w:rsidR="00000000" w:rsidRPr="00000000">
        <w:rPr>
          <w:color w:val="ff0000"/>
          <w:rtl w:val="0"/>
        </w:rPr>
        <w:t xml:space="preserve"> </w:t>
      </w:r>
      <w:r w:rsidDel="00000000" w:rsidR="00000000" w:rsidRPr="00000000">
        <w:rPr>
          <w:rtl w:val="0"/>
        </w:rPr>
        <w:t xml:space="preserve">akan melakukan streaming ke server</w:t>
      </w:r>
      <w:r w:rsidDel="00000000" w:rsidR="00000000" w:rsidRPr="00000000">
        <w:rPr>
          <w:rtl w:val="0"/>
        </w:rPr>
        <w:t xml:space="preserve">. </w:t>
      </w:r>
      <w:r w:rsidDel="00000000" w:rsidR="00000000" w:rsidRPr="00000000">
        <w:rPr>
          <w:color w:val="000000"/>
          <w:rtl w:val="0"/>
        </w:rPr>
        <w:t xml:space="preserve">St</w:t>
      </w:r>
      <w:r w:rsidDel="00000000" w:rsidR="00000000" w:rsidRPr="00000000">
        <w:rPr>
          <w:rtl w:val="0"/>
        </w:rPr>
        <w:t xml:space="preserve">reaming merupakan proses yang melihat gambar atau citra yang ditangkap oleh bodycam atau sound tapping secara langsung melalui laptop, handphone, tablet, monitor interactive dan dapat juga dilakukan monitor melalui monitor monitoring berjalan. Melalui proses tersebut, petugas dapat melihat semua proses penyelidikan secara realtime dan terbarukan.</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Rule="auto"/>
        <w:ind w:left="709" w:firstLine="10.999999999999943"/>
        <w:rPr/>
      </w:pPr>
      <w:r w:rsidDel="00000000" w:rsidR="00000000" w:rsidRPr="00000000">
        <w:rPr>
          <w:rtl w:val="0"/>
        </w:rPr>
        <w:tab/>
        <w:t xml:space="preserve">Proses streaming dilakukan diawali dengan proses bodycam dan sound tapping menyala kemudian secara otomatis akan terhubung dengan server melalui jaringan internet. Server akan menerima setiap hasil perekaman bodycam dan sound tapping. Hasil perekaman bodycam dan sound tapping akan ditampilkan dan dapat diakses pada laptop, handphone, tablet, monitor interactive dan dapat juga dilakukan monitor melalui monitor monitoring berjalan. Selain ditampilkan, data-data hasil proses streaming tersebut disimpan dan dianalisa untuk kebutuhan dokumentasi dan </w:t>
      </w:r>
      <w:r w:rsidDel="00000000" w:rsidR="00000000" w:rsidRPr="00000000">
        <w:rPr>
          <w:rtl w:val="0"/>
        </w:rPr>
        <w:t xml:space="preserve">analisa</w:t>
      </w:r>
      <w:r w:rsidDel="00000000" w:rsidR="00000000" w:rsidRPr="00000000">
        <w:rPr>
          <w:rtl w:val="0"/>
        </w:rPr>
        <w:t xml:space="preserve"> mendalam dengan bantuan teknologi artificial intelligence.</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Rule="auto"/>
        <w:ind w:left="709" w:firstLine="10.999999999999943"/>
        <w:rPr>
          <w:color w:val="000000"/>
        </w:rPr>
      </w:pPr>
      <w:r w:rsidDel="00000000" w:rsidR="00000000" w:rsidRPr="00000000">
        <w:rPr>
          <w:rtl w:val="0"/>
        </w:rPr>
        <w:t xml:space="preserve"> </w:t>
        <w:tab/>
      </w:r>
      <w:r w:rsidDel="00000000" w:rsidR="00000000" w:rsidRPr="00000000">
        <w:rPr>
          <w:color w:val="000000"/>
          <w:rtl w:val="0"/>
        </w:rPr>
        <w:t xml:space="preserve">Hasil streaming bodycam dan </w:t>
      </w:r>
      <w:r w:rsidDel="00000000" w:rsidR="00000000" w:rsidRPr="00000000">
        <w:rPr>
          <w:rtl w:val="0"/>
        </w:rPr>
        <w:t xml:space="preserve">sound tapping</w:t>
      </w:r>
      <w:r w:rsidDel="00000000" w:rsidR="00000000" w:rsidRPr="00000000">
        <w:rPr>
          <w:color w:val="000000"/>
          <w:rtl w:val="0"/>
        </w:rPr>
        <w:t xml:space="preserve"> tersebut akan dilanjutkan menuju ke aplikasi web. Streaming menggunakan protokol khusus sehingga bisa mempercepat proses streaming video dan audio. Protokol khusus tersebut bertujuan agar setiap penggunaan alat bodycam dan </w:t>
      </w:r>
      <w:r w:rsidDel="00000000" w:rsidR="00000000" w:rsidRPr="00000000">
        <w:rPr>
          <w:rtl w:val="0"/>
        </w:rPr>
        <w:t xml:space="preserve">sound tapping</w:t>
      </w:r>
      <w:r w:rsidDel="00000000" w:rsidR="00000000" w:rsidRPr="00000000">
        <w:rPr>
          <w:color w:val="000000"/>
          <w:rtl w:val="0"/>
        </w:rPr>
        <w:t xml:space="preserve"> dapat dilakukan secara bersamaan dalam satu waktu. </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Rule="auto"/>
        <w:ind w:left="709" w:firstLine="0"/>
        <w:rPr/>
      </w:pPr>
      <w:r w:rsidDel="00000000" w:rsidR="00000000" w:rsidRPr="00000000">
        <w:rPr>
          <w:color w:val="000000"/>
          <w:rtl w:val="0"/>
        </w:rPr>
        <w:tab/>
        <w:tab/>
        <w:t xml:space="preserve">Proses </w:t>
      </w:r>
      <w:r w:rsidDel="00000000" w:rsidR="00000000" w:rsidRPr="00000000">
        <w:rPr>
          <w:rtl w:val="0"/>
        </w:rPr>
        <w:t xml:space="preserve">streaming</w:t>
      </w:r>
      <w:r w:rsidDel="00000000" w:rsidR="00000000" w:rsidRPr="00000000">
        <w:rPr>
          <w:color w:val="000000"/>
          <w:rtl w:val="0"/>
        </w:rPr>
        <w:t xml:space="preserve"> tersebut akan disalurkan ke server dan hasil streaming setiap video akan disimpan di server. Setelah proses streaming selesai, pada sisi server akan melakukan analisa terhadap video tersebut dengan menggunakan teknologi </w:t>
      </w:r>
      <w:r w:rsidDel="00000000" w:rsidR="00000000" w:rsidRPr="00000000">
        <w:rPr>
          <w:rtl w:val="0"/>
        </w:rPr>
        <w:t xml:space="preserve">artificial</w:t>
      </w:r>
      <w:r w:rsidDel="00000000" w:rsidR="00000000" w:rsidRPr="00000000">
        <w:rPr>
          <w:color w:val="000000"/>
          <w:rtl w:val="0"/>
        </w:rPr>
        <w:t xml:space="preserve"> </w:t>
      </w:r>
      <w:r w:rsidDel="00000000" w:rsidR="00000000" w:rsidRPr="00000000">
        <w:rPr>
          <w:rtl w:val="0"/>
        </w:rPr>
        <w:t xml:space="preserve">intelligence</w:t>
      </w:r>
      <w:r w:rsidDel="00000000" w:rsidR="00000000" w:rsidRPr="00000000">
        <w:rPr>
          <w:color w:val="000000"/>
          <w:rtl w:val="0"/>
        </w:rPr>
        <w:t xml:space="preserve"> dari awal video hingga akhir video. Selama proses streaming tersebut, dapat dilakukan monitor dari pusat melalui laptop, handphone,</w:t>
      </w:r>
      <w:r w:rsidDel="00000000" w:rsidR="00000000" w:rsidRPr="00000000">
        <w:rPr>
          <w:rtl w:val="0"/>
        </w:rPr>
        <w:t xml:space="preserve"> tablet,</w:t>
      </w:r>
      <w:r w:rsidDel="00000000" w:rsidR="00000000" w:rsidRPr="00000000">
        <w:rPr>
          <w:color w:val="000000"/>
          <w:rtl w:val="0"/>
        </w:rPr>
        <w:t xml:space="preserve"> monitor interactive dan dapat juga dilakukan monitor melalui monitor monitoring berjalan.</w:t>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Rule="auto"/>
        <w:ind w:left="709" w:firstLine="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Rule="auto"/>
        <w:ind w:left="709" w:firstLine="0"/>
        <w:rPr>
          <w:b w:val="1"/>
          <w:color w:val="000000"/>
        </w:rPr>
      </w:pPr>
      <w:r w:rsidDel="00000000" w:rsidR="00000000" w:rsidRPr="00000000">
        <w:rPr>
          <w:b w:val="1"/>
          <w:color w:val="000000"/>
          <w:rtl w:val="0"/>
        </w:rPr>
        <w:t xml:space="preserve">A. OUTPUT</w:t>
      </w:r>
    </w:p>
    <w:p w:rsidR="00000000" w:rsidDel="00000000" w:rsidP="00000000" w:rsidRDefault="00000000" w:rsidRPr="00000000" w14:paraId="0000007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Gambar dan Video Real-time: Perangkat bodycam dan </w:t>
      </w:r>
      <w:r w:rsidDel="00000000" w:rsidR="00000000" w:rsidRPr="00000000">
        <w:rPr>
          <w:rtl w:val="0"/>
        </w:rPr>
        <w:t xml:space="preserve">sound tapping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dilengkapi dengan kemampuan berkualitas tinggi yang dapat mengambil gambar dan video. Ini memungkinkan identifikasi visual dari buronan atau target dalam situasi nyata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Laporan: Sistem bisa menghasilkan laporan otomatis kepada operator atau pihak berwenang setelah proses pengintaian target.</w:t>
      </w:r>
    </w:p>
    <w:p w:rsidR="00000000" w:rsidDel="00000000" w:rsidP="00000000" w:rsidRDefault="00000000" w:rsidRPr="00000000" w14:paraId="0000007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Perekaman dan Dokumentasi: </w:t>
      </w:r>
      <w:r w:rsidDel="00000000" w:rsidR="00000000" w:rsidRPr="00000000">
        <w:rPr>
          <w:rtl w:val="0"/>
        </w:rPr>
        <w:t xml:space="preserve">Data yang dikumpulkan selama proses penyelidikan dapat dihasilkan dalam bentuk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visual dan analitik yang dikumpulkan oleh </w:t>
      </w:r>
      <w:r w:rsidDel="00000000" w:rsidR="00000000" w:rsidRPr="00000000">
        <w:rPr>
          <w:rtl w:val="0"/>
        </w:rPr>
        <w:t xml:space="preserve">bodycam dan sound tapping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disimpan untuk keperluan dokumentasi, analisis lebih lanjut, atau bukti hukum.</w:t>
      </w:r>
    </w:p>
    <w:p w:rsidR="00000000" w:rsidDel="00000000" w:rsidP="00000000" w:rsidRDefault="00000000" w:rsidRPr="00000000" w14:paraId="0000007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Integrasi dengan Sistem Lain: Perangkat bo</w:t>
      </w:r>
      <w:r w:rsidDel="00000000" w:rsidR="00000000" w:rsidRPr="00000000">
        <w:rPr>
          <w:rtl w:val="0"/>
        </w:rPr>
        <w:t xml:space="preserve">dycam atau sound tapping ini mungkin akan terintegrasi dengan sistem lain untuk kebutuhan integasi data dengan sistem manajemen data kriminal sehingga setiap sistem yang terhubung untuk analisa data kriminal diperbarui secara real-time.</w:t>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Rule="auto"/>
        <w:ind w:left="709" w:firstLine="0"/>
        <w:rPr>
          <w:b w:val="1"/>
          <w:color w:val="000000"/>
        </w:rPr>
      </w:pPr>
      <w:r w:rsidDel="00000000" w:rsidR="00000000" w:rsidRPr="00000000">
        <w:rPr>
          <w:b w:val="1"/>
          <w:color w:val="000000"/>
          <w:rtl w:val="0"/>
        </w:rPr>
        <w:t xml:space="preserve">B. OUTCOME</w:t>
      </w:r>
    </w:p>
    <w:p w:rsidR="00000000" w:rsidDel="00000000" w:rsidP="00000000" w:rsidRDefault="00000000" w:rsidRPr="00000000" w14:paraId="0000007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Peningkatan Keberhasilan dalam Menangkap dan Identifikasi Target: Dengan penggunaan perangkat bodycam dan </w:t>
      </w:r>
      <w:r w:rsidDel="00000000" w:rsidR="00000000" w:rsidRPr="00000000">
        <w:rPr>
          <w:rtl w:val="0"/>
        </w:rPr>
        <w:t xml:space="preserve">sound tapping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dapat dilakukan proses pen</w:t>
      </w:r>
      <w:r w:rsidDel="00000000" w:rsidR="00000000" w:rsidRPr="00000000">
        <w:rPr>
          <w:rtl w:val="0"/>
        </w:rPr>
        <w:t xml:space="preserve">yelidikan dalam bentuk visual dan audio yang berkontribusi untuk peningkatan bukti hukum sehingga keakuratan dalam identifikasi target meningkat.</w:t>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Efisiensi Operasional: Penggunaan bodycam dan </w:t>
      </w:r>
      <w:r w:rsidDel="00000000" w:rsidR="00000000" w:rsidRPr="00000000">
        <w:rPr>
          <w:rtl w:val="0"/>
        </w:rPr>
        <w:t xml:space="preserve">sound tapping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dapat merekam segala situasi dan kondisi untuk melakukan pemantauan </w:t>
      </w:r>
      <w:r w:rsidDel="00000000" w:rsidR="00000000" w:rsidRPr="00000000">
        <w:rPr>
          <w:rtl w:val="0"/>
        </w:rPr>
        <w:t xml:space="preserve">target dalam berbagai kondisi dan situasi. Penggunaan boycam dan sound tapping tidak memakan banyak tempat sehingga lebih efisien dalam proses penggunaan.</w:t>
      </w: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Pengurangan Risiko bagi Petugas: Ukuran bodycam dan sound tappi</w:t>
      </w:r>
      <w:r w:rsidDel="00000000" w:rsidR="00000000" w:rsidRPr="00000000">
        <w:rPr>
          <w:rtl w:val="0"/>
        </w:rPr>
        <w:t xml:space="preserve">ng yang kecil membuat proses penyelidikan dengan visual dan audio menjadi lebih aman dan mengurangi risiko bagi petugas. Pengurangan risiko tersebut memberikan keamanan lebih bagi petugas.</w:t>
      </w:r>
    </w:p>
    <w:p w:rsidR="00000000" w:rsidDel="00000000" w:rsidP="00000000" w:rsidRDefault="00000000" w:rsidRPr="00000000" w14:paraId="0000007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Pemantauan Secara Real-Time: Kemampuan untuk memantau situasi secara real-time memungkinkan respon yang lebih cepat dan tepat dari pihak berwenang dalam situasi darurat.</w:t>
      </w:r>
    </w:p>
    <w:p w:rsidR="00000000" w:rsidDel="00000000" w:rsidP="00000000" w:rsidRDefault="00000000" w:rsidRPr="00000000" w14:paraId="0000008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Pengumpulan Bukti: Penggunaan bodycam dan </w:t>
      </w:r>
      <w:r w:rsidDel="00000000" w:rsidR="00000000" w:rsidRPr="00000000">
        <w:rPr>
          <w:rtl w:val="0"/>
        </w:rPr>
        <w:t xml:space="preserve">sound tapping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dalam pengamatan dapat menghasilkan pengumpulan bukti visual dan aud</w:t>
      </w:r>
      <w:r w:rsidDel="00000000" w:rsidR="00000000" w:rsidRPr="00000000">
        <w:rPr>
          <w:rtl w:val="0"/>
        </w:rPr>
        <w:t xml:space="preserve">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yang dapat digunakan dalam proses hukum. Pengumpulan bukti juga dapat digunakan untuk p</w:t>
      </w:r>
      <w:r w:rsidDel="00000000" w:rsidR="00000000" w:rsidRPr="00000000">
        <w:rPr>
          <w:rtl w:val="0"/>
        </w:rPr>
        <w:t xml:space="preserve">roses analisa mendalam untuk menggali informasi lebih jauh.</w:t>
      </w: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Deterrence atau Pencegahan Kejahatan: Kehadiran dan penggunaan perangkat bodycam dan </w:t>
      </w:r>
      <w:r w:rsidDel="00000000" w:rsidR="00000000" w:rsidRPr="00000000">
        <w:rPr>
          <w:rtl w:val="0"/>
        </w:rPr>
        <w:t xml:space="preserve">sound tapping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berperan sebagai langkah pencegahan terhadap tindak kejahatan. Hal ini dikarenakan adanya peningkatan peluang dalam mendeteksi dan menangkap target.</w:t>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Peningkatan Kesadaran Situasional: Dengan data yang dikumpulkan oleh bodycam dan </w:t>
      </w:r>
      <w:r w:rsidDel="00000000" w:rsidR="00000000" w:rsidRPr="00000000">
        <w:rPr>
          <w:rtl w:val="0"/>
        </w:rPr>
        <w:t xml:space="preserve">sound tapping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w:t>
      </w:r>
      <w:r w:rsidDel="00000000" w:rsidR="00000000" w:rsidRPr="00000000">
        <w:rPr>
          <w:rtl w:val="0"/>
        </w:rPr>
        <w:t xml:space="preserve">ihak berwenang dapat mempelajari lokasi yang telah atau sudah pernah direkam melalui bodycam dan sound tapping sehingga pihak berwenang lebih memahami situasi dan kondisi area tersebut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Analisis dan Perencanaan yang Lebih Baik: Data yang</w:t>
      </w:r>
      <w:r w:rsidDel="00000000" w:rsidR="00000000" w:rsidRPr="00000000">
        <w:rPr>
          <w:rtl w:val="0"/>
        </w:rPr>
        <w:t xml:space="preserve"> dikumpulkan dengan penggunaan bodycam dan sound tapping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dikumpulkan </w:t>
      </w:r>
      <w:r w:rsidDel="00000000" w:rsidR="00000000" w:rsidRPr="00000000">
        <w:rPr>
          <w:rtl w:val="0"/>
        </w:rPr>
        <w:t xml:space="preserve">dan dianalisa dengan bantuan artificial intelligence. Hasil </w:t>
      </w:r>
      <w:r w:rsidDel="00000000" w:rsidR="00000000" w:rsidRPr="00000000">
        <w:rPr>
          <w:rtl w:val="0"/>
        </w:rPr>
        <w:t xml:space="preserve">analisa</w:t>
      </w:r>
      <w:r w:rsidDel="00000000" w:rsidR="00000000" w:rsidRPr="00000000">
        <w:rPr>
          <w:rtl w:val="0"/>
        </w:rPr>
        <w:t xml:space="preserve"> tersebut dapat digunakan untuk perencanaan strategi penyelidikan dan keamanan lebih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baik di masa depan.</w:t>
      </w:r>
    </w:p>
    <w:p w:rsidR="00000000" w:rsidDel="00000000" w:rsidP="00000000" w:rsidRDefault="00000000" w:rsidRPr="00000000" w14:paraId="0000008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360" w:lineRule="auto"/>
        <w:ind w:left="1134"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Kepatuhan Terhadap Regulasi dan Hukum: </w:t>
      </w:r>
      <w:r w:rsidDel="00000000" w:rsidR="00000000" w:rsidRPr="00000000">
        <w:rPr>
          <w:rtl w:val="0"/>
        </w:rPr>
        <w:t xml:space="preserve">Penggunaan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teknologi ini juga harus memastikan kepatuhan terhadap privasi dan hukum yang berlaku, dengan tujuan untuk memastikan bahwa penggunaan tek</w:t>
      </w:r>
      <w:r w:rsidDel="00000000" w:rsidR="00000000" w:rsidRPr="00000000">
        <w:rPr>
          <w:rtl w:val="0"/>
        </w:rPr>
        <w:t xml:space="preserve">nologi tersebut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tidak melanggar hak asasi manusia.</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Rule="auto"/>
        <w:ind w:left="709" w:firstLine="0"/>
        <w:rPr>
          <w:b w:val="1"/>
          <w:color w:val="000000"/>
        </w:rPr>
      </w:pPr>
      <w:r w:rsidDel="00000000" w:rsidR="00000000" w:rsidRPr="00000000">
        <w:rPr>
          <w:b w:val="1"/>
          <w:color w:val="000000"/>
          <w:rtl w:val="0"/>
        </w:rPr>
        <w:t xml:space="preserve">C. IMPACT</w:t>
      </w:r>
    </w:p>
    <w:p w:rsidR="00000000" w:rsidDel="00000000" w:rsidP="00000000" w:rsidRDefault="00000000" w:rsidRPr="00000000" w14:paraId="0000008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17dp8vu" w:id="10"/>
      <w:bookmarkEnd w:id="1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Peningkatan Keamanan Publik: </w:t>
      </w:r>
      <w:r w:rsidDel="00000000" w:rsidR="00000000" w:rsidRPr="00000000">
        <w:rPr>
          <w:rtl w:val="0"/>
        </w:rPr>
        <w:t xml:space="preserve">Perangkat instrumen </w:t>
      </w:r>
      <w:r w:rsidDel="00000000" w:rsidR="00000000" w:rsidRPr="00000000">
        <w:rPr>
          <w:rtl w:val="0"/>
        </w:rPr>
        <w:t xml:space="preserve">counter measure</w:t>
      </w:r>
      <w:r w:rsidDel="00000000" w:rsidR="00000000" w:rsidRPr="00000000">
        <w:rPr>
          <w:rtl w:val="0"/>
        </w:rPr>
        <w:t xml:space="preserve"> dapat meningkatkan keamanan dengan kecanggihan teknologi saat ini.</w:t>
      </w: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Efisiensi Operasional Penegakan Hukum: Perangkat bodycam dan </w:t>
      </w:r>
      <w:r w:rsidDel="00000000" w:rsidR="00000000" w:rsidRPr="00000000">
        <w:rPr>
          <w:rtl w:val="0"/>
        </w:rPr>
        <w:t xml:space="preserve">sound tapping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memberikan efisiensi berupa dokumentasi penyimpanan data-data video, suara maupun pemberkasan dalam pemberkasan dokumen selama proses penyelidikan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Pengurangan Risiko bagi Petugas Keamanan: Penggunaan bodycam dan </w:t>
      </w:r>
      <w:r w:rsidDel="00000000" w:rsidR="00000000" w:rsidRPr="00000000">
        <w:rPr>
          <w:rtl w:val="0"/>
        </w:rPr>
        <w:t xml:space="preserve">sound tapping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dapat mengurang</w:t>
      </w:r>
      <w:r w:rsidDel="00000000" w:rsidR="00000000" w:rsidRPr="00000000">
        <w:rPr>
          <w:rtl w:val="0"/>
        </w:rPr>
        <w:t xml:space="preserve">i risiko petugas terdeteksi dalam proses penyelidikan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Pengumpulan Bukti yang Lebih Baik: bodycam dan </w:t>
      </w:r>
      <w:r w:rsidDel="00000000" w:rsidR="00000000" w:rsidRPr="00000000">
        <w:rPr>
          <w:rtl w:val="0"/>
        </w:rPr>
        <w:t xml:space="preserve">sound tapping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yang dilengkapi dengan kamera dapat menyediakan rekaman video berkualitas tinggi yang dapat digunakan sebagai bukti dalam proses hukum.</w:t>
      </w:r>
    </w:p>
    <w:p w:rsidR="00000000" w:rsidDel="00000000" w:rsidP="00000000" w:rsidRDefault="00000000" w:rsidRPr="00000000" w14:paraId="0000008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360" w:lineRule="auto"/>
        <w:ind w:left="1134"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Pencegahan Kejahatan: Kehadiran bodycam dan </w:t>
      </w:r>
      <w:r w:rsidDel="00000000" w:rsidR="00000000" w:rsidRPr="00000000">
        <w:rPr>
          <w:rtl w:val="0"/>
        </w:rPr>
        <w:t xml:space="preserve">sound tapping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dapat berfungsi sebagai pencegahan terhadap kejahatan, karena peningkatan risiko deteksi </w:t>
      </w:r>
      <w:r w:rsidDel="00000000" w:rsidR="00000000" w:rsidRPr="00000000">
        <w:rPr>
          <w:rtl w:val="0"/>
        </w:rPr>
        <w:t xml:space="preserve">pada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penjahat.</w:t>
      </w:r>
    </w:p>
    <w:p w:rsidR="00000000" w:rsidDel="00000000" w:rsidP="00000000" w:rsidRDefault="00000000" w:rsidRPr="00000000" w14:paraId="0000008B">
      <w:pPr>
        <w:pStyle w:val="Heading1"/>
        <w:numPr>
          <w:ilvl w:val="0"/>
          <w:numId w:val="9"/>
        </w:numPr>
        <w:spacing w:after="240" w:lineRule="auto"/>
        <w:ind w:left="426" w:hanging="360"/>
        <w:rPr>
          <w:rFonts w:ascii="Arial" w:cs="Arial" w:eastAsia="Arial" w:hAnsi="Arial"/>
          <w:b w:val="1"/>
          <w:color w:val="000000"/>
          <w:sz w:val="24"/>
          <w:szCs w:val="24"/>
        </w:rPr>
      </w:pPr>
      <w:bookmarkStart w:colFirst="0" w:colLast="0" w:name="_heading=h.3rdcrjn" w:id="11"/>
      <w:bookmarkEnd w:id="11"/>
      <w:r w:rsidDel="00000000" w:rsidR="00000000" w:rsidRPr="00000000">
        <w:rPr>
          <w:rFonts w:ascii="Arial" w:cs="Arial" w:eastAsia="Arial" w:hAnsi="Arial"/>
          <w:b w:val="1"/>
          <w:color w:val="000000"/>
          <w:sz w:val="24"/>
          <w:szCs w:val="24"/>
          <w:rtl w:val="0"/>
        </w:rPr>
        <w:t xml:space="preserve">DATA DAN FAKTA</w:t>
      </w:r>
    </w:p>
    <w:p w:rsidR="00000000" w:rsidDel="00000000" w:rsidP="00000000" w:rsidRDefault="00000000" w:rsidRPr="00000000" w14:paraId="0000008C">
      <w:pPr>
        <w:pStyle w:val="Heading2"/>
        <w:numPr>
          <w:ilvl w:val="1"/>
          <w:numId w:val="9"/>
        </w:numPr>
        <w:spacing w:after="240" w:lineRule="auto"/>
        <w:ind w:left="426" w:hanging="284"/>
        <w:rPr>
          <w:rFonts w:ascii="Arial" w:cs="Arial" w:eastAsia="Arial" w:hAnsi="Arial"/>
          <w:b w:val="1"/>
          <w:color w:val="000000"/>
          <w:sz w:val="24"/>
          <w:szCs w:val="24"/>
        </w:rPr>
      </w:pPr>
      <w:bookmarkStart w:colFirst="0" w:colLast="0" w:name="_heading=h.26in1rg" w:id="12"/>
      <w:bookmarkEnd w:id="12"/>
      <w:r w:rsidDel="00000000" w:rsidR="00000000" w:rsidRPr="00000000">
        <w:rPr>
          <w:rFonts w:ascii="Arial" w:cs="Arial" w:eastAsia="Arial" w:hAnsi="Arial"/>
          <w:b w:val="1"/>
          <w:color w:val="000000"/>
          <w:sz w:val="24"/>
          <w:szCs w:val="24"/>
          <w:rtl w:val="0"/>
        </w:rPr>
        <w:t xml:space="preserve">Gambaran Umum</w:t>
      </w:r>
    </w:p>
    <w:p w:rsidR="00000000" w:rsidDel="00000000" w:rsidP="00000000" w:rsidRDefault="00000000" w:rsidRPr="00000000" w14:paraId="0000008D">
      <w:pPr>
        <w:spacing w:after="0" w:lineRule="auto"/>
        <w:ind w:left="709" w:firstLine="0"/>
        <w:rPr/>
      </w:pPr>
      <w:r w:rsidDel="00000000" w:rsidR="00000000" w:rsidRPr="00000000">
        <w:rPr>
          <w:color w:val="000000"/>
          <w:rtl w:val="0"/>
        </w:rPr>
        <w:tab/>
        <w:tab/>
        <w:t xml:space="preserve">Perangkat </w:t>
      </w:r>
      <w:r w:rsidDel="00000000" w:rsidR="00000000" w:rsidRPr="00000000">
        <w:rPr>
          <w:rtl w:val="0"/>
        </w:rPr>
        <w:t xml:space="preserve">bodycam dan sound tapping merupakan</w:t>
      </w:r>
      <w:r w:rsidDel="00000000" w:rsidR="00000000" w:rsidRPr="00000000">
        <w:rPr>
          <w:color w:val="000000"/>
          <w:rtl w:val="0"/>
        </w:rPr>
        <w:t xml:space="preserve"> pengamatan dan identifikasi dipandang sebagai langkah penting dalam meningkatkan efektivitas penegakan hukum oleh Kejaksaan Republik Indonesia. Dengan perkembangan teknologi yang pesat, penggunaan perangkat seperti ini memungkinkan kejaksaan melakukan pengintaian dan identifikasi dengan lebih cepat dan akurat tanpa harus mengandalkan sumber daya manusia yang banyak</w:t>
      </w:r>
      <w:r w:rsidDel="00000000" w:rsidR="00000000" w:rsidRPr="00000000">
        <w:rPr>
          <w:rtl w:val="0"/>
        </w:rPr>
        <w:t xml:space="preserve">. Penggunaan alat seperti bodycam dan sound tapping yang memiliki ukuran kecil sangat membantu petugas dalam melakukan proses pengintaian atau penyelidikan secara visual dan audio. Penyelidikan secara visual dan audio tersebut menghasilkan bukti hukum lebih baik sehingga membantu identifikasi dan penangkapan pelaku kejahatan.</w:t>
      </w:r>
    </w:p>
    <w:p w:rsidR="00000000" w:rsidDel="00000000" w:rsidP="00000000" w:rsidRDefault="00000000" w:rsidRPr="00000000" w14:paraId="0000008E">
      <w:pPr>
        <w:spacing w:after="0" w:lineRule="auto"/>
        <w:ind w:left="709" w:firstLine="0"/>
        <w:rPr/>
      </w:pPr>
      <w:r w:rsidDel="00000000" w:rsidR="00000000" w:rsidRPr="00000000">
        <w:rPr>
          <w:rtl w:val="0"/>
        </w:rPr>
        <w:tab/>
        <w:tab/>
        <w:t xml:space="preserve">Pembangunan sistem </w:t>
      </w:r>
      <w:r w:rsidDel="00000000" w:rsidR="00000000" w:rsidRPr="00000000">
        <w:rPr>
          <w:rtl w:val="0"/>
        </w:rPr>
        <w:t xml:space="preserve">counter measure</w:t>
      </w:r>
      <w:r w:rsidDel="00000000" w:rsidR="00000000" w:rsidRPr="00000000">
        <w:rPr>
          <w:rtl w:val="0"/>
        </w:rPr>
        <w:t xml:space="preserve"> ini mencakup beberapa elemen utama seperti bodycam, </w:t>
      </w:r>
      <w:r w:rsidDel="00000000" w:rsidR="00000000" w:rsidRPr="00000000">
        <w:rPr>
          <w:rtl w:val="0"/>
        </w:rPr>
        <w:t xml:space="preserve">soundtapping</w:t>
      </w:r>
      <w:r w:rsidDel="00000000" w:rsidR="00000000" w:rsidRPr="00000000">
        <w:rPr>
          <w:rtl w:val="0"/>
        </w:rPr>
        <w:t xml:space="preserve">, laptop, ponsel, tablet, monitor interaktif, dan command center. Ketika diaktifkan, bodycam dan sound tapping akan secara otomatis terkoneksi ke server untuk melakukan streaming data. Proses streaming ini dapat diakses dan dipantau melalui aplikasi di laptop, ponsel, tablet, monitor interaktif, serta command center.</w:t>
      </w:r>
    </w:p>
    <w:p w:rsidR="00000000" w:rsidDel="00000000" w:rsidP="00000000" w:rsidRDefault="00000000" w:rsidRPr="00000000" w14:paraId="0000008F">
      <w:pPr>
        <w:spacing w:after="0" w:lineRule="auto"/>
        <w:ind w:left="709" w:firstLine="10.999999999999943"/>
        <w:rPr/>
      </w:pPr>
      <w:r w:rsidDel="00000000" w:rsidR="00000000" w:rsidRPr="00000000">
        <w:rPr>
          <w:rtl w:val="0"/>
        </w:rPr>
        <w:t xml:space="preserve"> </w:t>
        <w:tab/>
        <w:t xml:space="preserve">Selain itu, sistem ini dirancang untuk menjamin keamanan dan efisiensi dalam pengumpulan data. Teknologi enkripsi canggih diterapkan untuk melindungi privasi dan integritas informasi yang disiarkan. Dengan sistem ini, respon cepat dan akurat terhadap situasi darurat menjadi lebih mudah, memungkinkan petugas untuk membuat keputusan berdasarkan data real-time. Ini tidak hanya meningkatkan keefektifan pengawasan dan penanganan keadaan darurat, tetapi juga membantu dalam menganalisis pola kejahatan untuk strategi pencegahan di masa depan</w:t>
      </w:r>
    </w:p>
    <w:p w:rsidR="00000000" w:rsidDel="00000000" w:rsidP="00000000" w:rsidRDefault="00000000" w:rsidRPr="00000000" w14:paraId="00000090">
      <w:pPr>
        <w:spacing w:after="0" w:lineRule="auto"/>
        <w:ind w:left="709" w:firstLine="0"/>
        <w:rPr/>
      </w:pPr>
      <w:r w:rsidDel="00000000" w:rsidR="00000000" w:rsidRPr="00000000">
        <w:rPr>
          <w:color w:val="000000"/>
          <w:rtl w:val="0"/>
        </w:rPr>
        <w:tab/>
      </w:r>
      <w:r w:rsidDel="00000000" w:rsidR="00000000" w:rsidRPr="00000000">
        <w:rPr>
          <w:rtl w:val="0"/>
        </w:rPr>
        <w:tab/>
        <w:t xml:space="preserve">Teknologi modern yang terintegrasi dalam bodycam dan sound tapping kini memungkinkan pengambilan video dan foto berkualitas tinggi secara langsung. Fitur ini sangat bermanfaat untuk mengidentifikasi secara visual para pelaku yang diburu atau target dalam keadaan nyata. Sistem ini juga telah dirancang untuk otomatis mengirim laporan ke operator atau otoritas yang berwenang setelah selesai melakukan pengawasan terhadap target, memastikan penyampaian informasi yang cepat dan efektif.</w:t>
      </w:r>
    </w:p>
    <w:p w:rsidR="00000000" w:rsidDel="00000000" w:rsidP="00000000" w:rsidRDefault="00000000" w:rsidRPr="00000000" w14:paraId="00000091">
      <w:pPr>
        <w:spacing w:after="0" w:lineRule="auto"/>
        <w:ind w:left="709" w:firstLine="0"/>
        <w:rPr/>
      </w:pPr>
      <w:r w:rsidDel="00000000" w:rsidR="00000000" w:rsidRPr="00000000">
        <w:rPr>
          <w:rtl w:val="0"/>
        </w:rPr>
        <w:tab/>
        <w:tab/>
        <w:t xml:space="preserve">Lebih lanjut, integrasi teknologi kecerdasan buatan dalam perangkat ini telah memperkuat kemampuan analisis, meningkatkan akurasi dalam mengidentifikasi individu dan situasi. Teknologi ini juga mampu membuat analisa video secara otomatis berdasarkan keadaan yang ditangkap. Dengan demikian, penggunaan teknologi ini tidak hanya meningkatkan kemampuan pengawasan, tetapi juga mempercepat proses pengambilan keputusan dalam situasi kritis, serta memberikan kontribusi penting dalam memperkuat sistem keamanan.</w:t>
      </w:r>
    </w:p>
    <w:p w:rsidR="00000000" w:rsidDel="00000000" w:rsidP="00000000" w:rsidRDefault="00000000" w:rsidRPr="00000000" w14:paraId="00000092">
      <w:pPr>
        <w:spacing w:after="0" w:lineRule="auto"/>
        <w:ind w:left="709" w:firstLine="0"/>
        <w:rPr/>
      </w:pPr>
      <w:r w:rsidDel="00000000" w:rsidR="00000000" w:rsidRPr="00000000">
        <w:rPr>
          <w:rtl w:val="0"/>
        </w:rPr>
        <w:tab/>
        <w:tab/>
        <w:t xml:space="preserve">Semua data visual dan audio dilakukan proses analisis yang dikumpulkan disimpan dengan cara yang sangat aman. Penyimpanan data ini sangat penting untuk dokumentasi, analisis lanjutan, atau sebagai bukti dalam proses peradilan. Selain itu, perangkat ini juga dilengkapi dengan kemampuan untuk terintegrasi dengan sistem pengelolaan data kriminal atau database keamanan lainnya. Integrasi ini memfasilitasi pembaruan dan sinkronisasi data secara langsung, meningkatkan keefektifan dan efisiensi dalam pengelolaan serta penggunaan informasi keamanan.</w:t>
      </w:r>
    </w:p>
    <w:p w:rsidR="00000000" w:rsidDel="00000000" w:rsidP="00000000" w:rsidRDefault="00000000" w:rsidRPr="00000000" w14:paraId="00000093">
      <w:pPr>
        <w:spacing w:after="0" w:lineRule="auto"/>
        <w:ind w:left="709" w:firstLine="0"/>
        <w:rPr/>
      </w:pPr>
      <w:r w:rsidDel="00000000" w:rsidR="00000000" w:rsidRPr="00000000">
        <w:rPr>
          <w:rtl w:val="0"/>
        </w:rPr>
        <w:tab/>
        <w:tab/>
        <w:t xml:space="preserve">Pemanfaatan teknologi ini memberikan wawasan berharga bagi petugas keamanan dan pihak berwenang. Hal tersebut tidak hanya memperkuat langkah pencegahan kejahatan, tetapi juga memungkinkan alokasi sumber daya keamanan yang lebih efisien dan tepat sasaran. Dengan demikian, penggabungan teknologi canggih ini menjadi kunci dalam memperkuat struktur keselamatan publik dan respons keamanan</w:t>
      </w:r>
    </w:p>
    <w:p w:rsidR="00000000" w:rsidDel="00000000" w:rsidP="00000000" w:rsidRDefault="00000000" w:rsidRPr="00000000" w14:paraId="00000094">
      <w:pPr>
        <w:spacing w:after="0" w:lineRule="auto"/>
        <w:ind w:left="709" w:firstLine="0"/>
        <w:rPr/>
      </w:pPr>
      <w:r w:rsidDel="00000000" w:rsidR="00000000" w:rsidRPr="00000000">
        <w:rPr>
          <w:rtl w:val="0"/>
        </w:rPr>
        <w:tab/>
        <w:tab/>
        <w:t xml:space="preserve">Penerapan teknologi ini juga berkontribusi pada transparansi dan akuntabilitas dalam penegakan hukum. Rekaman dari bodycam dan sound tapping memberikan bukti objektif yang dapat digunakan untuk meninjau dan mengevaluasi tindakan petugas di lapangan. Hal ini tidak hanya membantu dalam penyelidikan internal, tetapi juga memperkuat kepercayaan publik terhadap lembaga penegak hukum. Dengan adanya dokumentasi yang jelas dan akurat, tercipta lingkungan operasional yang lebih terbuka dan bertanggung jawab, yang pada akhirnya meningkatkan efektivitas penegakan hukum dan mempromosikan keadilan.</w:t>
      </w:r>
    </w:p>
    <w:p w:rsidR="00000000" w:rsidDel="00000000" w:rsidP="00000000" w:rsidRDefault="00000000" w:rsidRPr="00000000" w14:paraId="00000095">
      <w:pPr>
        <w:spacing w:after="0" w:lineRule="auto"/>
        <w:ind w:left="709" w:firstLine="0"/>
        <w:rPr/>
      </w:pPr>
      <w:r w:rsidDel="00000000" w:rsidR="00000000" w:rsidRPr="00000000">
        <w:rPr>
          <w:rtl w:val="0"/>
        </w:rPr>
        <w:tab/>
        <w:tab/>
        <w:t xml:space="preserve">Kemampuan untuk memantau kejadian secara langsung memfasilitasi respon yang cepat dan akurat dalam situasi kritis. Peranan penting dalam pengumpulan bukti visual oleh bodycam dan </w:t>
      </w:r>
      <w:r w:rsidDel="00000000" w:rsidR="00000000" w:rsidRPr="00000000">
        <w:rPr>
          <w:rtl w:val="0"/>
        </w:rPr>
        <w:t xml:space="preserve">soundtapping</w:t>
      </w:r>
      <w:r w:rsidDel="00000000" w:rsidR="00000000" w:rsidRPr="00000000">
        <w:rPr>
          <w:rtl w:val="0"/>
        </w:rPr>
        <w:t xml:space="preserve"> sangat signifikan dalam proses peradilan. Penggunaan perangkat ini juga efektif sebagai langkah pencegahan kejahatan, meningkatkan kesadaran situasional di kalangan petugas, dan mendukung perencanaan strategi keamanan yang lebih efektif. </w:t>
      </w:r>
    </w:p>
    <w:p w:rsidR="00000000" w:rsidDel="00000000" w:rsidP="00000000" w:rsidRDefault="00000000" w:rsidRPr="00000000" w14:paraId="00000096">
      <w:pPr>
        <w:spacing w:after="0" w:lineRule="auto"/>
        <w:ind w:left="709" w:firstLine="0"/>
        <w:rPr/>
      </w:pPr>
      <w:r w:rsidDel="00000000" w:rsidR="00000000" w:rsidRPr="00000000">
        <w:rPr>
          <w:color w:val="000000"/>
          <w:rtl w:val="0"/>
        </w:rPr>
        <w:tab/>
        <w:tab/>
      </w:r>
      <w:r w:rsidDel="00000000" w:rsidR="00000000" w:rsidRPr="00000000">
        <w:rPr>
          <w:rtl w:val="0"/>
        </w:rPr>
        <w:t xml:space="preserve">Dalam perspektif yang lebih luas, penggunaan sistem counter measures berkontribusi pada proses penangkapan yang lebih aman dan efisien. Kehadiran perangkat ini juga meningkatkan tingkat keamanan di berbagai lembaga. Risiko yang dihadapi oleh petugas saat melakukan identifikasi terhadap target berkurang. Dengan demikian, penerapan sistem instrumen </w:t>
      </w:r>
      <w:r w:rsidDel="00000000" w:rsidR="00000000" w:rsidRPr="00000000">
        <w:rPr>
          <w:rtl w:val="0"/>
        </w:rPr>
        <w:t xml:space="preserve">counter measure</w:t>
      </w:r>
      <w:r w:rsidDel="00000000" w:rsidR="00000000" w:rsidRPr="00000000">
        <w:rPr>
          <w:rtl w:val="0"/>
        </w:rPr>
        <w:t xml:space="preserve"> ini penting untuk menjaga kedaulatan dan keamanan di tengah perkembangan kejahatan yang semakin maju dan rumit.</w:t>
      </w:r>
    </w:p>
    <w:p w:rsidR="00000000" w:rsidDel="00000000" w:rsidP="00000000" w:rsidRDefault="00000000" w:rsidRPr="00000000" w14:paraId="00000097">
      <w:pPr>
        <w:spacing w:after="0" w:lineRule="auto"/>
        <w:ind w:left="709" w:firstLine="10.999999999999943"/>
        <w:rPr/>
      </w:pPr>
      <w:r w:rsidDel="00000000" w:rsidR="00000000" w:rsidRPr="00000000">
        <w:rPr>
          <w:rtl w:val="0"/>
        </w:rPr>
        <w:t xml:space="preserve"> </w:t>
        <w:tab/>
        <w:t xml:space="preserve">Analisis data dari rekaman perangkat ini dapat digunakan untuk program pelatihan, memperbaiki taktik dan metode operasi, serta meningkatkan kemampuan petugas dalam menghadapi situasi nyata. Implementasi teknologi ini juga mendukung kebijakan pencegahan kejahatan yang lebih proaktif, berbasis pada analisis tren dan pola kejahatan. Dengan demikian, sistem counter measures tidak hanya meningkatkan keamanan saat ini, tetapi juga mempersiapkan lembaga penegakan hukum untuk menghadapi tantangan keamanan di masa depan dengan lebih baik.</w:t>
      </w:r>
    </w:p>
    <w:p w:rsidR="00000000" w:rsidDel="00000000" w:rsidP="00000000" w:rsidRDefault="00000000" w:rsidRPr="00000000" w14:paraId="00000098">
      <w:pPr>
        <w:rPr>
          <w:color w:val="000000"/>
        </w:rPr>
      </w:pPr>
      <w:r w:rsidDel="00000000" w:rsidR="00000000" w:rsidRPr="00000000">
        <w:rPr>
          <w:rtl w:val="0"/>
        </w:rPr>
      </w:r>
    </w:p>
    <w:p w:rsidR="00000000" w:rsidDel="00000000" w:rsidP="00000000" w:rsidRDefault="00000000" w:rsidRPr="00000000" w14:paraId="00000099">
      <w:pPr>
        <w:pStyle w:val="Heading2"/>
        <w:numPr>
          <w:ilvl w:val="1"/>
          <w:numId w:val="9"/>
        </w:numPr>
        <w:spacing w:after="240" w:lineRule="auto"/>
        <w:ind w:left="426" w:hanging="284"/>
        <w:rPr>
          <w:rFonts w:ascii="Arial" w:cs="Arial" w:eastAsia="Arial" w:hAnsi="Arial"/>
          <w:b w:val="1"/>
          <w:color w:val="000000"/>
          <w:sz w:val="24"/>
          <w:szCs w:val="24"/>
        </w:rPr>
      </w:pPr>
      <w:bookmarkStart w:colFirst="0" w:colLast="0" w:name="_heading=h.lnxbz9" w:id="13"/>
      <w:bookmarkEnd w:id="13"/>
      <w:r w:rsidDel="00000000" w:rsidR="00000000" w:rsidRPr="00000000">
        <w:rPr>
          <w:rFonts w:ascii="Arial" w:cs="Arial" w:eastAsia="Arial" w:hAnsi="Arial"/>
          <w:b w:val="1"/>
          <w:color w:val="000000"/>
          <w:sz w:val="24"/>
          <w:szCs w:val="24"/>
          <w:rtl w:val="0"/>
        </w:rPr>
        <w:t xml:space="preserve">Pertimbangan Kebutuhan</w:t>
      </w:r>
    </w:p>
    <w:p w:rsidR="00000000" w:rsidDel="00000000" w:rsidP="00000000" w:rsidRDefault="00000000" w:rsidRPr="00000000" w14:paraId="0000009A">
      <w:pPr>
        <w:spacing w:after="0" w:lineRule="auto"/>
        <w:ind w:left="709" w:firstLine="0"/>
        <w:rPr>
          <w:color w:val="000000"/>
        </w:rPr>
      </w:pPr>
      <w:r w:rsidDel="00000000" w:rsidR="00000000" w:rsidRPr="00000000">
        <w:rPr>
          <w:color w:val="000000"/>
          <w:rtl w:val="0"/>
        </w:rPr>
        <w:tab/>
        <w:tab/>
        <w:t xml:space="preserve">Perangkat </w:t>
      </w:r>
      <w:r w:rsidDel="00000000" w:rsidR="00000000" w:rsidRPr="00000000">
        <w:rPr>
          <w:rtl w:val="0"/>
        </w:rPr>
        <w:t xml:space="preserve">bodycam dan sound tapping</w:t>
      </w:r>
      <w:r w:rsidDel="00000000" w:rsidR="00000000" w:rsidRPr="00000000">
        <w:rPr>
          <w:color w:val="000000"/>
          <w:rtl w:val="0"/>
        </w:rPr>
        <w:t xml:space="preserve"> menawarkan solusi yang efisien untuk pengawasan dan identifikasi. Keunggulan teknologi ini terletak pada kemampuannya untuk me</w:t>
      </w:r>
      <w:r w:rsidDel="00000000" w:rsidR="00000000" w:rsidRPr="00000000">
        <w:rPr>
          <w:rtl w:val="0"/>
        </w:rPr>
        <w:t xml:space="preserve">lakukan proses penyelidikan target lebih aman dan efektif. Ukuran bodycam dan </w:t>
      </w:r>
      <w:r w:rsidDel="00000000" w:rsidR="00000000" w:rsidRPr="00000000">
        <w:rPr>
          <w:rtl w:val="0"/>
        </w:rPr>
        <w:t xml:space="preserve">soundtapping</w:t>
      </w:r>
      <w:r w:rsidDel="00000000" w:rsidR="00000000" w:rsidRPr="00000000">
        <w:rPr>
          <w:rtl w:val="0"/>
        </w:rPr>
        <w:t xml:space="preserve"> yang kompleks menyebabkan proses penyelidikan dapat dilakukan secara diam-diam dan lebih terkendali. </w:t>
      </w:r>
      <w:r w:rsidDel="00000000" w:rsidR="00000000" w:rsidRPr="00000000">
        <w:rPr>
          <w:rtl w:val="0"/>
        </w:rPr>
      </w:r>
    </w:p>
    <w:p w:rsidR="00000000" w:rsidDel="00000000" w:rsidP="00000000" w:rsidRDefault="00000000" w:rsidRPr="00000000" w14:paraId="0000009B">
      <w:pPr>
        <w:spacing w:after="0" w:lineRule="auto"/>
        <w:ind w:left="709" w:firstLine="0"/>
        <w:rPr>
          <w:color w:val="000000"/>
        </w:rPr>
      </w:pPr>
      <w:r w:rsidDel="00000000" w:rsidR="00000000" w:rsidRPr="00000000">
        <w:rPr>
          <w:color w:val="000000"/>
          <w:rtl w:val="0"/>
        </w:rPr>
        <w:tab/>
        <w:tab/>
        <w:t xml:space="preserve">Keefektifan perangkat </w:t>
      </w:r>
      <w:r w:rsidDel="00000000" w:rsidR="00000000" w:rsidRPr="00000000">
        <w:rPr>
          <w:rtl w:val="0"/>
        </w:rPr>
        <w:t xml:space="preserve">bodycam dan sound tapping</w:t>
      </w:r>
      <w:r w:rsidDel="00000000" w:rsidR="00000000" w:rsidRPr="00000000">
        <w:rPr>
          <w:color w:val="000000"/>
          <w:rtl w:val="0"/>
        </w:rPr>
        <w:t xml:space="preserve"> terutama terlihat dalam kemampuannya untuk melakukan tugas-tugas berulang dan memakan waktu yang biasanya dilakukan oleh petugas di lapangan. Dengan </w:t>
      </w:r>
      <w:r w:rsidDel="00000000" w:rsidR="00000000" w:rsidRPr="00000000">
        <w:rPr>
          <w:rtl w:val="0"/>
        </w:rPr>
        <w:t xml:space="preserve">bodycam dan sound tapping</w:t>
      </w:r>
      <w:r w:rsidDel="00000000" w:rsidR="00000000" w:rsidRPr="00000000">
        <w:rPr>
          <w:color w:val="000000"/>
          <w:rtl w:val="0"/>
        </w:rPr>
        <w:t xml:space="preserve">, Kejaksaan dapat menjangkau area </w:t>
      </w:r>
      <w:r w:rsidDel="00000000" w:rsidR="00000000" w:rsidRPr="00000000">
        <w:rPr>
          <w:rtl w:val="0"/>
        </w:rPr>
        <w:t xml:space="preserve">pemeriksaan target dengan tingkat keamanan lebih baik</w:t>
      </w:r>
      <w:r w:rsidDel="00000000" w:rsidR="00000000" w:rsidRPr="00000000">
        <w:rPr>
          <w:color w:val="000000"/>
          <w:rtl w:val="0"/>
        </w:rPr>
        <w:t xml:space="preserve">. </w:t>
      </w:r>
      <w:r w:rsidDel="00000000" w:rsidR="00000000" w:rsidRPr="00000000">
        <w:rPr>
          <w:rtl w:val="0"/>
        </w:rPr>
        <w:t xml:space="preserve">Hasil tersebut juga memberikan hasil yang optimal sehingga semua dokumentasi tersimpan dengan baik</w:t>
      </w:r>
      <w:r w:rsidDel="00000000" w:rsidR="00000000" w:rsidRPr="00000000">
        <w:rPr>
          <w:color w:val="000000"/>
          <w:rtl w:val="0"/>
        </w:rPr>
        <w:t xml:space="preserve"> pada penanganan kejahatan transnasional, waktu adalah esensi. Perangkat </w:t>
      </w:r>
      <w:r w:rsidDel="00000000" w:rsidR="00000000" w:rsidRPr="00000000">
        <w:rPr>
          <w:rtl w:val="0"/>
        </w:rPr>
        <w:t xml:space="preserve">bodycam dan sound tapping</w:t>
      </w:r>
      <w:r w:rsidDel="00000000" w:rsidR="00000000" w:rsidRPr="00000000">
        <w:rPr>
          <w:color w:val="000000"/>
          <w:rtl w:val="0"/>
        </w:rPr>
        <w:t xml:space="preserve"> memungkinkan pengumpulan data secara cepat dan akurat, yang sangat penting dalam kasus kejahatan yang membutuhkan respon</w:t>
      </w:r>
      <w:r w:rsidDel="00000000" w:rsidR="00000000" w:rsidRPr="00000000">
        <w:rPr>
          <w:rtl w:val="0"/>
        </w:rPr>
        <w:t xml:space="preserve"> cepat</w:t>
      </w:r>
      <w:r w:rsidDel="00000000" w:rsidR="00000000" w:rsidRPr="00000000">
        <w:rPr>
          <w:color w:val="000000"/>
          <w:rtl w:val="0"/>
        </w:rPr>
        <w:t xml:space="preserve">. Penggunaan </w:t>
      </w:r>
      <w:r w:rsidDel="00000000" w:rsidR="00000000" w:rsidRPr="00000000">
        <w:rPr>
          <w:rtl w:val="0"/>
        </w:rPr>
        <w:t xml:space="preserve">bodycam dan sound tapping</w:t>
      </w:r>
      <w:r w:rsidDel="00000000" w:rsidR="00000000" w:rsidRPr="00000000">
        <w:rPr>
          <w:color w:val="000000"/>
          <w:rtl w:val="0"/>
        </w:rPr>
        <w:t xml:space="preserve"> dalam situasi ini dapat memberikan informasi real-time kepada tim penanggapan, memungkinkan mereka untuk membuat keputusan yang tepat berdasarkan data terkini.</w:t>
      </w:r>
    </w:p>
    <w:p w:rsidR="00000000" w:rsidDel="00000000" w:rsidP="00000000" w:rsidRDefault="00000000" w:rsidRPr="00000000" w14:paraId="0000009C">
      <w:pPr>
        <w:spacing w:after="0" w:lineRule="auto"/>
        <w:ind w:left="709" w:firstLine="0"/>
        <w:rPr>
          <w:color w:val="000000"/>
        </w:rPr>
      </w:pPr>
      <w:r w:rsidDel="00000000" w:rsidR="00000000" w:rsidRPr="00000000">
        <w:rPr>
          <w:color w:val="000000"/>
          <w:rtl w:val="0"/>
        </w:rPr>
        <w:tab/>
        <w:tab/>
        <w:t xml:space="preserve">Aspek penting lainnya adalah dokumentasi dan penyimpanan data. Semua informas</w:t>
      </w:r>
      <w:r w:rsidDel="00000000" w:rsidR="00000000" w:rsidRPr="00000000">
        <w:rPr>
          <w:rtl w:val="0"/>
        </w:rPr>
        <w:t xml:space="preserve">i yang dikumpulkan oleh perangkat bodycam dan sound tapping dikumpulkan sebagai bukti untuk proses hukum di masa depan. Kemampuan perekaman dan penyimpanan data visual dan audio serta analitik dapat digunakan untuk membantu proses analisa dan identifikasi bukti terhadap target. Hal tersebut membantu proses penegakan hukum yang lebih bertanggung jawab dan transparan.</w:t>
      </w:r>
      <w:r w:rsidDel="00000000" w:rsidR="00000000" w:rsidRPr="00000000">
        <w:rPr>
          <w:rtl w:val="0"/>
        </w:rPr>
      </w:r>
    </w:p>
    <w:p w:rsidR="00000000" w:rsidDel="00000000" w:rsidP="00000000" w:rsidRDefault="00000000" w:rsidRPr="00000000" w14:paraId="0000009D">
      <w:pPr>
        <w:spacing w:after="0" w:lineRule="auto"/>
        <w:ind w:left="709" w:firstLine="0"/>
        <w:rPr>
          <w:color w:val="000000"/>
        </w:rPr>
      </w:pPr>
      <w:r w:rsidDel="00000000" w:rsidR="00000000" w:rsidRPr="00000000">
        <w:rPr>
          <w:color w:val="000000"/>
          <w:rtl w:val="0"/>
        </w:rPr>
        <w:tab/>
        <w:tab/>
      </w:r>
      <w:r w:rsidDel="00000000" w:rsidR="00000000" w:rsidRPr="00000000">
        <w:rPr>
          <w:rtl w:val="0"/>
        </w:rPr>
        <w:t xml:space="preserve">Pentingnya peran perangkat bodycam dan sound tapping dalam pencegahan kejahatan harus ditekankan. Kehadiran alat-alat ini dapat berfungsi sebagai metode pencegahan efektif terhadap potensi ancaman terhadap Kejaksaan. Pelaku kejahatan yang sadar bahwa aktivitas mereka terpantau cenderung mengurangi atau menghentikan tindakan ilegal. Hal ini tidak hanya menambahkan tingkat keamanan tambahan tetapi juga menunjukkan komitmen pemerintah dalam menggunakan teknologi untuk menjaga ketertiban dan keamanan masyarakat. Memperhatikan faktor-faktor ini, menjadi jelas bahwa penerapan bodycam dan </w:t>
      </w:r>
      <w:r w:rsidDel="00000000" w:rsidR="00000000" w:rsidRPr="00000000">
        <w:rPr>
          <w:rtl w:val="0"/>
        </w:rPr>
        <w:t xml:space="preserve">soundtapping</w:t>
      </w:r>
      <w:r w:rsidDel="00000000" w:rsidR="00000000" w:rsidRPr="00000000">
        <w:rPr>
          <w:rtl w:val="0"/>
        </w:rPr>
        <w:t xml:space="preserve"> untuk pengamatan dan identifikasi adalah investasi strategis yang penting dalam menghadapi tantangan keamanan yang modern. Hal ini menunjukkan bahwa pentingnya penerapan inovasi teknologi dalam praktik penegakan hukum untuk tetap beradaptasi dengan pelaku kejahatan yang juga memanfaatkan kemajuan teknologi dalam melakukan aksi.</w:t>
      </w:r>
      <w:r w:rsidDel="00000000" w:rsidR="00000000" w:rsidRPr="00000000">
        <w:rPr>
          <w:rtl w:val="0"/>
        </w:rPr>
      </w:r>
    </w:p>
    <w:p w:rsidR="00000000" w:rsidDel="00000000" w:rsidP="00000000" w:rsidRDefault="00000000" w:rsidRPr="00000000" w14:paraId="0000009E">
      <w:pPr>
        <w:pStyle w:val="Heading2"/>
        <w:numPr>
          <w:ilvl w:val="1"/>
          <w:numId w:val="9"/>
        </w:numPr>
        <w:spacing w:after="240" w:lineRule="auto"/>
        <w:ind w:left="426" w:hanging="284"/>
        <w:rPr>
          <w:rFonts w:ascii="Arial" w:cs="Arial" w:eastAsia="Arial" w:hAnsi="Arial"/>
          <w:b w:val="1"/>
          <w:color w:val="000000"/>
          <w:sz w:val="24"/>
          <w:szCs w:val="24"/>
        </w:rPr>
      </w:pPr>
      <w:bookmarkStart w:colFirst="0" w:colLast="0" w:name="_heading=h.35nkun2" w:id="14"/>
      <w:bookmarkEnd w:id="14"/>
      <w:r w:rsidDel="00000000" w:rsidR="00000000" w:rsidRPr="00000000">
        <w:rPr>
          <w:rFonts w:ascii="Arial" w:cs="Arial" w:eastAsia="Arial" w:hAnsi="Arial"/>
          <w:b w:val="1"/>
          <w:color w:val="000000"/>
          <w:sz w:val="24"/>
          <w:szCs w:val="24"/>
          <w:rtl w:val="0"/>
        </w:rPr>
        <w:t xml:space="preserve">Spesifikasi Sistem Instrumen Counter</w:t>
      </w:r>
    </w:p>
    <w:p w:rsidR="00000000" w:rsidDel="00000000" w:rsidP="00000000" w:rsidRDefault="00000000" w:rsidRPr="00000000" w14:paraId="0000009F">
      <w:pPr>
        <w:spacing w:after="240" w:lineRule="auto"/>
        <w:ind w:left="709" w:firstLine="0"/>
        <w:rPr>
          <w:color w:val="000000"/>
        </w:rPr>
      </w:pPr>
      <w:r w:rsidDel="00000000" w:rsidR="00000000" w:rsidRPr="00000000">
        <w:rPr>
          <w:color w:val="000000"/>
          <w:rtl w:val="0"/>
        </w:rPr>
        <w:tab/>
        <w:tab/>
        <w:t xml:space="preserve">Modul-modul yang ada pada sistem yang terbagi</w:t>
      </w:r>
      <w:r w:rsidDel="00000000" w:rsidR="00000000" w:rsidRPr="00000000">
        <w:rPr>
          <w:rtl w:val="0"/>
        </w:rPr>
        <w:t xml:space="preserve"> menjadi beberapa modul</w:t>
      </w:r>
      <w:r w:rsidDel="00000000" w:rsidR="00000000" w:rsidRPr="00000000">
        <w:rPr>
          <w:color w:val="000000"/>
          <w:rtl w:val="0"/>
        </w:rPr>
        <w:t xml:space="preserve">, diantaranya: </w:t>
      </w:r>
    </w:p>
    <w:p w:rsidR="00000000" w:rsidDel="00000000" w:rsidP="00000000" w:rsidRDefault="00000000" w:rsidRPr="00000000" w14:paraId="000000A0">
      <w:pPr>
        <w:numPr>
          <w:ilvl w:val="0"/>
          <w:numId w:val="23"/>
        </w:numPr>
        <w:spacing w:after="0" w:lineRule="auto"/>
        <w:ind w:left="1350" w:hanging="360"/>
        <w:rPr>
          <w:u w:val="none"/>
        </w:rPr>
      </w:pPr>
      <w:r w:rsidDel="00000000" w:rsidR="00000000" w:rsidRPr="00000000">
        <w:rPr>
          <w:rtl w:val="0"/>
        </w:rPr>
        <w:t xml:space="preserve">Open Dashboard Module</w:t>
      </w:r>
    </w:p>
    <w:p w:rsidR="00000000" w:rsidDel="00000000" w:rsidP="00000000" w:rsidRDefault="00000000" w:rsidRPr="00000000" w14:paraId="000000A1">
      <w:pPr>
        <w:spacing w:after="0" w:lineRule="auto"/>
        <w:ind w:left="1350" w:firstLine="720"/>
        <w:rPr/>
      </w:pPr>
      <w:r w:rsidDel="00000000" w:rsidR="00000000" w:rsidRPr="00000000">
        <w:rPr>
          <w:rtl w:val="0"/>
        </w:rPr>
        <w:t xml:space="preserve">Open Dashboard Module akan memberikan informasi berupa informasi-informasi singkat yang berisi jumlah </w:t>
      </w:r>
      <w:r w:rsidDel="00000000" w:rsidR="00000000" w:rsidRPr="00000000">
        <w:rPr>
          <w:i w:val="1"/>
          <w:rtl w:val="0"/>
        </w:rPr>
        <w:t xml:space="preserve">counter measure </w:t>
      </w:r>
      <w:r w:rsidDel="00000000" w:rsidR="00000000" w:rsidRPr="00000000">
        <w:rPr>
          <w:rtl w:val="0"/>
        </w:rPr>
        <w:t xml:space="preserve">pada setiap proses pada metode terbuka.</w:t>
      </w:r>
    </w:p>
    <w:p w:rsidR="00000000" w:rsidDel="00000000" w:rsidP="00000000" w:rsidRDefault="00000000" w:rsidRPr="00000000" w14:paraId="000000A2">
      <w:pPr>
        <w:numPr>
          <w:ilvl w:val="0"/>
          <w:numId w:val="23"/>
        </w:numPr>
        <w:spacing w:after="0" w:lineRule="auto"/>
        <w:ind w:left="1350" w:hanging="360"/>
        <w:rPr>
          <w:u w:val="none"/>
        </w:rPr>
      </w:pPr>
      <w:r w:rsidDel="00000000" w:rsidR="00000000" w:rsidRPr="00000000">
        <w:rPr>
          <w:rtl w:val="0"/>
        </w:rPr>
        <w:t xml:space="preserve">Research Directive Module</w:t>
      </w:r>
    </w:p>
    <w:p w:rsidR="00000000" w:rsidDel="00000000" w:rsidP="00000000" w:rsidRDefault="00000000" w:rsidRPr="00000000" w14:paraId="000000A3">
      <w:pPr>
        <w:spacing w:after="0" w:lineRule="auto"/>
        <w:ind w:left="1350" w:firstLine="0"/>
        <w:rPr/>
      </w:pPr>
      <w:r w:rsidDel="00000000" w:rsidR="00000000" w:rsidRPr="00000000">
        <w:rPr>
          <w:rtl w:val="0"/>
        </w:rPr>
        <w:tab/>
        <w:tab/>
        <w:t xml:space="preserve">Research Directive Module berfungsi untuk menerima surat perintah penelitian.</w:t>
      </w:r>
    </w:p>
    <w:p w:rsidR="00000000" w:rsidDel="00000000" w:rsidP="00000000" w:rsidRDefault="00000000" w:rsidRPr="00000000" w14:paraId="000000A4">
      <w:pPr>
        <w:numPr>
          <w:ilvl w:val="0"/>
          <w:numId w:val="23"/>
        </w:numPr>
        <w:spacing w:after="240" w:lineRule="auto"/>
        <w:ind w:left="1350" w:hanging="360"/>
        <w:rPr>
          <w:u w:val="none"/>
        </w:rPr>
      </w:pPr>
      <w:r w:rsidDel="00000000" w:rsidR="00000000" w:rsidRPr="00000000">
        <w:rPr>
          <w:rtl w:val="0"/>
        </w:rPr>
        <w:t xml:space="preserve">Research Specific Intelligent Report Module</w:t>
      </w:r>
    </w:p>
    <w:p w:rsidR="00000000" w:rsidDel="00000000" w:rsidP="00000000" w:rsidRDefault="00000000" w:rsidRPr="00000000" w14:paraId="000000A5">
      <w:pPr>
        <w:spacing w:after="0" w:lineRule="auto"/>
        <w:ind w:left="1350" w:firstLine="90"/>
        <w:rPr/>
      </w:pPr>
      <w:r w:rsidDel="00000000" w:rsidR="00000000" w:rsidRPr="00000000">
        <w:rPr>
          <w:rtl w:val="0"/>
        </w:rPr>
        <w:t xml:space="preserve"> </w:t>
        <w:tab/>
        <w:t xml:space="preserve">Research Specific Intelligent Report Module berfungsi untuk menerima input berupa lapinsus.</w:t>
      </w:r>
    </w:p>
    <w:p w:rsidR="00000000" w:rsidDel="00000000" w:rsidP="00000000" w:rsidRDefault="00000000" w:rsidRPr="00000000" w14:paraId="000000A6">
      <w:pPr>
        <w:numPr>
          <w:ilvl w:val="0"/>
          <w:numId w:val="23"/>
        </w:numPr>
        <w:spacing w:after="0" w:lineRule="auto"/>
        <w:ind w:left="1350" w:hanging="360"/>
        <w:rPr>
          <w:u w:val="none"/>
        </w:rPr>
      </w:pPr>
      <w:r w:rsidDel="00000000" w:rsidR="00000000" w:rsidRPr="00000000">
        <w:rPr>
          <w:rtl w:val="0"/>
        </w:rPr>
        <w:t xml:space="preserve">Research Advice and Follow-up Measure Module</w:t>
      </w:r>
    </w:p>
    <w:p w:rsidR="00000000" w:rsidDel="00000000" w:rsidP="00000000" w:rsidRDefault="00000000" w:rsidRPr="00000000" w14:paraId="000000A7">
      <w:pPr>
        <w:spacing w:after="0" w:lineRule="auto"/>
        <w:ind w:left="1350" w:firstLine="90"/>
        <w:rPr/>
      </w:pPr>
      <w:r w:rsidDel="00000000" w:rsidR="00000000" w:rsidRPr="00000000">
        <w:rPr>
          <w:rtl w:val="0"/>
        </w:rPr>
        <w:t xml:space="preserve"> </w:t>
        <w:tab/>
        <w:t xml:space="preserve">Research Advice and Follow-up Measure Module berfungsi untuk memberikan saran dan tindak lanjut terkait dengan saran dan tindak lanjut penelitian.</w:t>
      </w:r>
    </w:p>
    <w:p w:rsidR="00000000" w:rsidDel="00000000" w:rsidP="00000000" w:rsidRDefault="00000000" w:rsidRPr="00000000" w14:paraId="000000A8">
      <w:pPr>
        <w:numPr>
          <w:ilvl w:val="0"/>
          <w:numId w:val="23"/>
        </w:numPr>
        <w:spacing w:after="0" w:lineRule="auto"/>
        <w:ind w:left="1350" w:hanging="360"/>
        <w:rPr>
          <w:u w:val="none"/>
        </w:rPr>
      </w:pPr>
      <w:r w:rsidDel="00000000" w:rsidR="00000000" w:rsidRPr="00000000">
        <w:rPr>
          <w:rtl w:val="0"/>
        </w:rPr>
        <w:t xml:space="preserve">Research Threats, Interference, Barrier, Challenges Module</w:t>
      </w:r>
    </w:p>
    <w:p w:rsidR="00000000" w:rsidDel="00000000" w:rsidP="00000000" w:rsidRDefault="00000000" w:rsidRPr="00000000" w14:paraId="000000A9">
      <w:pPr>
        <w:spacing w:after="0" w:lineRule="auto"/>
        <w:ind w:left="1350" w:firstLine="90"/>
        <w:rPr/>
      </w:pPr>
      <w:r w:rsidDel="00000000" w:rsidR="00000000" w:rsidRPr="00000000">
        <w:rPr>
          <w:rtl w:val="0"/>
        </w:rPr>
        <w:t xml:space="preserve"> </w:t>
        <w:tab/>
        <w:t xml:space="preserve">Research Threats, Interference, Barrier, Challenges Module berfungsi untuk memberikan analisa ancaman, gangguan, hambatan dan tantangan.</w:t>
      </w:r>
    </w:p>
    <w:p w:rsidR="00000000" w:rsidDel="00000000" w:rsidP="00000000" w:rsidRDefault="00000000" w:rsidRPr="00000000" w14:paraId="000000AA">
      <w:pPr>
        <w:numPr>
          <w:ilvl w:val="0"/>
          <w:numId w:val="23"/>
        </w:numPr>
        <w:spacing w:after="0" w:lineRule="auto"/>
        <w:ind w:left="1350" w:hanging="360"/>
        <w:rPr>
          <w:u w:val="none"/>
        </w:rPr>
      </w:pPr>
      <w:r w:rsidDel="00000000" w:rsidR="00000000" w:rsidRPr="00000000">
        <w:rPr>
          <w:rtl w:val="0"/>
        </w:rPr>
        <w:t xml:space="preserve">Research Report Module</w:t>
      </w:r>
    </w:p>
    <w:p w:rsidR="00000000" w:rsidDel="00000000" w:rsidP="00000000" w:rsidRDefault="00000000" w:rsidRPr="00000000" w14:paraId="000000AB">
      <w:pPr>
        <w:spacing w:after="0" w:lineRule="auto"/>
        <w:ind w:left="1350" w:firstLine="90"/>
        <w:rPr/>
      </w:pPr>
      <w:r w:rsidDel="00000000" w:rsidR="00000000" w:rsidRPr="00000000">
        <w:rPr>
          <w:rtl w:val="0"/>
        </w:rPr>
        <w:t xml:space="preserve"> </w:t>
        <w:tab/>
        <w:t xml:space="preserve">Research Report Module berfungsi untuk memberikan laporan terkait proses penelitian.</w:t>
      </w:r>
    </w:p>
    <w:p w:rsidR="00000000" w:rsidDel="00000000" w:rsidP="00000000" w:rsidRDefault="00000000" w:rsidRPr="00000000" w14:paraId="000000AC">
      <w:pPr>
        <w:numPr>
          <w:ilvl w:val="0"/>
          <w:numId w:val="23"/>
        </w:numPr>
        <w:spacing w:after="0" w:lineRule="auto"/>
        <w:ind w:left="1350" w:hanging="360"/>
        <w:rPr>
          <w:u w:val="none"/>
        </w:rPr>
      </w:pPr>
      <w:r w:rsidDel="00000000" w:rsidR="00000000" w:rsidRPr="00000000">
        <w:rPr>
          <w:rtl w:val="0"/>
        </w:rPr>
        <w:t xml:space="preserve">Interview Scheduler Module</w:t>
      </w:r>
    </w:p>
    <w:p w:rsidR="00000000" w:rsidDel="00000000" w:rsidP="00000000" w:rsidRDefault="00000000" w:rsidRPr="00000000" w14:paraId="000000AD">
      <w:pPr>
        <w:spacing w:after="0" w:lineRule="auto"/>
        <w:ind w:left="1350" w:firstLine="0"/>
        <w:rPr/>
      </w:pPr>
      <w:r w:rsidDel="00000000" w:rsidR="00000000" w:rsidRPr="00000000">
        <w:rPr>
          <w:rtl w:val="0"/>
        </w:rPr>
        <w:t xml:space="preserve"> </w:t>
        <w:tab/>
        <w:tab/>
        <w:t xml:space="preserve">Interview Scheduler Module berfungsi untuk menentukan jadwal wawancara.</w:t>
      </w:r>
    </w:p>
    <w:p w:rsidR="00000000" w:rsidDel="00000000" w:rsidP="00000000" w:rsidRDefault="00000000" w:rsidRPr="00000000" w14:paraId="000000AE">
      <w:pPr>
        <w:numPr>
          <w:ilvl w:val="0"/>
          <w:numId w:val="23"/>
        </w:numPr>
        <w:spacing w:after="0" w:lineRule="auto"/>
        <w:ind w:left="1350" w:hanging="360"/>
        <w:rPr>
          <w:u w:val="none"/>
        </w:rPr>
      </w:pPr>
      <w:r w:rsidDel="00000000" w:rsidR="00000000" w:rsidRPr="00000000">
        <w:rPr>
          <w:rtl w:val="0"/>
        </w:rPr>
        <w:t xml:space="preserve">Interview Result Module</w:t>
      </w:r>
    </w:p>
    <w:p w:rsidR="00000000" w:rsidDel="00000000" w:rsidP="00000000" w:rsidRDefault="00000000" w:rsidRPr="00000000" w14:paraId="000000AF">
      <w:pPr>
        <w:spacing w:after="0" w:lineRule="auto"/>
        <w:ind w:left="1350" w:firstLine="0"/>
        <w:rPr/>
      </w:pPr>
      <w:r w:rsidDel="00000000" w:rsidR="00000000" w:rsidRPr="00000000">
        <w:rPr>
          <w:rtl w:val="0"/>
        </w:rPr>
        <w:tab/>
        <w:tab/>
        <w:t xml:space="preserve">Interview Result Module berfungsi untuk memberikan hasil wawancara yang telah dilakukan.</w:t>
      </w:r>
    </w:p>
    <w:p w:rsidR="00000000" w:rsidDel="00000000" w:rsidP="00000000" w:rsidRDefault="00000000" w:rsidRPr="00000000" w14:paraId="000000B0">
      <w:pPr>
        <w:numPr>
          <w:ilvl w:val="0"/>
          <w:numId w:val="23"/>
        </w:numPr>
        <w:spacing w:after="0" w:lineRule="auto"/>
        <w:ind w:left="1350" w:hanging="360"/>
        <w:rPr>
          <w:u w:val="none"/>
        </w:rPr>
      </w:pPr>
      <w:r w:rsidDel="00000000" w:rsidR="00000000" w:rsidRPr="00000000">
        <w:rPr>
          <w:rtl w:val="0"/>
        </w:rPr>
        <w:t xml:space="preserve">Interview Advice and Follow-up Module</w:t>
      </w:r>
    </w:p>
    <w:p w:rsidR="00000000" w:rsidDel="00000000" w:rsidP="00000000" w:rsidRDefault="00000000" w:rsidRPr="00000000" w14:paraId="000000B1">
      <w:pPr>
        <w:spacing w:after="0" w:lineRule="auto"/>
        <w:ind w:left="1350" w:firstLine="0"/>
        <w:rPr/>
      </w:pPr>
      <w:r w:rsidDel="00000000" w:rsidR="00000000" w:rsidRPr="00000000">
        <w:rPr>
          <w:rtl w:val="0"/>
        </w:rPr>
        <w:tab/>
        <w:tab/>
        <w:t xml:space="preserve">Interview Advice and Follow-up Module berfungsi untuk memberikan saran dan tindak lanjut terkait dengan wawancara yang dilakukan.</w:t>
      </w:r>
    </w:p>
    <w:p w:rsidR="00000000" w:rsidDel="00000000" w:rsidP="00000000" w:rsidRDefault="00000000" w:rsidRPr="00000000" w14:paraId="000000B2">
      <w:pPr>
        <w:numPr>
          <w:ilvl w:val="0"/>
          <w:numId w:val="23"/>
        </w:numPr>
        <w:spacing w:after="0" w:lineRule="auto"/>
        <w:ind w:left="1350" w:hanging="360"/>
        <w:rPr>
          <w:u w:val="none"/>
        </w:rPr>
      </w:pPr>
      <w:r w:rsidDel="00000000" w:rsidR="00000000" w:rsidRPr="00000000">
        <w:rPr>
          <w:rtl w:val="0"/>
        </w:rPr>
        <w:t xml:space="preserve">Interview Report Module</w:t>
      </w:r>
    </w:p>
    <w:p w:rsidR="00000000" w:rsidDel="00000000" w:rsidP="00000000" w:rsidRDefault="00000000" w:rsidRPr="00000000" w14:paraId="000000B3">
      <w:pPr>
        <w:spacing w:after="0" w:lineRule="auto"/>
        <w:ind w:left="1350" w:firstLine="90"/>
        <w:rPr/>
      </w:pPr>
      <w:r w:rsidDel="00000000" w:rsidR="00000000" w:rsidRPr="00000000">
        <w:rPr>
          <w:rtl w:val="0"/>
        </w:rPr>
        <w:t xml:space="preserve"> </w:t>
        <w:tab/>
        <w:t xml:space="preserve">Interview Report Module berfungsi untuk memberikan hasil berupa report dari wawancara yang telah dilakukan.</w:t>
      </w:r>
    </w:p>
    <w:p w:rsidR="00000000" w:rsidDel="00000000" w:rsidP="00000000" w:rsidRDefault="00000000" w:rsidRPr="00000000" w14:paraId="000000B4">
      <w:pPr>
        <w:numPr>
          <w:ilvl w:val="0"/>
          <w:numId w:val="23"/>
        </w:numPr>
        <w:spacing w:after="0" w:lineRule="auto"/>
        <w:ind w:left="1350" w:hanging="360"/>
        <w:rPr>
          <w:u w:val="none"/>
        </w:rPr>
      </w:pPr>
      <w:r w:rsidDel="00000000" w:rsidR="00000000" w:rsidRPr="00000000">
        <w:rPr>
          <w:rtl w:val="0"/>
        </w:rPr>
        <w:t xml:space="preserve">Interrogation Record Module</w:t>
      </w:r>
    </w:p>
    <w:p w:rsidR="00000000" w:rsidDel="00000000" w:rsidP="00000000" w:rsidRDefault="00000000" w:rsidRPr="00000000" w14:paraId="000000B5">
      <w:pPr>
        <w:spacing w:after="0" w:lineRule="auto"/>
        <w:ind w:left="1350" w:firstLine="0"/>
        <w:rPr/>
      </w:pPr>
      <w:r w:rsidDel="00000000" w:rsidR="00000000" w:rsidRPr="00000000">
        <w:rPr>
          <w:rtl w:val="0"/>
        </w:rPr>
        <w:t xml:space="preserve"> </w:t>
        <w:tab/>
        <w:tab/>
        <w:t xml:space="preserve">Interrogation Record Module berfungsi untuk menerima inputan berupa berita acara interogasi.</w:t>
      </w:r>
    </w:p>
    <w:p w:rsidR="00000000" w:rsidDel="00000000" w:rsidP="00000000" w:rsidRDefault="00000000" w:rsidRPr="00000000" w14:paraId="000000B6">
      <w:pPr>
        <w:numPr>
          <w:ilvl w:val="0"/>
          <w:numId w:val="23"/>
        </w:numPr>
        <w:spacing w:after="0" w:lineRule="auto"/>
        <w:ind w:left="1350" w:hanging="360"/>
        <w:rPr>
          <w:u w:val="none"/>
        </w:rPr>
      </w:pPr>
      <w:r w:rsidDel="00000000" w:rsidR="00000000" w:rsidRPr="00000000">
        <w:rPr>
          <w:rtl w:val="0"/>
        </w:rPr>
        <w:t xml:space="preserve">Interrogation Target Identification Module</w:t>
      </w:r>
    </w:p>
    <w:p w:rsidR="00000000" w:rsidDel="00000000" w:rsidP="00000000" w:rsidRDefault="00000000" w:rsidRPr="00000000" w14:paraId="000000B7">
      <w:pPr>
        <w:spacing w:after="0" w:lineRule="auto"/>
        <w:ind w:left="1350" w:firstLine="90"/>
        <w:rPr/>
      </w:pPr>
      <w:r w:rsidDel="00000000" w:rsidR="00000000" w:rsidRPr="00000000">
        <w:rPr>
          <w:rtl w:val="0"/>
        </w:rPr>
        <w:t xml:space="preserve"> </w:t>
        <w:tab/>
        <w:t xml:space="preserve">Interrogation Target Identification Module berfungsi untuk menerima inputan berupa hasil identifikasi target.</w:t>
      </w:r>
    </w:p>
    <w:p w:rsidR="00000000" w:rsidDel="00000000" w:rsidP="00000000" w:rsidRDefault="00000000" w:rsidRPr="00000000" w14:paraId="000000B8">
      <w:pPr>
        <w:numPr>
          <w:ilvl w:val="0"/>
          <w:numId w:val="23"/>
        </w:numPr>
        <w:spacing w:after="0" w:lineRule="auto"/>
        <w:ind w:left="1350" w:hanging="360"/>
        <w:rPr>
          <w:u w:val="none"/>
        </w:rPr>
      </w:pPr>
      <w:r w:rsidDel="00000000" w:rsidR="00000000" w:rsidRPr="00000000">
        <w:rPr>
          <w:rtl w:val="0"/>
        </w:rPr>
        <w:t xml:space="preserve">Interrogation Result Module</w:t>
      </w:r>
    </w:p>
    <w:p w:rsidR="00000000" w:rsidDel="00000000" w:rsidP="00000000" w:rsidRDefault="00000000" w:rsidRPr="00000000" w14:paraId="000000B9">
      <w:pPr>
        <w:spacing w:after="0" w:lineRule="auto"/>
        <w:ind w:left="1350" w:firstLine="90"/>
        <w:rPr/>
      </w:pPr>
      <w:r w:rsidDel="00000000" w:rsidR="00000000" w:rsidRPr="00000000">
        <w:rPr>
          <w:rtl w:val="0"/>
        </w:rPr>
        <w:t xml:space="preserve"> </w:t>
        <w:tab/>
        <w:t xml:space="preserve">Interrogation Result Module berfungsi untuk menerima hasil yang dicapai selama interogasi.</w:t>
      </w:r>
    </w:p>
    <w:p w:rsidR="00000000" w:rsidDel="00000000" w:rsidP="00000000" w:rsidRDefault="00000000" w:rsidRPr="00000000" w14:paraId="000000BA">
      <w:pPr>
        <w:numPr>
          <w:ilvl w:val="0"/>
          <w:numId w:val="23"/>
        </w:numPr>
        <w:spacing w:after="0" w:lineRule="auto"/>
        <w:ind w:left="1350" w:hanging="360"/>
        <w:rPr>
          <w:u w:val="none"/>
        </w:rPr>
      </w:pPr>
      <w:r w:rsidDel="00000000" w:rsidR="00000000" w:rsidRPr="00000000">
        <w:rPr>
          <w:rtl w:val="0"/>
        </w:rPr>
        <w:t xml:space="preserve">Interrogation Report Module</w:t>
      </w:r>
    </w:p>
    <w:p w:rsidR="00000000" w:rsidDel="00000000" w:rsidP="00000000" w:rsidRDefault="00000000" w:rsidRPr="00000000" w14:paraId="000000BB">
      <w:pPr>
        <w:spacing w:after="0" w:lineRule="auto"/>
        <w:ind w:left="1350" w:firstLine="90"/>
        <w:rPr/>
      </w:pPr>
      <w:r w:rsidDel="00000000" w:rsidR="00000000" w:rsidRPr="00000000">
        <w:rPr>
          <w:rtl w:val="0"/>
        </w:rPr>
        <w:t xml:space="preserve"> </w:t>
        <w:tab/>
        <w:t xml:space="preserve">Interrogation Report Module berfungsi untuk menampilkan hasil berupa hasil interogasi.</w:t>
      </w:r>
    </w:p>
    <w:p w:rsidR="00000000" w:rsidDel="00000000" w:rsidP="00000000" w:rsidRDefault="00000000" w:rsidRPr="00000000" w14:paraId="000000BC">
      <w:pPr>
        <w:numPr>
          <w:ilvl w:val="0"/>
          <w:numId w:val="23"/>
        </w:numPr>
        <w:spacing w:after="0" w:lineRule="auto"/>
        <w:ind w:left="1350" w:hanging="360"/>
        <w:rPr>
          <w:u w:val="none"/>
        </w:rPr>
      </w:pPr>
      <w:r w:rsidDel="00000000" w:rsidR="00000000" w:rsidRPr="00000000">
        <w:rPr>
          <w:rtl w:val="0"/>
        </w:rPr>
        <w:t xml:space="preserve">Elicitation Interview Result Module</w:t>
      </w:r>
    </w:p>
    <w:p w:rsidR="00000000" w:rsidDel="00000000" w:rsidP="00000000" w:rsidRDefault="00000000" w:rsidRPr="00000000" w14:paraId="000000BD">
      <w:pPr>
        <w:spacing w:after="0" w:lineRule="auto"/>
        <w:ind w:left="1350" w:firstLine="90"/>
        <w:rPr/>
      </w:pPr>
      <w:r w:rsidDel="00000000" w:rsidR="00000000" w:rsidRPr="00000000">
        <w:rPr>
          <w:rtl w:val="0"/>
        </w:rPr>
        <w:t xml:space="preserve"> </w:t>
        <w:tab/>
        <w:t xml:space="preserve">Elicitation Interview Result Module berfungsi untuk menampilkan hasil wawancara selama proses pemancingan.</w:t>
      </w:r>
    </w:p>
    <w:p w:rsidR="00000000" w:rsidDel="00000000" w:rsidP="00000000" w:rsidRDefault="00000000" w:rsidRPr="00000000" w14:paraId="000000BE">
      <w:pPr>
        <w:numPr>
          <w:ilvl w:val="0"/>
          <w:numId w:val="23"/>
        </w:numPr>
        <w:spacing w:after="0" w:lineRule="auto"/>
        <w:ind w:left="1350" w:hanging="360"/>
        <w:rPr>
          <w:u w:val="none"/>
        </w:rPr>
      </w:pPr>
      <w:r w:rsidDel="00000000" w:rsidR="00000000" w:rsidRPr="00000000">
        <w:rPr>
          <w:rtl w:val="0"/>
        </w:rPr>
        <w:t xml:space="preserve">Elicitation Advice and Follow-up Measure Module</w:t>
      </w:r>
    </w:p>
    <w:p w:rsidR="00000000" w:rsidDel="00000000" w:rsidP="00000000" w:rsidRDefault="00000000" w:rsidRPr="00000000" w14:paraId="000000BF">
      <w:pPr>
        <w:spacing w:after="0" w:lineRule="auto"/>
        <w:ind w:left="1350" w:firstLine="90"/>
        <w:rPr/>
      </w:pPr>
      <w:r w:rsidDel="00000000" w:rsidR="00000000" w:rsidRPr="00000000">
        <w:rPr>
          <w:rtl w:val="0"/>
        </w:rPr>
        <w:t xml:space="preserve"> </w:t>
        <w:tab/>
        <w:t xml:space="preserve">Elicitation Advice and Follow-up Measure Module berfungsi untuk memberikan saran dan tindak lanjut terhadap proses pemancingan yang telah dilakukan.</w:t>
      </w:r>
    </w:p>
    <w:p w:rsidR="00000000" w:rsidDel="00000000" w:rsidP="00000000" w:rsidRDefault="00000000" w:rsidRPr="00000000" w14:paraId="000000C0">
      <w:pPr>
        <w:numPr>
          <w:ilvl w:val="0"/>
          <w:numId w:val="23"/>
        </w:numPr>
        <w:spacing w:after="0" w:lineRule="auto"/>
        <w:ind w:left="1350" w:hanging="360"/>
        <w:rPr>
          <w:u w:val="none"/>
        </w:rPr>
      </w:pPr>
      <w:r w:rsidDel="00000000" w:rsidR="00000000" w:rsidRPr="00000000">
        <w:rPr>
          <w:rtl w:val="0"/>
        </w:rPr>
        <w:t xml:space="preserve">Elicitation Result Module</w:t>
      </w:r>
    </w:p>
    <w:p w:rsidR="00000000" w:rsidDel="00000000" w:rsidP="00000000" w:rsidRDefault="00000000" w:rsidRPr="00000000" w14:paraId="000000C1">
      <w:pPr>
        <w:spacing w:after="0" w:lineRule="auto"/>
        <w:ind w:left="1350" w:firstLine="90"/>
        <w:rPr/>
      </w:pPr>
      <w:r w:rsidDel="00000000" w:rsidR="00000000" w:rsidRPr="00000000">
        <w:rPr>
          <w:rtl w:val="0"/>
        </w:rPr>
        <w:t xml:space="preserve"> </w:t>
        <w:tab/>
        <w:t xml:space="preserve">Elicitation Result Module berfungsi untuk memberikan hasil berupa hasil pemancingan yang telah dilakukan.</w:t>
      </w:r>
    </w:p>
    <w:p w:rsidR="00000000" w:rsidDel="00000000" w:rsidP="00000000" w:rsidRDefault="00000000" w:rsidRPr="00000000" w14:paraId="000000C2">
      <w:pPr>
        <w:numPr>
          <w:ilvl w:val="0"/>
          <w:numId w:val="23"/>
        </w:numPr>
        <w:spacing w:after="0" w:lineRule="auto"/>
        <w:ind w:left="1350" w:hanging="360"/>
        <w:rPr>
          <w:u w:val="none"/>
        </w:rPr>
      </w:pPr>
      <w:r w:rsidDel="00000000" w:rsidR="00000000" w:rsidRPr="00000000">
        <w:rPr>
          <w:rtl w:val="0"/>
        </w:rPr>
        <w:t xml:space="preserve">Elicitation Report Module</w:t>
      </w:r>
    </w:p>
    <w:p w:rsidR="00000000" w:rsidDel="00000000" w:rsidP="00000000" w:rsidRDefault="00000000" w:rsidRPr="00000000" w14:paraId="000000C3">
      <w:pPr>
        <w:spacing w:after="0" w:lineRule="auto"/>
        <w:ind w:left="1350" w:firstLine="0"/>
        <w:rPr/>
      </w:pPr>
      <w:r w:rsidDel="00000000" w:rsidR="00000000" w:rsidRPr="00000000">
        <w:rPr>
          <w:rtl w:val="0"/>
        </w:rPr>
        <w:tab/>
        <w:tab/>
        <w:t xml:space="preserve">Elicitation Report Module berfungsi untuk memberikan hasil berupa laporan pemancingan yang telah dilakukan. </w:t>
      </w:r>
    </w:p>
    <w:p w:rsidR="00000000" w:rsidDel="00000000" w:rsidP="00000000" w:rsidRDefault="00000000" w:rsidRPr="00000000" w14:paraId="000000C4">
      <w:pPr>
        <w:numPr>
          <w:ilvl w:val="0"/>
          <w:numId w:val="23"/>
        </w:numPr>
        <w:spacing w:after="0" w:lineRule="auto"/>
        <w:ind w:left="1350" w:hanging="360"/>
        <w:rPr>
          <w:u w:val="none"/>
        </w:rPr>
      </w:pPr>
      <w:r w:rsidDel="00000000" w:rsidR="00000000" w:rsidRPr="00000000">
        <w:rPr>
          <w:rtl w:val="0"/>
        </w:rPr>
        <w:t xml:space="preserve">Close Dashboard Module</w:t>
      </w:r>
    </w:p>
    <w:p w:rsidR="00000000" w:rsidDel="00000000" w:rsidP="00000000" w:rsidRDefault="00000000" w:rsidRPr="00000000" w14:paraId="000000C5">
      <w:pPr>
        <w:spacing w:after="0" w:lineRule="auto"/>
        <w:ind w:left="1350" w:right="60" w:firstLine="90"/>
        <w:rPr/>
      </w:pPr>
      <w:r w:rsidDel="00000000" w:rsidR="00000000" w:rsidRPr="00000000">
        <w:rPr>
          <w:rtl w:val="0"/>
        </w:rPr>
        <w:t xml:space="preserve"> </w:t>
        <w:tab/>
        <w:t xml:space="preserve">Close Dashboard Module akan disajikan informasi singkat yang mencakup jumlah </w:t>
      </w:r>
      <w:r w:rsidDel="00000000" w:rsidR="00000000" w:rsidRPr="00000000">
        <w:rPr>
          <w:i w:val="1"/>
          <w:rtl w:val="0"/>
        </w:rPr>
        <w:t xml:space="preserve">counter measure </w:t>
      </w:r>
      <w:r w:rsidDel="00000000" w:rsidR="00000000" w:rsidRPr="00000000">
        <w:rPr>
          <w:rtl w:val="0"/>
        </w:rPr>
        <w:t xml:space="preserve">pada setiap proses dalam metode tertutup.</w:t>
      </w:r>
    </w:p>
    <w:p w:rsidR="00000000" w:rsidDel="00000000" w:rsidP="00000000" w:rsidRDefault="00000000" w:rsidRPr="00000000" w14:paraId="000000C6">
      <w:pPr>
        <w:numPr>
          <w:ilvl w:val="0"/>
          <w:numId w:val="23"/>
        </w:numPr>
        <w:spacing w:after="0" w:lineRule="auto"/>
        <w:ind w:left="1350" w:hanging="360"/>
        <w:rPr>
          <w:u w:val="none"/>
        </w:rPr>
      </w:pPr>
      <w:r w:rsidDel="00000000" w:rsidR="00000000" w:rsidRPr="00000000">
        <w:rPr>
          <w:rtl w:val="0"/>
        </w:rPr>
        <w:t xml:space="preserve">Observation Directive Module</w:t>
      </w:r>
    </w:p>
    <w:p w:rsidR="00000000" w:rsidDel="00000000" w:rsidP="00000000" w:rsidRDefault="00000000" w:rsidRPr="00000000" w14:paraId="000000C7">
      <w:pPr>
        <w:spacing w:after="0" w:lineRule="auto"/>
        <w:ind w:left="1440" w:firstLine="0"/>
        <w:rPr/>
      </w:pPr>
      <w:r w:rsidDel="00000000" w:rsidR="00000000" w:rsidRPr="00000000">
        <w:rPr>
          <w:rtl w:val="0"/>
        </w:rPr>
        <w:tab/>
        <w:t xml:space="preserve">Observation Directive Module merupakan modul yang berisi surat  perintah untuk melakukan pengawasan.</w:t>
      </w:r>
    </w:p>
    <w:p w:rsidR="00000000" w:rsidDel="00000000" w:rsidP="00000000" w:rsidRDefault="00000000" w:rsidRPr="00000000" w14:paraId="000000C8">
      <w:pPr>
        <w:numPr>
          <w:ilvl w:val="0"/>
          <w:numId w:val="23"/>
        </w:numPr>
        <w:spacing w:after="0" w:lineRule="auto"/>
        <w:ind w:left="1350" w:hanging="360"/>
        <w:rPr>
          <w:u w:val="none"/>
        </w:rPr>
      </w:pPr>
      <w:r w:rsidDel="00000000" w:rsidR="00000000" w:rsidRPr="00000000">
        <w:rPr>
          <w:rtl w:val="0"/>
        </w:rPr>
        <w:t xml:space="preserve">Observation Information Collect Module</w:t>
      </w:r>
    </w:p>
    <w:p w:rsidR="00000000" w:rsidDel="00000000" w:rsidP="00000000" w:rsidRDefault="00000000" w:rsidRPr="00000000" w14:paraId="000000C9">
      <w:pPr>
        <w:spacing w:after="0" w:lineRule="auto"/>
        <w:ind w:left="1350" w:firstLine="0"/>
        <w:rPr/>
      </w:pPr>
      <w:r w:rsidDel="00000000" w:rsidR="00000000" w:rsidRPr="00000000">
        <w:rPr>
          <w:rtl w:val="0"/>
        </w:rPr>
        <w:tab/>
        <w:tab/>
        <w:t xml:space="preserve">Observation Information Collect Module merupakan modul yang berfungsi untuk mengumpulkan informasi-informasi yang didapatkan selama proses pengamatan.</w:t>
      </w:r>
    </w:p>
    <w:p w:rsidR="00000000" w:rsidDel="00000000" w:rsidP="00000000" w:rsidRDefault="00000000" w:rsidRPr="00000000" w14:paraId="000000CA">
      <w:pPr>
        <w:numPr>
          <w:ilvl w:val="0"/>
          <w:numId w:val="23"/>
        </w:numPr>
        <w:spacing w:after="0" w:lineRule="auto"/>
        <w:ind w:left="1350" w:hanging="360"/>
        <w:rPr>
          <w:u w:val="none"/>
        </w:rPr>
      </w:pPr>
      <w:r w:rsidDel="00000000" w:rsidR="00000000" w:rsidRPr="00000000">
        <w:rPr>
          <w:rtl w:val="0"/>
        </w:rPr>
        <w:t xml:space="preserve">Observation Threat Analysis Module</w:t>
      </w:r>
    </w:p>
    <w:p w:rsidR="00000000" w:rsidDel="00000000" w:rsidP="00000000" w:rsidRDefault="00000000" w:rsidRPr="00000000" w14:paraId="000000CB">
      <w:pPr>
        <w:spacing w:after="0" w:lineRule="auto"/>
        <w:ind w:left="1350" w:firstLine="0"/>
        <w:rPr/>
      </w:pPr>
      <w:r w:rsidDel="00000000" w:rsidR="00000000" w:rsidRPr="00000000">
        <w:rPr>
          <w:rtl w:val="0"/>
        </w:rPr>
        <w:tab/>
        <w:tab/>
        <w:t xml:space="preserve">Observation Threat Analysis Module merupakan modul yang berfungsi untuk menganalisa ancaman yang akan terjadi. Informasi tersebut didapatkan selama proses observasi.</w:t>
      </w:r>
    </w:p>
    <w:p w:rsidR="00000000" w:rsidDel="00000000" w:rsidP="00000000" w:rsidRDefault="00000000" w:rsidRPr="00000000" w14:paraId="000000CC">
      <w:pPr>
        <w:numPr>
          <w:ilvl w:val="0"/>
          <w:numId w:val="23"/>
        </w:numPr>
        <w:spacing w:after="0" w:lineRule="auto"/>
        <w:ind w:left="1350" w:hanging="360"/>
        <w:rPr>
          <w:u w:val="none"/>
        </w:rPr>
      </w:pPr>
      <w:r w:rsidDel="00000000" w:rsidR="00000000" w:rsidRPr="00000000">
        <w:rPr>
          <w:rtl w:val="0"/>
        </w:rPr>
        <w:t xml:space="preserve">Observation Report Module</w:t>
      </w:r>
    </w:p>
    <w:p w:rsidR="00000000" w:rsidDel="00000000" w:rsidP="00000000" w:rsidRDefault="00000000" w:rsidRPr="00000000" w14:paraId="000000CD">
      <w:pPr>
        <w:spacing w:after="0" w:lineRule="auto"/>
        <w:ind w:left="1350" w:firstLine="90"/>
        <w:rPr/>
      </w:pPr>
      <w:r w:rsidDel="00000000" w:rsidR="00000000" w:rsidRPr="00000000">
        <w:rPr>
          <w:rtl w:val="0"/>
        </w:rPr>
        <w:t xml:space="preserve"> </w:t>
        <w:tab/>
        <w:t xml:space="preserve">Observation Report Module merupakan modul yang berfungsi untuk menghasilkan report atau dokumen yang dilakukan oleh seorang petugas selama proses pengamatan berlangsung.</w:t>
      </w:r>
    </w:p>
    <w:p w:rsidR="00000000" w:rsidDel="00000000" w:rsidP="00000000" w:rsidRDefault="00000000" w:rsidRPr="00000000" w14:paraId="000000CE">
      <w:pPr>
        <w:numPr>
          <w:ilvl w:val="0"/>
          <w:numId w:val="23"/>
        </w:numPr>
        <w:spacing w:after="0" w:lineRule="auto"/>
        <w:ind w:left="1417.3228346456694" w:hanging="360"/>
      </w:pPr>
      <w:r w:rsidDel="00000000" w:rsidR="00000000" w:rsidRPr="00000000">
        <w:rPr>
          <w:rtl w:val="0"/>
        </w:rPr>
        <w:t xml:space="preserve">Delineation Information Verification Module</w:t>
      </w:r>
    </w:p>
    <w:p w:rsidR="00000000" w:rsidDel="00000000" w:rsidP="00000000" w:rsidRDefault="00000000" w:rsidRPr="00000000" w14:paraId="000000CF">
      <w:pPr>
        <w:spacing w:after="0" w:lineRule="auto"/>
        <w:ind w:left="1350" w:firstLine="0"/>
        <w:rPr/>
      </w:pPr>
      <w:r w:rsidDel="00000000" w:rsidR="00000000" w:rsidRPr="00000000">
        <w:rPr>
          <w:rtl w:val="0"/>
        </w:rPr>
        <w:t xml:space="preserve"> </w:t>
        <w:tab/>
        <w:tab/>
        <w:t xml:space="preserve">Delineation Information Verification Module merupakan modul yang digunakan untuk verifikasi informasi terkait penggambaran situasi dan kondisi lingkungan target.</w:t>
      </w:r>
    </w:p>
    <w:p w:rsidR="00000000" w:rsidDel="00000000" w:rsidP="00000000" w:rsidRDefault="00000000" w:rsidRPr="00000000" w14:paraId="000000D0">
      <w:pPr>
        <w:numPr>
          <w:ilvl w:val="0"/>
          <w:numId w:val="23"/>
        </w:numPr>
        <w:spacing w:after="0" w:lineRule="auto"/>
        <w:ind w:left="1350" w:hanging="360"/>
        <w:rPr>
          <w:u w:val="none"/>
        </w:rPr>
      </w:pPr>
      <w:r w:rsidDel="00000000" w:rsidR="00000000" w:rsidRPr="00000000">
        <w:rPr>
          <w:rtl w:val="0"/>
        </w:rPr>
        <w:t xml:space="preserve">Delineation Information Validation Module</w:t>
      </w:r>
    </w:p>
    <w:p w:rsidR="00000000" w:rsidDel="00000000" w:rsidP="00000000" w:rsidRDefault="00000000" w:rsidRPr="00000000" w14:paraId="000000D1">
      <w:pPr>
        <w:spacing w:after="0" w:lineRule="auto"/>
        <w:ind w:left="1350" w:firstLine="0"/>
        <w:rPr/>
      </w:pPr>
      <w:r w:rsidDel="00000000" w:rsidR="00000000" w:rsidRPr="00000000">
        <w:rPr>
          <w:rtl w:val="0"/>
        </w:rPr>
        <w:t xml:space="preserve"> </w:t>
        <w:tab/>
        <w:tab/>
        <w:t xml:space="preserve">Delineation Information Validation Module merupakan modul yang digunakan untuk validasi informasi terkait penggambaran situasi dan kondisi lingkungan target.</w:t>
      </w:r>
    </w:p>
    <w:p w:rsidR="00000000" w:rsidDel="00000000" w:rsidP="00000000" w:rsidRDefault="00000000" w:rsidRPr="00000000" w14:paraId="000000D2">
      <w:pPr>
        <w:numPr>
          <w:ilvl w:val="0"/>
          <w:numId w:val="23"/>
        </w:numPr>
        <w:spacing w:after="240" w:lineRule="auto"/>
        <w:ind w:left="1350" w:hanging="360"/>
        <w:rPr>
          <w:u w:val="none"/>
        </w:rPr>
      </w:pPr>
      <w:r w:rsidDel="00000000" w:rsidR="00000000" w:rsidRPr="00000000">
        <w:rPr>
          <w:rtl w:val="0"/>
        </w:rPr>
        <w:t xml:space="preserve">Delineation Scenario Relation Module</w:t>
      </w:r>
    </w:p>
    <w:p w:rsidR="00000000" w:rsidDel="00000000" w:rsidP="00000000" w:rsidRDefault="00000000" w:rsidRPr="00000000" w14:paraId="000000D3">
      <w:pPr>
        <w:spacing w:after="0" w:lineRule="auto"/>
        <w:ind w:left="1350" w:firstLine="0"/>
        <w:rPr/>
      </w:pPr>
      <w:r w:rsidDel="00000000" w:rsidR="00000000" w:rsidRPr="00000000">
        <w:rPr>
          <w:rtl w:val="0"/>
        </w:rPr>
        <w:t xml:space="preserve"> </w:t>
        <w:tab/>
        <w:tab/>
        <w:t xml:space="preserve">Delineation Scenario Relation Module merupakan modul yang digunakan merancang skenario relasi selama proses </w:t>
      </w:r>
      <w:r w:rsidDel="00000000" w:rsidR="00000000" w:rsidRPr="00000000">
        <w:rPr>
          <w:rtl w:val="0"/>
        </w:rPr>
        <w:t xml:space="preserve">penyelidikan</w:t>
      </w:r>
      <w:r w:rsidDel="00000000" w:rsidR="00000000" w:rsidRPr="00000000">
        <w:rPr>
          <w:rtl w:val="0"/>
        </w:rPr>
        <w:t xml:space="preserve"> berlangsung.</w:t>
      </w:r>
    </w:p>
    <w:p w:rsidR="00000000" w:rsidDel="00000000" w:rsidP="00000000" w:rsidRDefault="00000000" w:rsidRPr="00000000" w14:paraId="000000D4">
      <w:pPr>
        <w:numPr>
          <w:ilvl w:val="0"/>
          <w:numId w:val="23"/>
        </w:numPr>
        <w:spacing w:after="0" w:lineRule="auto"/>
        <w:ind w:left="1350" w:hanging="360"/>
        <w:rPr>
          <w:u w:val="none"/>
        </w:rPr>
      </w:pPr>
      <w:r w:rsidDel="00000000" w:rsidR="00000000" w:rsidRPr="00000000">
        <w:rPr>
          <w:rtl w:val="0"/>
        </w:rPr>
        <w:t xml:space="preserve">Delineation Report Module</w:t>
      </w:r>
    </w:p>
    <w:p w:rsidR="00000000" w:rsidDel="00000000" w:rsidP="00000000" w:rsidRDefault="00000000" w:rsidRPr="00000000" w14:paraId="000000D5">
      <w:pPr>
        <w:spacing w:after="0" w:lineRule="auto"/>
        <w:ind w:left="1350" w:firstLine="0"/>
        <w:rPr/>
      </w:pPr>
      <w:r w:rsidDel="00000000" w:rsidR="00000000" w:rsidRPr="00000000">
        <w:rPr>
          <w:rtl w:val="0"/>
        </w:rPr>
        <w:t xml:space="preserve"> </w:t>
        <w:tab/>
        <w:tab/>
        <w:t xml:space="preserve">Delineation Report Module merupakan modul yang digunakan untuk membuat sebuah laporan atau dokumen yang berisi berbagai macam aktivitas yang dilakukan selama proses penggambaran. </w:t>
      </w:r>
    </w:p>
    <w:p w:rsidR="00000000" w:rsidDel="00000000" w:rsidP="00000000" w:rsidRDefault="00000000" w:rsidRPr="00000000" w14:paraId="000000D6">
      <w:pPr>
        <w:numPr>
          <w:ilvl w:val="0"/>
          <w:numId w:val="23"/>
        </w:numPr>
        <w:spacing w:after="0" w:lineRule="auto"/>
        <w:ind w:left="1350" w:hanging="360"/>
        <w:rPr>
          <w:u w:val="none"/>
        </w:rPr>
      </w:pPr>
      <w:r w:rsidDel="00000000" w:rsidR="00000000" w:rsidRPr="00000000">
        <w:rPr>
          <w:rtl w:val="0"/>
        </w:rPr>
        <w:t xml:space="preserve">Exploration Action Planning Module</w:t>
      </w:r>
    </w:p>
    <w:p w:rsidR="00000000" w:rsidDel="00000000" w:rsidP="00000000" w:rsidRDefault="00000000" w:rsidRPr="00000000" w14:paraId="000000D7">
      <w:pPr>
        <w:spacing w:after="0" w:lineRule="auto"/>
        <w:ind w:left="1350" w:firstLine="0"/>
        <w:rPr/>
      </w:pPr>
      <w:r w:rsidDel="00000000" w:rsidR="00000000" w:rsidRPr="00000000">
        <w:rPr>
          <w:rtl w:val="0"/>
        </w:rPr>
        <w:t xml:space="preserve"> </w:t>
        <w:tab/>
        <w:tab/>
        <w:t xml:space="preserve">Exploration Action Planning Module merupakan modul yang menerima dan mencatat segala rencana aktivitas yang akan dilakukan selama proses penjajakan. </w:t>
      </w:r>
    </w:p>
    <w:p w:rsidR="00000000" w:rsidDel="00000000" w:rsidP="00000000" w:rsidRDefault="00000000" w:rsidRPr="00000000" w14:paraId="000000D8">
      <w:pPr>
        <w:numPr>
          <w:ilvl w:val="0"/>
          <w:numId w:val="23"/>
        </w:numPr>
        <w:spacing w:after="0" w:lineRule="auto"/>
        <w:ind w:left="1350" w:hanging="360"/>
        <w:rPr>
          <w:u w:val="none"/>
        </w:rPr>
      </w:pPr>
      <w:r w:rsidDel="00000000" w:rsidR="00000000" w:rsidRPr="00000000">
        <w:rPr>
          <w:rtl w:val="0"/>
        </w:rPr>
        <w:t xml:space="preserve">Exploration Target Identity Module</w:t>
      </w:r>
    </w:p>
    <w:p w:rsidR="00000000" w:rsidDel="00000000" w:rsidP="00000000" w:rsidRDefault="00000000" w:rsidRPr="00000000" w14:paraId="000000D9">
      <w:pPr>
        <w:spacing w:after="0" w:lineRule="auto"/>
        <w:ind w:left="1350" w:firstLine="720"/>
        <w:rPr/>
      </w:pPr>
      <w:r w:rsidDel="00000000" w:rsidR="00000000" w:rsidRPr="00000000">
        <w:rPr>
          <w:rtl w:val="0"/>
        </w:rPr>
        <w:t xml:space="preserve">Exploration Target Identity Module merupakan modul yang digunakan untuk menerima input atau mencatat berupa identitas target yang akan dilakukan proses penyelidikan terhadap target tersebut. </w:t>
      </w:r>
    </w:p>
    <w:p w:rsidR="00000000" w:rsidDel="00000000" w:rsidP="00000000" w:rsidRDefault="00000000" w:rsidRPr="00000000" w14:paraId="000000DA">
      <w:pPr>
        <w:numPr>
          <w:ilvl w:val="0"/>
          <w:numId w:val="23"/>
        </w:numPr>
        <w:spacing w:after="0" w:lineRule="auto"/>
        <w:ind w:left="1350" w:hanging="360"/>
        <w:rPr>
          <w:u w:val="none"/>
        </w:rPr>
      </w:pPr>
      <w:r w:rsidDel="00000000" w:rsidR="00000000" w:rsidRPr="00000000">
        <w:rPr>
          <w:rtl w:val="0"/>
        </w:rPr>
        <w:t xml:space="preserve">Exploration Result Achievement Module</w:t>
      </w:r>
    </w:p>
    <w:p w:rsidR="00000000" w:rsidDel="00000000" w:rsidP="00000000" w:rsidRDefault="00000000" w:rsidRPr="00000000" w14:paraId="000000DB">
      <w:pPr>
        <w:spacing w:after="0" w:lineRule="auto"/>
        <w:ind w:left="1350" w:firstLine="0"/>
        <w:rPr/>
      </w:pPr>
      <w:r w:rsidDel="00000000" w:rsidR="00000000" w:rsidRPr="00000000">
        <w:rPr>
          <w:rtl w:val="0"/>
        </w:rPr>
        <w:t xml:space="preserve"> </w:t>
        <w:tab/>
        <w:tab/>
        <w:t xml:space="preserve">Exploration Result Achievement Module merupakan modul yang digunakan untuk memberikan informasi berupa hasil yang telah dicapai selama proses penjajakan.</w:t>
      </w:r>
    </w:p>
    <w:p w:rsidR="00000000" w:rsidDel="00000000" w:rsidP="00000000" w:rsidRDefault="00000000" w:rsidRPr="00000000" w14:paraId="000000DC">
      <w:pPr>
        <w:numPr>
          <w:ilvl w:val="0"/>
          <w:numId w:val="23"/>
        </w:numPr>
        <w:spacing w:after="0" w:lineRule="auto"/>
        <w:ind w:left="1350" w:hanging="360"/>
        <w:rPr>
          <w:u w:val="none"/>
        </w:rPr>
      </w:pPr>
      <w:r w:rsidDel="00000000" w:rsidR="00000000" w:rsidRPr="00000000">
        <w:rPr>
          <w:rtl w:val="0"/>
        </w:rPr>
        <w:t xml:space="preserve">Exploration Report Module</w:t>
      </w:r>
    </w:p>
    <w:p w:rsidR="00000000" w:rsidDel="00000000" w:rsidP="00000000" w:rsidRDefault="00000000" w:rsidRPr="00000000" w14:paraId="000000DD">
      <w:pPr>
        <w:spacing w:after="0" w:lineRule="auto"/>
        <w:ind w:left="1350" w:firstLine="0"/>
        <w:rPr/>
      </w:pPr>
      <w:r w:rsidDel="00000000" w:rsidR="00000000" w:rsidRPr="00000000">
        <w:rPr>
          <w:rtl w:val="0"/>
        </w:rPr>
        <w:t xml:space="preserve"> </w:t>
        <w:tab/>
        <w:tab/>
        <w:t xml:space="preserve">Exploration Report Module merupakan modul yang digunakan untuk memberikan informasi berupa report atau laporan yang telah dilakukan selama proses penjajakan.</w:t>
      </w:r>
    </w:p>
    <w:p w:rsidR="00000000" w:rsidDel="00000000" w:rsidP="00000000" w:rsidRDefault="00000000" w:rsidRPr="00000000" w14:paraId="000000DE">
      <w:pPr>
        <w:numPr>
          <w:ilvl w:val="0"/>
          <w:numId w:val="23"/>
        </w:numPr>
        <w:spacing w:after="0" w:lineRule="auto"/>
        <w:ind w:left="1350" w:hanging="360"/>
        <w:rPr>
          <w:u w:val="none"/>
        </w:rPr>
      </w:pPr>
      <w:r w:rsidDel="00000000" w:rsidR="00000000" w:rsidRPr="00000000">
        <w:rPr>
          <w:rtl w:val="0"/>
        </w:rPr>
        <w:t xml:space="preserve">Tailing Analysis Module</w:t>
      </w:r>
    </w:p>
    <w:p w:rsidR="00000000" w:rsidDel="00000000" w:rsidP="00000000" w:rsidRDefault="00000000" w:rsidRPr="00000000" w14:paraId="000000DF">
      <w:pPr>
        <w:spacing w:after="0" w:lineRule="auto"/>
        <w:ind w:left="1440" w:firstLine="0"/>
        <w:rPr/>
      </w:pPr>
      <w:r w:rsidDel="00000000" w:rsidR="00000000" w:rsidRPr="00000000">
        <w:rPr>
          <w:rtl w:val="0"/>
        </w:rPr>
        <w:tab/>
        <w:t xml:space="preserve">Tailing Analysis Module merupakan modul yang digunakan untuk memberikan informasi berupa proses pembuntutan terhadap target secara lengkap dan akurat sehingga dapat memperdalam proses analisa setelah proses pembuntutan.</w:t>
      </w:r>
    </w:p>
    <w:p w:rsidR="00000000" w:rsidDel="00000000" w:rsidP="00000000" w:rsidRDefault="00000000" w:rsidRPr="00000000" w14:paraId="000000E0">
      <w:pPr>
        <w:numPr>
          <w:ilvl w:val="0"/>
          <w:numId w:val="23"/>
        </w:numPr>
        <w:spacing w:after="0" w:lineRule="auto"/>
        <w:ind w:left="1350" w:hanging="360"/>
        <w:rPr>
          <w:u w:val="none"/>
        </w:rPr>
      </w:pPr>
      <w:r w:rsidDel="00000000" w:rsidR="00000000" w:rsidRPr="00000000">
        <w:rPr>
          <w:rtl w:val="0"/>
        </w:rPr>
        <w:t xml:space="preserve">Infiltration Secret Operation Module</w:t>
      </w:r>
    </w:p>
    <w:p w:rsidR="00000000" w:rsidDel="00000000" w:rsidP="00000000" w:rsidRDefault="00000000" w:rsidRPr="00000000" w14:paraId="000000E1">
      <w:pPr>
        <w:spacing w:after="0" w:lineRule="auto"/>
        <w:ind w:left="1440" w:firstLine="0"/>
        <w:rPr/>
      </w:pPr>
      <w:r w:rsidDel="00000000" w:rsidR="00000000" w:rsidRPr="00000000">
        <w:rPr>
          <w:rtl w:val="0"/>
        </w:rPr>
        <w:t xml:space="preserve"> </w:t>
        <w:tab/>
        <w:t xml:space="preserve">Infiltration Secret Operation Module merupakan modul yang menerima input berupa informasi operasi rahasia yang dilakukan dan memberikan informasi aktivitas yang akan dilakukan selama proses operasi rahasia.</w:t>
      </w:r>
    </w:p>
    <w:p w:rsidR="00000000" w:rsidDel="00000000" w:rsidP="00000000" w:rsidRDefault="00000000" w:rsidRPr="00000000" w14:paraId="000000E2">
      <w:pPr>
        <w:numPr>
          <w:ilvl w:val="0"/>
          <w:numId w:val="23"/>
        </w:numPr>
        <w:spacing w:after="0" w:lineRule="auto"/>
        <w:ind w:left="1350" w:hanging="360"/>
        <w:rPr>
          <w:u w:val="none"/>
        </w:rPr>
      </w:pPr>
      <w:r w:rsidDel="00000000" w:rsidR="00000000" w:rsidRPr="00000000">
        <w:rPr>
          <w:rtl w:val="0"/>
        </w:rPr>
        <w:t xml:space="preserve">Infiltration Target Dynamics Module</w:t>
      </w:r>
    </w:p>
    <w:p w:rsidR="00000000" w:rsidDel="00000000" w:rsidP="00000000" w:rsidRDefault="00000000" w:rsidRPr="00000000" w14:paraId="000000E3">
      <w:pPr>
        <w:spacing w:after="0" w:lineRule="auto"/>
        <w:ind w:left="1440" w:firstLine="0"/>
        <w:rPr/>
      </w:pPr>
      <w:r w:rsidDel="00000000" w:rsidR="00000000" w:rsidRPr="00000000">
        <w:rPr>
          <w:rtl w:val="0"/>
        </w:rPr>
        <w:t xml:space="preserve"> </w:t>
        <w:tab/>
        <w:t xml:space="preserve">Infiltration Target Dynamics Module merupakan modul yang menerima input berupa informasi dinamika target yang menjadi sasaran selama proses penyelidikan.</w:t>
      </w:r>
    </w:p>
    <w:p w:rsidR="00000000" w:rsidDel="00000000" w:rsidP="00000000" w:rsidRDefault="00000000" w:rsidRPr="00000000" w14:paraId="000000E4">
      <w:pPr>
        <w:numPr>
          <w:ilvl w:val="0"/>
          <w:numId w:val="23"/>
        </w:numPr>
        <w:spacing w:after="240" w:lineRule="auto"/>
        <w:ind w:left="1350" w:hanging="360"/>
        <w:rPr>
          <w:u w:val="none"/>
        </w:rPr>
      </w:pPr>
      <w:r w:rsidDel="00000000" w:rsidR="00000000" w:rsidRPr="00000000">
        <w:rPr>
          <w:rtl w:val="0"/>
        </w:rPr>
        <w:t xml:space="preserve">Infiltration Result Achievement Module</w:t>
      </w:r>
    </w:p>
    <w:p w:rsidR="00000000" w:rsidDel="00000000" w:rsidP="00000000" w:rsidRDefault="00000000" w:rsidRPr="00000000" w14:paraId="000000E5">
      <w:pPr>
        <w:spacing w:after="0" w:lineRule="auto"/>
        <w:ind w:left="1440" w:firstLine="0"/>
        <w:rPr/>
      </w:pPr>
      <w:r w:rsidDel="00000000" w:rsidR="00000000" w:rsidRPr="00000000">
        <w:rPr>
          <w:rtl w:val="0"/>
        </w:rPr>
        <w:t xml:space="preserve"> </w:t>
        <w:tab/>
        <w:t xml:space="preserve">Infiltration Result Achievement Module merupakan modul yang digunakan untuk memberikan informasi mengenai hasil yang dicapai selama proses penyusupan.</w:t>
      </w:r>
    </w:p>
    <w:p w:rsidR="00000000" w:rsidDel="00000000" w:rsidP="00000000" w:rsidRDefault="00000000" w:rsidRPr="00000000" w14:paraId="000000E6">
      <w:pPr>
        <w:numPr>
          <w:ilvl w:val="0"/>
          <w:numId w:val="23"/>
        </w:numPr>
        <w:spacing w:after="0" w:lineRule="auto"/>
        <w:ind w:left="1350" w:hanging="360"/>
        <w:rPr>
          <w:u w:val="none"/>
        </w:rPr>
      </w:pPr>
      <w:r w:rsidDel="00000000" w:rsidR="00000000" w:rsidRPr="00000000">
        <w:rPr>
          <w:rtl w:val="0"/>
        </w:rPr>
        <w:t xml:space="preserve">Infiltration Report Module</w:t>
      </w:r>
    </w:p>
    <w:p w:rsidR="00000000" w:rsidDel="00000000" w:rsidP="00000000" w:rsidRDefault="00000000" w:rsidRPr="00000000" w14:paraId="000000E7">
      <w:pPr>
        <w:spacing w:after="0" w:lineRule="auto"/>
        <w:ind w:left="1350" w:firstLine="0"/>
        <w:rPr/>
      </w:pPr>
      <w:r w:rsidDel="00000000" w:rsidR="00000000" w:rsidRPr="00000000">
        <w:rPr>
          <w:rtl w:val="0"/>
        </w:rPr>
        <w:tab/>
        <w:tab/>
        <w:t xml:space="preserve">Infiltration Report Module merupakan modul yang digunakan untuk memberikan informasi report atau dokumen terkait dengan proses yang dilakukan selama aktivitas penyusupan.</w:t>
      </w:r>
    </w:p>
    <w:p w:rsidR="00000000" w:rsidDel="00000000" w:rsidP="00000000" w:rsidRDefault="00000000" w:rsidRPr="00000000" w14:paraId="000000E8">
      <w:pPr>
        <w:numPr>
          <w:ilvl w:val="0"/>
          <w:numId w:val="23"/>
        </w:numPr>
        <w:spacing w:after="0" w:lineRule="auto"/>
        <w:ind w:left="1350" w:hanging="360"/>
        <w:rPr>
          <w:u w:val="none"/>
        </w:rPr>
      </w:pPr>
      <w:r w:rsidDel="00000000" w:rsidR="00000000" w:rsidRPr="00000000">
        <w:rPr>
          <w:rtl w:val="0"/>
        </w:rPr>
        <w:t xml:space="preserve">Intrusion Target Location Module</w:t>
      </w:r>
    </w:p>
    <w:p w:rsidR="00000000" w:rsidDel="00000000" w:rsidP="00000000" w:rsidRDefault="00000000" w:rsidRPr="00000000" w14:paraId="000000E9">
      <w:pPr>
        <w:spacing w:after="0" w:lineRule="auto"/>
        <w:ind w:left="1350" w:firstLine="90"/>
        <w:rPr/>
      </w:pPr>
      <w:r w:rsidDel="00000000" w:rsidR="00000000" w:rsidRPr="00000000">
        <w:rPr>
          <w:rtl w:val="0"/>
        </w:rPr>
        <w:t xml:space="preserve"> </w:t>
        <w:tab/>
        <w:t xml:space="preserve">Intrusion Target Location Module merupakan modul yang digunakan untuk memberikan informasi terkait dengan lokasi target berada.</w:t>
      </w:r>
    </w:p>
    <w:p w:rsidR="00000000" w:rsidDel="00000000" w:rsidP="00000000" w:rsidRDefault="00000000" w:rsidRPr="00000000" w14:paraId="000000EA">
      <w:pPr>
        <w:numPr>
          <w:ilvl w:val="0"/>
          <w:numId w:val="23"/>
        </w:numPr>
        <w:spacing w:after="0" w:lineRule="auto"/>
        <w:ind w:left="1350" w:hanging="360"/>
        <w:rPr>
          <w:u w:val="none"/>
        </w:rPr>
      </w:pPr>
      <w:r w:rsidDel="00000000" w:rsidR="00000000" w:rsidRPr="00000000">
        <w:rPr>
          <w:rtl w:val="0"/>
        </w:rPr>
        <w:t xml:space="preserve">Intrusion Target Environment Module</w:t>
      </w:r>
    </w:p>
    <w:p w:rsidR="00000000" w:rsidDel="00000000" w:rsidP="00000000" w:rsidRDefault="00000000" w:rsidRPr="00000000" w14:paraId="000000EB">
      <w:pPr>
        <w:spacing w:after="0" w:lineRule="auto"/>
        <w:ind w:left="1350" w:firstLine="90"/>
        <w:rPr/>
      </w:pPr>
      <w:r w:rsidDel="00000000" w:rsidR="00000000" w:rsidRPr="00000000">
        <w:rPr>
          <w:rtl w:val="0"/>
        </w:rPr>
        <w:t xml:space="preserve"> </w:t>
        <w:tab/>
        <w:t xml:space="preserve">Intrusion Target Environment Module merupakan modul yang digunakan untuk memberikan informasi terkait dengan kondisi dan situasi pada lokasi tersebut serta siapa saja yang berada di sekitar target.</w:t>
      </w:r>
    </w:p>
    <w:p w:rsidR="00000000" w:rsidDel="00000000" w:rsidP="00000000" w:rsidRDefault="00000000" w:rsidRPr="00000000" w14:paraId="000000EC">
      <w:pPr>
        <w:numPr>
          <w:ilvl w:val="0"/>
          <w:numId w:val="23"/>
        </w:numPr>
        <w:spacing w:after="0" w:lineRule="auto"/>
        <w:ind w:left="1350" w:hanging="360"/>
        <w:rPr>
          <w:u w:val="none"/>
        </w:rPr>
      </w:pPr>
      <w:r w:rsidDel="00000000" w:rsidR="00000000" w:rsidRPr="00000000">
        <w:rPr>
          <w:rtl w:val="0"/>
        </w:rPr>
        <w:t xml:space="preserve">Intrusion Result Achievement Module</w:t>
      </w:r>
    </w:p>
    <w:p w:rsidR="00000000" w:rsidDel="00000000" w:rsidP="00000000" w:rsidRDefault="00000000" w:rsidRPr="00000000" w14:paraId="000000ED">
      <w:pPr>
        <w:spacing w:after="0" w:lineRule="auto"/>
        <w:ind w:left="1350" w:firstLine="90"/>
        <w:rPr/>
      </w:pPr>
      <w:r w:rsidDel="00000000" w:rsidR="00000000" w:rsidRPr="00000000">
        <w:rPr>
          <w:rtl w:val="0"/>
        </w:rPr>
        <w:t xml:space="preserve"> </w:t>
        <w:tab/>
        <w:t xml:space="preserve">Intrusion Result Achievement Module merupakan modul yang digunakan untuk memberikan informasi berupa hasil yang dicapai selama proses </w:t>
      </w:r>
      <w:r w:rsidDel="00000000" w:rsidR="00000000" w:rsidRPr="00000000">
        <w:rPr>
          <w:rtl w:val="0"/>
        </w:rPr>
        <w:t xml:space="preserve">penyurupan</w:t>
      </w:r>
      <w:r w:rsidDel="00000000" w:rsidR="00000000" w:rsidRPr="00000000">
        <w:rPr>
          <w:rtl w:val="0"/>
        </w:rPr>
        <w:t xml:space="preserve"> tersebut.</w:t>
      </w:r>
    </w:p>
    <w:p w:rsidR="00000000" w:rsidDel="00000000" w:rsidP="00000000" w:rsidRDefault="00000000" w:rsidRPr="00000000" w14:paraId="000000EE">
      <w:pPr>
        <w:numPr>
          <w:ilvl w:val="0"/>
          <w:numId w:val="23"/>
        </w:numPr>
        <w:spacing w:after="0" w:lineRule="auto"/>
        <w:ind w:left="1350" w:hanging="360"/>
        <w:rPr>
          <w:u w:val="none"/>
        </w:rPr>
      </w:pPr>
      <w:r w:rsidDel="00000000" w:rsidR="00000000" w:rsidRPr="00000000">
        <w:rPr>
          <w:rtl w:val="0"/>
        </w:rPr>
        <w:t xml:space="preserve">Intrusion Report Module</w:t>
      </w:r>
    </w:p>
    <w:p w:rsidR="00000000" w:rsidDel="00000000" w:rsidP="00000000" w:rsidRDefault="00000000" w:rsidRPr="00000000" w14:paraId="000000EF">
      <w:pPr>
        <w:spacing w:after="0" w:lineRule="auto"/>
        <w:ind w:left="1350" w:firstLine="90"/>
        <w:rPr/>
      </w:pPr>
      <w:r w:rsidDel="00000000" w:rsidR="00000000" w:rsidRPr="00000000">
        <w:rPr>
          <w:rtl w:val="0"/>
        </w:rPr>
        <w:t xml:space="preserve"> </w:t>
        <w:tab/>
        <w:t xml:space="preserve">Intrusion Report Module merupakan modul yang digunakan untuk membuat sebuah report atau dokumen yang berisi laporans selama proses penyurupan berlangsung.</w:t>
      </w:r>
    </w:p>
    <w:p w:rsidR="00000000" w:rsidDel="00000000" w:rsidP="00000000" w:rsidRDefault="00000000" w:rsidRPr="00000000" w14:paraId="000000F0">
      <w:pPr>
        <w:numPr>
          <w:ilvl w:val="0"/>
          <w:numId w:val="23"/>
        </w:numPr>
        <w:spacing w:after="0" w:lineRule="auto"/>
        <w:ind w:left="1350" w:hanging="360"/>
        <w:rPr>
          <w:u w:val="none"/>
        </w:rPr>
      </w:pPr>
      <w:r w:rsidDel="00000000" w:rsidR="00000000" w:rsidRPr="00000000">
        <w:rPr>
          <w:rtl w:val="0"/>
        </w:rPr>
        <w:t xml:space="preserve">Tapping Electronic Device Data Module</w:t>
      </w:r>
    </w:p>
    <w:p w:rsidR="00000000" w:rsidDel="00000000" w:rsidP="00000000" w:rsidRDefault="00000000" w:rsidRPr="00000000" w14:paraId="000000F1">
      <w:pPr>
        <w:spacing w:after="0" w:lineRule="auto"/>
        <w:ind w:left="1350" w:firstLine="90"/>
        <w:rPr/>
      </w:pPr>
      <w:r w:rsidDel="00000000" w:rsidR="00000000" w:rsidRPr="00000000">
        <w:rPr>
          <w:rtl w:val="0"/>
        </w:rPr>
        <w:t xml:space="preserve"> </w:t>
        <w:tab/>
        <w:t xml:space="preserve">Tapping Electronic Device Data Module merupakan modul yang yang berisi informasi berupa data penyelidikan komunikasi elektronik. Data-data tersebut ditampilkan dan bisa digunakan untuk proses </w:t>
      </w:r>
      <w:r w:rsidDel="00000000" w:rsidR="00000000" w:rsidRPr="00000000">
        <w:rPr>
          <w:rtl w:val="0"/>
        </w:rPr>
        <w:t xml:space="preserve">analisa</w:t>
      </w:r>
      <w:r w:rsidDel="00000000" w:rsidR="00000000" w:rsidRPr="00000000">
        <w:rPr>
          <w:rtl w:val="0"/>
        </w:rPr>
        <w:t xml:space="preserve"> lebih mendalam.</w:t>
      </w:r>
    </w:p>
    <w:p w:rsidR="00000000" w:rsidDel="00000000" w:rsidP="00000000" w:rsidRDefault="00000000" w:rsidRPr="00000000" w14:paraId="000000F2">
      <w:pPr>
        <w:numPr>
          <w:ilvl w:val="0"/>
          <w:numId w:val="23"/>
        </w:numPr>
        <w:spacing w:after="0" w:lineRule="auto"/>
        <w:ind w:left="1350" w:hanging="360"/>
        <w:rPr>
          <w:u w:val="none"/>
        </w:rPr>
      </w:pPr>
      <w:r w:rsidDel="00000000" w:rsidR="00000000" w:rsidRPr="00000000">
        <w:rPr>
          <w:rtl w:val="0"/>
        </w:rPr>
        <w:t xml:space="preserve">Tapping Intelligent Signal Data Module</w:t>
      </w:r>
    </w:p>
    <w:p w:rsidR="00000000" w:rsidDel="00000000" w:rsidP="00000000" w:rsidRDefault="00000000" w:rsidRPr="00000000" w14:paraId="000000F3">
      <w:pPr>
        <w:spacing w:after="0" w:lineRule="auto"/>
        <w:ind w:left="1440" w:firstLine="720"/>
        <w:rPr/>
      </w:pPr>
      <w:r w:rsidDel="00000000" w:rsidR="00000000" w:rsidRPr="00000000">
        <w:rPr>
          <w:rtl w:val="0"/>
        </w:rPr>
        <w:t xml:space="preserve">Tapping Intelligent Signal Data Module merupakan modul yang yang berisi informasi berupa data sinyal intelijen yang berkaitan dengan target yang menjadi sasaran.</w:t>
      </w:r>
    </w:p>
    <w:p w:rsidR="00000000" w:rsidDel="00000000" w:rsidP="00000000" w:rsidRDefault="00000000" w:rsidRPr="00000000" w14:paraId="000000F4">
      <w:pPr>
        <w:numPr>
          <w:ilvl w:val="0"/>
          <w:numId w:val="23"/>
        </w:numPr>
        <w:spacing w:after="0" w:lineRule="auto"/>
        <w:ind w:left="1350" w:hanging="360"/>
        <w:rPr>
          <w:u w:val="none"/>
        </w:rPr>
      </w:pPr>
      <w:r w:rsidDel="00000000" w:rsidR="00000000" w:rsidRPr="00000000">
        <w:rPr>
          <w:rtl w:val="0"/>
        </w:rPr>
        <w:t xml:space="preserve">Tapping Result Module</w:t>
      </w:r>
    </w:p>
    <w:p w:rsidR="00000000" w:rsidDel="00000000" w:rsidP="00000000" w:rsidRDefault="00000000" w:rsidRPr="00000000" w14:paraId="000000F5">
      <w:pPr>
        <w:spacing w:after="0" w:lineRule="auto"/>
        <w:ind w:left="1440" w:firstLine="720"/>
        <w:rPr/>
      </w:pPr>
      <w:r w:rsidDel="00000000" w:rsidR="00000000" w:rsidRPr="00000000">
        <w:rPr>
          <w:rtl w:val="0"/>
        </w:rPr>
        <w:t xml:space="preserve">Tapping Result Module merupakan modul yang berisi informasi terkait dengan informasi yang didapatkan dari perangkat penyadapan. Informasi tersebut dalam bentuk audio dan visual.</w:t>
      </w:r>
    </w:p>
    <w:p w:rsidR="00000000" w:rsidDel="00000000" w:rsidP="00000000" w:rsidRDefault="00000000" w:rsidRPr="00000000" w14:paraId="000000F6">
      <w:pPr>
        <w:numPr>
          <w:ilvl w:val="0"/>
          <w:numId w:val="23"/>
        </w:numPr>
        <w:spacing w:after="240" w:lineRule="auto"/>
        <w:ind w:left="1350" w:hanging="360"/>
        <w:rPr>
          <w:u w:val="none"/>
        </w:rPr>
      </w:pPr>
      <w:r w:rsidDel="00000000" w:rsidR="00000000" w:rsidRPr="00000000">
        <w:rPr>
          <w:rtl w:val="0"/>
        </w:rPr>
        <w:t xml:space="preserve">Tapping Report Module</w:t>
      </w:r>
    </w:p>
    <w:p w:rsidR="00000000" w:rsidDel="00000000" w:rsidP="00000000" w:rsidRDefault="00000000" w:rsidRPr="00000000" w14:paraId="000000F7">
      <w:pPr>
        <w:spacing w:after="0" w:lineRule="auto"/>
        <w:ind w:left="1440" w:firstLine="720"/>
        <w:rPr/>
      </w:pPr>
      <w:r w:rsidDel="00000000" w:rsidR="00000000" w:rsidRPr="00000000">
        <w:rPr>
          <w:rtl w:val="0"/>
        </w:rPr>
        <w:t xml:space="preserve">Tapping Report Module merupakan modul yang berisi informasi report dan laporan yang berkaitan selama proses penyadapan.</w:t>
      </w:r>
    </w:p>
    <w:p w:rsidR="00000000" w:rsidDel="00000000" w:rsidP="00000000" w:rsidRDefault="00000000" w:rsidRPr="00000000" w14:paraId="000000F8">
      <w:pPr>
        <w:numPr>
          <w:ilvl w:val="0"/>
          <w:numId w:val="23"/>
        </w:numPr>
        <w:spacing w:after="0" w:lineRule="auto"/>
        <w:ind w:left="1350" w:hanging="360"/>
        <w:rPr>
          <w:u w:val="none"/>
        </w:rPr>
      </w:pPr>
      <w:r w:rsidDel="00000000" w:rsidR="00000000" w:rsidRPr="00000000">
        <w:rPr>
          <w:rtl w:val="0"/>
        </w:rPr>
        <w:t xml:space="preserve">Mobile Application</w:t>
      </w:r>
    </w:p>
    <w:p w:rsidR="00000000" w:rsidDel="00000000" w:rsidP="00000000" w:rsidRDefault="00000000" w:rsidRPr="00000000" w14:paraId="000000F9">
      <w:pPr>
        <w:spacing w:after="240" w:lineRule="auto"/>
        <w:ind w:left="1350" w:firstLine="0"/>
        <w:rPr/>
      </w:pPr>
      <w:r w:rsidDel="00000000" w:rsidR="00000000" w:rsidRPr="00000000">
        <w:rPr>
          <w:rtl w:val="0"/>
        </w:rPr>
        <w:tab/>
        <w:tab/>
        <w:t xml:space="preserve">Mobile application merupakan aplikasi mobile yang dapat digunakan dan dijalankan pada handphone.</w:t>
      </w:r>
    </w:p>
    <w:p w:rsidR="00000000" w:rsidDel="00000000" w:rsidP="00000000" w:rsidRDefault="00000000" w:rsidRPr="00000000" w14:paraId="000000FA">
      <w:pPr>
        <w:pStyle w:val="Heading2"/>
        <w:numPr>
          <w:ilvl w:val="1"/>
          <w:numId w:val="6"/>
        </w:numPr>
        <w:spacing w:after="240" w:lineRule="auto"/>
        <w:ind w:left="426" w:hanging="426"/>
        <w:rPr>
          <w:rFonts w:ascii="Arial" w:cs="Arial" w:eastAsia="Arial" w:hAnsi="Arial"/>
          <w:b w:val="1"/>
          <w:color w:val="000000"/>
          <w:sz w:val="24"/>
          <w:szCs w:val="24"/>
        </w:rPr>
      </w:pPr>
      <w:bookmarkStart w:colFirst="0" w:colLast="0" w:name="_heading=h.1ksv4uv" w:id="15"/>
      <w:bookmarkEnd w:id="15"/>
      <w:r w:rsidDel="00000000" w:rsidR="00000000" w:rsidRPr="00000000">
        <w:rPr>
          <w:rFonts w:ascii="Arial" w:cs="Arial" w:eastAsia="Arial" w:hAnsi="Arial"/>
          <w:b w:val="1"/>
          <w:color w:val="000000"/>
          <w:sz w:val="24"/>
          <w:szCs w:val="24"/>
          <w:rtl w:val="0"/>
        </w:rPr>
        <w:t xml:space="preserve">Spesifikasi Perangkat Counter Measure</w:t>
      </w:r>
    </w:p>
    <w:p w:rsidR="00000000" w:rsidDel="00000000" w:rsidP="00000000" w:rsidRDefault="00000000" w:rsidRPr="00000000" w14:paraId="000000F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360" w:lineRule="auto"/>
        <w:ind w:left="851" w:right="0" w:hanging="42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Body Cam</w:t>
      </w:r>
    </w:p>
    <w:p w:rsidR="00000000" w:rsidDel="00000000" w:rsidP="00000000" w:rsidRDefault="00000000" w:rsidRPr="00000000" w14:paraId="000000FC">
      <w:pPr>
        <w:numPr>
          <w:ilvl w:val="0"/>
          <w:numId w:val="12"/>
        </w:numPr>
        <w:spacing w:after="0" w:lineRule="auto"/>
        <w:ind w:left="1276" w:right="272" w:hanging="360"/>
        <w:rPr>
          <w:highlight w:val="white"/>
        </w:rPr>
      </w:pPr>
      <w:r w:rsidDel="00000000" w:rsidR="00000000" w:rsidRPr="00000000">
        <w:rPr>
          <w:color w:val="231f20"/>
          <w:rtl w:val="0"/>
        </w:rPr>
        <w:t xml:space="preserve">1920x1080 max resolution</w:t>
      </w:r>
      <w:r w:rsidDel="00000000" w:rsidR="00000000" w:rsidRPr="00000000">
        <w:rPr>
          <w:rtl w:val="0"/>
        </w:rPr>
      </w:r>
    </w:p>
    <w:p w:rsidR="00000000" w:rsidDel="00000000" w:rsidP="00000000" w:rsidRDefault="00000000" w:rsidRPr="00000000" w14:paraId="000000FD">
      <w:pPr>
        <w:numPr>
          <w:ilvl w:val="0"/>
          <w:numId w:val="12"/>
        </w:numPr>
        <w:spacing w:after="0" w:lineRule="auto"/>
        <w:ind w:left="1276" w:right="272" w:hanging="360"/>
        <w:rPr>
          <w:highlight w:val="white"/>
        </w:rPr>
      </w:pPr>
      <w:r w:rsidDel="00000000" w:rsidR="00000000" w:rsidRPr="00000000">
        <w:rPr>
          <w:color w:val="231f20"/>
          <w:rtl w:val="0"/>
        </w:rPr>
        <w:t xml:space="preserve">4x zoom</w:t>
      </w:r>
      <w:r w:rsidDel="00000000" w:rsidR="00000000" w:rsidRPr="00000000">
        <w:rPr>
          <w:rtl w:val="0"/>
        </w:rPr>
      </w:r>
    </w:p>
    <w:p w:rsidR="00000000" w:rsidDel="00000000" w:rsidP="00000000" w:rsidRDefault="00000000" w:rsidRPr="00000000" w14:paraId="000000FE">
      <w:pPr>
        <w:numPr>
          <w:ilvl w:val="0"/>
          <w:numId w:val="12"/>
        </w:numPr>
        <w:spacing w:after="0" w:lineRule="auto"/>
        <w:ind w:left="1276" w:right="272" w:hanging="360"/>
        <w:rPr>
          <w:highlight w:val="white"/>
        </w:rPr>
      </w:pPr>
      <w:r w:rsidDel="00000000" w:rsidR="00000000" w:rsidRPr="00000000">
        <w:rPr>
          <w:color w:val="231f20"/>
          <w:rtl w:val="0"/>
        </w:rPr>
        <w:t xml:space="preserve">Lensa 2,4 mm focal length, F2.0 Aperture</w:t>
      </w:r>
      <w:r w:rsidDel="00000000" w:rsidR="00000000" w:rsidRPr="00000000">
        <w:rPr>
          <w:rtl w:val="0"/>
        </w:rPr>
      </w:r>
    </w:p>
    <w:p w:rsidR="00000000" w:rsidDel="00000000" w:rsidP="00000000" w:rsidRDefault="00000000" w:rsidRPr="00000000" w14:paraId="000000FF">
      <w:pPr>
        <w:numPr>
          <w:ilvl w:val="0"/>
          <w:numId w:val="12"/>
        </w:numPr>
        <w:spacing w:after="0" w:lineRule="auto"/>
        <w:ind w:left="1276" w:right="272" w:hanging="360"/>
        <w:rPr>
          <w:highlight w:val="white"/>
        </w:rPr>
      </w:pPr>
      <w:r w:rsidDel="00000000" w:rsidR="00000000" w:rsidRPr="00000000">
        <w:rPr>
          <w:color w:val="231f20"/>
          <w:rtl w:val="0"/>
        </w:rPr>
        <w:t xml:space="preserve">H.264 and H.265 Video Compression</w:t>
      </w:r>
      <w:r w:rsidDel="00000000" w:rsidR="00000000" w:rsidRPr="00000000">
        <w:rPr>
          <w:rtl w:val="0"/>
        </w:rPr>
      </w:r>
    </w:p>
    <w:p w:rsidR="00000000" w:rsidDel="00000000" w:rsidP="00000000" w:rsidRDefault="00000000" w:rsidRPr="00000000" w14:paraId="00000100">
      <w:pPr>
        <w:numPr>
          <w:ilvl w:val="0"/>
          <w:numId w:val="12"/>
        </w:numPr>
        <w:spacing w:after="0" w:lineRule="auto"/>
        <w:ind w:left="1276" w:right="272" w:hanging="360"/>
        <w:rPr>
          <w:highlight w:val="white"/>
        </w:rPr>
      </w:pPr>
      <w:r w:rsidDel="00000000" w:rsidR="00000000" w:rsidRPr="00000000">
        <w:rPr>
          <w:color w:val="231f20"/>
          <w:rtl w:val="0"/>
        </w:rPr>
        <w:t xml:space="preserve">60Hz dan 30 fps video streaming</w:t>
      </w:r>
      <w:r w:rsidDel="00000000" w:rsidR="00000000" w:rsidRPr="00000000">
        <w:rPr>
          <w:rtl w:val="0"/>
        </w:rPr>
      </w:r>
    </w:p>
    <w:p w:rsidR="00000000" w:rsidDel="00000000" w:rsidP="00000000" w:rsidRDefault="00000000" w:rsidRPr="00000000" w14:paraId="00000101">
      <w:pPr>
        <w:numPr>
          <w:ilvl w:val="0"/>
          <w:numId w:val="12"/>
        </w:numPr>
        <w:spacing w:after="0" w:lineRule="auto"/>
        <w:ind w:left="1276" w:right="272" w:hanging="360"/>
        <w:rPr>
          <w:highlight w:val="white"/>
        </w:rPr>
      </w:pPr>
      <w:r w:rsidDel="00000000" w:rsidR="00000000" w:rsidRPr="00000000">
        <w:rPr>
          <w:color w:val="231f20"/>
          <w:rtl w:val="0"/>
        </w:rPr>
        <w:t xml:space="preserve">320x240 screen size dan 2,4" Screen Size</w:t>
      </w:r>
      <w:r w:rsidDel="00000000" w:rsidR="00000000" w:rsidRPr="00000000">
        <w:rPr>
          <w:rtl w:val="0"/>
        </w:rPr>
      </w:r>
    </w:p>
    <w:p w:rsidR="00000000" w:rsidDel="00000000" w:rsidP="00000000" w:rsidRDefault="00000000" w:rsidRPr="00000000" w14:paraId="00000102">
      <w:pPr>
        <w:numPr>
          <w:ilvl w:val="0"/>
          <w:numId w:val="12"/>
        </w:numPr>
        <w:spacing w:after="0" w:lineRule="auto"/>
        <w:ind w:left="1276" w:right="272" w:hanging="360"/>
        <w:rPr/>
      </w:pPr>
      <w:r w:rsidDel="00000000" w:rsidR="00000000" w:rsidRPr="00000000">
        <w:rPr>
          <w:color w:val="231f20"/>
          <w:rtl w:val="0"/>
        </w:rPr>
        <w:t xml:space="preserve">RAM 2GB and 128 GB</w:t>
      </w:r>
      <w:r w:rsidDel="00000000" w:rsidR="00000000" w:rsidRPr="00000000">
        <w:rPr>
          <w:rtl w:val="0"/>
        </w:rPr>
      </w:r>
    </w:p>
    <w:p w:rsidR="00000000" w:rsidDel="00000000" w:rsidP="00000000" w:rsidRDefault="00000000" w:rsidRPr="00000000" w14:paraId="00000103">
      <w:pPr>
        <w:numPr>
          <w:ilvl w:val="0"/>
          <w:numId w:val="12"/>
        </w:numPr>
        <w:spacing w:after="0" w:lineRule="auto"/>
        <w:ind w:left="1276" w:right="272" w:hanging="360"/>
        <w:rPr/>
      </w:pPr>
      <w:r w:rsidDel="00000000" w:rsidR="00000000" w:rsidRPr="00000000">
        <w:rPr>
          <w:color w:val="231f20"/>
          <w:rtl w:val="0"/>
        </w:rPr>
        <w:t xml:space="preserve">Bluetooth 4.2</w:t>
      </w:r>
      <w:r w:rsidDel="00000000" w:rsidR="00000000" w:rsidRPr="00000000">
        <w:rPr>
          <w:rtl w:val="0"/>
        </w:rPr>
      </w:r>
    </w:p>
    <w:p w:rsidR="00000000" w:rsidDel="00000000" w:rsidP="00000000" w:rsidRDefault="00000000" w:rsidRPr="00000000" w14:paraId="00000104">
      <w:pPr>
        <w:numPr>
          <w:ilvl w:val="0"/>
          <w:numId w:val="12"/>
        </w:numPr>
        <w:spacing w:after="0" w:lineRule="auto"/>
        <w:ind w:left="1276" w:right="272" w:hanging="360"/>
        <w:rPr/>
      </w:pPr>
      <w:r w:rsidDel="00000000" w:rsidR="00000000" w:rsidRPr="00000000">
        <w:rPr>
          <w:color w:val="231f20"/>
          <w:rtl w:val="0"/>
        </w:rPr>
        <w:t xml:space="preserve">Wifi and Cellular support</w:t>
      </w:r>
      <w:r w:rsidDel="00000000" w:rsidR="00000000" w:rsidRPr="00000000">
        <w:rPr>
          <w:rtl w:val="0"/>
        </w:rPr>
      </w:r>
    </w:p>
    <w:p w:rsidR="00000000" w:rsidDel="00000000" w:rsidP="00000000" w:rsidRDefault="00000000" w:rsidRPr="00000000" w14:paraId="00000105">
      <w:pPr>
        <w:numPr>
          <w:ilvl w:val="0"/>
          <w:numId w:val="12"/>
        </w:numPr>
        <w:spacing w:after="0" w:lineRule="auto"/>
        <w:ind w:left="1276" w:right="272" w:hanging="360"/>
        <w:rPr/>
      </w:pPr>
      <w:r w:rsidDel="00000000" w:rsidR="00000000" w:rsidRPr="00000000">
        <w:rPr>
          <w:color w:val="231f20"/>
          <w:rtl w:val="0"/>
        </w:rPr>
        <w:t xml:space="preserve">SIM Card Supported</w:t>
      </w:r>
      <w:r w:rsidDel="00000000" w:rsidR="00000000" w:rsidRPr="00000000">
        <w:rPr>
          <w:rtl w:val="0"/>
        </w:rPr>
      </w:r>
    </w:p>
    <w:p w:rsidR="00000000" w:rsidDel="00000000" w:rsidP="00000000" w:rsidRDefault="00000000" w:rsidRPr="00000000" w14:paraId="00000106">
      <w:pPr>
        <w:numPr>
          <w:ilvl w:val="0"/>
          <w:numId w:val="12"/>
        </w:numPr>
        <w:spacing w:after="0" w:lineRule="auto"/>
        <w:ind w:left="1276" w:right="272" w:hanging="360"/>
        <w:rPr/>
      </w:pPr>
      <w:r w:rsidDel="00000000" w:rsidR="00000000" w:rsidRPr="00000000">
        <w:rPr>
          <w:color w:val="231f20"/>
          <w:rtl w:val="0"/>
        </w:rPr>
        <w:t xml:space="preserve">USB Interface</w:t>
      </w:r>
      <w:r w:rsidDel="00000000" w:rsidR="00000000" w:rsidRPr="00000000">
        <w:rPr>
          <w:rtl w:val="0"/>
        </w:rPr>
      </w:r>
    </w:p>
    <w:p w:rsidR="00000000" w:rsidDel="00000000" w:rsidP="00000000" w:rsidRDefault="00000000" w:rsidRPr="00000000" w14:paraId="00000107">
      <w:pPr>
        <w:numPr>
          <w:ilvl w:val="0"/>
          <w:numId w:val="12"/>
        </w:numPr>
        <w:spacing w:after="0" w:lineRule="auto"/>
        <w:ind w:left="1276" w:right="272" w:hanging="360"/>
        <w:rPr/>
      </w:pPr>
      <w:r w:rsidDel="00000000" w:rsidR="00000000" w:rsidRPr="00000000">
        <w:rPr>
          <w:color w:val="231f20"/>
          <w:rtl w:val="0"/>
        </w:rPr>
        <w:t xml:space="preserve">Support 8TB Storage</w:t>
      </w:r>
      <w:r w:rsidDel="00000000" w:rsidR="00000000" w:rsidRPr="00000000">
        <w:rPr>
          <w:rtl w:val="0"/>
        </w:rPr>
      </w:r>
    </w:p>
    <w:p w:rsidR="00000000" w:rsidDel="00000000" w:rsidP="00000000" w:rsidRDefault="00000000" w:rsidRPr="00000000" w14:paraId="00000108">
      <w:pPr>
        <w:numPr>
          <w:ilvl w:val="0"/>
          <w:numId w:val="12"/>
        </w:numPr>
        <w:spacing w:after="0" w:lineRule="auto"/>
        <w:ind w:left="1276" w:right="272" w:hanging="360"/>
        <w:rPr/>
      </w:pPr>
      <w:r w:rsidDel="00000000" w:rsidR="00000000" w:rsidRPr="00000000">
        <w:rPr>
          <w:color w:val="231f20"/>
          <w:rtl w:val="0"/>
        </w:rPr>
        <w:t xml:space="preserve">HTTPS, FTP, NTP</w:t>
      </w:r>
      <w:r w:rsidDel="00000000" w:rsidR="00000000" w:rsidRPr="00000000">
        <w:rPr>
          <w:rtl w:val="0"/>
        </w:rPr>
      </w:r>
    </w:p>
    <w:p w:rsidR="00000000" w:rsidDel="00000000" w:rsidP="00000000" w:rsidRDefault="00000000" w:rsidRPr="00000000" w14:paraId="00000109">
      <w:pPr>
        <w:numPr>
          <w:ilvl w:val="0"/>
          <w:numId w:val="12"/>
        </w:numPr>
        <w:spacing w:after="0" w:lineRule="auto"/>
        <w:ind w:left="1276" w:right="272" w:hanging="360"/>
        <w:rPr/>
      </w:pPr>
      <w:r w:rsidDel="00000000" w:rsidR="00000000" w:rsidRPr="00000000">
        <w:rPr>
          <w:color w:val="231f20"/>
          <w:rtl w:val="0"/>
        </w:rPr>
        <w:t xml:space="preserve">audio interface 1 built-in speaker</w:t>
      </w:r>
      <w:r w:rsidDel="00000000" w:rsidR="00000000" w:rsidRPr="00000000">
        <w:rPr>
          <w:rtl w:val="0"/>
        </w:rPr>
      </w:r>
    </w:p>
    <w:p w:rsidR="00000000" w:rsidDel="00000000" w:rsidP="00000000" w:rsidRDefault="00000000" w:rsidRPr="00000000" w14:paraId="0000010A">
      <w:pPr>
        <w:numPr>
          <w:ilvl w:val="0"/>
          <w:numId w:val="12"/>
        </w:numPr>
        <w:spacing w:after="0" w:lineRule="auto"/>
        <w:ind w:left="1276" w:right="272" w:hanging="360"/>
        <w:rPr/>
      </w:pPr>
      <w:r w:rsidDel="00000000" w:rsidR="00000000" w:rsidRPr="00000000">
        <w:rPr>
          <w:color w:val="231f20"/>
          <w:rtl w:val="0"/>
        </w:rPr>
        <w:t xml:space="preserve">Button Power Switch</w:t>
      </w:r>
      <w:r w:rsidDel="00000000" w:rsidR="00000000" w:rsidRPr="00000000">
        <w:rPr>
          <w:rtl w:val="0"/>
        </w:rPr>
      </w:r>
    </w:p>
    <w:p w:rsidR="00000000" w:rsidDel="00000000" w:rsidP="00000000" w:rsidRDefault="00000000" w:rsidRPr="00000000" w14:paraId="0000010B">
      <w:pPr>
        <w:numPr>
          <w:ilvl w:val="0"/>
          <w:numId w:val="12"/>
        </w:numPr>
        <w:spacing w:after="0" w:lineRule="auto"/>
        <w:ind w:left="1276" w:right="272" w:hanging="360"/>
        <w:rPr/>
      </w:pPr>
      <w:r w:rsidDel="00000000" w:rsidR="00000000" w:rsidRPr="00000000">
        <w:rPr>
          <w:color w:val="231f20"/>
          <w:rtl w:val="0"/>
        </w:rPr>
        <w:t xml:space="preserve">3300 mAh Battery Capacity</w:t>
      </w: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276"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31f20"/>
          <w:sz w:val="24"/>
          <w:szCs w:val="24"/>
          <w:u w:val="none"/>
          <w:shd w:fill="auto" w:val="clear"/>
          <w:vertAlign w:val="baseline"/>
          <w:rtl w:val="0"/>
        </w:rPr>
        <w:t xml:space="preserve">Microphone</w:t>
      </w: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360" w:lineRule="auto"/>
        <w:ind w:left="851" w:right="0" w:hanging="42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Sound Tapping</w:t>
      </w:r>
    </w:p>
    <w:p w:rsidR="00000000" w:rsidDel="00000000" w:rsidP="00000000" w:rsidRDefault="00000000" w:rsidRPr="00000000" w14:paraId="0000010E">
      <w:pPr>
        <w:numPr>
          <w:ilvl w:val="0"/>
          <w:numId w:val="2"/>
        </w:numPr>
        <w:spacing w:after="0" w:lineRule="auto"/>
        <w:ind w:left="1276" w:right="272" w:hanging="360"/>
        <w:jc w:val="left"/>
        <w:rPr/>
      </w:pPr>
      <w:r w:rsidDel="00000000" w:rsidR="00000000" w:rsidRPr="00000000">
        <w:rPr>
          <w:color w:val="231f20"/>
          <w:rtl w:val="0"/>
        </w:rPr>
        <w:t xml:space="preserve">Acoustic Principle : Permanently Polarised Condenser</w:t>
      </w:r>
      <w:r w:rsidDel="00000000" w:rsidR="00000000" w:rsidRPr="00000000">
        <w:rPr>
          <w:rtl w:val="0"/>
        </w:rPr>
      </w:r>
    </w:p>
    <w:p w:rsidR="00000000" w:rsidDel="00000000" w:rsidP="00000000" w:rsidRDefault="00000000" w:rsidRPr="00000000" w14:paraId="0000010F">
      <w:pPr>
        <w:numPr>
          <w:ilvl w:val="0"/>
          <w:numId w:val="2"/>
        </w:numPr>
        <w:spacing w:after="0" w:lineRule="auto"/>
        <w:ind w:left="1276" w:right="272" w:hanging="360"/>
        <w:jc w:val="left"/>
        <w:rPr/>
      </w:pPr>
      <w:r w:rsidDel="00000000" w:rsidR="00000000" w:rsidRPr="00000000">
        <w:rPr>
          <w:color w:val="231f20"/>
          <w:rtl w:val="0"/>
        </w:rPr>
        <w:t xml:space="preserve">Polar pattern : Omni-directional</w:t>
      </w:r>
      <w:r w:rsidDel="00000000" w:rsidR="00000000" w:rsidRPr="00000000">
        <w:rPr>
          <w:rtl w:val="0"/>
        </w:rPr>
      </w:r>
    </w:p>
    <w:p w:rsidR="00000000" w:rsidDel="00000000" w:rsidP="00000000" w:rsidRDefault="00000000" w:rsidRPr="00000000" w14:paraId="00000110">
      <w:pPr>
        <w:numPr>
          <w:ilvl w:val="0"/>
          <w:numId w:val="2"/>
        </w:numPr>
        <w:spacing w:after="0" w:lineRule="auto"/>
        <w:ind w:left="1276" w:right="272" w:hanging="360"/>
        <w:jc w:val="left"/>
        <w:rPr/>
      </w:pPr>
      <w:r w:rsidDel="00000000" w:rsidR="00000000" w:rsidRPr="00000000">
        <w:rPr>
          <w:color w:val="231f20"/>
          <w:rtl w:val="0"/>
        </w:rPr>
        <w:t xml:space="preserve">Frequenzy range : 20Hz - 20kHz</w:t>
      </w:r>
      <w:r w:rsidDel="00000000" w:rsidR="00000000" w:rsidRPr="00000000">
        <w:rPr>
          <w:rtl w:val="0"/>
        </w:rPr>
      </w:r>
    </w:p>
    <w:p w:rsidR="00000000" w:rsidDel="00000000" w:rsidP="00000000" w:rsidRDefault="00000000" w:rsidRPr="00000000" w14:paraId="00000111">
      <w:pPr>
        <w:numPr>
          <w:ilvl w:val="0"/>
          <w:numId w:val="2"/>
        </w:numPr>
        <w:spacing w:after="0" w:lineRule="auto"/>
        <w:ind w:left="1276" w:right="272" w:hanging="360"/>
        <w:jc w:val="left"/>
        <w:rPr/>
      </w:pPr>
      <w:r w:rsidDel="00000000" w:rsidR="00000000" w:rsidRPr="00000000">
        <w:rPr>
          <w:color w:val="231f20"/>
          <w:rtl w:val="0"/>
        </w:rPr>
        <w:t xml:space="preserve">Output Impedance : 3k Typical</w:t>
      </w:r>
      <w:r w:rsidDel="00000000" w:rsidR="00000000" w:rsidRPr="00000000">
        <w:rPr>
          <w:rtl w:val="0"/>
        </w:rPr>
      </w:r>
    </w:p>
    <w:p w:rsidR="00000000" w:rsidDel="00000000" w:rsidP="00000000" w:rsidRDefault="00000000" w:rsidRPr="00000000" w14:paraId="00000112">
      <w:pPr>
        <w:numPr>
          <w:ilvl w:val="0"/>
          <w:numId w:val="2"/>
        </w:numPr>
        <w:spacing w:after="0" w:lineRule="auto"/>
        <w:ind w:left="1276" w:right="272" w:hanging="360"/>
        <w:rPr/>
      </w:pPr>
      <w:r w:rsidDel="00000000" w:rsidR="00000000" w:rsidRPr="00000000">
        <w:rPr>
          <w:color w:val="231f20"/>
          <w:rtl w:val="0"/>
        </w:rPr>
        <w:t xml:space="preserve">Signal to noise Ratio : 67dB</w:t>
      </w:r>
      <w:r w:rsidDel="00000000" w:rsidR="00000000" w:rsidRPr="00000000">
        <w:rPr>
          <w:rtl w:val="0"/>
        </w:rPr>
      </w:r>
    </w:p>
    <w:p w:rsidR="00000000" w:rsidDel="00000000" w:rsidP="00000000" w:rsidRDefault="00000000" w:rsidRPr="00000000" w14:paraId="00000113">
      <w:pPr>
        <w:numPr>
          <w:ilvl w:val="0"/>
          <w:numId w:val="2"/>
        </w:numPr>
        <w:spacing w:after="0" w:lineRule="auto"/>
        <w:ind w:left="1276" w:right="272" w:hanging="360"/>
        <w:rPr/>
      </w:pPr>
      <w:r w:rsidDel="00000000" w:rsidR="00000000" w:rsidRPr="00000000">
        <w:rPr>
          <w:color w:val="231f20"/>
          <w:rtl w:val="0"/>
        </w:rPr>
        <w:t xml:space="preserve">Equivalent Noise : 27 dB Typical</w:t>
      </w:r>
      <w:r w:rsidDel="00000000" w:rsidR="00000000" w:rsidRPr="00000000">
        <w:rPr>
          <w:rtl w:val="0"/>
        </w:rPr>
      </w:r>
    </w:p>
    <w:p w:rsidR="00000000" w:rsidDel="00000000" w:rsidP="00000000" w:rsidRDefault="00000000" w:rsidRPr="00000000" w14:paraId="00000114">
      <w:pPr>
        <w:numPr>
          <w:ilvl w:val="0"/>
          <w:numId w:val="2"/>
        </w:numPr>
        <w:spacing w:after="0" w:lineRule="auto"/>
        <w:ind w:left="1276" w:right="272" w:hanging="360"/>
        <w:rPr/>
      </w:pPr>
      <w:r w:rsidDel="00000000" w:rsidR="00000000" w:rsidRPr="00000000">
        <w:rPr>
          <w:color w:val="231f20"/>
          <w:rtl w:val="0"/>
        </w:rPr>
        <w:t xml:space="preserve">Maximum SPL : 110 dB</w:t>
      </w:r>
      <w:r w:rsidDel="00000000" w:rsidR="00000000" w:rsidRPr="00000000">
        <w:rPr>
          <w:rtl w:val="0"/>
        </w:rPr>
      </w:r>
    </w:p>
    <w:p w:rsidR="00000000" w:rsidDel="00000000" w:rsidP="00000000" w:rsidRDefault="00000000" w:rsidRPr="00000000" w14:paraId="00000115">
      <w:pPr>
        <w:numPr>
          <w:ilvl w:val="0"/>
          <w:numId w:val="2"/>
        </w:numPr>
        <w:spacing w:after="0" w:lineRule="auto"/>
        <w:ind w:left="1276" w:right="272" w:hanging="360"/>
        <w:jc w:val="left"/>
        <w:rPr/>
      </w:pPr>
      <w:r w:rsidDel="00000000" w:rsidR="00000000" w:rsidRPr="00000000">
        <w:rPr>
          <w:color w:val="231f20"/>
          <w:rtl w:val="0"/>
        </w:rPr>
        <w:t xml:space="preserve">Sensitivity : -35dB (17.8mV @94dB SPL)</w:t>
      </w:r>
      <w:r w:rsidDel="00000000" w:rsidR="00000000" w:rsidRPr="00000000">
        <w:rPr>
          <w:rtl w:val="0"/>
        </w:rPr>
      </w:r>
    </w:p>
    <w:p w:rsidR="00000000" w:rsidDel="00000000" w:rsidP="00000000" w:rsidRDefault="00000000" w:rsidRPr="00000000" w14:paraId="00000116">
      <w:pPr>
        <w:numPr>
          <w:ilvl w:val="0"/>
          <w:numId w:val="2"/>
        </w:numPr>
        <w:spacing w:after="0" w:lineRule="auto"/>
        <w:ind w:left="1276" w:right="272" w:hanging="360"/>
        <w:jc w:val="left"/>
        <w:rPr/>
      </w:pPr>
      <w:r w:rsidDel="00000000" w:rsidR="00000000" w:rsidRPr="00000000">
        <w:rPr>
          <w:color w:val="231f20"/>
          <w:rtl w:val="0"/>
        </w:rPr>
        <w:t xml:space="preserve">Dynamic range : 83dB Typical</w:t>
      </w:r>
      <w:r w:rsidDel="00000000" w:rsidR="00000000" w:rsidRPr="00000000">
        <w:rPr>
          <w:rtl w:val="0"/>
        </w:rPr>
      </w:r>
    </w:p>
    <w:p w:rsidR="00000000" w:rsidDel="00000000" w:rsidP="00000000" w:rsidRDefault="00000000" w:rsidRPr="00000000" w14:paraId="00000117">
      <w:pPr>
        <w:numPr>
          <w:ilvl w:val="0"/>
          <w:numId w:val="2"/>
        </w:numPr>
        <w:spacing w:after="0" w:lineRule="auto"/>
        <w:ind w:left="1276" w:right="272" w:hanging="360"/>
        <w:rPr/>
      </w:pPr>
      <w:r w:rsidDel="00000000" w:rsidR="00000000" w:rsidRPr="00000000">
        <w:rPr>
          <w:color w:val="231f20"/>
          <w:rtl w:val="0"/>
        </w:rPr>
        <w:t xml:space="preserve">Power Requirements : Powered from plug-in power TRS socket (2.7V)</w:t>
      </w: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360" w:lineRule="auto"/>
        <w:ind w:left="1276"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31f20"/>
          <w:sz w:val="24"/>
          <w:szCs w:val="24"/>
          <w:u w:val="none"/>
          <w:shd w:fill="auto" w:val="clear"/>
          <w:vertAlign w:val="baseline"/>
          <w:rtl w:val="0"/>
        </w:rPr>
        <w:t xml:space="preserve">Output connection : Gold-plated TRS plug</w:t>
      </w:r>
      <w:r w:rsidDel="00000000" w:rsidR="00000000" w:rsidRPr="00000000">
        <w:rPr>
          <w:rtl w:val="0"/>
        </w:rPr>
      </w:r>
    </w:p>
    <w:p w:rsidR="00000000" w:rsidDel="00000000" w:rsidP="00000000" w:rsidRDefault="00000000" w:rsidRPr="00000000" w14:paraId="00000119">
      <w:pPr>
        <w:ind w:left="556" w:firstLine="0"/>
        <w:jc w:val="left"/>
        <w:rPr>
          <w:b w:val="1"/>
          <w:color w:val="000000"/>
        </w:rPr>
      </w:pPr>
      <w:r w:rsidDel="00000000" w:rsidR="00000000" w:rsidRPr="00000000">
        <w:rPr>
          <w:b w:val="1"/>
          <w:color w:val="000000"/>
          <w:rtl w:val="0"/>
        </w:rPr>
        <w:t xml:space="preserve">c. Laptop</w:t>
      </w:r>
    </w:p>
    <w:p w:rsidR="00000000" w:rsidDel="00000000" w:rsidP="00000000" w:rsidRDefault="00000000" w:rsidRPr="00000000" w14:paraId="0000011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CPU I7 Min Gen 12</w:t>
      </w:r>
    </w:p>
    <w:p w:rsidR="00000000" w:rsidDel="00000000" w:rsidP="00000000" w:rsidRDefault="00000000" w:rsidRPr="00000000" w14:paraId="0000011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RAM 16 GB DDR4</w:t>
      </w:r>
    </w:p>
    <w:p w:rsidR="00000000" w:rsidDel="00000000" w:rsidP="00000000" w:rsidRDefault="00000000" w:rsidRPr="00000000" w14:paraId="0000011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Storage 512 GB SSD</w:t>
      </w:r>
    </w:p>
    <w:p w:rsidR="00000000" w:rsidDel="00000000" w:rsidP="00000000" w:rsidRDefault="00000000" w:rsidRPr="00000000" w14:paraId="0000011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Grade Military Grade</w:t>
      </w:r>
    </w:p>
    <w:p w:rsidR="00000000" w:rsidDel="00000000" w:rsidP="00000000" w:rsidRDefault="00000000" w:rsidRPr="00000000" w14:paraId="0000011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OS Windows Pro</w:t>
      </w:r>
    </w:p>
    <w:p w:rsidR="00000000" w:rsidDel="00000000" w:rsidP="00000000" w:rsidRDefault="00000000" w:rsidRPr="00000000" w14:paraId="0000011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1276"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Display 14 Inch</w:t>
      </w:r>
    </w:p>
    <w:p w:rsidR="00000000" w:rsidDel="00000000" w:rsidP="00000000" w:rsidRDefault="00000000" w:rsidRPr="00000000" w14:paraId="00000120">
      <w:pPr>
        <w:ind w:left="567" w:firstLine="0"/>
        <w:jc w:val="left"/>
        <w:rPr>
          <w:b w:val="1"/>
        </w:rPr>
      </w:pPr>
      <w:r w:rsidDel="00000000" w:rsidR="00000000" w:rsidRPr="00000000">
        <w:rPr>
          <w:b w:val="1"/>
          <w:rtl w:val="0"/>
        </w:rPr>
        <w:t xml:space="preserve">d. Handphone Customized</w:t>
      </w:r>
    </w:p>
    <w:p w:rsidR="00000000" w:rsidDel="00000000" w:rsidP="00000000" w:rsidRDefault="00000000" w:rsidRPr="00000000" w14:paraId="00000121">
      <w:pPr>
        <w:numPr>
          <w:ilvl w:val="0"/>
          <w:numId w:val="5"/>
        </w:numPr>
        <w:spacing w:after="0" w:lineRule="auto"/>
        <w:ind w:left="1276" w:right="272" w:hanging="360"/>
        <w:rPr/>
      </w:pPr>
      <w:r w:rsidDel="00000000" w:rsidR="00000000" w:rsidRPr="00000000">
        <w:rPr>
          <w:color w:val="231f20"/>
          <w:rtl w:val="0"/>
        </w:rPr>
        <w:t xml:space="preserve">RAM/ROM  4/64GB</w:t>
      </w:r>
      <w:r w:rsidDel="00000000" w:rsidR="00000000" w:rsidRPr="00000000">
        <w:rPr>
          <w:rtl w:val="0"/>
        </w:rPr>
      </w:r>
    </w:p>
    <w:p w:rsidR="00000000" w:rsidDel="00000000" w:rsidP="00000000" w:rsidRDefault="00000000" w:rsidRPr="00000000" w14:paraId="00000122">
      <w:pPr>
        <w:numPr>
          <w:ilvl w:val="0"/>
          <w:numId w:val="5"/>
        </w:numPr>
        <w:spacing w:after="0" w:lineRule="auto"/>
        <w:ind w:left="1276" w:right="272" w:hanging="360"/>
        <w:rPr/>
      </w:pPr>
      <w:r w:rsidDel="00000000" w:rsidR="00000000" w:rsidRPr="00000000">
        <w:rPr>
          <w:color w:val="231f20"/>
          <w:rtl w:val="0"/>
        </w:rPr>
        <w:t xml:space="preserve">Display 5.3" 1480 x 720 (HD+) PLS TFT LCD</w:t>
      </w:r>
      <w:r w:rsidDel="00000000" w:rsidR="00000000" w:rsidRPr="00000000">
        <w:rPr>
          <w:rtl w:val="0"/>
        </w:rPr>
      </w:r>
    </w:p>
    <w:p w:rsidR="00000000" w:rsidDel="00000000" w:rsidP="00000000" w:rsidRDefault="00000000" w:rsidRPr="00000000" w14:paraId="00000123">
      <w:pPr>
        <w:numPr>
          <w:ilvl w:val="0"/>
          <w:numId w:val="5"/>
        </w:numPr>
        <w:spacing w:after="0" w:lineRule="auto"/>
        <w:ind w:left="1276" w:right="272" w:hanging="360"/>
        <w:rPr/>
      </w:pPr>
      <w:r w:rsidDel="00000000" w:rsidR="00000000" w:rsidRPr="00000000">
        <w:rPr>
          <w:color w:val="231f20"/>
          <w:rtl w:val="0"/>
        </w:rPr>
        <w:t xml:space="preserve">Camera  16.0 MP (Rear), 5.0 MP (Front)</w:t>
      </w:r>
      <w:r w:rsidDel="00000000" w:rsidR="00000000" w:rsidRPr="00000000">
        <w:rPr>
          <w:rtl w:val="0"/>
        </w:rPr>
      </w:r>
    </w:p>
    <w:p w:rsidR="00000000" w:rsidDel="00000000" w:rsidP="00000000" w:rsidRDefault="00000000" w:rsidRPr="00000000" w14:paraId="00000124">
      <w:pPr>
        <w:numPr>
          <w:ilvl w:val="0"/>
          <w:numId w:val="5"/>
        </w:numPr>
        <w:spacing w:after="0" w:lineRule="auto"/>
        <w:ind w:left="1276" w:right="272" w:hanging="360"/>
        <w:rPr/>
      </w:pPr>
      <w:r w:rsidDel="00000000" w:rsidR="00000000" w:rsidRPr="00000000">
        <w:rPr>
          <w:color w:val="231f20"/>
          <w:rtl w:val="0"/>
        </w:rPr>
        <w:t xml:space="preserve">Battery 3000 mAh, removable</w:t>
      </w:r>
      <w:r w:rsidDel="00000000" w:rsidR="00000000" w:rsidRPr="00000000">
        <w:rPr>
          <w:rtl w:val="0"/>
        </w:rPr>
      </w:r>
    </w:p>
    <w:p w:rsidR="00000000" w:rsidDel="00000000" w:rsidP="00000000" w:rsidRDefault="00000000" w:rsidRPr="00000000" w14:paraId="00000125">
      <w:pPr>
        <w:numPr>
          <w:ilvl w:val="0"/>
          <w:numId w:val="5"/>
        </w:numPr>
        <w:spacing w:after="0" w:lineRule="auto"/>
        <w:ind w:left="1276" w:right="272" w:hanging="360"/>
        <w:rPr/>
      </w:pPr>
      <w:r w:rsidDel="00000000" w:rsidR="00000000" w:rsidRPr="00000000">
        <w:rPr>
          <w:color w:val="231f20"/>
          <w:rtl w:val="0"/>
        </w:rPr>
        <w:t xml:space="preserve">Processor 2GHz Octa-Core</w:t>
      </w:r>
      <w:r w:rsidDel="00000000" w:rsidR="00000000" w:rsidRPr="00000000">
        <w:rPr>
          <w:rtl w:val="0"/>
        </w:rPr>
      </w:r>
    </w:p>
    <w:p w:rsidR="00000000" w:rsidDel="00000000" w:rsidP="00000000" w:rsidRDefault="00000000" w:rsidRPr="00000000" w14:paraId="00000126">
      <w:pPr>
        <w:numPr>
          <w:ilvl w:val="0"/>
          <w:numId w:val="5"/>
        </w:numPr>
        <w:spacing w:after="0" w:lineRule="auto"/>
        <w:ind w:left="1276" w:right="272" w:hanging="360"/>
        <w:rPr/>
      </w:pPr>
      <w:r w:rsidDel="00000000" w:rsidR="00000000" w:rsidRPr="00000000">
        <w:rPr>
          <w:color w:val="231f20"/>
          <w:rtl w:val="0"/>
        </w:rPr>
        <w:t xml:space="preserve">Network LTE</w:t>
      </w:r>
      <w:r w:rsidDel="00000000" w:rsidR="00000000" w:rsidRPr="00000000">
        <w:rPr>
          <w:rtl w:val="0"/>
        </w:rPr>
      </w:r>
    </w:p>
    <w:p w:rsidR="00000000" w:rsidDel="00000000" w:rsidP="00000000" w:rsidRDefault="00000000" w:rsidRPr="00000000" w14:paraId="00000127">
      <w:pPr>
        <w:numPr>
          <w:ilvl w:val="0"/>
          <w:numId w:val="5"/>
        </w:numPr>
        <w:spacing w:after="0" w:lineRule="auto"/>
        <w:ind w:left="1276" w:right="272" w:hanging="360"/>
        <w:rPr/>
      </w:pPr>
      <w:r w:rsidDel="00000000" w:rsidR="00000000" w:rsidRPr="00000000">
        <w:rPr>
          <w:color w:val="231f20"/>
          <w:rtl w:val="0"/>
        </w:rPr>
        <w:t xml:space="preserve">Dimension 147.1 x 71.6 x 9.2 mm (5.79 x 2.82 x 0.36 in)</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1276"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31f20"/>
          <w:sz w:val="24"/>
          <w:szCs w:val="24"/>
          <w:u w:val="none"/>
          <w:shd w:fill="auto" w:val="clear"/>
          <w:vertAlign w:val="baseline"/>
          <w:rtl w:val="0"/>
        </w:rPr>
        <w:t xml:space="preserve">Other features NFC</w:t>
      </w:r>
      <w:r w:rsidDel="00000000" w:rsidR="00000000" w:rsidRPr="00000000">
        <w:rPr>
          <w:rtl w:val="0"/>
        </w:rPr>
      </w:r>
    </w:p>
    <w:p w:rsidR="00000000" w:rsidDel="00000000" w:rsidP="00000000" w:rsidRDefault="00000000" w:rsidRPr="00000000" w14:paraId="00000129">
      <w:pPr>
        <w:ind w:left="567" w:firstLine="0"/>
        <w:jc w:val="left"/>
        <w:rPr>
          <w:b w:val="1"/>
        </w:rPr>
      </w:pPr>
      <w:r w:rsidDel="00000000" w:rsidR="00000000" w:rsidRPr="00000000">
        <w:rPr>
          <w:b w:val="1"/>
          <w:rtl w:val="0"/>
        </w:rPr>
        <w:t xml:space="preserve">e. Monitor Interactive</w:t>
      </w:r>
    </w:p>
    <w:p w:rsidR="00000000" w:rsidDel="00000000" w:rsidP="00000000" w:rsidRDefault="00000000" w:rsidRPr="00000000" w14:paraId="0000012A">
      <w:pPr>
        <w:numPr>
          <w:ilvl w:val="0"/>
          <w:numId w:val="7"/>
        </w:numPr>
        <w:spacing w:after="0" w:lineRule="auto"/>
        <w:ind w:left="1276" w:right="272" w:hanging="360"/>
        <w:rPr/>
      </w:pPr>
      <w:r w:rsidDel="00000000" w:rsidR="00000000" w:rsidRPr="00000000">
        <w:rPr>
          <w:color w:val="231f20"/>
          <w:rtl w:val="0"/>
        </w:rPr>
        <w:t xml:space="preserve">65 inch; </w:t>
      </w:r>
      <w:r w:rsidDel="00000000" w:rsidR="00000000" w:rsidRPr="00000000">
        <w:rPr>
          <w:rtl w:val="0"/>
        </w:rPr>
      </w:r>
    </w:p>
    <w:p w:rsidR="00000000" w:rsidDel="00000000" w:rsidP="00000000" w:rsidRDefault="00000000" w:rsidRPr="00000000" w14:paraId="0000012B">
      <w:pPr>
        <w:numPr>
          <w:ilvl w:val="0"/>
          <w:numId w:val="7"/>
        </w:numPr>
        <w:spacing w:after="0" w:lineRule="auto"/>
        <w:ind w:left="1276" w:right="272" w:hanging="360"/>
        <w:rPr/>
      </w:pPr>
      <w:r w:rsidDel="00000000" w:rsidR="00000000" w:rsidRPr="00000000">
        <w:rPr>
          <w:color w:val="231f20"/>
          <w:rtl w:val="0"/>
        </w:rPr>
        <w:t xml:space="preserve">Resolution: 3840x2160 (4K); </w:t>
      </w:r>
      <w:r w:rsidDel="00000000" w:rsidR="00000000" w:rsidRPr="00000000">
        <w:rPr>
          <w:rtl w:val="0"/>
        </w:rPr>
      </w:r>
    </w:p>
    <w:p w:rsidR="00000000" w:rsidDel="00000000" w:rsidP="00000000" w:rsidRDefault="00000000" w:rsidRPr="00000000" w14:paraId="0000012C">
      <w:pPr>
        <w:numPr>
          <w:ilvl w:val="0"/>
          <w:numId w:val="7"/>
        </w:numPr>
        <w:spacing w:after="0" w:lineRule="auto"/>
        <w:ind w:left="1276" w:right="272" w:hanging="360"/>
        <w:rPr/>
      </w:pPr>
      <w:r w:rsidDel="00000000" w:rsidR="00000000" w:rsidRPr="00000000">
        <w:rPr>
          <w:color w:val="231f20"/>
          <w:rtl w:val="0"/>
        </w:rPr>
        <w:t xml:space="preserve">Contrast ratio: 4700:1; </w:t>
      </w:r>
      <w:r w:rsidDel="00000000" w:rsidR="00000000" w:rsidRPr="00000000">
        <w:rPr>
          <w:rtl w:val="0"/>
        </w:rPr>
      </w:r>
    </w:p>
    <w:p w:rsidR="00000000" w:rsidDel="00000000" w:rsidP="00000000" w:rsidRDefault="00000000" w:rsidRPr="00000000" w14:paraId="0000012D">
      <w:pPr>
        <w:numPr>
          <w:ilvl w:val="0"/>
          <w:numId w:val="7"/>
        </w:numPr>
        <w:spacing w:after="0" w:lineRule="auto"/>
        <w:ind w:left="1276" w:right="272" w:hanging="360"/>
        <w:rPr/>
      </w:pPr>
      <w:r w:rsidDel="00000000" w:rsidR="00000000" w:rsidRPr="00000000">
        <w:rPr>
          <w:color w:val="231f20"/>
          <w:rtl w:val="0"/>
        </w:rPr>
        <w:t xml:space="preserve">Brightness: 350cd/m2; </w:t>
      </w:r>
      <w:r w:rsidDel="00000000" w:rsidR="00000000" w:rsidRPr="00000000">
        <w:rPr>
          <w:rtl w:val="0"/>
        </w:rPr>
      </w:r>
    </w:p>
    <w:p w:rsidR="00000000" w:rsidDel="00000000" w:rsidP="00000000" w:rsidRDefault="00000000" w:rsidRPr="00000000" w14:paraId="0000012E">
      <w:pPr>
        <w:numPr>
          <w:ilvl w:val="0"/>
          <w:numId w:val="7"/>
        </w:numPr>
        <w:spacing w:after="0" w:lineRule="auto"/>
        <w:ind w:left="1276" w:right="272" w:hanging="360"/>
        <w:rPr/>
      </w:pPr>
      <w:r w:rsidDel="00000000" w:rsidR="00000000" w:rsidRPr="00000000">
        <w:rPr>
          <w:color w:val="231f20"/>
          <w:rtl w:val="0"/>
        </w:rPr>
        <w:t xml:space="preserve">Support Touch-Out (USB); </w:t>
      </w:r>
      <w:r w:rsidDel="00000000" w:rsidR="00000000" w:rsidRPr="00000000">
        <w:rPr>
          <w:rtl w:val="0"/>
        </w:rPr>
      </w:r>
    </w:p>
    <w:p w:rsidR="00000000" w:rsidDel="00000000" w:rsidP="00000000" w:rsidRDefault="00000000" w:rsidRPr="00000000" w14:paraId="0000012F">
      <w:pPr>
        <w:numPr>
          <w:ilvl w:val="0"/>
          <w:numId w:val="7"/>
        </w:numPr>
        <w:spacing w:after="0" w:lineRule="auto"/>
        <w:ind w:left="1276" w:right="272" w:hanging="360"/>
        <w:rPr/>
      </w:pPr>
      <w:r w:rsidDel="00000000" w:rsidR="00000000" w:rsidRPr="00000000">
        <w:rPr>
          <w:color w:val="231f20"/>
          <w:rtl w:val="0"/>
        </w:rPr>
        <w:t xml:space="preserve">Support 20 Touch; </w:t>
      </w:r>
      <w:r w:rsidDel="00000000" w:rsidR="00000000" w:rsidRPr="00000000">
        <w:rPr>
          <w:rtl w:val="0"/>
        </w:rPr>
      </w:r>
    </w:p>
    <w:p w:rsidR="00000000" w:rsidDel="00000000" w:rsidP="00000000" w:rsidRDefault="00000000" w:rsidRPr="00000000" w14:paraId="00000130">
      <w:pPr>
        <w:numPr>
          <w:ilvl w:val="0"/>
          <w:numId w:val="7"/>
        </w:numPr>
        <w:spacing w:after="0" w:lineRule="auto"/>
        <w:ind w:left="1276" w:right="272" w:hanging="360"/>
        <w:rPr/>
      </w:pPr>
      <w:r w:rsidDel="00000000" w:rsidR="00000000" w:rsidRPr="00000000">
        <w:rPr>
          <w:color w:val="231f20"/>
          <w:rtl w:val="0"/>
        </w:rPr>
        <w:t xml:space="preserve">Passive-Pen with Magnet; </w:t>
      </w:r>
      <w:r w:rsidDel="00000000" w:rsidR="00000000" w:rsidRPr="00000000">
        <w:rPr>
          <w:rtl w:val="0"/>
        </w:rPr>
      </w:r>
    </w:p>
    <w:p w:rsidR="00000000" w:rsidDel="00000000" w:rsidP="00000000" w:rsidRDefault="00000000" w:rsidRPr="00000000" w14:paraId="00000131">
      <w:pPr>
        <w:numPr>
          <w:ilvl w:val="0"/>
          <w:numId w:val="7"/>
        </w:numPr>
        <w:spacing w:after="0" w:lineRule="auto"/>
        <w:ind w:left="1276" w:right="272" w:hanging="360"/>
        <w:rPr/>
      </w:pPr>
      <w:r w:rsidDel="00000000" w:rsidR="00000000" w:rsidRPr="00000000">
        <w:rPr>
          <w:color w:val="231f20"/>
          <w:rtl w:val="0"/>
        </w:rPr>
        <w:t xml:space="preserve">Haze: 8-12%; </w:t>
      </w: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1276"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31f20"/>
          <w:sz w:val="24"/>
          <w:szCs w:val="24"/>
          <w:u w:val="none"/>
          <w:shd w:fill="auto" w:val="clear"/>
          <w:vertAlign w:val="baseline"/>
          <w:rtl w:val="0"/>
        </w:rPr>
        <w:t xml:space="preserve">Anti-Glare Panel;</w:t>
      </w:r>
      <w:r w:rsidDel="00000000" w:rsidR="00000000" w:rsidRPr="00000000">
        <w:rPr>
          <w:rtl w:val="0"/>
        </w:rPr>
      </w:r>
    </w:p>
    <w:p w:rsidR="00000000" w:rsidDel="00000000" w:rsidP="00000000" w:rsidRDefault="00000000" w:rsidRPr="00000000" w14:paraId="00000133">
      <w:pPr>
        <w:ind w:left="567" w:firstLine="0"/>
        <w:jc w:val="left"/>
        <w:rPr>
          <w:b w:val="1"/>
        </w:rPr>
      </w:pPr>
      <w:r w:rsidDel="00000000" w:rsidR="00000000" w:rsidRPr="00000000">
        <w:rPr>
          <w:b w:val="1"/>
          <w:rtl w:val="0"/>
        </w:rPr>
        <w:t xml:space="preserve">f. Command Center</w:t>
      </w:r>
    </w:p>
    <w:p w:rsidR="00000000" w:rsidDel="00000000" w:rsidP="00000000" w:rsidRDefault="00000000" w:rsidRPr="00000000" w14:paraId="0000013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Kendaraan</w:t>
      </w:r>
    </w:p>
    <w:p w:rsidR="00000000" w:rsidDel="00000000" w:rsidP="00000000" w:rsidRDefault="00000000" w:rsidRPr="00000000" w14:paraId="0000013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Bahan Bakar : Diesel</w:t>
      </w:r>
    </w:p>
    <w:p w:rsidR="00000000" w:rsidDel="00000000" w:rsidP="00000000" w:rsidRDefault="00000000" w:rsidRPr="00000000" w14:paraId="0000013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t xml:space="preserve">Custom Karoseri</w:t>
      </w: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Airbag : front co-driver seat</w:t>
      </w:r>
    </w:p>
    <w:p w:rsidR="00000000" w:rsidDel="00000000" w:rsidP="00000000" w:rsidRDefault="00000000" w:rsidRPr="00000000" w14:paraId="0000013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Sensor Parkir : Yes</w:t>
      </w:r>
    </w:p>
    <w:p w:rsidR="00000000" w:rsidDel="00000000" w:rsidP="00000000" w:rsidRDefault="00000000" w:rsidRPr="00000000" w14:paraId="0000013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Smart TV </w:t>
      </w:r>
      <w:r w:rsidDel="00000000" w:rsidR="00000000" w:rsidRPr="00000000">
        <w:rPr>
          <w:rtl w:val="0"/>
        </w:rPr>
        <w:t xml:space="preserve">43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inch (Wall Mount Bracket)</w:t>
      </w:r>
    </w:p>
    <w:p w:rsidR="00000000" w:rsidDel="00000000" w:rsidP="00000000" w:rsidRDefault="00000000" w:rsidRPr="00000000" w14:paraId="0000013A">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t xml:space="preserve">43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inch; </w:t>
      </w:r>
    </w:p>
    <w:p w:rsidR="00000000" w:rsidDel="00000000" w:rsidP="00000000" w:rsidRDefault="00000000" w:rsidRPr="00000000" w14:paraId="0000013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Resolution: </w:t>
      </w:r>
    </w:p>
    <w:p w:rsidR="00000000" w:rsidDel="00000000" w:rsidP="00000000" w:rsidRDefault="00000000" w:rsidRPr="00000000" w14:paraId="0000013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t xml:space="preserve">3840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x</w:t>
      </w:r>
      <w:r w:rsidDel="00000000" w:rsidR="00000000" w:rsidRPr="00000000">
        <w:rPr>
          <w:rtl w:val="0"/>
        </w:rPr>
        <w:t xml:space="preserve"> 2160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(4K); </w:t>
      </w:r>
    </w:p>
    <w:p w:rsidR="00000000" w:rsidDel="00000000" w:rsidP="00000000" w:rsidRDefault="00000000" w:rsidRPr="00000000" w14:paraId="0000013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t xml:space="preserve">Contrast ratio : 4700:1 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t xml:space="preserve">Brightness: 350cd/m2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t xml:space="preserve">USB</w:t>
      </w:r>
    </w:p>
    <w:p w:rsidR="00000000" w:rsidDel="00000000" w:rsidP="00000000" w:rsidRDefault="00000000" w:rsidRPr="00000000" w14:paraId="00000140">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u w:val="none"/>
        </w:rPr>
      </w:pPr>
      <w:r w:rsidDel="00000000" w:rsidR="00000000" w:rsidRPr="00000000">
        <w:rPr>
          <w:rtl w:val="0"/>
        </w:rPr>
        <w:t xml:space="preserve">Haze : 8-12%</w:t>
      </w:r>
    </w:p>
    <w:p w:rsidR="00000000" w:rsidDel="00000000" w:rsidP="00000000" w:rsidRDefault="00000000" w:rsidRPr="00000000" w14:paraId="00000141">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u w:val="none"/>
        </w:rPr>
      </w:pPr>
      <w:r w:rsidDel="00000000" w:rsidR="00000000" w:rsidRPr="00000000">
        <w:rPr>
          <w:rtl w:val="0"/>
        </w:rPr>
        <w:t xml:space="preserve">Anti Glare Panel</w:t>
      </w:r>
    </w:p>
    <w:p w:rsidR="00000000" w:rsidDel="00000000" w:rsidP="00000000" w:rsidRDefault="00000000" w:rsidRPr="00000000" w14:paraId="0000014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t xml:space="preserve">Monitor 27 Inch (Wall Mount Bracket)</w:t>
      </w:r>
    </w:p>
    <w:p w:rsidR="00000000" w:rsidDel="00000000" w:rsidP="00000000" w:rsidRDefault="00000000" w:rsidRPr="00000000" w14:paraId="0000014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u w:val="none"/>
        </w:rPr>
      </w:pPr>
      <w:r w:rsidDel="00000000" w:rsidR="00000000" w:rsidRPr="00000000">
        <w:rPr>
          <w:rtl w:val="0"/>
        </w:rPr>
        <w:t xml:space="preserve">27 Inch</w:t>
      </w:r>
    </w:p>
    <w:p w:rsidR="00000000" w:rsidDel="00000000" w:rsidP="00000000" w:rsidRDefault="00000000" w:rsidRPr="00000000" w14:paraId="0000014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u w:val="none"/>
        </w:rPr>
      </w:pPr>
      <w:r w:rsidDel="00000000" w:rsidR="00000000" w:rsidRPr="00000000">
        <w:rPr>
          <w:rtl w:val="0"/>
        </w:rPr>
        <w:t xml:space="preserve">Panel Type : IPS</w:t>
      </w:r>
    </w:p>
    <w:p w:rsidR="00000000" w:rsidDel="00000000" w:rsidP="00000000" w:rsidRDefault="00000000" w:rsidRPr="00000000" w14:paraId="0000014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u w:val="none"/>
        </w:rPr>
      </w:pPr>
      <w:r w:rsidDel="00000000" w:rsidR="00000000" w:rsidRPr="00000000">
        <w:rPr>
          <w:rtl w:val="0"/>
        </w:rPr>
        <w:t xml:space="preserve">Aspect Ratio: 16:9;</w:t>
      </w:r>
    </w:p>
    <w:p w:rsidR="00000000" w:rsidDel="00000000" w:rsidP="00000000" w:rsidRDefault="00000000" w:rsidRPr="00000000" w14:paraId="0000014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u w:val="none"/>
        </w:rPr>
      </w:pPr>
      <w:r w:rsidDel="00000000" w:rsidR="00000000" w:rsidRPr="00000000">
        <w:rPr>
          <w:rtl w:val="0"/>
        </w:rPr>
        <w:t xml:space="preserve">Resolution : 3840x2160</w:t>
      </w:r>
    </w:p>
    <w:p w:rsidR="00000000" w:rsidDel="00000000" w:rsidP="00000000" w:rsidRDefault="00000000" w:rsidRPr="00000000" w14:paraId="0000014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u w:val="none"/>
        </w:rPr>
      </w:pPr>
      <w:r w:rsidDel="00000000" w:rsidR="00000000" w:rsidRPr="00000000">
        <w:rPr>
          <w:rtl w:val="0"/>
        </w:rPr>
        <w:t xml:space="preserve">Refresh Rate: Max 60Hz</w:t>
      </w:r>
    </w:p>
    <w:p w:rsidR="00000000" w:rsidDel="00000000" w:rsidP="00000000" w:rsidRDefault="00000000" w:rsidRPr="00000000" w14:paraId="0000014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u w:val="none"/>
        </w:rPr>
      </w:pPr>
      <w:r w:rsidDel="00000000" w:rsidR="00000000" w:rsidRPr="00000000">
        <w:rPr>
          <w:rtl w:val="0"/>
        </w:rPr>
        <w:t xml:space="preserve">Response Time : 5ms</w:t>
      </w:r>
    </w:p>
    <w:p w:rsidR="00000000" w:rsidDel="00000000" w:rsidP="00000000" w:rsidRDefault="00000000" w:rsidRPr="00000000" w14:paraId="0000014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Cloud </w:t>
      </w:r>
    </w:p>
    <w:p w:rsidR="00000000" w:rsidDel="00000000" w:rsidP="00000000" w:rsidRDefault="00000000" w:rsidRPr="00000000" w14:paraId="0000014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Core : 6</w:t>
      </w:r>
    </w:p>
    <w:p w:rsidR="00000000" w:rsidDel="00000000" w:rsidP="00000000" w:rsidRDefault="00000000" w:rsidRPr="00000000" w14:paraId="0000014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Memory : 8 Gb</w:t>
      </w:r>
    </w:p>
    <w:p w:rsidR="00000000" w:rsidDel="00000000" w:rsidP="00000000" w:rsidRDefault="00000000" w:rsidRPr="00000000" w14:paraId="0000014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Storage : 1 TB</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87" w:right="0" w:firstLine="0"/>
        <w:jc w:val="left"/>
        <w:rPr/>
      </w:pPr>
      <w:r w:rsidDel="00000000" w:rsidR="00000000" w:rsidRPr="00000000">
        <w:rPr>
          <w:rtl w:val="0"/>
        </w:rPr>
      </w:r>
    </w:p>
    <w:p w:rsidR="00000000" w:rsidDel="00000000" w:rsidP="00000000" w:rsidRDefault="00000000" w:rsidRPr="00000000" w14:paraId="0000014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Laptop</w:t>
      </w:r>
    </w:p>
    <w:p w:rsidR="00000000" w:rsidDel="00000000" w:rsidP="00000000" w:rsidRDefault="00000000" w:rsidRPr="00000000" w14:paraId="0000014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Intel Core i7-1165G7</w:t>
      </w:r>
    </w:p>
    <w:p w:rsidR="00000000" w:rsidDel="00000000" w:rsidP="00000000" w:rsidRDefault="00000000" w:rsidRPr="00000000" w14:paraId="0000015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8GB DDR4 (upgradable to 32 GB using two soDIMM modules)</w:t>
      </w:r>
    </w:p>
    <w:p w:rsidR="00000000" w:rsidDel="00000000" w:rsidP="00000000" w:rsidRDefault="00000000" w:rsidRPr="00000000" w14:paraId="0000015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512GB SSD</w:t>
      </w:r>
    </w:p>
    <w:p w:rsidR="00000000" w:rsidDel="00000000" w:rsidP="00000000" w:rsidRDefault="00000000" w:rsidRPr="00000000" w14:paraId="0000015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Intel Iris Xe Graphics</w:t>
      </w:r>
    </w:p>
    <w:p w:rsidR="00000000" w:rsidDel="00000000" w:rsidP="00000000" w:rsidRDefault="00000000" w:rsidRPr="00000000" w14:paraId="0000015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14inch</w:t>
      </w:r>
    </w:p>
    <w:p w:rsidR="00000000" w:rsidDel="00000000" w:rsidP="00000000" w:rsidRDefault="00000000" w:rsidRPr="00000000" w14:paraId="0000015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LAN, WiFi, Bluetooth</w:t>
      </w:r>
    </w:p>
    <w:p w:rsidR="00000000" w:rsidDel="00000000" w:rsidP="00000000" w:rsidRDefault="00000000" w:rsidRPr="00000000" w14:paraId="0000015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Drone</w:t>
      </w:r>
    </w:p>
    <w:p w:rsidR="00000000" w:rsidDel="00000000" w:rsidP="00000000" w:rsidRDefault="00000000" w:rsidRPr="00000000" w14:paraId="0000015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MP Sphere Panoramas</w:t>
      </w:r>
    </w:p>
    <w:p w:rsidR="00000000" w:rsidDel="00000000" w:rsidP="00000000" w:rsidRDefault="00000000" w:rsidRPr="00000000" w14:paraId="0000015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3-Axis Gimbal &amp; 4K Camera</w:t>
      </w:r>
    </w:p>
    <w:p w:rsidR="00000000" w:rsidDel="00000000" w:rsidP="00000000" w:rsidRDefault="00000000" w:rsidRPr="00000000" w14:paraId="0000015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SmartCapture</w:t>
      </w:r>
    </w:p>
    <w:p w:rsidR="00000000" w:rsidDel="00000000" w:rsidP="00000000" w:rsidRDefault="00000000" w:rsidRPr="00000000" w14:paraId="0000015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Foldable &amp; Portable</w:t>
      </w:r>
    </w:p>
    <w:p w:rsidR="00000000" w:rsidDel="00000000" w:rsidP="00000000" w:rsidRDefault="00000000" w:rsidRPr="00000000" w14:paraId="0000015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3-Directional Environment Sensing</w:t>
      </w:r>
    </w:p>
    <w:p w:rsidR="00000000" w:rsidDel="00000000" w:rsidP="00000000" w:rsidRDefault="00000000" w:rsidRPr="00000000" w14:paraId="0000015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21-Minute Flight Time</w:t>
      </w:r>
    </w:p>
    <w:p w:rsidR="00000000" w:rsidDel="00000000" w:rsidP="00000000" w:rsidRDefault="00000000" w:rsidRPr="00000000" w14:paraId="0000015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Drone Battery Kit </w:t>
      </w:r>
    </w:p>
    <w:p w:rsidR="00000000" w:rsidDel="00000000" w:rsidP="00000000" w:rsidRDefault="00000000" w:rsidRPr="00000000" w14:paraId="0000015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3x Batteries</w:t>
      </w:r>
    </w:p>
    <w:p w:rsidR="00000000" w:rsidDel="00000000" w:rsidP="00000000" w:rsidRDefault="00000000" w:rsidRPr="00000000" w14:paraId="0000015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1x Charging Hub</w:t>
      </w:r>
    </w:p>
    <w:p w:rsidR="00000000" w:rsidDel="00000000" w:rsidP="00000000" w:rsidRDefault="00000000" w:rsidRPr="00000000" w14:paraId="0000015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Mobile Management Monitoring</w:t>
      </w:r>
    </w:p>
    <w:p w:rsidR="00000000" w:rsidDel="00000000" w:rsidP="00000000" w:rsidRDefault="00000000" w:rsidRPr="00000000" w14:paraId="0000016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Dimensions: 213.8 x 126.8 x 9.9 mm (8.42 x 4.99 x 0.39 in)</w:t>
      </w:r>
    </w:p>
    <w:p w:rsidR="00000000" w:rsidDel="00000000" w:rsidP="00000000" w:rsidRDefault="00000000" w:rsidRPr="00000000" w14:paraId="0000016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Weight: 426 g (Wi-Fi) / 429 g (LTE) (15.03 oz)</w:t>
      </w:r>
    </w:p>
    <w:p w:rsidR="00000000" w:rsidDel="00000000" w:rsidP="00000000" w:rsidRDefault="00000000" w:rsidRPr="00000000" w14:paraId="0000016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SIM: Nano-SIM</w:t>
      </w:r>
    </w:p>
    <w:p w:rsidR="00000000" w:rsidDel="00000000" w:rsidP="00000000" w:rsidRDefault="00000000" w:rsidRPr="00000000" w14:paraId="0000016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Fitur: Stylus, IP68 dust/water resistant (up to 1.5m for 30 min), MIL-STD-810H compliant</w:t>
      </w:r>
    </w:p>
    <w:p w:rsidR="00000000" w:rsidDel="00000000" w:rsidP="00000000" w:rsidRDefault="00000000" w:rsidRPr="00000000" w14:paraId="0000016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Display Type: PLS LCD</w:t>
      </w:r>
    </w:p>
    <w:p w:rsidR="00000000" w:rsidDel="00000000" w:rsidP="00000000" w:rsidRDefault="00000000" w:rsidRPr="00000000" w14:paraId="0000016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Size: 8.0 inches, 185.6 cm2 (~68.5% screen-to-body ratio)</w:t>
      </w:r>
    </w:p>
    <w:p w:rsidR="00000000" w:rsidDel="00000000" w:rsidP="00000000" w:rsidRDefault="00000000" w:rsidRPr="00000000" w14:paraId="0000016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Resolution: 1200 x 1920 pixels, 16:10 ratio (~283 ppi density)</w:t>
      </w:r>
    </w:p>
    <w:p w:rsidR="00000000" w:rsidDel="00000000" w:rsidP="00000000" w:rsidRDefault="00000000" w:rsidRPr="00000000" w14:paraId="0000016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OS: Android 10, upgradable to Android 12, One UI 4.1</w:t>
      </w:r>
    </w:p>
    <w:p w:rsidR="00000000" w:rsidDel="00000000" w:rsidP="00000000" w:rsidRDefault="00000000" w:rsidRPr="00000000" w14:paraId="0000016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Chipset: Exynos 9810 (10 nm)</w:t>
      </w:r>
    </w:p>
    <w:p w:rsidR="00000000" w:rsidDel="00000000" w:rsidP="00000000" w:rsidRDefault="00000000" w:rsidRPr="00000000" w14:paraId="0000016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CPU: Octa-core (4x2.7 GHz Mongoose M3 &amp; 4x1.7 GHz Cortex-A55)</w:t>
      </w:r>
    </w:p>
    <w:p w:rsidR="00000000" w:rsidDel="00000000" w:rsidP="00000000" w:rsidRDefault="00000000" w:rsidRPr="00000000" w14:paraId="0000016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GPU: Mali-G72 MP18</w:t>
      </w:r>
    </w:p>
    <w:p w:rsidR="00000000" w:rsidDel="00000000" w:rsidP="00000000" w:rsidRDefault="00000000" w:rsidRPr="00000000" w14:paraId="0000016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Memory Card slot: microSDXC (dedicated slot)</w:t>
      </w:r>
    </w:p>
    <w:p w:rsidR="00000000" w:rsidDel="00000000" w:rsidP="00000000" w:rsidRDefault="00000000" w:rsidRPr="00000000" w14:paraId="0000016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Internal: 64GB 4GB RAM, 128GB 4GB RAM</w:t>
      </w:r>
    </w:p>
    <w:p w:rsidR="00000000" w:rsidDel="00000000" w:rsidP="00000000" w:rsidRDefault="00000000" w:rsidRPr="00000000" w14:paraId="0000016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Camera: Single 13 MP, f/1.9, (wide), AF, LED flash, HDR, panorama</w:t>
      </w:r>
    </w:p>
    <w:p w:rsidR="00000000" w:rsidDel="00000000" w:rsidP="00000000" w:rsidRDefault="00000000" w:rsidRPr="00000000" w14:paraId="0000016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Video: 4K@30fps, 1080p@30fps</w:t>
      </w:r>
    </w:p>
    <w:p w:rsidR="00000000" w:rsidDel="00000000" w:rsidP="00000000" w:rsidRDefault="00000000" w:rsidRPr="00000000" w14:paraId="0000016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Selfie Camera: Single 5 MP, f/2.2, Video</w:t>
      </w:r>
    </w:p>
    <w:p w:rsidR="00000000" w:rsidDel="00000000" w:rsidP="00000000" w:rsidRDefault="00000000" w:rsidRPr="00000000" w14:paraId="0000017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Loudspeaker: Yes, with stereo speakers, 3.5mm jack</w:t>
      </w:r>
    </w:p>
    <w:p w:rsidR="00000000" w:rsidDel="00000000" w:rsidP="00000000" w:rsidRDefault="00000000" w:rsidRPr="00000000" w14:paraId="0000017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COMMS: WLAN Wi-Fi 802.11 a/b/g/n/ac/6, dual-band, Wi-Fi Direct, Bluetooth 5.0, A2DP, LE, Positioning GPS, GLONASS, GALILEO, BDS</w:t>
      </w:r>
    </w:p>
    <w:p w:rsidR="00000000" w:rsidDel="00000000" w:rsidP="00000000" w:rsidRDefault="00000000" w:rsidRPr="00000000" w14:paraId="0000017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NFC: Yes (EMV Level 1 certification)</w:t>
      </w:r>
    </w:p>
    <w:p w:rsidR="00000000" w:rsidDel="00000000" w:rsidP="00000000" w:rsidRDefault="00000000" w:rsidRPr="00000000" w14:paraId="0000017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USB: USB Type-C 3.1, magnetic connector</w:t>
      </w:r>
    </w:p>
    <w:p w:rsidR="00000000" w:rsidDel="00000000" w:rsidP="00000000" w:rsidRDefault="00000000" w:rsidRPr="00000000" w14:paraId="0000017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Fitur: Sensors Fingerprint (front-mounted), accelerometer, gyro, proximity, compass, Samsung DeX (desktop experience support)</w:t>
      </w:r>
    </w:p>
    <w:p w:rsidR="00000000" w:rsidDel="00000000" w:rsidP="00000000" w:rsidRDefault="00000000" w:rsidRPr="00000000" w14:paraId="0000017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Battery: Type Li-Ion 5050 mAh, removable</w:t>
      </w:r>
    </w:p>
    <w:p w:rsidR="00000000" w:rsidDel="00000000" w:rsidP="00000000" w:rsidRDefault="00000000" w:rsidRPr="00000000" w14:paraId="0000017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Charging: 15W wired</w:t>
      </w:r>
    </w:p>
    <w:p w:rsidR="00000000" w:rsidDel="00000000" w:rsidP="00000000" w:rsidRDefault="00000000" w:rsidRPr="00000000" w14:paraId="0000017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Jammer</w:t>
      </w:r>
    </w:p>
    <w:p w:rsidR="00000000" w:rsidDel="00000000" w:rsidP="00000000" w:rsidRDefault="00000000" w:rsidRPr="00000000" w14:paraId="0000017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Network: wifi, GPRS, GSM</w:t>
      </w:r>
    </w:p>
    <w:p w:rsidR="00000000" w:rsidDel="00000000" w:rsidP="00000000" w:rsidRDefault="00000000" w:rsidRPr="00000000" w14:paraId="0000017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Type: Phone WIFI Protection Security Device</w:t>
      </w:r>
    </w:p>
    <w:p w:rsidR="00000000" w:rsidDel="00000000" w:rsidP="00000000" w:rsidRDefault="00000000" w:rsidRPr="00000000" w14:paraId="0000017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Coverage Range: 1-10 meter radius</w:t>
      </w:r>
    </w:p>
    <w:p w:rsidR="00000000" w:rsidDel="00000000" w:rsidP="00000000" w:rsidRDefault="00000000" w:rsidRPr="00000000" w14:paraId="0000017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antenna: 10</w:t>
      </w:r>
    </w:p>
    <w:p w:rsidR="00000000" w:rsidDel="00000000" w:rsidP="00000000" w:rsidRDefault="00000000" w:rsidRPr="00000000" w14:paraId="0000017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Jammer memiliki kemampuan interferensi signal</w:t>
      </w:r>
    </w:p>
    <w:p w:rsidR="00000000" w:rsidDel="00000000" w:rsidP="00000000" w:rsidRDefault="00000000" w:rsidRPr="00000000" w14:paraId="0000017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Memiliki daya tahan baterai sampai</w:t>
      </w:r>
    </w:p>
    <w:p w:rsidR="00000000" w:rsidDel="00000000" w:rsidP="00000000" w:rsidRDefault="00000000" w:rsidRPr="00000000" w14:paraId="0000017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Mobile Radio</w:t>
      </w:r>
    </w:p>
    <w:p w:rsidR="00000000" w:rsidDel="00000000" w:rsidP="00000000" w:rsidRDefault="00000000" w:rsidRPr="00000000" w14:paraId="0000017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VHF: 136-174 MHz</w:t>
      </w:r>
    </w:p>
    <w:p w:rsidR="00000000" w:rsidDel="00000000" w:rsidP="00000000" w:rsidRDefault="00000000" w:rsidRPr="00000000" w14:paraId="0000018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UHF Band 3: 350: 350-400 MHz</w:t>
      </w:r>
    </w:p>
    <w:p w:rsidR="00000000" w:rsidDel="00000000" w:rsidP="00000000" w:rsidRDefault="00000000" w:rsidRPr="00000000" w14:paraId="0000018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Integrated Wi-Fi</w:t>
      </w:r>
    </w:p>
    <w:p w:rsidR="00000000" w:rsidDel="00000000" w:rsidP="00000000" w:rsidRDefault="00000000" w:rsidRPr="00000000" w14:paraId="0000018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Bluetooth® 4.0</w:t>
      </w:r>
    </w:p>
    <w:p w:rsidR="00000000" w:rsidDel="00000000" w:rsidP="00000000" w:rsidRDefault="00000000" w:rsidRPr="00000000" w14:paraId="0000018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connection: VHF Band, 45 W - 350 Band, 40 W - UHF Band, 40 W</w:t>
      </w:r>
    </w:p>
    <w:p w:rsidR="00000000" w:rsidDel="00000000" w:rsidP="00000000" w:rsidRDefault="00000000" w:rsidRPr="00000000" w14:paraId="0000018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Numeric Model: Numeric Display, 32 Channels</w:t>
      </w:r>
    </w:p>
    <w:p w:rsidR="00000000" w:rsidDel="00000000" w:rsidP="00000000" w:rsidRDefault="00000000" w:rsidRPr="00000000" w14:paraId="0000018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Voice and Data Integrated Wi-Fi</w:t>
      </w:r>
    </w:p>
    <w:p w:rsidR="00000000" w:rsidDel="00000000" w:rsidP="00000000" w:rsidRDefault="00000000" w:rsidRPr="00000000" w14:paraId="0000018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Multi-Constellation GNSS</w:t>
      </w:r>
    </w:p>
    <w:p w:rsidR="00000000" w:rsidDel="00000000" w:rsidP="00000000" w:rsidRDefault="00000000" w:rsidRPr="00000000" w14:paraId="0000018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Transmitter WIFI</w:t>
      </w:r>
    </w:p>
    <w:p w:rsidR="00000000" w:rsidDel="00000000" w:rsidP="00000000" w:rsidRDefault="00000000" w:rsidRPr="00000000" w14:paraId="0000018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Wireless </w:t>
      </w:r>
    </w:p>
    <w:p w:rsidR="00000000" w:rsidDel="00000000" w:rsidP="00000000" w:rsidRDefault="00000000" w:rsidRPr="00000000" w14:paraId="0000018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ISP</w:t>
      </w:r>
    </w:p>
    <w:p w:rsidR="00000000" w:rsidDel="00000000" w:rsidP="00000000" w:rsidRDefault="00000000" w:rsidRPr="00000000" w14:paraId="0000018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4G; </w:t>
      </w:r>
    </w:p>
    <w:p w:rsidR="00000000" w:rsidDel="00000000" w:rsidP="00000000" w:rsidRDefault="00000000" w:rsidRPr="00000000" w14:paraId="0000018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Download 20Mbps ; </w:t>
      </w:r>
    </w:p>
    <w:p w:rsidR="00000000" w:rsidDel="00000000" w:rsidP="00000000" w:rsidRDefault="00000000" w:rsidRPr="00000000" w14:paraId="0000018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Upload 15Mbps</w:t>
      </w:r>
    </w:p>
    <w:p w:rsidR="00000000" w:rsidDel="00000000" w:rsidP="00000000" w:rsidRDefault="00000000" w:rsidRPr="00000000" w14:paraId="0000018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OBD II Tracker</w:t>
      </w:r>
    </w:p>
    <w:p w:rsidR="00000000" w:rsidDel="00000000" w:rsidP="00000000" w:rsidRDefault="00000000" w:rsidRPr="00000000" w14:paraId="0000018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GPS</w:t>
      </w:r>
    </w:p>
    <w:p w:rsidR="00000000" w:rsidDel="00000000" w:rsidP="00000000" w:rsidRDefault="00000000" w:rsidRPr="00000000" w14:paraId="0000018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Fuel </w:t>
      </w:r>
      <w:r w:rsidDel="00000000" w:rsidR="00000000" w:rsidRPr="00000000">
        <w:rPr>
          <w:rtl w:val="0"/>
        </w:rPr>
        <w:t xml:space="preserve">Consumption</w:t>
      </w:r>
      <w:r w:rsidDel="00000000" w:rsidR="00000000" w:rsidRPr="00000000">
        <w:rPr>
          <w:rtl w:val="0"/>
        </w:rPr>
      </w:r>
    </w:p>
    <w:p w:rsidR="00000000" w:rsidDel="00000000" w:rsidP="00000000" w:rsidRDefault="00000000" w:rsidRPr="00000000" w14:paraId="0000019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Engine Status</w:t>
      </w:r>
    </w:p>
    <w:p w:rsidR="00000000" w:rsidDel="00000000" w:rsidP="00000000" w:rsidRDefault="00000000" w:rsidRPr="00000000" w14:paraId="0000019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Kill </w:t>
      </w:r>
      <w:r w:rsidDel="00000000" w:rsidR="00000000" w:rsidRPr="00000000">
        <w:rPr>
          <w:rtl w:val="0"/>
        </w:rPr>
        <w:t xml:space="preserve">Switch</w:t>
      </w:r>
      <w:r w:rsidDel="00000000" w:rsidR="00000000" w:rsidRPr="00000000">
        <w:rPr>
          <w:rtl w:val="0"/>
        </w:rPr>
      </w:r>
    </w:p>
    <w:p w:rsidR="00000000" w:rsidDel="00000000" w:rsidP="00000000" w:rsidRDefault="00000000" w:rsidRPr="00000000" w14:paraId="0000019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Odometer</w:t>
      </w:r>
    </w:p>
    <w:p w:rsidR="00000000" w:rsidDel="00000000" w:rsidP="00000000" w:rsidRDefault="00000000" w:rsidRPr="00000000" w14:paraId="0000019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360"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Real-Time Speed</w:t>
      </w:r>
    </w:p>
    <w:p w:rsidR="00000000" w:rsidDel="00000000" w:rsidP="00000000" w:rsidRDefault="00000000" w:rsidRPr="00000000" w14:paraId="00000194">
      <w:pPr>
        <w:jc w:val="left"/>
        <w:rPr/>
      </w:pPr>
      <w:r w:rsidDel="00000000" w:rsidR="00000000" w:rsidRPr="00000000">
        <w:rPr>
          <w:rtl w:val="0"/>
        </w:rPr>
      </w:r>
    </w:p>
    <w:p w:rsidR="00000000" w:rsidDel="00000000" w:rsidP="00000000" w:rsidRDefault="00000000" w:rsidRPr="00000000" w14:paraId="00000195">
      <w:pPr>
        <w:jc w:val="left"/>
        <w:rPr/>
      </w:pPr>
      <w:r w:rsidDel="00000000" w:rsidR="00000000" w:rsidRPr="00000000">
        <w:rPr>
          <w:rtl w:val="0"/>
        </w:rPr>
      </w:r>
    </w:p>
    <w:p w:rsidR="00000000" w:rsidDel="00000000" w:rsidP="00000000" w:rsidRDefault="00000000" w:rsidRPr="00000000" w14:paraId="00000196">
      <w:pPr>
        <w:pStyle w:val="Heading2"/>
        <w:numPr>
          <w:ilvl w:val="1"/>
          <w:numId w:val="6"/>
        </w:numPr>
        <w:spacing w:after="240" w:lineRule="auto"/>
        <w:ind w:left="426" w:hanging="426"/>
        <w:rPr>
          <w:rFonts w:ascii="Arial" w:cs="Arial" w:eastAsia="Arial" w:hAnsi="Arial"/>
          <w:b w:val="1"/>
          <w:color w:val="000000"/>
          <w:sz w:val="24"/>
          <w:szCs w:val="24"/>
        </w:rPr>
      </w:pPr>
      <w:bookmarkStart w:colFirst="0" w:colLast="0" w:name="_heading=h.44sinio" w:id="16"/>
      <w:bookmarkEnd w:id="16"/>
      <w:r w:rsidDel="00000000" w:rsidR="00000000" w:rsidRPr="00000000">
        <w:rPr>
          <w:rFonts w:ascii="Arial" w:cs="Arial" w:eastAsia="Arial" w:hAnsi="Arial"/>
          <w:b w:val="1"/>
          <w:color w:val="000000"/>
          <w:sz w:val="24"/>
          <w:szCs w:val="24"/>
          <w:rtl w:val="0"/>
        </w:rPr>
        <w:t xml:space="preserve">Perbandingan Produk</w:t>
      </w:r>
    </w:p>
    <w:p w:rsidR="00000000" w:rsidDel="00000000" w:rsidP="00000000" w:rsidRDefault="00000000" w:rsidRPr="00000000" w14:paraId="00000197">
      <w:pPr>
        <w:numPr>
          <w:ilvl w:val="0"/>
          <w:numId w:val="8"/>
        </w:numPr>
        <w:spacing w:after="0" w:lineRule="auto"/>
        <w:ind w:left="720" w:hanging="360"/>
        <w:jc w:val="left"/>
        <w:rPr/>
      </w:pPr>
      <w:r w:rsidDel="00000000" w:rsidR="00000000" w:rsidRPr="00000000">
        <w:rPr>
          <w:b w:val="1"/>
          <w:rtl w:val="0"/>
        </w:rPr>
        <w:t xml:space="preserve">KOMPARASI SPESIFIKASI TEKNIS BODYCAM</w:t>
      </w:r>
      <w:r w:rsidDel="00000000" w:rsidR="00000000" w:rsidRPr="00000000">
        <w:rPr>
          <w:rtl w:val="0"/>
        </w:rPr>
      </w:r>
    </w:p>
    <w:tbl>
      <w:tblPr>
        <w:tblStyle w:val="Table1"/>
        <w:tblW w:w="104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2760"/>
        <w:gridCol w:w="1065"/>
        <w:gridCol w:w="1005"/>
        <w:gridCol w:w="1126"/>
        <w:gridCol w:w="3914"/>
        <w:tblGridChange w:id="0">
          <w:tblGrid>
            <w:gridCol w:w="555"/>
            <w:gridCol w:w="2760"/>
            <w:gridCol w:w="1065"/>
            <w:gridCol w:w="1005"/>
            <w:gridCol w:w="1126"/>
            <w:gridCol w:w="3914"/>
          </w:tblGrid>
        </w:tblGridChange>
      </w:tblGrid>
      <w:tr>
        <w:trPr>
          <w:cantSplit w:val="0"/>
          <w:trHeight w:val="420" w:hRule="atLeast"/>
          <w:tblHeader w:val="1"/>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No</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99">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Deskripsi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A">
            <w:pPr>
              <w:spacing w:after="0" w:lineRule="auto"/>
              <w:jc w:val="center"/>
              <w:rPr>
                <w:b w:val="1"/>
              </w:rPr>
            </w:pPr>
            <w:r w:rsidDel="00000000" w:rsidR="00000000" w:rsidRPr="00000000">
              <w:rPr>
                <w:b w:val="1"/>
                <w:rtl w:val="0"/>
              </w:rPr>
              <w:t xml:space="preserve">HIKVISION DS-MH2311(C)</w:t>
            </w:r>
          </w:p>
        </w:tc>
        <w:tc>
          <w:tcPr/>
          <w:p w:rsidR="00000000" w:rsidDel="00000000" w:rsidP="00000000" w:rsidRDefault="00000000" w:rsidRPr="00000000" w14:paraId="0000019B">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ALPHA M530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C">
            <w:pPr>
              <w:pBdr>
                <w:top w:space="0" w:sz="0" w:val="nil"/>
                <w:left w:space="0" w:sz="0" w:val="nil"/>
                <w:bottom w:space="0" w:sz="0" w:val="nil"/>
                <w:right w:space="0" w:sz="0" w:val="nil"/>
                <w:between w:space="0" w:sz="0" w:val="nil"/>
              </w:pBdr>
              <w:tabs>
                <w:tab w:val="left" w:leader="none" w:pos="610"/>
              </w:tabs>
              <w:spacing w:after="0" w:lineRule="auto"/>
              <w:jc w:val="center"/>
              <w:rPr>
                <w:b w:val="1"/>
              </w:rPr>
            </w:pPr>
            <w:r w:rsidDel="00000000" w:rsidR="00000000" w:rsidRPr="00000000">
              <w:rPr>
                <w:b w:val="1"/>
                <w:rtl w:val="0"/>
              </w:rPr>
              <w:t xml:space="preserve">SJCAM A10</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9D">
            <w:pPr>
              <w:spacing w:after="0" w:lineRule="auto"/>
              <w:jc w:val="center"/>
              <w:rPr>
                <w:b w:val="1"/>
              </w:rPr>
            </w:pPr>
            <w:r w:rsidDel="00000000" w:rsidR="00000000" w:rsidRPr="00000000">
              <w:rPr>
                <w:b w:val="1"/>
                <w:rtl w:val="0"/>
              </w:rPr>
              <w:t xml:space="preserve">Keterangan</w:t>
            </w:r>
          </w:p>
        </w:tc>
      </w:tr>
      <w:tr>
        <w:trPr>
          <w:cantSplit w:val="0"/>
          <w:trHeight w:val="420" w:hRule="atLeast"/>
          <w:tblHeader w:val="1"/>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0">
            <w:pPr>
              <w:spacing w:after="0" w:lineRule="auto"/>
              <w:jc w:val="center"/>
              <w:rPr>
                <w:b w:val="1"/>
              </w:rPr>
            </w:pPr>
            <w:r w:rsidDel="00000000" w:rsidR="00000000" w:rsidRPr="00000000">
              <w:rPr>
                <w:b w:val="1"/>
                <w:rtl w:val="0"/>
              </w:rPr>
              <w:t xml:space="preserve">Y / N</w:t>
            </w:r>
          </w:p>
        </w:tc>
        <w:tc>
          <w:tcPr/>
          <w:p w:rsidR="00000000" w:rsidDel="00000000" w:rsidP="00000000" w:rsidRDefault="00000000" w:rsidRPr="00000000" w14:paraId="000001A1">
            <w:pPr>
              <w:spacing w:after="0" w:lineRule="auto"/>
              <w:rPr>
                <w:b w:val="1"/>
              </w:rPr>
            </w:pPr>
            <w:r w:rsidDel="00000000" w:rsidR="00000000" w:rsidRPr="00000000">
              <w:rPr>
                <w:b w:val="1"/>
                <w:rtl w:val="0"/>
              </w:rPr>
              <w:t xml:space="preserve">  Y/N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2">
            <w:pPr>
              <w:spacing w:after="0" w:lineRule="auto"/>
              <w:jc w:val="center"/>
              <w:rPr>
                <w:b w:val="1"/>
              </w:rPr>
            </w:pPr>
            <w:r w:rsidDel="00000000" w:rsidR="00000000" w:rsidRPr="00000000">
              <w:rPr>
                <w:b w:val="1"/>
                <w:rtl w:val="0"/>
              </w:rPr>
              <w:t xml:space="preserve">Y / N</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cantSplit w:val="0"/>
          <w:trHeight w:val="38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4">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a</w:t>
            </w:r>
          </w:p>
        </w:tc>
        <w:tc>
          <w:tcPr>
            <w:shd w:fill="auto" w:val="clear"/>
            <w:tcMar>
              <w:top w:w="100.0" w:type="dxa"/>
              <w:left w:w="100.0" w:type="dxa"/>
              <w:bottom w:w="100.0" w:type="dxa"/>
              <w:right w:w="100.0" w:type="dxa"/>
            </w:tcMar>
          </w:tcPr>
          <w:p w:rsidR="00000000" w:rsidDel="00000000" w:rsidP="00000000" w:rsidRDefault="00000000" w:rsidRPr="00000000" w14:paraId="000001A5">
            <w:pPr>
              <w:jc w:val="left"/>
              <w:rPr/>
            </w:pPr>
            <w:r w:rsidDel="00000000" w:rsidR="00000000" w:rsidRPr="00000000">
              <w:rPr>
                <w:color w:val="231f20"/>
                <w:rtl w:val="0"/>
              </w:rPr>
              <w:t xml:space="preserve">1920x1080 max resolution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6">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p w:rsidR="00000000" w:rsidDel="00000000" w:rsidP="00000000" w:rsidRDefault="00000000" w:rsidRPr="00000000" w14:paraId="000001A7">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rtl w:val="0"/>
              </w:rPr>
            </w:r>
          </w:p>
        </w:tc>
        <w:tc>
          <w:tcPr/>
          <w:p w:rsidR="00000000" w:rsidDel="00000000" w:rsidP="00000000" w:rsidRDefault="00000000" w:rsidRPr="00000000" w14:paraId="000001A8">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9">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A">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B">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b</w:t>
            </w:r>
          </w:p>
        </w:tc>
        <w:tc>
          <w:tcPr>
            <w:shd w:fill="auto" w:val="clear"/>
            <w:tcMar>
              <w:top w:w="100.0" w:type="dxa"/>
              <w:left w:w="100.0" w:type="dxa"/>
              <w:bottom w:w="100.0" w:type="dxa"/>
              <w:right w:w="100.0" w:type="dxa"/>
            </w:tcMar>
          </w:tcPr>
          <w:p w:rsidR="00000000" w:rsidDel="00000000" w:rsidP="00000000" w:rsidRDefault="00000000" w:rsidRPr="00000000" w14:paraId="000001AC">
            <w:pPr>
              <w:pBdr>
                <w:top w:space="0" w:sz="0" w:val="nil"/>
                <w:left w:space="0" w:sz="0" w:val="nil"/>
                <w:bottom w:space="0" w:sz="0" w:val="nil"/>
                <w:right w:space="0" w:sz="0" w:val="nil"/>
                <w:between w:space="0" w:sz="0" w:val="nil"/>
              </w:pBdr>
              <w:spacing w:after="0" w:lineRule="auto"/>
              <w:rPr/>
            </w:pPr>
            <w:r w:rsidDel="00000000" w:rsidR="00000000" w:rsidRPr="00000000">
              <w:rPr>
                <w:color w:val="231f20"/>
                <w:rtl w:val="0"/>
              </w:rPr>
              <w:t xml:space="preserve">4x zoom</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D">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p w:rsidR="00000000" w:rsidDel="00000000" w:rsidP="00000000" w:rsidRDefault="00000000" w:rsidRPr="00000000" w14:paraId="000001AE">
            <w:pPr>
              <w:pBdr>
                <w:top w:space="0" w:sz="0" w:val="nil"/>
                <w:left w:space="0" w:sz="0" w:val="nil"/>
                <w:bottom w:space="0" w:sz="0" w:val="nil"/>
                <w:right w:space="0" w:sz="0" w:val="nil"/>
                <w:between w:space="0" w:sz="0" w:val="nil"/>
              </w:pBdr>
              <w:spacing w:after="0" w:lineRule="auto"/>
              <w:jc w:val="center"/>
              <w:rPr>
                <w:b w:val="1"/>
                <w:color w:val="ff0000"/>
              </w:rPr>
            </w:pPr>
            <w:r w:rsidDel="00000000" w:rsidR="00000000" w:rsidRPr="00000000">
              <w:rPr>
                <w:rtl w:val="0"/>
              </w:rPr>
            </w:r>
          </w:p>
        </w:tc>
        <w:tc>
          <w:tcPr/>
          <w:p w:rsidR="00000000" w:rsidDel="00000000" w:rsidP="00000000" w:rsidRDefault="00000000" w:rsidRPr="00000000" w14:paraId="000001AF">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0">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1">
            <w:pPr>
              <w:pBdr>
                <w:top w:space="0" w:sz="0" w:val="nil"/>
                <w:left w:space="0" w:sz="0" w:val="nil"/>
                <w:bottom w:space="0" w:sz="0" w:val="nil"/>
                <w:right w:space="0" w:sz="0" w:val="nil"/>
                <w:between w:space="0" w:sz="0" w:val="nil"/>
              </w:pBd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2">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tcPr>
          <w:p w:rsidR="00000000" w:rsidDel="00000000" w:rsidP="00000000" w:rsidRDefault="00000000" w:rsidRPr="00000000" w14:paraId="000001B3">
            <w:pPr>
              <w:pBdr>
                <w:top w:space="0" w:sz="0" w:val="nil"/>
                <w:left w:space="0" w:sz="0" w:val="nil"/>
                <w:bottom w:space="0" w:sz="0" w:val="nil"/>
                <w:right w:space="0" w:sz="0" w:val="nil"/>
                <w:between w:space="0" w:sz="0" w:val="nil"/>
              </w:pBdr>
              <w:spacing w:after="0" w:lineRule="auto"/>
              <w:rPr/>
            </w:pPr>
            <w:r w:rsidDel="00000000" w:rsidR="00000000" w:rsidRPr="00000000">
              <w:rPr>
                <w:color w:val="231f20"/>
                <w:rtl w:val="0"/>
              </w:rPr>
              <w:t xml:space="preserve">Lensa 2,4 mm focal length, F2.0 Aperture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4">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p w:rsidR="00000000" w:rsidDel="00000000" w:rsidP="00000000" w:rsidRDefault="00000000" w:rsidRPr="00000000" w14:paraId="000001B5">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rtl w:val="0"/>
              </w:rPr>
            </w:r>
          </w:p>
        </w:tc>
        <w:tc>
          <w:tcPr/>
          <w:p w:rsidR="00000000" w:rsidDel="00000000" w:rsidP="00000000" w:rsidRDefault="00000000" w:rsidRPr="00000000" w14:paraId="000001B6">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7">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8">
            <w:pPr>
              <w:pBdr>
                <w:top w:space="0" w:sz="0" w:val="nil"/>
                <w:left w:space="0" w:sz="0" w:val="nil"/>
                <w:bottom w:space="0" w:sz="0" w:val="nil"/>
                <w:right w:space="0" w:sz="0" w:val="nil"/>
                <w:between w:space="0" w:sz="0" w:val="nil"/>
              </w:pBd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9">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d</w:t>
            </w:r>
          </w:p>
        </w:tc>
        <w:tc>
          <w:tcPr>
            <w:shd w:fill="auto" w:val="clear"/>
            <w:tcMar>
              <w:top w:w="100.0" w:type="dxa"/>
              <w:left w:w="100.0" w:type="dxa"/>
              <w:bottom w:w="100.0" w:type="dxa"/>
              <w:right w:w="100.0" w:type="dxa"/>
            </w:tcMar>
          </w:tcPr>
          <w:p w:rsidR="00000000" w:rsidDel="00000000" w:rsidP="00000000" w:rsidRDefault="00000000" w:rsidRPr="00000000" w14:paraId="000001BA">
            <w:pPr>
              <w:pBdr>
                <w:top w:space="0" w:sz="0" w:val="nil"/>
                <w:left w:space="0" w:sz="0" w:val="nil"/>
                <w:bottom w:space="0" w:sz="0" w:val="nil"/>
                <w:right w:space="0" w:sz="0" w:val="nil"/>
                <w:between w:space="0" w:sz="0" w:val="nil"/>
              </w:pBdr>
              <w:spacing w:after="0" w:lineRule="auto"/>
              <w:rPr/>
            </w:pPr>
            <w:r w:rsidDel="00000000" w:rsidR="00000000" w:rsidRPr="00000000">
              <w:rPr>
                <w:color w:val="231f20"/>
                <w:rtl w:val="0"/>
              </w:rPr>
              <w:t xml:space="preserve">H.264 and H.265 Video Compression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B">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p w:rsidR="00000000" w:rsidDel="00000000" w:rsidP="00000000" w:rsidRDefault="00000000" w:rsidRPr="00000000" w14:paraId="000001BC">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rtl w:val="0"/>
              </w:rPr>
            </w:r>
          </w:p>
        </w:tc>
        <w:tc>
          <w:tcPr/>
          <w:p w:rsidR="00000000" w:rsidDel="00000000" w:rsidP="00000000" w:rsidRDefault="00000000" w:rsidRPr="00000000" w14:paraId="000001BD">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E">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F">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0">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e</w:t>
            </w:r>
          </w:p>
        </w:tc>
        <w:tc>
          <w:tcPr>
            <w:shd w:fill="auto" w:val="clear"/>
            <w:tcMar>
              <w:top w:w="100.0" w:type="dxa"/>
              <w:left w:w="100.0" w:type="dxa"/>
              <w:bottom w:w="100.0" w:type="dxa"/>
              <w:right w:w="100.0" w:type="dxa"/>
            </w:tcMar>
          </w:tcPr>
          <w:p w:rsidR="00000000" w:rsidDel="00000000" w:rsidP="00000000" w:rsidRDefault="00000000" w:rsidRPr="00000000" w14:paraId="000001C1">
            <w:pPr>
              <w:pBdr>
                <w:top w:space="0" w:sz="0" w:val="nil"/>
                <w:left w:space="0" w:sz="0" w:val="nil"/>
                <w:bottom w:space="0" w:sz="0" w:val="nil"/>
                <w:right w:space="0" w:sz="0" w:val="nil"/>
                <w:between w:space="0" w:sz="0" w:val="nil"/>
              </w:pBdr>
              <w:spacing w:after="0" w:lineRule="auto"/>
              <w:rPr/>
            </w:pPr>
            <w:r w:rsidDel="00000000" w:rsidR="00000000" w:rsidRPr="00000000">
              <w:rPr>
                <w:color w:val="231f20"/>
                <w:rtl w:val="0"/>
              </w:rPr>
              <w:t xml:space="preserve">60Hz dan 30 fps video streaming</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2">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p w:rsidR="00000000" w:rsidDel="00000000" w:rsidP="00000000" w:rsidRDefault="00000000" w:rsidRPr="00000000" w14:paraId="000001C3">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rtl w:val="0"/>
              </w:rPr>
            </w:r>
          </w:p>
        </w:tc>
        <w:tc>
          <w:tcPr/>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6">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7">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f</w:t>
            </w:r>
          </w:p>
        </w:tc>
        <w:tc>
          <w:tcPr>
            <w:shd w:fill="auto" w:val="clear"/>
            <w:tcMar>
              <w:top w:w="100.0" w:type="dxa"/>
              <w:left w:w="100.0" w:type="dxa"/>
              <w:bottom w:w="100.0" w:type="dxa"/>
              <w:right w:w="100.0" w:type="dxa"/>
            </w:tcMar>
          </w:tcPr>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0" w:lineRule="auto"/>
              <w:rPr/>
            </w:pPr>
            <w:r w:rsidDel="00000000" w:rsidR="00000000" w:rsidRPr="00000000">
              <w:rPr>
                <w:color w:val="231f20"/>
                <w:rtl w:val="0"/>
              </w:rPr>
              <w:t xml:space="preserve">320x240 screen size dan 2,4" Screen Size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9">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p w:rsidR="00000000" w:rsidDel="00000000" w:rsidP="00000000" w:rsidRDefault="00000000" w:rsidRPr="00000000" w14:paraId="000001CA">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rtl w:val="0"/>
              </w:rPr>
            </w:r>
          </w:p>
        </w:tc>
        <w:tc>
          <w:tcPr/>
          <w:p w:rsidR="00000000" w:rsidDel="00000000" w:rsidP="00000000" w:rsidRDefault="00000000" w:rsidRPr="00000000" w14:paraId="000001CB">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C">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D">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E">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g</w:t>
            </w:r>
          </w:p>
        </w:tc>
        <w:tc>
          <w:tcPr>
            <w:shd w:fill="auto" w:val="clear"/>
            <w:tcMar>
              <w:top w:w="100.0" w:type="dxa"/>
              <w:left w:w="100.0" w:type="dxa"/>
              <w:bottom w:w="100.0" w:type="dxa"/>
              <w:right w:w="100.0" w:type="dxa"/>
            </w:tcMar>
          </w:tcPr>
          <w:p w:rsidR="00000000" w:rsidDel="00000000" w:rsidP="00000000" w:rsidRDefault="00000000" w:rsidRPr="00000000" w14:paraId="000001CF">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color w:val="231f20"/>
                <w:rtl w:val="0"/>
              </w:rPr>
              <w:t xml:space="preserve">RAM 2GB and 128 GB</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0">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rtl w:val="0"/>
              </w:rPr>
            </w:r>
          </w:p>
        </w:tc>
        <w:tc>
          <w:tcPr/>
          <w:p w:rsidR="00000000" w:rsidDel="00000000" w:rsidP="00000000" w:rsidRDefault="00000000" w:rsidRPr="00000000" w14:paraId="000001D2">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3">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4">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5">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6">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color w:val="231f20"/>
                <w:rtl w:val="0"/>
              </w:rPr>
              <w:t xml:space="preserve">Bluetooth 4.2</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7">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p w:rsidR="00000000" w:rsidDel="00000000" w:rsidP="00000000" w:rsidRDefault="00000000" w:rsidRPr="00000000" w14:paraId="000001D8">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rtl w:val="0"/>
              </w:rPr>
            </w:r>
          </w:p>
        </w:tc>
        <w:tc>
          <w:tcPr/>
          <w:p w:rsidR="00000000" w:rsidDel="00000000" w:rsidP="00000000" w:rsidRDefault="00000000" w:rsidRPr="00000000" w14:paraId="000001D9">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A">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B">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C">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h</w:t>
            </w:r>
          </w:p>
        </w:tc>
        <w:tc>
          <w:tcPr>
            <w:shd w:fill="auto" w:val="clear"/>
            <w:tcMar>
              <w:top w:w="100.0" w:type="dxa"/>
              <w:left w:w="100.0" w:type="dxa"/>
              <w:bottom w:w="100.0" w:type="dxa"/>
              <w:right w:w="100.0" w:type="dxa"/>
            </w:tcMar>
          </w:tcPr>
          <w:p w:rsidR="00000000" w:rsidDel="00000000" w:rsidP="00000000" w:rsidRDefault="00000000" w:rsidRPr="00000000" w14:paraId="000001DD">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color w:val="231f20"/>
                <w:rtl w:val="0"/>
              </w:rPr>
              <w:t xml:space="preserve">Wifi and Cellular support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E">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p w:rsidR="00000000" w:rsidDel="00000000" w:rsidP="00000000" w:rsidRDefault="00000000" w:rsidRPr="00000000" w14:paraId="000001DF">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rtl w:val="0"/>
              </w:rPr>
            </w:r>
          </w:p>
        </w:tc>
        <w:tc>
          <w:tcPr/>
          <w:p w:rsidR="00000000" w:rsidDel="00000000" w:rsidP="00000000" w:rsidRDefault="00000000" w:rsidRPr="00000000" w14:paraId="000001E0">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1">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2">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3">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i</w:t>
            </w:r>
          </w:p>
        </w:tc>
        <w:tc>
          <w:tcPr>
            <w:shd w:fill="auto" w:val="clear"/>
            <w:tcMar>
              <w:top w:w="100.0" w:type="dxa"/>
              <w:left w:w="100.0" w:type="dxa"/>
              <w:bottom w:w="100.0" w:type="dxa"/>
              <w:right w:w="100.0" w:type="dxa"/>
            </w:tcMar>
          </w:tcPr>
          <w:p w:rsidR="00000000" w:rsidDel="00000000" w:rsidP="00000000" w:rsidRDefault="00000000" w:rsidRPr="00000000" w14:paraId="000001E4">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color w:val="231f20"/>
                <w:rtl w:val="0"/>
              </w:rPr>
              <w:t xml:space="preserve">SIM Card Supported</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5">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p w:rsidR="00000000" w:rsidDel="00000000" w:rsidP="00000000" w:rsidRDefault="00000000" w:rsidRPr="00000000" w14:paraId="000001E6">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rtl w:val="0"/>
              </w:rPr>
            </w:r>
          </w:p>
        </w:tc>
        <w:tc>
          <w:tcPr/>
          <w:p w:rsidR="00000000" w:rsidDel="00000000" w:rsidP="00000000" w:rsidRDefault="00000000" w:rsidRPr="00000000" w14:paraId="000001E7">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8">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9">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A">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j</w:t>
            </w:r>
          </w:p>
        </w:tc>
        <w:tc>
          <w:tcPr>
            <w:shd w:fill="auto" w:val="clear"/>
            <w:tcMar>
              <w:top w:w="100.0" w:type="dxa"/>
              <w:left w:w="100.0" w:type="dxa"/>
              <w:bottom w:w="100.0" w:type="dxa"/>
              <w:right w:w="100.0" w:type="dxa"/>
            </w:tcMar>
          </w:tcPr>
          <w:p w:rsidR="00000000" w:rsidDel="00000000" w:rsidP="00000000" w:rsidRDefault="00000000" w:rsidRPr="00000000" w14:paraId="000001EB">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color w:val="231f20"/>
                <w:rtl w:val="0"/>
              </w:rPr>
              <w:t xml:space="preserve">USB Interface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C">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rtl w:val="0"/>
              </w:rPr>
            </w:r>
          </w:p>
        </w:tc>
        <w:tc>
          <w:tcPr/>
          <w:p w:rsidR="00000000" w:rsidDel="00000000" w:rsidP="00000000" w:rsidRDefault="00000000" w:rsidRPr="00000000" w14:paraId="000001EE">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F">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0">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1">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k</w:t>
            </w:r>
          </w:p>
        </w:tc>
        <w:tc>
          <w:tcPr>
            <w:shd w:fill="auto" w:val="clear"/>
            <w:tcMar>
              <w:top w:w="100.0" w:type="dxa"/>
              <w:left w:w="100.0" w:type="dxa"/>
              <w:bottom w:w="100.0" w:type="dxa"/>
              <w:right w:w="100.0" w:type="dxa"/>
            </w:tcMar>
          </w:tcPr>
          <w:p w:rsidR="00000000" w:rsidDel="00000000" w:rsidP="00000000" w:rsidRDefault="00000000" w:rsidRPr="00000000" w14:paraId="000001F2">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color w:val="231f20"/>
                <w:rtl w:val="0"/>
              </w:rPr>
              <w:t xml:space="preserve">Support 8TB Storage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3">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p w:rsidR="00000000" w:rsidDel="00000000" w:rsidP="00000000" w:rsidRDefault="00000000" w:rsidRPr="00000000" w14:paraId="000001F4">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rtl w:val="0"/>
              </w:rPr>
            </w:r>
          </w:p>
        </w:tc>
        <w:tc>
          <w:tcPr/>
          <w:p w:rsidR="00000000" w:rsidDel="00000000" w:rsidP="00000000" w:rsidRDefault="00000000" w:rsidRPr="00000000" w14:paraId="000001F5">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6">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7">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8">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l</w:t>
            </w:r>
          </w:p>
        </w:tc>
        <w:tc>
          <w:tcPr>
            <w:shd w:fill="auto" w:val="clear"/>
            <w:tcMar>
              <w:top w:w="100.0" w:type="dxa"/>
              <w:left w:w="100.0" w:type="dxa"/>
              <w:bottom w:w="100.0" w:type="dxa"/>
              <w:right w:w="100.0" w:type="dxa"/>
            </w:tcMar>
          </w:tcPr>
          <w:p w:rsidR="00000000" w:rsidDel="00000000" w:rsidP="00000000" w:rsidRDefault="00000000" w:rsidRPr="00000000" w14:paraId="000001F9">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color w:val="231f20"/>
                <w:rtl w:val="0"/>
              </w:rPr>
              <w:t xml:space="preserve">HTTPS, FTP, NTP</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A">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rtl w:val="0"/>
              </w:rPr>
            </w:r>
          </w:p>
        </w:tc>
        <w:tc>
          <w:tcPr/>
          <w:p w:rsidR="00000000" w:rsidDel="00000000" w:rsidP="00000000" w:rsidRDefault="00000000" w:rsidRPr="00000000" w14:paraId="000001FC">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D">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E">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F">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m</w:t>
            </w:r>
          </w:p>
        </w:tc>
        <w:tc>
          <w:tcPr>
            <w:shd w:fill="auto" w:val="clear"/>
            <w:tcMar>
              <w:top w:w="100.0" w:type="dxa"/>
              <w:left w:w="100.0" w:type="dxa"/>
              <w:bottom w:w="100.0" w:type="dxa"/>
              <w:right w:w="100.0" w:type="dxa"/>
            </w:tcMar>
          </w:tcPr>
          <w:p w:rsidR="00000000" w:rsidDel="00000000" w:rsidP="00000000" w:rsidRDefault="00000000" w:rsidRPr="00000000" w14:paraId="00000200">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color w:val="231f20"/>
                <w:rtl w:val="0"/>
              </w:rPr>
              <w:t xml:space="preserve">audio interface 1 built-in speaker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1">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p w:rsidR="00000000" w:rsidDel="00000000" w:rsidP="00000000" w:rsidRDefault="00000000" w:rsidRPr="00000000" w14:paraId="00000202">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rtl w:val="0"/>
              </w:rPr>
            </w:r>
          </w:p>
        </w:tc>
        <w:tc>
          <w:tcPr/>
          <w:p w:rsidR="00000000" w:rsidDel="00000000" w:rsidP="00000000" w:rsidRDefault="00000000" w:rsidRPr="00000000" w14:paraId="00000203">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4">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5">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6">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n</w:t>
            </w:r>
          </w:p>
        </w:tc>
        <w:tc>
          <w:tcPr>
            <w:shd w:fill="auto" w:val="clear"/>
            <w:tcMar>
              <w:top w:w="100.0" w:type="dxa"/>
              <w:left w:w="100.0" w:type="dxa"/>
              <w:bottom w:w="100.0" w:type="dxa"/>
              <w:right w:w="100.0" w:type="dxa"/>
            </w:tcMar>
          </w:tcPr>
          <w:p w:rsidR="00000000" w:rsidDel="00000000" w:rsidP="00000000" w:rsidRDefault="00000000" w:rsidRPr="00000000" w14:paraId="00000207">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color w:val="231f20"/>
                <w:rtl w:val="0"/>
              </w:rPr>
              <w:t xml:space="preserve">Button Power Switch</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8">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209">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A">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B">
            <w:pPr>
              <w:spacing w:after="0" w:lineRule="auto"/>
              <w:rPr/>
            </w:pPr>
            <w:r w:rsidDel="00000000" w:rsidR="00000000" w:rsidRPr="00000000">
              <w:rPr>
                <w:rtl w:val="0"/>
              </w:rPr>
            </w:r>
          </w:p>
        </w:tc>
      </w:tr>
    </w:tbl>
    <w:p w:rsidR="00000000" w:rsidDel="00000000" w:rsidP="00000000" w:rsidRDefault="00000000" w:rsidRPr="00000000" w14:paraId="0000020C">
      <w:pPr>
        <w:spacing w:after="0" w:lineRule="auto"/>
        <w:rPr/>
      </w:pPr>
      <w:r w:rsidDel="00000000" w:rsidR="00000000" w:rsidRPr="00000000">
        <w:rPr>
          <w:rtl w:val="0"/>
        </w:rPr>
      </w:r>
    </w:p>
    <w:p w:rsidR="00000000" w:rsidDel="00000000" w:rsidP="00000000" w:rsidRDefault="00000000" w:rsidRPr="00000000" w14:paraId="0000020D">
      <w:pPr>
        <w:numPr>
          <w:ilvl w:val="0"/>
          <w:numId w:val="8"/>
        </w:numPr>
        <w:spacing w:after="0" w:lineRule="auto"/>
        <w:ind w:left="720" w:hanging="360"/>
        <w:jc w:val="left"/>
        <w:rPr>
          <w:b w:val="1"/>
        </w:rPr>
      </w:pPr>
      <w:r w:rsidDel="00000000" w:rsidR="00000000" w:rsidRPr="00000000">
        <w:rPr>
          <w:b w:val="1"/>
          <w:rtl w:val="0"/>
        </w:rPr>
        <w:t xml:space="preserve">KOMPARASI SPESIFIKASI TEKNIS SOUND TAPPING</w:t>
      </w:r>
    </w:p>
    <w:tbl>
      <w:tblPr>
        <w:tblStyle w:val="Table2"/>
        <w:tblW w:w="104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2760"/>
        <w:gridCol w:w="1065"/>
        <w:gridCol w:w="1005"/>
        <w:gridCol w:w="1126"/>
        <w:gridCol w:w="3914"/>
        <w:tblGridChange w:id="0">
          <w:tblGrid>
            <w:gridCol w:w="555"/>
            <w:gridCol w:w="2760"/>
            <w:gridCol w:w="1065"/>
            <w:gridCol w:w="1005"/>
            <w:gridCol w:w="1126"/>
            <w:gridCol w:w="3914"/>
          </w:tblGrid>
        </w:tblGridChange>
      </w:tblGrid>
      <w:tr>
        <w:trPr>
          <w:cantSplit w:val="0"/>
          <w:trHeight w:val="420" w:hRule="atLeast"/>
          <w:tblHeader w:val="1"/>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0E">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No</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0F">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Deskripsi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0">
            <w:pPr>
              <w:spacing w:after="0" w:lineRule="auto"/>
              <w:jc w:val="center"/>
              <w:rPr>
                <w:b w:val="1"/>
              </w:rPr>
            </w:pPr>
            <w:r w:rsidDel="00000000" w:rsidR="00000000" w:rsidRPr="00000000">
              <w:rPr>
                <w:b w:val="1"/>
                <w:rtl w:val="0"/>
              </w:rPr>
              <w:t xml:space="preserve">Rode RodeLink Lavalier</w:t>
            </w:r>
          </w:p>
        </w:tc>
        <w:tc>
          <w:tcPr/>
          <w:p w:rsidR="00000000" w:rsidDel="00000000" w:rsidP="00000000" w:rsidRDefault="00000000" w:rsidRPr="00000000" w14:paraId="00000211">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Ampligame AM8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2">
            <w:pPr>
              <w:pBdr>
                <w:top w:space="0" w:sz="0" w:val="nil"/>
                <w:left w:space="0" w:sz="0" w:val="nil"/>
                <w:bottom w:space="0" w:sz="0" w:val="nil"/>
                <w:right w:space="0" w:sz="0" w:val="nil"/>
                <w:between w:space="0" w:sz="0" w:val="nil"/>
              </w:pBdr>
              <w:tabs>
                <w:tab w:val="left" w:leader="none" w:pos="610"/>
              </w:tabs>
              <w:spacing w:after="0" w:lineRule="auto"/>
              <w:jc w:val="center"/>
              <w:rPr>
                <w:b w:val="1"/>
              </w:rPr>
            </w:pPr>
            <w:r w:rsidDel="00000000" w:rsidR="00000000" w:rsidRPr="00000000">
              <w:rPr>
                <w:b w:val="1"/>
                <w:rtl w:val="0"/>
              </w:rPr>
              <w:t xml:space="preserve">Sountech Condenser</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13">
            <w:pPr>
              <w:spacing w:after="0" w:lineRule="auto"/>
              <w:jc w:val="center"/>
              <w:rPr>
                <w:b w:val="1"/>
              </w:rPr>
            </w:pPr>
            <w:r w:rsidDel="00000000" w:rsidR="00000000" w:rsidRPr="00000000">
              <w:rPr>
                <w:b w:val="1"/>
                <w:rtl w:val="0"/>
              </w:rPr>
              <w:t xml:space="preserve">Keterangan</w:t>
            </w:r>
          </w:p>
        </w:tc>
      </w:tr>
      <w:tr>
        <w:trPr>
          <w:cantSplit w:val="0"/>
          <w:trHeight w:val="420" w:hRule="atLeast"/>
          <w:tblHeader w:val="1"/>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6">
            <w:pPr>
              <w:spacing w:after="0" w:lineRule="auto"/>
              <w:jc w:val="center"/>
              <w:rPr>
                <w:b w:val="1"/>
              </w:rPr>
            </w:pPr>
            <w:r w:rsidDel="00000000" w:rsidR="00000000" w:rsidRPr="00000000">
              <w:rPr>
                <w:b w:val="1"/>
                <w:rtl w:val="0"/>
              </w:rPr>
              <w:t xml:space="preserve">Y / N</w:t>
            </w:r>
          </w:p>
        </w:tc>
        <w:tc>
          <w:tcPr/>
          <w:p w:rsidR="00000000" w:rsidDel="00000000" w:rsidP="00000000" w:rsidRDefault="00000000" w:rsidRPr="00000000" w14:paraId="00000217">
            <w:pPr>
              <w:spacing w:after="0" w:lineRule="auto"/>
              <w:rPr>
                <w:b w:val="1"/>
              </w:rPr>
            </w:pPr>
            <w:r w:rsidDel="00000000" w:rsidR="00000000" w:rsidRPr="00000000">
              <w:rPr>
                <w:b w:val="1"/>
                <w:rtl w:val="0"/>
              </w:rPr>
              <w:t xml:space="preserve">  Y/N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8">
            <w:pPr>
              <w:spacing w:after="0" w:lineRule="auto"/>
              <w:jc w:val="center"/>
              <w:rPr>
                <w:b w:val="1"/>
              </w:rPr>
            </w:pPr>
            <w:r w:rsidDel="00000000" w:rsidR="00000000" w:rsidRPr="00000000">
              <w:rPr>
                <w:b w:val="1"/>
                <w:rtl w:val="0"/>
              </w:rPr>
              <w:t xml:space="preserve">Y / N</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cantSplit w:val="0"/>
          <w:trHeight w:val="38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A">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a</w:t>
            </w:r>
          </w:p>
        </w:tc>
        <w:tc>
          <w:tcPr>
            <w:shd w:fill="auto" w:val="clear"/>
            <w:tcMar>
              <w:top w:w="100.0" w:type="dxa"/>
              <w:left w:w="100.0" w:type="dxa"/>
              <w:bottom w:w="100.0" w:type="dxa"/>
              <w:right w:w="100.0" w:type="dxa"/>
            </w:tcMar>
          </w:tcPr>
          <w:p w:rsidR="00000000" w:rsidDel="00000000" w:rsidP="00000000" w:rsidRDefault="00000000" w:rsidRPr="00000000" w14:paraId="0000021B">
            <w:pPr>
              <w:jc w:val="left"/>
              <w:rPr/>
            </w:pPr>
            <w:r w:rsidDel="00000000" w:rsidR="00000000" w:rsidRPr="00000000">
              <w:rPr>
                <w:color w:val="231f20"/>
                <w:rtl w:val="0"/>
              </w:rPr>
              <w:t xml:space="preserve">Acoustic Principle : Permanently Polarised Condenser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C">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p w:rsidR="00000000" w:rsidDel="00000000" w:rsidP="00000000" w:rsidRDefault="00000000" w:rsidRPr="00000000" w14:paraId="0000021D">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rtl w:val="0"/>
              </w:rPr>
            </w:r>
          </w:p>
        </w:tc>
        <w:tc>
          <w:tcPr/>
          <w:p w:rsidR="00000000" w:rsidDel="00000000" w:rsidP="00000000" w:rsidRDefault="00000000" w:rsidRPr="00000000" w14:paraId="0000021E">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F">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0">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1">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b</w:t>
            </w:r>
          </w:p>
        </w:tc>
        <w:tc>
          <w:tcPr>
            <w:shd w:fill="auto" w:val="clear"/>
            <w:tcMar>
              <w:top w:w="100.0" w:type="dxa"/>
              <w:left w:w="100.0" w:type="dxa"/>
              <w:bottom w:w="100.0" w:type="dxa"/>
              <w:right w:w="100.0" w:type="dxa"/>
            </w:tcMar>
          </w:tcPr>
          <w:p w:rsidR="00000000" w:rsidDel="00000000" w:rsidP="00000000" w:rsidRDefault="00000000" w:rsidRPr="00000000" w14:paraId="00000222">
            <w:pPr>
              <w:pBdr>
                <w:top w:space="0" w:sz="0" w:val="nil"/>
                <w:left w:space="0" w:sz="0" w:val="nil"/>
                <w:bottom w:space="0" w:sz="0" w:val="nil"/>
                <w:right w:space="0" w:sz="0" w:val="nil"/>
                <w:between w:space="0" w:sz="0" w:val="nil"/>
              </w:pBdr>
              <w:spacing w:after="0" w:lineRule="auto"/>
              <w:rPr/>
            </w:pPr>
            <w:r w:rsidDel="00000000" w:rsidR="00000000" w:rsidRPr="00000000">
              <w:rPr>
                <w:color w:val="231f20"/>
                <w:rtl w:val="0"/>
              </w:rPr>
              <w:t xml:space="preserve">Polar pattern : Omni-directional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3">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p w:rsidR="00000000" w:rsidDel="00000000" w:rsidP="00000000" w:rsidRDefault="00000000" w:rsidRPr="00000000" w14:paraId="00000224">
            <w:pPr>
              <w:pBdr>
                <w:top w:space="0" w:sz="0" w:val="nil"/>
                <w:left w:space="0" w:sz="0" w:val="nil"/>
                <w:bottom w:space="0" w:sz="0" w:val="nil"/>
                <w:right w:space="0" w:sz="0" w:val="nil"/>
                <w:between w:space="0" w:sz="0" w:val="nil"/>
              </w:pBdr>
              <w:spacing w:after="0" w:lineRule="auto"/>
              <w:jc w:val="center"/>
              <w:rPr>
                <w:b w:val="1"/>
                <w:color w:val="ff0000"/>
              </w:rPr>
            </w:pPr>
            <w:r w:rsidDel="00000000" w:rsidR="00000000" w:rsidRPr="00000000">
              <w:rPr>
                <w:rtl w:val="0"/>
              </w:rPr>
            </w:r>
          </w:p>
        </w:tc>
        <w:tc>
          <w:tcPr/>
          <w:p w:rsidR="00000000" w:rsidDel="00000000" w:rsidP="00000000" w:rsidRDefault="00000000" w:rsidRPr="00000000" w14:paraId="00000225">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6">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7">
            <w:pPr>
              <w:pBdr>
                <w:top w:space="0" w:sz="0" w:val="nil"/>
                <w:left w:space="0" w:sz="0" w:val="nil"/>
                <w:bottom w:space="0" w:sz="0" w:val="nil"/>
                <w:right w:space="0" w:sz="0" w:val="nil"/>
                <w:between w:space="0" w:sz="0" w:val="nil"/>
              </w:pBd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8">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tcPr>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0" w:lineRule="auto"/>
              <w:rPr/>
            </w:pPr>
            <w:r w:rsidDel="00000000" w:rsidR="00000000" w:rsidRPr="00000000">
              <w:rPr>
                <w:color w:val="231f20"/>
                <w:rtl w:val="0"/>
              </w:rPr>
              <w:t xml:space="preserve">Frequenzy range : 20Hz - 20kHz</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A">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p w:rsidR="00000000" w:rsidDel="00000000" w:rsidP="00000000" w:rsidRDefault="00000000" w:rsidRPr="00000000" w14:paraId="0000022B">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rtl w:val="0"/>
              </w:rPr>
            </w:r>
          </w:p>
        </w:tc>
        <w:tc>
          <w:tcPr/>
          <w:p w:rsidR="00000000" w:rsidDel="00000000" w:rsidP="00000000" w:rsidRDefault="00000000" w:rsidRPr="00000000" w14:paraId="0000022C">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D">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E">
            <w:pPr>
              <w:pBdr>
                <w:top w:space="0" w:sz="0" w:val="nil"/>
                <w:left w:space="0" w:sz="0" w:val="nil"/>
                <w:bottom w:space="0" w:sz="0" w:val="nil"/>
                <w:right w:space="0" w:sz="0" w:val="nil"/>
                <w:between w:space="0" w:sz="0" w:val="nil"/>
              </w:pBd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F">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d</w:t>
            </w:r>
          </w:p>
        </w:tc>
        <w:tc>
          <w:tcPr>
            <w:shd w:fill="auto" w:val="clear"/>
            <w:tcMar>
              <w:top w:w="100.0" w:type="dxa"/>
              <w:left w:w="100.0" w:type="dxa"/>
              <w:bottom w:w="100.0" w:type="dxa"/>
              <w:right w:w="100.0" w:type="dxa"/>
            </w:tcMar>
          </w:tcPr>
          <w:p w:rsidR="00000000" w:rsidDel="00000000" w:rsidP="00000000" w:rsidRDefault="00000000" w:rsidRPr="00000000" w14:paraId="00000230">
            <w:pPr>
              <w:pBdr>
                <w:top w:space="0" w:sz="0" w:val="nil"/>
                <w:left w:space="0" w:sz="0" w:val="nil"/>
                <w:bottom w:space="0" w:sz="0" w:val="nil"/>
                <w:right w:space="0" w:sz="0" w:val="nil"/>
                <w:between w:space="0" w:sz="0" w:val="nil"/>
              </w:pBdr>
              <w:spacing w:after="0" w:lineRule="auto"/>
              <w:rPr/>
            </w:pPr>
            <w:r w:rsidDel="00000000" w:rsidR="00000000" w:rsidRPr="00000000">
              <w:rPr>
                <w:color w:val="231f20"/>
                <w:rtl w:val="0"/>
              </w:rPr>
              <w:t xml:space="preserve">Output Impedance : 3k Typical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1">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p w:rsidR="00000000" w:rsidDel="00000000" w:rsidP="00000000" w:rsidRDefault="00000000" w:rsidRPr="00000000" w14:paraId="00000232">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rtl w:val="0"/>
              </w:rPr>
            </w:r>
          </w:p>
        </w:tc>
        <w:tc>
          <w:tcPr/>
          <w:p w:rsidR="00000000" w:rsidDel="00000000" w:rsidP="00000000" w:rsidRDefault="00000000" w:rsidRPr="00000000" w14:paraId="00000233">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4">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5">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6">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e</w:t>
            </w:r>
          </w:p>
        </w:tc>
        <w:tc>
          <w:tcPr>
            <w:shd w:fill="auto" w:val="clear"/>
            <w:tcMar>
              <w:top w:w="100.0" w:type="dxa"/>
              <w:left w:w="100.0" w:type="dxa"/>
              <w:bottom w:w="100.0" w:type="dxa"/>
              <w:right w:w="100.0" w:type="dxa"/>
            </w:tcMar>
          </w:tcPr>
          <w:p w:rsidR="00000000" w:rsidDel="00000000" w:rsidP="00000000" w:rsidRDefault="00000000" w:rsidRPr="00000000" w14:paraId="00000237">
            <w:pPr>
              <w:pBdr>
                <w:top w:space="0" w:sz="0" w:val="nil"/>
                <w:left w:space="0" w:sz="0" w:val="nil"/>
                <w:bottom w:space="0" w:sz="0" w:val="nil"/>
                <w:right w:space="0" w:sz="0" w:val="nil"/>
                <w:between w:space="0" w:sz="0" w:val="nil"/>
              </w:pBdr>
              <w:spacing w:after="0" w:lineRule="auto"/>
              <w:rPr/>
            </w:pPr>
            <w:r w:rsidDel="00000000" w:rsidR="00000000" w:rsidRPr="00000000">
              <w:rPr>
                <w:color w:val="231f20"/>
                <w:rtl w:val="0"/>
              </w:rPr>
              <w:t xml:space="preserve">Signal to noise Ratio : 67dB</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8">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p w:rsidR="00000000" w:rsidDel="00000000" w:rsidP="00000000" w:rsidRDefault="00000000" w:rsidRPr="00000000" w14:paraId="00000239">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rtl w:val="0"/>
              </w:rPr>
            </w:r>
          </w:p>
        </w:tc>
        <w:tc>
          <w:tcPr/>
          <w:p w:rsidR="00000000" w:rsidDel="00000000" w:rsidP="00000000" w:rsidRDefault="00000000" w:rsidRPr="00000000" w14:paraId="0000023A">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B">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C">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D">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f</w:t>
            </w:r>
          </w:p>
        </w:tc>
        <w:tc>
          <w:tcPr>
            <w:shd w:fill="auto" w:val="clear"/>
            <w:tcMar>
              <w:top w:w="100.0" w:type="dxa"/>
              <w:left w:w="100.0" w:type="dxa"/>
              <w:bottom w:w="100.0" w:type="dxa"/>
              <w:right w:w="100.0" w:type="dxa"/>
            </w:tcMar>
          </w:tcPr>
          <w:p w:rsidR="00000000" w:rsidDel="00000000" w:rsidP="00000000" w:rsidRDefault="00000000" w:rsidRPr="00000000" w14:paraId="0000023E">
            <w:pPr>
              <w:pBdr>
                <w:top w:space="0" w:sz="0" w:val="nil"/>
                <w:left w:space="0" w:sz="0" w:val="nil"/>
                <w:bottom w:space="0" w:sz="0" w:val="nil"/>
                <w:right w:space="0" w:sz="0" w:val="nil"/>
                <w:between w:space="0" w:sz="0" w:val="nil"/>
              </w:pBdr>
              <w:spacing w:after="0" w:lineRule="auto"/>
              <w:rPr/>
            </w:pPr>
            <w:r w:rsidDel="00000000" w:rsidR="00000000" w:rsidRPr="00000000">
              <w:rPr>
                <w:color w:val="231f20"/>
                <w:rtl w:val="0"/>
              </w:rPr>
              <w:t xml:space="preserve">Equivalent Noise : 27 dB Typical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F">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p w:rsidR="00000000" w:rsidDel="00000000" w:rsidP="00000000" w:rsidRDefault="00000000" w:rsidRPr="00000000" w14:paraId="00000240">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rtl w:val="0"/>
              </w:rPr>
            </w:r>
          </w:p>
        </w:tc>
        <w:tc>
          <w:tcPr/>
          <w:p w:rsidR="00000000" w:rsidDel="00000000" w:rsidP="00000000" w:rsidRDefault="00000000" w:rsidRPr="00000000" w14:paraId="00000241">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2">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3">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4">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g</w:t>
            </w:r>
          </w:p>
        </w:tc>
        <w:tc>
          <w:tcPr>
            <w:shd w:fill="auto" w:val="clear"/>
            <w:tcMar>
              <w:top w:w="100.0" w:type="dxa"/>
              <w:left w:w="100.0" w:type="dxa"/>
              <w:bottom w:w="100.0" w:type="dxa"/>
              <w:right w:w="100.0" w:type="dxa"/>
            </w:tcMar>
          </w:tcPr>
          <w:p w:rsidR="00000000" w:rsidDel="00000000" w:rsidP="00000000" w:rsidRDefault="00000000" w:rsidRPr="00000000" w14:paraId="00000245">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color w:val="231f20"/>
                <w:rtl w:val="0"/>
              </w:rPr>
              <w:t xml:space="preserve">Maximum SPL : 110 dB</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6">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247">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8">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9">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A">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h</w:t>
            </w:r>
          </w:p>
        </w:tc>
        <w:tc>
          <w:tcPr>
            <w:shd w:fill="auto" w:val="clear"/>
            <w:tcMar>
              <w:top w:w="100.0" w:type="dxa"/>
              <w:left w:w="100.0" w:type="dxa"/>
              <w:bottom w:w="100.0" w:type="dxa"/>
              <w:right w:w="100.0" w:type="dxa"/>
            </w:tcMar>
          </w:tcPr>
          <w:p w:rsidR="00000000" w:rsidDel="00000000" w:rsidP="00000000" w:rsidRDefault="00000000" w:rsidRPr="00000000" w14:paraId="0000024B">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color w:val="231f20"/>
                <w:rtl w:val="0"/>
              </w:rPr>
              <w:t xml:space="preserve">Sensitivity : -35dB (17.8mV @94dB SPL)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C">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24D">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E">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F">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0">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i</w:t>
            </w:r>
          </w:p>
        </w:tc>
        <w:tc>
          <w:tcPr>
            <w:shd w:fill="auto" w:val="clear"/>
            <w:tcMar>
              <w:top w:w="100.0" w:type="dxa"/>
              <w:left w:w="100.0" w:type="dxa"/>
              <w:bottom w:w="100.0" w:type="dxa"/>
              <w:right w:w="100.0" w:type="dxa"/>
            </w:tcMar>
          </w:tcPr>
          <w:p w:rsidR="00000000" w:rsidDel="00000000" w:rsidP="00000000" w:rsidRDefault="00000000" w:rsidRPr="00000000" w14:paraId="00000251">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color w:val="231f20"/>
                <w:rtl w:val="0"/>
              </w:rPr>
              <w:t xml:space="preserve">Dynamic range : 83dB Typical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2">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253">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4">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5">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6">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j</w:t>
            </w:r>
          </w:p>
        </w:tc>
        <w:tc>
          <w:tcPr>
            <w:shd w:fill="auto" w:val="clear"/>
            <w:tcMar>
              <w:top w:w="100.0" w:type="dxa"/>
              <w:left w:w="100.0" w:type="dxa"/>
              <w:bottom w:w="100.0" w:type="dxa"/>
              <w:right w:w="100.0" w:type="dxa"/>
            </w:tcMar>
          </w:tcPr>
          <w:p w:rsidR="00000000" w:rsidDel="00000000" w:rsidP="00000000" w:rsidRDefault="00000000" w:rsidRPr="00000000" w14:paraId="00000257">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color w:val="231f20"/>
                <w:rtl w:val="0"/>
              </w:rPr>
              <w:t xml:space="preserve">Power Requirements : Powered from plug-in power TRS socket (2.7V)</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8">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259">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A">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B">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C">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k</w:t>
            </w:r>
          </w:p>
        </w:tc>
        <w:tc>
          <w:tcPr>
            <w:shd w:fill="auto" w:val="clear"/>
            <w:tcMar>
              <w:top w:w="100.0" w:type="dxa"/>
              <w:left w:w="100.0" w:type="dxa"/>
              <w:bottom w:w="100.0" w:type="dxa"/>
              <w:right w:w="100.0" w:type="dxa"/>
            </w:tcMar>
          </w:tcPr>
          <w:p w:rsidR="00000000" w:rsidDel="00000000" w:rsidP="00000000" w:rsidRDefault="00000000" w:rsidRPr="00000000" w14:paraId="0000025D">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color w:val="231f20"/>
                <w:rtl w:val="0"/>
              </w:rPr>
              <w:t xml:space="preserve">Output connection : Gold-plated TRS plug</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E">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25F">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0">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1">
            <w:pPr>
              <w:spacing w:after="0" w:lineRule="auto"/>
              <w:rPr/>
            </w:pPr>
            <w:r w:rsidDel="00000000" w:rsidR="00000000" w:rsidRPr="00000000">
              <w:rPr>
                <w:rtl w:val="0"/>
              </w:rPr>
            </w:r>
          </w:p>
        </w:tc>
      </w:tr>
    </w:tbl>
    <w:p w:rsidR="00000000" w:rsidDel="00000000" w:rsidP="00000000" w:rsidRDefault="00000000" w:rsidRPr="00000000" w14:paraId="00000262">
      <w:pPr>
        <w:spacing w:after="0" w:lineRule="auto"/>
        <w:ind w:left="360" w:firstLine="0"/>
        <w:jc w:val="left"/>
        <w:rPr>
          <w:b w:val="1"/>
        </w:rPr>
      </w:pPr>
      <w:r w:rsidDel="00000000" w:rsidR="00000000" w:rsidRPr="00000000">
        <w:rPr>
          <w:rtl w:val="0"/>
        </w:rPr>
      </w:r>
    </w:p>
    <w:p w:rsidR="00000000" w:rsidDel="00000000" w:rsidP="00000000" w:rsidRDefault="00000000" w:rsidRPr="00000000" w14:paraId="00000263">
      <w:pPr>
        <w:numPr>
          <w:ilvl w:val="0"/>
          <w:numId w:val="8"/>
        </w:numPr>
        <w:spacing w:after="0" w:lineRule="auto"/>
        <w:ind w:left="720" w:hanging="360"/>
        <w:jc w:val="left"/>
        <w:rPr>
          <w:b w:val="1"/>
        </w:rPr>
      </w:pPr>
      <w:r w:rsidDel="00000000" w:rsidR="00000000" w:rsidRPr="00000000">
        <w:rPr>
          <w:b w:val="1"/>
          <w:rtl w:val="0"/>
        </w:rPr>
        <w:t xml:space="preserve">KOMPARASI SPESIFIKASI TEKNIS LAPTOP</w:t>
      </w:r>
    </w:p>
    <w:tbl>
      <w:tblPr>
        <w:tblStyle w:val="Table3"/>
        <w:tblW w:w="104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2760"/>
        <w:gridCol w:w="1065"/>
        <w:gridCol w:w="1005"/>
        <w:gridCol w:w="1126"/>
        <w:gridCol w:w="3914"/>
        <w:tblGridChange w:id="0">
          <w:tblGrid>
            <w:gridCol w:w="555"/>
            <w:gridCol w:w="2760"/>
            <w:gridCol w:w="1065"/>
            <w:gridCol w:w="1005"/>
            <w:gridCol w:w="1126"/>
            <w:gridCol w:w="3914"/>
          </w:tblGrid>
        </w:tblGridChange>
      </w:tblGrid>
      <w:tr>
        <w:trPr>
          <w:cantSplit w:val="0"/>
          <w:trHeight w:val="420" w:hRule="atLeast"/>
          <w:tblHeader w:val="1"/>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64">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No</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65">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Deskripsi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6">
            <w:pPr>
              <w:spacing w:after="0" w:lineRule="auto"/>
              <w:jc w:val="center"/>
              <w:rPr>
                <w:b w:val="1"/>
              </w:rPr>
            </w:pPr>
            <w:r w:rsidDel="00000000" w:rsidR="00000000" w:rsidRPr="00000000">
              <w:rPr>
                <w:b w:val="1"/>
                <w:rtl w:val="0"/>
              </w:rPr>
              <w:t xml:space="preserve">ACER P4</w:t>
            </w:r>
          </w:p>
        </w:tc>
        <w:tc>
          <w:tcPr/>
          <w:p w:rsidR="00000000" w:rsidDel="00000000" w:rsidP="00000000" w:rsidRDefault="00000000" w:rsidRPr="00000000" w14:paraId="00000267">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GETAC X500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8">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PANASONIC</w:t>
            </w:r>
          </w:p>
          <w:p w:rsidR="00000000" w:rsidDel="00000000" w:rsidP="00000000" w:rsidRDefault="00000000" w:rsidRPr="00000000" w14:paraId="00000269">
            <w:pPr>
              <w:pBdr>
                <w:top w:space="0" w:sz="0" w:val="nil"/>
                <w:left w:space="0" w:sz="0" w:val="nil"/>
                <w:bottom w:space="0" w:sz="0" w:val="nil"/>
                <w:right w:space="0" w:sz="0" w:val="nil"/>
                <w:between w:space="0" w:sz="0" w:val="nil"/>
              </w:pBdr>
              <w:tabs>
                <w:tab w:val="left" w:leader="none" w:pos="610"/>
              </w:tabs>
              <w:spacing w:after="0" w:lineRule="auto"/>
              <w:jc w:val="center"/>
              <w:rPr>
                <w:b w:val="1"/>
              </w:rPr>
            </w:pPr>
            <w:r w:rsidDel="00000000" w:rsidR="00000000" w:rsidRPr="00000000">
              <w:rPr>
                <w:b w:val="1"/>
                <w:rtl w:val="0"/>
              </w:rPr>
              <w:t xml:space="preserve">TOUGHBOOK CF30</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6A">
            <w:pPr>
              <w:spacing w:after="0" w:lineRule="auto"/>
              <w:jc w:val="center"/>
              <w:rPr>
                <w:b w:val="1"/>
              </w:rPr>
            </w:pPr>
            <w:r w:rsidDel="00000000" w:rsidR="00000000" w:rsidRPr="00000000">
              <w:rPr>
                <w:b w:val="1"/>
                <w:rtl w:val="0"/>
              </w:rPr>
              <w:t xml:space="preserve">Keterangan</w:t>
            </w:r>
          </w:p>
        </w:tc>
      </w:tr>
      <w:tr>
        <w:trPr>
          <w:cantSplit w:val="0"/>
          <w:trHeight w:val="420" w:hRule="atLeast"/>
          <w:tblHeader w:val="1"/>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D">
            <w:pPr>
              <w:spacing w:after="0" w:lineRule="auto"/>
              <w:jc w:val="center"/>
              <w:rPr>
                <w:b w:val="1"/>
              </w:rPr>
            </w:pPr>
            <w:r w:rsidDel="00000000" w:rsidR="00000000" w:rsidRPr="00000000">
              <w:rPr>
                <w:b w:val="1"/>
                <w:rtl w:val="0"/>
              </w:rPr>
              <w:t xml:space="preserve">Y / N</w:t>
            </w:r>
          </w:p>
        </w:tc>
        <w:tc>
          <w:tcPr/>
          <w:p w:rsidR="00000000" w:rsidDel="00000000" w:rsidP="00000000" w:rsidRDefault="00000000" w:rsidRPr="00000000" w14:paraId="0000026E">
            <w:pPr>
              <w:spacing w:after="0" w:lineRule="auto"/>
              <w:rPr>
                <w:b w:val="1"/>
              </w:rPr>
            </w:pPr>
            <w:r w:rsidDel="00000000" w:rsidR="00000000" w:rsidRPr="00000000">
              <w:rPr>
                <w:b w:val="1"/>
                <w:rtl w:val="0"/>
              </w:rPr>
              <w:t xml:space="preserve">  Y/N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F">
            <w:pPr>
              <w:spacing w:after="0" w:lineRule="auto"/>
              <w:jc w:val="center"/>
              <w:rPr>
                <w:b w:val="1"/>
              </w:rPr>
            </w:pPr>
            <w:r w:rsidDel="00000000" w:rsidR="00000000" w:rsidRPr="00000000">
              <w:rPr>
                <w:b w:val="1"/>
                <w:rtl w:val="0"/>
              </w:rPr>
              <w:t xml:space="preserve">Y / N</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cantSplit w:val="0"/>
          <w:trHeight w:val="38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1">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a</w:t>
            </w:r>
          </w:p>
        </w:tc>
        <w:tc>
          <w:tcPr>
            <w:shd w:fill="auto" w:val="clear"/>
            <w:tcMar>
              <w:top w:w="100.0" w:type="dxa"/>
              <w:left w:w="100.0" w:type="dxa"/>
              <w:bottom w:w="100.0" w:type="dxa"/>
              <w:right w:w="100.0" w:type="dxa"/>
            </w:tcMar>
          </w:tcPr>
          <w:p w:rsidR="00000000" w:rsidDel="00000000" w:rsidP="00000000" w:rsidRDefault="00000000" w:rsidRPr="00000000" w14:paraId="00000272">
            <w:pPr>
              <w:jc w:val="left"/>
              <w:rPr/>
            </w:pPr>
            <w:r w:rsidDel="00000000" w:rsidR="00000000" w:rsidRPr="00000000">
              <w:rPr>
                <w:color w:val="000000"/>
                <w:rtl w:val="0"/>
              </w:rPr>
              <w:t xml:space="preserve">CPU I7 Min Gen 12</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3">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p w:rsidR="00000000" w:rsidDel="00000000" w:rsidP="00000000" w:rsidRDefault="00000000" w:rsidRPr="00000000" w14:paraId="00000274">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rtl w:val="0"/>
              </w:rPr>
            </w:r>
          </w:p>
        </w:tc>
        <w:tc>
          <w:tcPr/>
          <w:p w:rsidR="00000000" w:rsidDel="00000000" w:rsidP="00000000" w:rsidRDefault="00000000" w:rsidRPr="00000000" w14:paraId="00000275">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6">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7">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8">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b</w:t>
            </w:r>
          </w:p>
        </w:tc>
        <w:tc>
          <w:tcPr>
            <w:shd w:fill="auto" w:val="clear"/>
            <w:tcMar>
              <w:top w:w="100.0" w:type="dxa"/>
              <w:left w:w="100.0" w:type="dxa"/>
              <w:bottom w:w="100.0" w:type="dxa"/>
              <w:right w:w="100.0" w:type="dxa"/>
            </w:tcMar>
          </w:tcPr>
          <w:p w:rsidR="00000000" w:rsidDel="00000000" w:rsidP="00000000" w:rsidRDefault="00000000" w:rsidRPr="00000000" w14:paraId="00000279">
            <w:pPr>
              <w:pBdr>
                <w:top w:space="0" w:sz="0" w:val="nil"/>
                <w:left w:space="0" w:sz="0" w:val="nil"/>
                <w:bottom w:space="0" w:sz="0" w:val="nil"/>
                <w:right w:space="0" w:sz="0" w:val="nil"/>
                <w:between w:space="0" w:sz="0" w:val="nil"/>
              </w:pBdr>
              <w:spacing w:after="0" w:lineRule="auto"/>
              <w:rPr/>
            </w:pPr>
            <w:r w:rsidDel="00000000" w:rsidR="00000000" w:rsidRPr="00000000">
              <w:rPr>
                <w:color w:val="000000"/>
                <w:rtl w:val="0"/>
              </w:rPr>
              <w:t xml:space="preserve">RAM 16 GB DDR4</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A">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p w:rsidR="00000000" w:rsidDel="00000000" w:rsidP="00000000" w:rsidRDefault="00000000" w:rsidRPr="00000000" w14:paraId="0000027B">
            <w:pPr>
              <w:pBdr>
                <w:top w:space="0" w:sz="0" w:val="nil"/>
                <w:left w:space="0" w:sz="0" w:val="nil"/>
                <w:bottom w:space="0" w:sz="0" w:val="nil"/>
                <w:right w:space="0" w:sz="0" w:val="nil"/>
                <w:between w:space="0" w:sz="0" w:val="nil"/>
              </w:pBdr>
              <w:spacing w:after="0" w:lineRule="auto"/>
              <w:jc w:val="center"/>
              <w:rPr>
                <w:b w:val="1"/>
                <w:color w:val="ff0000"/>
              </w:rPr>
            </w:pPr>
            <w:r w:rsidDel="00000000" w:rsidR="00000000" w:rsidRPr="00000000">
              <w:rPr>
                <w:rtl w:val="0"/>
              </w:rPr>
            </w:r>
          </w:p>
        </w:tc>
        <w:tc>
          <w:tcPr/>
          <w:p w:rsidR="00000000" w:rsidDel="00000000" w:rsidP="00000000" w:rsidRDefault="00000000" w:rsidRPr="00000000" w14:paraId="0000027C">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D">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E">
            <w:pPr>
              <w:pBdr>
                <w:top w:space="0" w:sz="0" w:val="nil"/>
                <w:left w:space="0" w:sz="0" w:val="nil"/>
                <w:bottom w:space="0" w:sz="0" w:val="nil"/>
                <w:right w:space="0" w:sz="0" w:val="nil"/>
                <w:between w:space="0" w:sz="0" w:val="nil"/>
              </w:pBd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F">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tcPr>
          <w:p w:rsidR="00000000" w:rsidDel="00000000" w:rsidP="00000000" w:rsidRDefault="00000000" w:rsidRPr="00000000" w14:paraId="00000280">
            <w:pPr>
              <w:pBdr>
                <w:top w:space="0" w:sz="0" w:val="nil"/>
                <w:left w:space="0" w:sz="0" w:val="nil"/>
                <w:bottom w:space="0" w:sz="0" w:val="nil"/>
                <w:right w:space="0" w:sz="0" w:val="nil"/>
                <w:between w:space="0" w:sz="0" w:val="nil"/>
              </w:pBdr>
              <w:spacing w:after="0" w:lineRule="auto"/>
              <w:rPr/>
            </w:pPr>
            <w:r w:rsidDel="00000000" w:rsidR="00000000" w:rsidRPr="00000000">
              <w:rPr>
                <w:color w:val="000000"/>
                <w:rtl w:val="0"/>
              </w:rPr>
              <w:t xml:space="preserve">Storage 512 GB SSD</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1">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p w:rsidR="00000000" w:rsidDel="00000000" w:rsidP="00000000" w:rsidRDefault="00000000" w:rsidRPr="00000000" w14:paraId="00000282">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rtl w:val="0"/>
              </w:rPr>
            </w:r>
          </w:p>
        </w:tc>
        <w:tc>
          <w:tcPr/>
          <w:p w:rsidR="00000000" w:rsidDel="00000000" w:rsidP="00000000" w:rsidRDefault="00000000" w:rsidRPr="00000000" w14:paraId="00000283">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4">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5">
            <w:pPr>
              <w:pBdr>
                <w:top w:space="0" w:sz="0" w:val="nil"/>
                <w:left w:space="0" w:sz="0" w:val="nil"/>
                <w:bottom w:space="0" w:sz="0" w:val="nil"/>
                <w:right w:space="0" w:sz="0" w:val="nil"/>
                <w:between w:space="0" w:sz="0" w:val="nil"/>
              </w:pBd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6">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d</w:t>
            </w:r>
          </w:p>
        </w:tc>
        <w:tc>
          <w:tcPr>
            <w:shd w:fill="auto" w:val="clear"/>
            <w:tcMar>
              <w:top w:w="100.0" w:type="dxa"/>
              <w:left w:w="100.0" w:type="dxa"/>
              <w:bottom w:w="100.0" w:type="dxa"/>
              <w:right w:w="100.0" w:type="dxa"/>
            </w:tcMar>
          </w:tcPr>
          <w:p w:rsidR="00000000" w:rsidDel="00000000" w:rsidP="00000000" w:rsidRDefault="00000000" w:rsidRPr="00000000" w14:paraId="00000287">
            <w:pPr>
              <w:pBdr>
                <w:top w:space="0" w:sz="0" w:val="nil"/>
                <w:left w:space="0" w:sz="0" w:val="nil"/>
                <w:bottom w:space="0" w:sz="0" w:val="nil"/>
                <w:right w:space="0" w:sz="0" w:val="nil"/>
                <w:between w:space="0" w:sz="0" w:val="nil"/>
              </w:pBdr>
              <w:spacing w:after="0" w:lineRule="auto"/>
              <w:rPr/>
            </w:pPr>
            <w:r w:rsidDel="00000000" w:rsidR="00000000" w:rsidRPr="00000000">
              <w:rPr>
                <w:color w:val="000000"/>
                <w:rtl w:val="0"/>
              </w:rPr>
              <w:t xml:space="preserve">Grade Military Grade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8">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p w:rsidR="00000000" w:rsidDel="00000000" w:rsidP="00000000" w:rsidRDefault="00000000" w:rsidRPr="00000000" w14:paraId="00000289">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rtl w:val="0"/>
              </w:rPr>
            </w:r>
          </w:p>
        </w:tc>
        <w:tc>
          <w:tcPr/>
          <w:p w:rsidR="00000000" w:rsidDel="00000000" w:rsidP="00000000" w:rsidRDefault="00000000" w:rsidRPr="00000000" w14:paraId="0000028A">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B">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C">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D">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e</w:t>
            </w:r>
          </w:p>
        </w:tc>
        <w:tc>
          <w:tcPr>
            <w:shd w:fill="auto" w:val="clear"/>
            <w:tcMar>
              <w:top w:w="100.0" w:type="dxa"/>
              <w:left w:w="100.0" w:type="dxa"/>
              <w:bottom w:w="100.0" w:type="dxa"/>
              <w:right w:w="100.0" w:type="dxa"/>
            </w:tcMar>
          </w:tcPr>
          <w:p w:rsidR="00000000" w:rsidDel="00000000" w:rsidP="00000000" w:rsidRDefault="00000000" w:rsidRPr="00000000" w14:paraId="0000028E">
            <w:pPr>
              <w:pBdr>
                <w:top w:space="0" w:sz="0" w:val="nil"/>
                <w:left w:space="0" w:sz="0" w:val="nil"/>
                <w:bottom w:space="0" w:sz="0" w:val="nil"/>
                <w:right w:space="0" w:sz="0" w:val="nil"/>
                <w:between w:space="0" w:sz="0" w:val="nil"/>
              </w:pBdr>
              <w:spacing w:after="0" w:lineRule="auto"/>
              <w:rPr/>
            </w:pPr>
            <w:r w:rsidDel="00000000" w:rsidR="00000000" w:rsidRPr="00000000">
              <w:rPr>
                <w:color w:val="000000"/>
                <w:rtl w:val="0"/>
              </w:rPr>
              <w:t xml:space="preserve">OS Windows Pro</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F">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p w:rsidR="00000000" w:rsidDel="00000000" w:rsidP="00000000" w:rsidRDefault="00000000" w:rsidRPr="00000000" w14:paraId="00000290">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rtl w:val="0"/>
              </w:rPr>
            </w:r>
          </w:p>
        </w:tc>
        <w:tc>
          <w:tcPr/>
          <w:p w:rsidR="00000000" w:rsidDel="00000000" w:rsidP="00000000" w:rsidRDefault="00000000" w:rsidRPr="00000000" w14:paraId="00000291">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2">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3">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4">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f</w:t>
            </w:r>
          </w:p>
        </w:tc>
        <w:tc>
          <w:tcPr>
            <w:shd w:fill="auto" w:val="clear"/>
            <w:tcMar>
              <w:top w:w="100.0" w:type="dxa"/>
              <w:left w:w="100.0" w:type="dxa"/>
              <w:bottom w:w="100.0" w:type="dxa"/>
              <w:right w:w="100.0" w:type="dxa"/>
            </w:tcMar>
          </w:tcPr>
          <w:p w:rsidR="00000000" w:rsidDel="00000000" w:rsidP="00000000" w:rsidRDefault="00000000" w:rsidRPr="00000000" w14:paraId="00000295">
            <w:pPr>
              <w:pBdr>
                <w:top w:space="0" w:sz="0" w:val="nil"/>
                <w:left w:space="0" w:sz="0" w:val="nil"/>
                <w:bottom w:space="0" w:sz="0" w:val="nil"/>
                <w:right w:space="0" w:sz="0" w:val="nil"/>
                <w:between w:space="0" w:sz="0" w:val="nil"/>
              </w:pBdr>
              <w:spacing w:after="0" w:lineRule="auto"/>
              <w:rPr/>
            </w:pPr>
            <w:r w:rsidDel="00000000" w:rsidR="00000000" w:rsidRPr="00000000">
              <w:rPr>
                <w:color w:val="000000"/>
                <w:rtl w:val="0"/>
              </w:rPr>
              <w:t xml:space="preserve">Display 14 Inch</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6">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p w:rsidR="00000000" w:rsidDel="00000000" w:rsidP="00000000" w:rsidRDefault="00000000" w:rsidRPr="00000000" w14:paraId="00000297">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rtl w:val="0"/>
              </w:rPr>
            </w:r>
          </w:p>
        </w:tc>
        <w:tc>
          <w:tcPr/>
          <w:p w:rsidR="00000000" w:rsidDel="00000000" w:rsidP="00000000" w:rsidRDefault="00000000" w:rsidRPr="00000000" w14:paraId="00000298">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9">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A">
            <w:pPr>
              <w:spacing w:after="0" w:lineRule="auto"/>
              <w:rPr/>
            </w:pPr>
            <w:r w:rsidDel="00000000" w:rsidR="00000000" w:rsidRPr="00000000">
              <w:rPr>
                <w:rtl w:val="0"/>
              </w:rPr>
            </w:r>
          </w:p>
        </w:tc>
      </w:tr>
    </w:tbl>
    <w:p w:rsidR="00000000" w:rsidDel="00000000" w:rsidP="00000000" w:rsidRDefault="00000000" w:rsidRPr="00000000" w14:paraId="0000029B">
      <w:pPr>
        <w:spacing w:after="0" w:lineRule="auto"/>
        <w:ind w:left="360" w:firstLine="0"/>
        <w:jc w:val="left"/>
        <w:rPr>
          <w:b w:val="1"/>
        </w:rPr>
      </w:pPr>
      <w:r w:rsidDel="00000000" w:rsidR="00000000" w:rsidRPr="00000000">
        <w:rPr>
          <w:rtl w:val="0"/>
        </w:rPr>
      </w:r>
    </w:p>
    <w:p w:rsidR="00000000" w:rsidDel="00000000" w:rsidP="00000000" w:rsidRDefault="00000000" w:rsidRPr="00000000" w14:paraId="0000029C">
      <w:pPr>
        <w:numPr>
          <w:ilvl w:val="0"/>
          <w:numId w:val="8"/>
        </w:numPr>
        <w:spacing w:after="0" w:lineRule="auto"/>
        <w:ind w:left="720" w:hanging="360"/>
        <w:jc w:val="left"/>
        <w:rPr>
          <w:b w:val="1"/>
        </w:rPr>
      </w:pPr>
      <w:r w:rsidDel="00000000" w:rsidR="00000000" w:rsidRPr="00000000">
        <w:rPr>
          <w:b w:val="1"/>
          <w:rtl w:val="0"/>
        </w:rPr>
        <w:t xml:space="preserve">KOMPARASI SPESIFIKASI TEKNIS HANDPHONE CUSTOMIZED</w:t>
      </w:r>
    </w:p>
    <w:tbl>
      <w:tblPr>
        <w:tblStyle w:val="Table4"/>
        <w:tblW w:w="104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2760"/>
        <w:gridCol w:w="1065"/>
        <w:gridCol w:w="1005"/>
        <w:gridCol w:w="1126"/>
        <w:gridCol w:w="3914"/>
        <w:tblGridChange w:id="0">
          <w:tblGrid>
            <w:gridCol w:w="555"/>
            <w:gridCol w:w="2760"/>
            <w:gridCol w:w="1065"/>
            <w:gridCol w:w="1005"/>
            <w:gridCol w:w="1126"/>
            <w:gridCol w:w="3914"/>
          </w:tblGrid>
        </w:tblGridChange>
      </w:tblGrid>
      <w:tr>
        <w:trPr>
          <w:cantSplit w:val="0"/>
          <w:trHeight w:val="420" w:hRule="atLeast"/>
          <w:tblHeader w:val="1"/>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9D">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No</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9E">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Deskripsi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F">
            <w:pPr>
              <w:spacing w:after="0" w:lineRule="auto"/>
              <w:jc w:val="center"/>
              <w:rPr>
                <w:b w:val="1"/>
              </w:rPr>
            </w:pPr>
            <w:r w:rsidDel="00000000" w:rsidR="00000000" w:rsidRPr="00000000">
              <w:rPr>
                <w:b w:val="1"/>
                <w:rtl w:val="0"/>
              </w:rPr>
              <w:t xml:space="preserve">Samsung Galaxy XCover</w:t>
            </w:r>
          </w:p>
        </w:tc>
        <w:tc>
          <w:tcPr/>
          <w:p w:rsidR="00000000" w:rsidDel="00000000" w:rsidP="00000000" w:rsidRDefault="00000000" w:rsidRPr="00000000" w14:paraId="000002A0">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Redmi Note 6 Pro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1">
            <w:pPr>
              <w:pBdr>
                <w:top w:space="0" w:sz="0" w:val="nil"/>
                <w:left w:space="0" w:sz="0" w:val="nil"/>
                <w:bottom w:space="0" w:sz="0" w:val="nil"/>
                <w:right w:space="0" w:sz="0" w:val="nil"/>
                <w:between w:space="0" w:sz="0" w:val="nil"/>
              </w:pBdr>
              <w:tabs>
                <w:tab w:val="left" w:leader="none" w:pos="610"/>
              </w:tabs>
              <w:spacing w:after="0" w:lineRule="auto"/>
              <w:jc w:val="center"/>
              <w:rPr>
                <w:b w:val="1"/>
              </w:rPr>
            </w:pPr>
            <w:r w:rsidDel="00000000" w:rsidR="00000000" w:rsidRPr="00000000">
              <w:rPr>
                <w:b w:val="1"/>
                <w:rtl w:val="0"/>
              </w:rPr>
              <w:t xml:space="preserve">Infinix Hot 11</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A2">
            <w:pPr>
              <w:spacing w:after="0" w:lineRule="auto"/>
              <w:jc w:val="center"/>
              <w:rPr>
                <w:b w:val="1"/>
              </w:rPr>
            </w:pPr>
            <w:r w:rsidDel="00000000" w:rsidR="00000000" w:rsidRPr="00000000">
              <w:rPr>
                <w:b w:val="1"/>
                <w:rtl w:val="0"/>
              </w:rPr>
              <w:t xml:space="preserve">Keterangan</w:t>
            </w:r>
          </w:p>
        </w:tc>
      </w:tr>
      <w:tr>
        <w:trPr>
          <w:cantSplit w:val="0"/>
          <w:trHeight w:val="420" w:hRule="atLeast"/>
          <w:tblHeader w:val="1"/>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5">
            <w:pPr>
              <w:spacing w:after="0" w:lineRule="auto"/>
              <w:jc w:val="center"/>
              <w:rPr>
                <w:b w:val="1"/>
              </w:rPr>
            </w:pPr>
            <w:r w:rsidDel="00000000" w:rsidR="00000000" w:rsidRPr="00000000">
              <w:rPr>
                <w:b w:val="1"/>
                <w:rtl w:val="0"/>
              </w:rPr>
              <w:t xml:space="preserve">Y / N</w:t>
            </w:r>
          </w:p>
        </w:tc>
        <w:tc>
          <w:tcPr/>
          <w:p w:rsidR="00000000" w:rsidDel="00000000" w:rsidP="00000000" w:rsidRDefault="00000000" w:rsidRPr="00000000" w14:paraId="000002A6">
            <w:pPr>
              <w:spacing w:after="0" w:lineRule="auto"/>
              <w:rPr>
                <w:b w:val="1"/>
              </w:rPr>
            </w:pPr>
            <w:r w:rsidDel="00000000" w:rsidR="00000000" w:rsidRPr="00000000">
              <w:rPr>
                <w:b w:val="1"/>
                <w:rtl w:val="0"/>
              </w:rPr>
              <w:t xml:space="preserve">  Y/N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7">
            <w:pPr>
              <w:spacing w:after="0" w:lineRule="auto"/>
              <w:jc w:val="center"/>
              <w:rPr>
                <w:b w:val="1"/>
              </w:rPr>
            </w:pPr>
            <w:r w:rsidDel="00000000" w:rsidR="00000000" w:rsidRPr="00000000">
              <w:rPr>
                <w:b w:val="1"/>
                <w:rtl w:val="0"/>
              </w:rPr>
              <w:t xml:space="preserve">Y / N</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cantSplit w:val="0"/>
          <w:trHeight w:val="38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9">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a</w:t>
            </w:r>
          </w:p>
        </w:tc>
        <w:tc>
          <w:tcPr>
            <w:shd w:fill="auto" w:val="clear"/>
            <w:tcMar>
              <w:top w:w="100.0" w:type="dxa"/>
              <w:left w:w="100.0" w:type="dxa"/>
              <w:bottom w:w="100.0" w:type="dxa"/>
              <w:right w:w="100.0" w:type="dxa"/>
            </w:tcMar>
          </w:tcPr>
          <w:p w:rsidR="00000000" w:rsidDel="00000000" w:rsidP="00000000" w:rsidRDefault="00000000" w:rsidRPr="00000000" w14:paraId="000002AA">
            <w:pPr>
              <w:jc w:val="left"/>
              <w:rPr/>
            </w:pPr>
            <w:r w:rsidDel="00000000" w:rsidR="00000000" w:rsidRPr="00000000">
              <w:rPr>
                <w:color w:val="231f20"/>
                <w:rtl w:val="0"/>
              </w:rPr>
              <w:t xml:space="preserve">RAM/ROM  4/64GB</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B">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p w:rsidR="00000000" w:rsidDel="00000000" w:rsidP="00000000" w:rsidRDefault="00000000" w:rsidRPr="00000000" w14:paraId="000002AC">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rtl w:val="0"/>
              </w:rPr>
            </w:r>
          </w:p>
        </w:tc>
        <w:tc>
          <w:tcPr/>
          <w:p w:rsidR="00000000" w:rsidDel="00000000" w:rsidP="00000000" w:rsidRDefault="00000000" w:rsidRPr="00000000" w14:paraId="000002AD">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E">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F">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0">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b</w:t>
            </w:r>
          </w:p>
        </w:tc>
        <w:tc>
          <w:tcPr>
            <w:shd w:fill="auto" w:val="clear"/>
            <w:tcMar>
              <w:top w:w="100.0" w:type="dxa"/>
              <w:left w:w="100.0" w:type="dxa"/>
              <w:bottom w:w="100.0" w:type="dxa"/>
              <w:right w:w="100.0" w:type="dxa"/>
            </w:tcMar>
          </w:tcPr>
          <w:p w:rsidR="00000000" w:rsidDel="00000000" w:rsidP="00000000" w:rsidRDefault="00000000" w:rsidRPr="00000000" w14:paraId="000002B1">
            <w:pPr>
              <w:pBdr>
                <w:top w:space="0" w:sz="0" w:val="nil"/>
                <w:left w:space="0" w:sz="0" w:val="nil"/>
                <w:bottom w:space="0" w:sz="0" w:val="nil"/>
                <w:right w:space="0" w:sz="0" w:val="nil"/>
                <w:between w:space="0" w:sz="0" w:val="nil"/>
              </w:pBdr>
              <w:spacing w:after="0" w:lineRule="auto"/>
              <w:rPr/>
            </w:pPr>
            <w:r w:rsidDel="00000000" w:rsidR="00000000" w:rsidRPr="00000000">
              <w:rPr>
                <w:color w:val="231f20"/>
                <w:rtl w:val="0"/>
              </w:rPr>
              <w:t xml:space="preserve">Display 5.3" 1480 x 720 (HD+) PLS TFT LCD</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2">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p w:rsidR="00000000" w:rsidDel="00000000" w:rsidP="00000000" w:rsidRDefault="00000000" w:rsidRPr="00000000" w14:paraId="000002B3">
            <w:pPr>
              <w:pBdr>
                <w:top w:space="0" w:sz="0" w:val="nil"/>
                <w:left w:space="0" w:sz="0" w:val="nil"/>
                <w:bottom w:space="0" w:sz="0" w:val="nil"/>
                <w:right w:space="0" w:sz="0" w:val="nil"/>
                <w:between w:space="0" w:sz="0" w:val="nil"/>
              </w:pBdr>
              <w:spacing w:after="0" w:lineRule="auto"/>
              <w:jc w:val="center"/>
              <w:rPr>
                <w:b w:val="1"/>
                <w:color w:val="ff0000"/>
              </w:rPr>
            </w:pPr>
            <w:r w:rsidDel="00000000" w:rsidR="00000000" w:rsidRPr="00000000">
              <w:rPr>
                <w:rtl w:val="0"/>
              </w:rPr>
            </w:r>
          </w:p>
        </w:tc>
        <w:tc>
          <w:tcPr/>
          <w:p w:rsidR="00000000" w:rsidDel="00000000" w:rsidP="00000000" w:rsidRDefault="00000000" w:rsidRPr="00000000" w14:paraId="000002B4">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5">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6">
            <w:pPr>
              <w:pBdr>
                <w:top w:space="0" w:sz="0" w:val="nil"/>
                <w:left w:space="0" w:sz="0" w:val="nil"/>
                <w:bottom w:space="0" w:sz="0" w:val="nil"/>
                <w:right w:space="0" w:sz="0" w:val="nil"/>
                <w:between w:space="0" w:sz="0" w:val="nil"/>
              </w:pBd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7">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tcPr>
          <w:p w:rsidR="00000000" w:rsidDel="00000000" w:rsidP="00000000" w:rsidRDefault="00000000" w:rsidRPr="00000000" w14:paraId="000002B8">
            <w:pPr>
              <w:pBdr>
                <w:top w:space="0" w:sz="0" w:val="nil"/>
                <w:left w:space="0" w:sz="0" w:val="nil"/>
                <w:bottom w:space="0" w:sz="0" w:val="nil"/>
                <w:right w:space="0" w:sz="0" w:val="nil"/>
                <w:between w:space="0" w:sz="0" w:val="nil"/>
              </w:pBdr>
              <w:spacing w:after="0" w:lineRule="auto"/>
              <w:rPr/>
            </w:pPr>
            <w:r w:rsidDel="00000000" w:rsidR="00000000" w:rsidRPr="00000000">
              <w:rPr>
                <w:color w:val="231f20"/>
                <w:rtl w:val="0"/>
              </w:rPr>
              <w:t xml:space="preserve">Camera  16.0 MP (Rear), 5.0 MP (Front)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9">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p w:rsidR="00000000" w:rsidDel="00000000" w:rsidP="00000000" w:rsidRDefault="00000000" w:rsidRPr="00000000" w14:paraId="000002BA">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rtl w:val="0"/>
              </w:rPr>
            </w:r>
          </w:p>
        </w:tc>
        <w:tc>
          <w:tcPr/>
          <w:p w:rsidR="00000000" w:rsidDel="00000000" w:rsidP="00000000" w:rsidRDefault="00000000" w:rsidRPr="00000000" w14:paraId="000002BB">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C">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D">
            <w:pPr>
              <w:pBdr>
                <w:top w:space="0" w:sz="0" w:val="nil"/>
                <w:left w:space="0" w:sz="0" w:val="nil"/>
                <w:bottom w:space="0" w:sz="0" w:val="nil"/>
                <w:right w:space="0" w:sz="0" w:val="nil"/>
                <w:between w:space="0" w:sz="0" w:val="nil"/>
              </w:pBd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E">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d</w:t>
            </w:r>
          </w:p>
        </w:tc>
        <w:tc>
          <w:tcPr>
            <w:shd w:fill="auto" w:val="clear"/>
            <w:tcMar>
              <w:top w:w="100.0" w:type="dxa"/>
              <w:left w:w="100.0" w:type="dxa"/>
              <w:bottom w:w="100.0" w:type="dxa"/>
              <w:right w:w="100.0" w:type="dxa"/>
            </w:tcMar>
          </w:tcPr>
          <w:p w:rsidR="00000000" w:rsidDel="00000000" w:rsidP="00000000" w:rsidRDefault="00000000" w:rsidRPr="00000000" w14:paraId="000002BF">
            <w:pPr>
              <w:pBdr>
                <w:top w:space="0" w:sz="0" w:val="nil"/>
                <w:left w:space="0" w:sz="0" w:val="nil"/>
                <w:bottom w:space="0" w:sz="0" w:val="nil"/>
                <w:right w:space="0" w:sz="0" w:val="nil"/>
                <w:between w:space="0" w:sz="0" w:val="nil"/>
              </w:pBdr>
              <w:spacing w:after="0" w:lineRule="auto"/>
              <w:rPr/>
            </w:pPr>
            <w:r w:rsidDel="00000000" w:rsidR="00000000" w:rsidRPr="00000000">
              <w:rPr>
                <w:color w:val="231f20"/>
                <w:rtl w:val="0"/>
              </w:rPr>
              <w:t xml:space="preserve">Battery 3000 mAh, removable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0">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p w:rsidR="00000000" w:rsidDel="00000000" w:rsidP="00000000" w:rsidRDefault="00000000" w:rsidRPr="00000000" w14:paraId="000002C1">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rtl w:val="0"/>
              </w:rPr>
            </w:r>
          </w:p>
        </w:tc>
        <w:tc>
          <w:tcPr/>
          <w:p w:rsidR="00000000" w:rsidDel="00000000" w:rsidP="00000000" w:rsidRDefault="00000000" w:rsidRPr="00000000" w14:paraId="000002C2">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3">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4">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5">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e</w:t>
            </w:r>
          </w:p>
        </w:tc>
        <w:tc>
          <w:tcPr>
            <w:shd w:fill="auto" w:val="clear"/>
            <w:tcMar>
              <w:top w:w="100.0" w:type="dxa"/>
              <w:left w:w="100.0" w:type="dxa"/>
              <w:bottom w:w="100.0" w:type="dxa"/>
              <w:right w:w="100.0" w:type="dxa"/>
            </w:tcMar>
          </w:tcPr>
          <w:p w:rsidR="00000000" w:rsidDel="00000000" w:rsidP="00000000" w:rsidRDefault="00000000" w:rsidRPr="00000000" w14:paraId="000002C6">
            <w:pPr>
              <w:pBdr>
                <w:top w:space="0" w:sz="0" w:val="nil"/>
                <w:left w:space="0" w:sz="0" w:val="nil"/>
                <w:bottom w:space="0" w:sz="0" w:val="nil"/>
                <w:right w:space="0" w:sz="0" w:val="nil"/>
                <w:between w:space="0" w:sz="0" w:val="nil"/>
              </w:pBdr>
              <w:spacing w:after="0" w:lineRule="auto"/>
              <w:rPr/>
            </w:pPr>
            <w:r w:rsidDel="00000000" w:rsidR="00000000" w:rsidRPr="00000000">
              <w:rPr>
                <w:color w:val="231f20"/>
                <w:rtl w:val="0"/>
              </w:rPr>
              <w:t xml:space="preserve">Processor 2GHz Octa-Core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7">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p w:rsidR="00000000" w:rsidDel="00000000" w:rsidP="00000000" w:rsidRDefault="00000000" w:rsidRPr="00000000" w14:paraId="000002C8">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rtl w:val="0"/>
              </w:rPr>
            </w:r>
          </w:p>
        </w:tc>
        <w:tc>
          <w:tcPr/>
          <w:p w:rsidR="00000000" w:rsidDel="00000000" w:rsidP="00000000" w:rsidRDefault="00000000" w:rsidRPr="00000000" w14:paraId="000002C9">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A">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B">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C">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f</w:t>
            </w:r>
          </w:p>
        </w:tc>
        <w:tc>
          <w:tcPr>
            <w:shd w:fill="auto" w:val="clear"/>
            <w:tcMar>
              <w:top w:w="100.0" w:type="dxa"/>
              <w:left w:w="100.0" w:type="dxa"/>
              <w:bottom w:w="100.0" w:type="dxa"/>
              <w:right w:w="100.0" w:type="dxa"/>
            </w:tcMar>
          </w:tcPr>
          <w:p w:rsidR="00000000" w:rsidDel="00000000" w:rsidP="00000000" w:rsidRDefault="00000000" w:rsidRPr="00000000" w14:paraId="000002CD">
            <w:pPr>
              <w:pBdr>
                <w:top w:space="0" w:sz="0" w:val="nil"/>
                <w:left w:space="0" w:sz="0" w:val="nil"/>
                <w:bottom w:space="0" w:sz="0" w:val="nil"/>
                <w:right w:space="0" w:sz="0" w:val="nil"/>
                <w:between w:space="0" w:sz="0" w:val="nil"/>
              </w:pBdr>
              <w:spacing w:after="0" w:lineRule="auto"/>
              <w:rPr/>
            </w:pPr>
            <w:r w:rsidDel="00000000" w:rsidR="00000000" w:rsidRPr="00000000">
              <w:rPr>
                <w:color w:val="231f20"/>
                <w:rtl w:val="0"/>
              </w:rPr>
              <w:t xml:space="preserve">Network LTE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E">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p w:rsidR="00000000" w:rsidDel="00000000" w:rsidP="00000000" w:rsidRDefault="00000000" w:rsidRPr="00000000" w14:paraId="000002CF">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rtl w:val="0"/>
              </w:rPr>
            </w:r>
          </w:p>
        </w:tc>
        <w:tc>
          <w:tcPr/>
          <w:p w:rsidR="00000000" w:rsidDel="00000000" w:rsidP="00000000" w:rsidRDefault="00000000" w:rsidRPr="00000000" w14:paraId="000002D0">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1">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2">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3">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g</w:t>
            </w:r>
          </w:p>
        </w:tc>
        <w:tc>
          <w:tcPr>
            <w:shd w:fill="auto" w:val="clear"/>
            <w:tcMar>
              <w:top w:w="100.0" w:type="dxa"/>
              <w:left w:w="100.0" w:type="dxa"/>
              <w:bottom w:w="100.0" w:type="dxa"/>
              <w:right w:w="100.0" w:type="dxa"/>
            </w:tcMar>
          </w:tcPr>
          <w:p w:rsidR="00000000" w:rsidDel="00000000" w:rsidP="00000000" w:rsidRDefault="00000000" w:rsidRPr="00000000" w14:paraId="000002D4">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color w:val="231f20"/>
                <w:rtl w:val="0"/>
              </w:rPr>
              <w:t xml:space="preserve">Dimension 147.1 x 71.6 x 9.2 mm (5.79 x 2.82 x 0.36 in)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5">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2D6">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7">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8">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9">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h</w:t>
            </w:r>
          </w:p>
        </w:tc>
        <w:tc>
          <w:tcPr>
            <w:shd w:fill="auto" w:val="clear"/>
            <w:tcMar>
              <w:top w:w="100.0" w:type="dxa"/>
              <w:left w:w="100.0" w:type="dxa"/>
              <w:bottom w:w="100.0" w:type="dxa"/>
              <w:right w:w="100.0" w:type="dxa"/>
            </w:tcMar>
          </w:tcPr>
          <w:p w:rsidR="00000000" w:rsidDel="00000000" w:rsidP="00000000" w:rsidRDefault="00000000" w:rsidRPr="00000000" w14:paraId="000002DA">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color w:val="231f20"/>
                <w:rtl w:val="0"/>
              </w:rPr>
              <w:t xml:space="preserve">Other features NFC</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B">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2DC">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D">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E">
            <w:pPr>
              <w:spacing w:after="0" w:lineRule="auto"/>
              <w:rPr/>
            </w:pPr>
            <w:r w:rsidDel="00000000" w:rsidR="00000000" w:rsidRPr="00000000">
              <w:rPr>
                <w:rtl w:val="0"/>
              </w:rPr>
            </w:r>
          </w:p>
        </w:tc>
      </w:tr>
    </w:tbl>
    <w:p w:rsidR="00000000" w:rsidDel="00000000" w:rsidP="00000000" w:rsidRDefault="00000000" w:rsidRPr="00000000" w14:paraId="000002DF">
      <w:pPr>
        <w:spacing w:after="0" w:lineRule="auto"/>
        <w:ind w:left="360" w:firstLine="0"/>
        <w:jc w:val="left"/>
        <w:rPr>
          <w:b w:val="1"/>
        </w:rPr>
      </w:pPr>
      <w:r w:rsidDel="00000000" w:rsidR="00000000" w:rsidRPr="00000000">
        <w:rPr>
          <w:rtl w:val="0"/>
        </w:rPr>
      </w:r>
    </w:p>
    <w:p w:rsidR="00000000" w:rsidDel="00000000" w:rsidP="00000000" w:rsidRDefault="00000000" w:rsidRPr="00000000" w14:paraId="000002E0">
      <w:pPr>
        <w:numPr>
          <w:ilvl w:val="0"/>
          <w:numId w:val="8"/>
        </w:numPr>
        <w:spacing w:after="0" w:lineRule="auto"/>
        <w:ind w:left="720" w:hanging="360"/>
        <w:jc w:val="left"/>
        <w:rPr>
          <w:b w:val="1"/>
        </w:rPr>
      </w:pPr>
      <w:r w:rsidDel="00000000" w:rsidR="00000000" w:rsidRPr="00000000">
        <w:rPr>
          <w:b w:val="1"/>
          <w:rtl w:val="0"/>
        </w:rPr>
        <w:t xml:space="preserve">KOMPARASI SPESIFIKASI TEKNIS MONITOR INTERACTIVE</w:t>
      </w:r>
    </w:p>
    <w:tbl>
      <w:tblPr>
        <w:tblStyle w:val="Table5"/>
        <w:tblW w:w="104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2760"/>
        <w:gridCol w:w="1065"/>
        <w:gridCol w:w="1005"/>
        <w:gridCol w:w="1126"/>
        <w:gridCol w:w="3914"/>
        <w:tblGridChange w:id="0">
          <w:tblGrid>
            <w:gridCol w:w="555"/>
            <w:gridCol w:w="2760"/>
            <w:gridCol w:w="1065"/>
            <w:gridCol w:w="1005"/>
            <w:gridCol w:w="1126"/>
            <w:gridCol w:w="3914"/>
          </w:tblGrid>
        </w:tblGridChange>
      </w:tblGrid>
      <w:tr>
        <w:trPr>
          <w:cantSplit w:val="0"/>
          <w:trHeight w:val="420" w:hRule="atLeast"/>
          <w:tblHeader w:val="1"/>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E1">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No</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E2">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Deskripsi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3">
            <w:pPr>
              <w:spacing w:after="0" w:lineRule="auto"/>
              <w:jc w:val="center"/>
              <w:rPr>
                <w:b w:val="1"/>
              </w:rPr>
            </w:pPr>
            <w:r w:rsidDel="00000000" w:rsidR="00000000" w:rsidRPr="00000000">
              <w:rPr>
                <w:b w:val="1"/>
                <w:rtl w:val="0"/>
              </w:rPr>
              <w:t xml:space="preserve">Samsung Flat</w:t>
            </w:r>
          </w:p>
        </w:tc>
        <w:tc>
          <w:tcPr/>
          <w:p w:rsidR="00000000" w:rsidDel="00000000" w:rsidP="00000000" w:rsidRDefault="00000000" w:rsidRPr="00000000" w14:paraId="000002E4">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Toshiba 65"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5">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PANASONIC</w:t>
            </w:r>
          </w:p>
          <w:p w:rsidR="00000000" w:rsidDel="00000000" w:rsidP="00000000" w:rsidRDefault="00000000" w:rsidRPr="00000000" w14:paraId="000002E6">
            <w:pPr>
              <w:pBdr>
                <w:top w:space="0" w:sz="0" w:val="nil"/>
                <w:left w:space="0" w:sz="0" w:val="nil"/>
                <w:bottom w:space="0" w:sz="0" w:val="nil"/>
                <w:right w:space="0" w:sz="0" w:val="nil"/>
                <w:between w:space="0" w:sz="0" w:val="nil"/>
              </w:pBdr>
              <w:tabs>
                <w:tab w:val="left" w:leader="none" w:pos="610"/>
              </w:tabs>
              <w:spacing w:after="0" w:lineRule="auto"/>
              <w:jc w:val="center"/>
              <w:rPr>
                <w:b w:val="1"/>
              </w:rPr>
            </w:pPr>
            <w:r w:rsidDel="00000000" w:rsidR="00000000" w:rsidRPr="00000000">
              <w:rPr>
                <w:b w:val="1"/>
                <w:rtl w:val="0"/>
              </w:rPr>
              <w:t xml:space="preserve">TOUGHBOOK CF30</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E7">
            <w:pPr>
              <w:spacing w:after="0" w:lineRule="auto"/>
              <w:jc w:val="center"/>
              <w:rPr>
                <w:b w:val="1"/>
              </w:rPr>
            </w:pPr>
            <w:r w:rsidDel="00000000" w:rsidR="00000000" w:rsidRPr="00000000">
              <w:rPr>
                <w:b w:val="1"/>
                <w:rtl w:val="0"/>
              </w:rPr>
              <w:t xml:space="preserve">Keterangan</w:t>
            </w:r>
          </w:p>
        </w:tc>
      </w:tr>
      <w:tr>
        <w:trPr>
          <w:cantSplit w:val="0"/>
          <w:trHeight w:val="420" w:hRule="atLeast"/>
          <w:tblHeader w:val="1"/>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A">
            <w:pPr>
              <w:spacing w:after="0" w:lineRule="auto"/>
              <w:jc w:val="center"/>
              <w:rPr>
                <w:b w:val="1"/>
              </w:rPr>
            </w:pPr>
            <w:r w:rsidDel="00000000" w:rsidR="00000000" w:rsidRPr="00000000">
              <w:rPr>
                <w:b w:val="1"/>
                <w:rtl w:val="0"/>
              </w:rPr>
              <w:t xml:space="preserve">Y / N</w:t>
            </w:r>
          </w:p>
        </w:tc>
        <w:tc>
          <w:tcPr/>
          <w:p w:rsidR="00000000" w:rsidDel="00000000" w:rsidP="00000000" w:rsidRDefault="00000000" w:rsidRPr="00000000" w14:paraId="000002EB">
            <w:pPr>
              <w:spacing w:after="0" w:lineRule="auto"/>
              <w:rPr>
                <w:b w:val="1"/>
              </w:rPr>
            </w:pPr>
            <w:r w:rsidDel="00000000" w:rsidR="00000000" w:rsidRPr="00000000">
              <w:rPr>
                <w:b w:val="1"/>
                <w:rtl w:val="0"/>
              </w:rPr>
              <w:t xml:space="preserve">  Y/N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C">
            <w:pPr>
              <w:spacing w:after="0" w:lineRule="auto"/>
              <w:jc w:val="center"/>
              <w:rPr>
                <w:b w:val="1"/>
              </w:rPr>
            </w:pPr>
            <w:r w:rsidDel="00000000" w:rsidR="00000000" w:rsidRPr="00000000">
              <w:rPr>
                <w:b w:val="1"/>
                <w:rtl w:val="0"/>
              </w:rPr>
              <w:t xml:space="preserve">Y / N</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cantSplit w:val="0"/>
          <w:trHeight w:val="38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E">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a</w:t>
            </w:r>
          </w:p>
        </w:tc>
        <w:tc>
          <w:tcPr>
            <w:shd w:fill="auto" w:val="clear"/>
            <w:tcMar>
              <w:top w:w="100.0" w:type="dxa"/>
              <w:left w:w="100.0" w:type="dxa"/>
              <w:bottom w:w="100.0" w:type="dxa"/>
              <w:right w:w="100.0" w:type="dxa"/>
            </w:tcMar>
          </w:tcPr>
          <w:p w:rsidR="00000000" w:rsidDel="00000000" w:rsidP="00000000" w:rsidRDefault="00000000" w:rsidRPr="00000000" w14:paraId="000002EF">
            <w:pPr>
              <w:jc w:val="left"/>
              <w:rPr/>
            </w:pPr>
            <w:r w:rsidDel="00000000" w:rsidR="00000000" w:rsidRPr="00000000">
              <w:rPr>
                <w:color w:val="231f20"/>
                <w:rtl w:val="0"/>
              </w:rPr>
              <w:t xml:space="preserve">65 inch;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0">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p w:rsidR="00000000" w:rsidDel="00000000" w:rsidP="00000000" w:rsidRDefault="00000000" w:rsidRPr="00000000" w14:paraId="000002F1">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rtl w:val="0"/>
              </w:rPr>
            </w:r>
          </w:p>
        </w:tc>
        <w:tc>
          <w:tcPr/>
          <w:p w:rsidR="00000000" w:rsidDel="00000000" w:rsidP="00000000" w:rsidRDefault="00000000" w:rsidRPr="00000000" w14:paraId="000002F2">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3">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4">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5">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b</w:t>
            </w:r>
          </w:p>
        </w:tc>
        <w:tc>
          <w:tcPr>
            <w:shd w:fill="auto" w:val="clear"/>
            <w:tcMar>
              <w:top w:w="100.0" w:type="dxa"/>
              <w:left w:w="100.0" w:type="dxa"/>
              <w:bottom w:w="100.0" w:type="dxa"/>
              <w:right w:w="100.0" w:type="dxa"/>
            </w:tcMar>
          </w:tcPr>
          <w:p w:rsidR="00000000" w:rsidDel="00000000" w:rsidP="00000000" w:rsidRDefault="00000000" w:rsidRPr="00000000" w14:paraId="000002F6">
            <w:pPr>
              <w:pBdr>
                <w:top w:space="0" w:sz="0" w:val="nil"/>
                <w:left w:space="0" w:sz="0" w:val="nil"/>
                <w:bottom w:space="0" w:sz="0" w:val="nil"/>
                <w:right w:space="0" w:sz="0" w:val="nil"/>
                <w:between w:space="0" w:sz="0" w:val="nil"/>
              </w:pBdr>
              <w:spacing w:after="0" w:lineRule="auto"/>
              <w:rPr/>
            </w:pPr>
            <w:r w:rsidDel="00000000" w:rsidR="00000000" w:rsidRPr="00000000">
              <w:rPr>
                <w:color w:val="231f20"/>
                <w:rtl w:val="0"/>
              </w:rPr>
              <w:t xml:space="preserve">Resolution: 3840x2160 (4K);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7">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p w:rsidR="00000000" w:rsidDel="00000000" w:rsidP="00000000" w:rsidRDefault="00000000" w:rsidRPr="00000000" w14:paraId="000002F8">
            <w:pPr>
              <w:pBdr>
                <w:top w:space="0" w:sz="0" w:val="nil"/>
                <w:left w:space="0" w:sz="0" w:val="nil"/>
                <w:bottom w:space="0" w:sz="0" w:val="nil"/>
                <w:right w:space="0" w:sz="0" w:val="nil"/>
                <w:between w:space="0" w:sz="0" w:val="nil"/>
              </w:pBdr>
              <w:spacing w:after="0" w:lineRule="auto"/>
              <w:jc w:val="center"/>
              <w:rPr>
                <w:b w:val="1"/>
                <w:color w:val="ff0000"/>
              </w:rPr>
            </w:pPr>
            <w:r w:rsidDel="00000000" w:rsidR="00000000" w:rsidRPr="00000000">
              <w:rPr>
                <w:rtl w:val="0"/>
              </w:rPr>
            </w:r>
          </w:p>
        </w:tc>
        <w:tc>
          <w:tcPr/>
          <w:p w:rsidR="00000000" w:rsidDel="00000000" w:rsidP="00000000" w:rsidRDefault="00000000" w:rsidRPr="00000000" w14:paraId="000002F9">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A">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B">
            <w:pPr>
              <w:pBdr>
                <w:top w:space="0" w:sz="0" w:val="nil"/>
                <w:left w:space="0" w:sz="0" w:val="nil"/>
                <w:bottom w:space="0" w:sz="0" w:val="nil"/>
                <w:right w:space="0" w:sz="0" w:val="nil"/>
                <w:between w:space="0" w:sz="0" w:val="nil"/>
              </w:pBd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C">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tcPr>
          <w:p w:rsidR="00000000" w:rsidDel="00000000" w:rsidP="00000000" w:rsidRDefault="00000000" w:rsidRPr="00000000" w14:paraId="000002FD">
            <w:pPr>
              <w:pBdr>
                <w:top w:space="0" w:sz="0" w:val="nil"/>
                <w:left w:space="0" w:sz="0" w:val="nil"/>
                <w:bottom w:space="0" w:sz="0" w:val="nil"/>
                <w:right w:space="0" w:sz="0" w:val="nil"/>
                <w:between w:space="0" w:sz="0" w:val="nil"/>
              </w:pBdr>
              <w:spacing w:after="0" w:lineRule="auto"/>
              <w:rPr/>
            </w:pPr>
            <w:r w:rsidDel="00000000" w:rsidR="00000000" w:rsidRPr="00000000">
              <w:rPr>
                <w:color w:val="231f20"/>
                <w:rtl w:val="0"/>
              </w:rPr>
              <w:t xml:space="preserve">Contrast ratio: 4700:1;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E">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p w:rsidR="00000000" w:rsidDel="00000000" w:rsidP="00000000" w:rsidRDefault="00000000" w:rsidRPr="00000000" w14:paraId="000002FF">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rtl w:val="0"/>
              </w:rPr>
            </w:r>
          </w:p>
        </w:tc>
        <w:tc>
          <w:tcPr/>
          <w:p w:rsidR="00000000" w:rsidDel="00000000" w:rsidP="00000000" w:rsidRDefault="00000000" w:rsidRPr="00000000" w14:paraId="00000300">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1">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2">
            <w:pPr>
              <w:pBdr>
                <w:top w:space="0" w:sz="0" w:val="nil"/>
                <w:left w:space="0" w:sz="0" w:val="nil"/>
                <w:bottom w:space="0" w:sz="0" w:val="nil"/>
                <w:right w:space="0" w:sz="0" w:val="nil"/>
                <w:between w:space="0" w:sz="0" w:val="nil"/>
              </w:pBd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3">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d</w:t>
            </w:r>
          </w:p>
        </w:tc>
        <w:tc>
          <w:tcPr>
            <w:shd w:fill="auto" w:val="clear"/>
            <w:tcMar>
              <w:top w:w="100.0" w:type="dxa"/>
              <w:left w:w="100.0" w:type="dxa"/>
              <w:bottom w:w="100.0" w:type="dxa"/>
              <w:right w:w="100.0" w:type="dxa"/>
            </w:tcMar>
          </w:tcPr>
          <w:p w:rsidR="00000000" w:rsidDel="00000000" w:rsidP="00000000" w:rsidRDefault="00000000" w:rsidRPr="00000000" w14:paraId="00000304">
            <w:pPr>
              <w:pBdr>
                <w:top w:space="0" w:sz="0" w:val="nil"/>
                <w:left w:space="0" w:sz="0" w:val="nil"/>
                <w:bottom w:space="0" w:sz="0" w:val="nil"/>
                <w:right w:space="0" w:sz="0" w:val="nil"/>
                <w:between w:space="0" w:sz="0" w:val="nil"/>
              </w:pBdr>
              <w:spacing w:after="0" w:lineRule="auto"/>
              <w:rPr/>
            </w:pPr>
            <w:r w:rsidDel="00000000" w:rsidR="00000000" w:rsidRPr="00000000">
              <w:rPr>
                <w:color w:val="231f20"/>
                <w:rtl w:val="0"/>
              </w:rPr>
              <w:t xml:space="preserve">Brightness: 350cd/m2;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5">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p w:rsidR="00000000" w:rsidDel="00000000" w:rsidP="00000000" w:rsidRDefault="00000000" w:rsidRPr="00000000" w14:paraId="00000306">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rtl w:val="0"/>
              </w:rPr>
            </w:r>
          </w:p>
        </w:tc>
        <w:tc>
          <w:tcPr/>
          <w:p w:rsidR="00000000" w:rsidDel="00000000" w:rsidP="00000000" w:rsidRDefault="00000000" w:rsidRPr="00000000" w14:paraId="00000307">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8">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9">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A">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e</w:t>
            </w:r>
          </w:p>
        </w:tc>
        <w:tc>
          <w:tcPr>
            <w:shd w:fill="auto" w:val="clear"/>
            <w:tcMar>
              <w:top w:w="100.0" w:type="dxa"/>
              <w:left w:w="100.0" w:type="dxa"/>
              <w:bottom w:w="100.0" w:type="dxa"/>
              <w:right w:w="100.0" w:type="dxa"/>
            </w:tcMar>
          </w:tcPr>
          <w:p w:rsidR="00000000" w:rsidDel="00000000" w:rsidP="00000000" w:rsidRDefault="00000000" w:rsidRPr="00000000" w14:paraId="0000030B">
            <w:pPr>
              <w:pBdr>
                <w:top w:space="0" w:sz="0" w:val="nil"/>
                <w:left w:space="0" w:sz="0" w:val="nil"/>
                <w:bottom w:space="0" w:sz="0" w:val="nil"/>
                <w:right w:space="0" w:sz="0" w:val="nil"/>
                <w:between w:space="0" w:sz="0" w:val="nil"/>
              </w:pBdr>
              <w:spacing w:after="0" w:lineRule="auto"/>
              <w:rPr/>
            </w:pPr>
            <w:r w:rsidDel="00000000" w:rsidR="00000000" w:rsidRPr="00000000">
              <w:rPr>
                <w:color w:val="231f20"/>
                <w:rtl w:val="0"/>
              </w:rPr>
              <w:t xml:space="preserve">Support Touch-Out (USB);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C">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p w:rsidR="00000000" w:rsidDel="00000000" w:rsidP="00000000" w:rsidRDefault="00000000" w:rsidRPr="00000000" w14:paraId="0000030D">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rtl w:val="0"/>
              </w:rPr>
            </w:r>
          </w:p>
        </w:tc>
        <w:tc>
          <w:tcPr/>
          <w:p w:rsidR="00000000" w:rsidDel="00000000" w:rsidP="00000000" w:rsidRDefault="00000000" w:rsidRPr="00000000" w14:paraId="0000030E">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F">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0">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1">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f</w:t>
            </w:r>
          </w:p>
        </w:tc>
        <w:tc>
          <w:tcPr>
            <w:shd w:fill="auto" w:val="clear"/>
            <w:tcMar>
              <w:top w:w="100.0" w:type="dxa"/>
              <w:left w:w="100.0" w:type="dxa"/>
              <w:bottom w:w="100.0" w:type="dxa"/>
              <w:right w:w="100.0" w:type="dxa"/>
            </w:tcMar>
          </w:tcPr>
          <w:p w:rsidR="00000000" w:rsidDel="00000000" w:rsidP="00000000" w:rsidRDefault="00000000" w:rsidRPr="00000000" w14:paraId="00000312">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color w:val="231f20"/>
                <w:rtl w:val="0"/>
              </w:rPr>
              <w:t xml:space="preserve">Support 20 Touch;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3">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314">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5">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6">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7">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g</w:t>
            </w:r>
          </w:p>
        </w:tc>
        <w:tc>
          <w:tcPr>
            <w:shd w:fill="auto" w:val="clear"/>
            <w:tcMar>
              <w:top w:w="100.0" w:type="dxa"/>
              <w:left w:w="100.0" w:type="dxa"/>
              <w:bottom w:w="100.0" w:type="dxa"/>
              <w:right w:w="100.0" w:type="dxa"/>
            </w:tcMar>
          </w:tcPr>
          <w:p w:rsidR="00000000" w:rsidDel="00000000" w:rsidP="00000000" w:rsidRDefault="00000000" w:rsidRPr="00000000" w14:paraId="00000318">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color w:val="231f20"/>
                <w:rtl w:val="0"/>
              </w:rPr>
              <w:t xml:space="preserve">Passive-Pen with Magnet;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9">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31A">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B">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C">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D">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h</w:t>
            </w:r>
          </w:p>
        </w:tc>
        <w:tc>
          <w:tcPr>
            <w:shd w:fill="auto" w:val="clear"/>
            <w:tcMar>
              <w:top w:w="100.0" w:type="dxa"/>
              <w:left w:w="100.0" w:type="dxa"/>
              <w:bottom w:w="100.0" w:type="dxa"/>
              <w:right w:w="100.0" w:type="dxa"/>
            </w:tcMar>
          </w:tcPr>
          <w:p w:rsidR="00000000" w:rsidDel="00000000" w:rsidP="00000000" w:rsidRDefault="00000000" w:rsidRPr="00000000" w14:paraId="0000031E">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color w:val="231f20"/>
                <w:rtl w:val="0"/>
              </w:rPr>
              <w:t xml:space="preserve">Haze: 8-12%;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F">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320">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1">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2">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3">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i</w:t>
            </w:r>
          </w:p>
        </w:tc>
        <w:tc>
          <w:tcPr>
            <w:shd w:fill="auto" w:val="clear"/>
            <w:tcMar>
              <w:top w:w="100.0" w:type="dxa"/>
              <w:left w:w="100.0" w:type="dxa"/>
              <w:bottom w:w="100.0" w:type="dxa"/>
              <w:right w:w="100.0" w:type="dxa"/>
            </w:tcMar>
          </w:tcPr>
          <w:p w:rsidR="00000000" w:rsidDel="00000000" w:rsidP="00000000" w:rsidRDefault="00000000" w:rsidRPr="00000000" w14:paraId="00000324">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color w:val="231f20"/>
                <w:rtl w:val="0"/>
              </w:rPr>
              <w:t xml:space="preserve">Anti-Glare Panel;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5">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326">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7">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8">
            <w:pPr>
              <w:spacing w:after="0" w:lineRule="auto"/>
              <w:rPr/>
            </w:pPr>
            <w:r w:rsidDel="00000000" w:rsidR="00000000" w:rsidRPr="00000000">
              <w:rPr>
                <w:rtl w:val="0"/>
              </w:rPr>
            </w:r>
          </w:p>
        </w:tc>
      </w:tr>
    </w:tbl>
    <w:p w:rsidR="00000000" w:rsidDel="00000000" w:rsidP="00000000" w:rsidRDefault="00000000" w:rsidRPr="00000000" w14:paraId="00000329">
      <w:pPr>
        <w:spacing w:after="0" w:lineRule="auto"/>
        <w:ind w:left="360" w:firstLine="0"/>
        <w:jc w:val="left"/>
        <w:rPr>
          <w:b w:val="1"/>
        </w:rPr>
      </w:pPr>
      <w:r w:rsidDel="00000000" w:rsidR="00000000" w:rsidRPr="00000000">
        <w:rPr>
          <w:rtl w:val="0"/>
        </w:rPr>
      </w:r>
    </w:p>
    <w:p w:rsidR="00000000" w:rsidDel="00000000" w:rsidP="00000000" w:rsidRDefault="00000000" w:rsidRPr="00000000" w14:paraId="0000032A">
      <w:pPr>
        <w:numPr>
          <w:ilvl w:val="0"/>
          <w:numId w:val="8"/>
        </w:numPr>
        <w:spacing w:after="0" w:lineRule="auto"/>
        <w:ind w:left="720" w:hanging="360"/>
        <w:jc w:val="left"/>
        <w:rPr>
          <w:b w:val="1"/>
        </w:rPr>
      </w:pPr>
      <w:r w:rsidDel="00000000" w:rsidR="00000000" w:rsidRPr="00000000">
        <w:rPr>
          <w:b w:val="1"/>
          <w:rtl w:val="0"/>
        </w:rPr>
        <w:t xml:space="preserve">KOMPARASI SPESIFIKASI TEKNIS COMMAND CENTER</w:t>
      </w:r>
    </w:p>
    <w:tbl>
      <w:tblPr>
        <w:tblStyle w:val="Table6"/>
        <w:tblW w:w="104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2760"/>
        <w:gridCol w:w="1065"/>
        <w:gridCol w:w="1005"/>
        <w:gridCol w:w="1126"/>
        <w:gridCol w:w="3914"/>
        <w:tblGridChange w:id="0">
          <w:tblGrid>
            <w:gridCol w:w="555"/>
            <w:gridCol w:w="2760"/>
            <w:gridCol w:w="1065"/>
            <w:gridCol w:w="1005"/>
            <w:gridCol w:w="1126"/>
            <w:gridCol w:w="3914"/>
          </w:tblGrid>
        </w:tblGridChange>
      </w:tblGrid>
      <w:tr>
        <w:trPr>
          <w:cantSplit w:val="0"/>
          <w:trHeight w:val="420" w:hRule="atLeast"/>
          <w:tblHeader w:val="1"/>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32B">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No</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32C">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Deskripsi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D">
            <w:pPr>
              <w:spacing w:after="0" w:lineRule="auto"/>
              <w:jc w:val="center"/>
              <w:rPr>
                <w:b w:val="1"/>
              </w:rPr>
            </w:pPr>
            <w:r w:rsidDel="00000000" w:rsidR="00000000" w:rsidRPr="00000000">
              <w:rPr>
                <w:b w:val="1"/>
                <w:rtl w:val="0"/>
              </w:rPr>
              <w:t xml:space="preserve">Mercedez Benz</w:t>
            </w:r>
          </w:p>
        </w:tc>
        <w:tc>
          <w:tcPr/>
          <w:p w:rsidR="00000000" w:rsidDel="00000000" w:rsidP="00000000" w:rsidRDefault="00000000" w:rsidRPr="00000000" w14:paraId="0000032E">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Hyundai Staria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F">
            <w:pPr>
              <w:pBdr>
                <w:top w:space="0" w:sz="0" w:val="nil"/>
                <w:left w:space="0" w:sz="0" w:val="nil"/>
                <w:bottom w:space="0" w:sz="0" w:val="nil"/>
                <w:right w:space="0" w:sz="0" w:val="nil"/>
                <w:between w:space="0" w:sz="0" w:val="nil"/>
              </w:pBdr>
              <w:tabs>
                <w:tab w:val="left" w:leader="none" w:pos="610"/>
              </w:tabs>
              <w:spacing w:after="0" w:lineRule="auto"/>
              <w:jc w:val="center"/>
              <w:rPr>
                <w:b w:val="1"/>
              </w:rPr>
            </w:pPr>
            <w:r w:rsidDel="00000000" w:rsidR="00000000" w:rsidRPr="00000000">
              <w:rPr>
                <w:b w:val="1"/>
                <w:rtl w:val="0"/>
              </w:rPr>
              <w:t xml:space="preserve">Toyota Hiace</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330">
            <w:pPr>
              <w:spacing w:after="0" w:lineRule="auto"/>
              <w:jc w:val="center"/>
              <w:rPr>
                <w:b w:val="1"/>
              </w:rPr>
            </w:pPr>
            <w:r w:rsidDel="00000000" w:rsidR="00000000" w:rsidRPr="00000000">
              <w:rPr>
                <w:b w:val="1"/>
                <w:rtl w:val="0"/>
              </w:rPr>
              <w:t xml:space="preserve">Keterangan</w:t>
            </w:r>
          </w:p>
        </w:tc>
      </w:tr>
      <w:tr>
        <w:trPr>
          <w:cantSplit w:val="0"/>
          <w:trHeight w:val="420" w:hRule="atLeast"/>
          <w:tblHeader w:val="1"/>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3">
            <w:pPr>
              <w:spacing w:after="0" w:lineRule="auto"/>
              <w:jc w:val="center"/>
              <w:rPr>
                <w:b w:val="1"/>
              </w:rPr>
            </w:pPr>
            <w:r w:rsidDel="00000000" w:rsidR="00000000" w:rsidRPr="00000000">
              <w:rPr>
                <w:b w:val="1"/>
                <w:rtl w:val="0"/>
              </w:rPr>
              <w:t xml:space="preserve">Y / N</w:t>
            </w:r>
          </w:p>
        </w:tc>
        <w:tc>
          <w:tcPr/>
          <w:p w:rsidR="00000000" w:rsidDel="00000000" w:rsidP="00000000" w:rsidRDefault="00000000" w:rsidRPr="00000000" w14:paraId="00000334">
            <w:pPr>
              <w:spacing w:after="0" w:lineRule="auto"/>
              <w:rPr>
                <w:b w:val="1"/>
              </w:rPr>
            </w:pPr>
            <w:r w:rsidDel="00000000" w:rsidR="00000000" w:rsidRPr="00000000">
              <w:rPr>
                <w:b w:val="1"/>
                <w:rtl w:val="0"/>
              </w:rPr>
              <w:t xml:space="preserve">  Y/N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5">
            <w:pPr>
              <w:spacing w:after="0" w:lineRule="auto"/>
              <w:jc w:val="center"/>
              <w:rPr>
                <w:b w:val="1"/>
              </w:rPr>
            </w:pPr>
            <w:r w:rsidDel="00000000" w:rsidR="00000000" w:rsidRPr="00000000">
              <w:rPr>
                <w:b w:val="1"/>
                <w:rtl w:val="0"/>
              </w:rPr>
              <w:t xml:space="preserve">Y / N</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cantSplit w:val="0"/>
          <w:trHeight w:val="38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7">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gridSpan w:val="5"/>
            <w:shd w:fill="auto" w:val="clear"/>
            <w:tcMar>
              <w:top w:w="100.0" w:type="dxa"/>
              <w:left w:w="100.0" w:type="dxa"/>
              <w:bottom w:w="100.0" w:type="dxa"/>
              <w:right w:w="100.0" w:type="dxa"/>
            </w:tcMar>
          </w:tcPr>
          <w:p w:rsidR="00000000" w:rsidDel="00000000" w:rsidP="00000000" w:rsidRDefault="00000000" w:rsidRPr="00000000" w14:paraId="00000338">
            <w:pPr>
              <w:spacing w:after="0" w:lineRule="auto"/>
              <w:jc w:val="center"/>
              <w:rPr/>
            </w:pPr>
            <w:r w:rsidDel="00000000" w:rsidR="00000000" w:rsidRPr="00000000">
              <w:rPr>
                <w:rtl w:val="0"/>
              </w:rPr>
              <w:t xml:space="preserve">Kendaraan</w:t>
            </w:r>
          </w:p>
        </w:tc>
      </w:tr>
      <w:tr>
        <w:trPr>
          <w:cantSplit w:val="0"/>
          <w:trHeight w:val="38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D">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a</w:t>
            </w:r>
          </w:p>
        </w:tc>
        <w:tc>
          <w:tcPr>
            <w:shd w:fill="auto" w:val="clear"/>
            <w:tcMar>
              <w:top w:w="100.0" w:type="dxa"/>
              <w:left w:w="100.0" w:type="dxa"/>
              <w:bottom w:w="100.0" w:type="dxa"/>
              <w:right w:w="100.0" w:type="dxa"/>
            </w:tcMar>
          </w:tcPr>
          <w:p w:rsidR="00000000" w:rsidDel="00000000" w:rsidP="00000000" w:rsidRDefault="00000000" w:rsidRPr="00000000" w14:paraId="0000033E">
            <w:pPr>
              <w:jc w:val="left"/>
              <w:rPr/>
            </w:pPr>
            <w:r w:rsidDel="00000000" w:rsidR="00000000" w:rsidRPr="00000000">
              <w:rPr>
                <w:rtl w:val="0"/>
              </w:rPr>
              <w:t xml:space="preserve">Bahan Bakar : Diesel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F">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p w:rsidR="00000000" w:rsidDel="00000000" w:rsidP="00000000" w:rsidRDefault="00000000" w:rsidRPr="00000000" w14:paraId="00000340">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rtl w:val="0"/>
              </w:rPr>
            </w:r>
          </w:p>
        </w:tc>
        <w:tc>
          <w:tcPr/>
          <w:p w:rsidR="00000000" w:rsidDel="00000000" w:rsidP="00000000" w:rsidRDefault="00000000" w:rsidRPr="00000000" w14:paraId="00000341">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2">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3">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4">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b</w:t>
            </w:r>
          </w:p>
        </w:tc>
        <w:tc>
          <w:tcPr>
            <w:shd w:fill="auto" w:val="clear"/>
            <w:tcMar>
              <w:top w:w="100.0" w:type="dxa"/>
              <w:left w:w="100.0" w:type="dxa"/>
              <w:bottom w:w="100.0" w:type="dxa"/>
              <w:right w:w="100.0" w:type="dxa"/>
            </w:tcMar>
          </w:tcPr>
          <w:p w:rsidR="00000000" w:rsidDel="00000000" w:rsidP="00000000" w:rsidRDefault="00000000" w:rsidRPr="00000000" w14:paraId="00000345">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Custom Karoseri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6">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p w:rsidR="00000000" w:rsidDel="00000000" w:rsidP="00000000" w:rsidRDefault="00000000" w:rsidRPr="00000000" w14:paraId="00000347">
            <w:pPr>
              <w:pBdr>
                <w:top w:space="0" w:sz="0" w:val="nil"/>
                <w:left w:space="0" w:sz="0" w:val="nil"/>
                <w:bottom w:space="0" w:sz="0" w:val="nil"/>
                <w:right w:space="0" w:sz="0" w:val="nil"/>
                <w:between w:space="0" w:sz="0" w:val="nil"/>
              </w:pBdr>
              <w:spacing w:after="0" w:lineRule="auto"/>
              <w:jc w:val="center"/>
              <w:rPr>
                <w:b w:val="1"/>
                <w:color w:val="ff0000"/>
              </w:rPr>
            </w:pPr>
            <w:r w:rsidDel="00000000" w:rsidR="00000000" w:rsidRPr="00000000">
              <w:rPr>
                <w:rtl w:val="0"/>
              </w:rPr>
            </w:r>
          </w:p>
        </w:tc>
        <w:tc>
          <w:tcPr/>
          <w:p w:rsidR="00000000" w:rsidDel="00000000" w:rsidP="00000000" w:rsidRDefault="00000000" w:rsidRPr="00000000" w14:paraId="00000348">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9">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A">
            <w:pPr>
              <w:pBdr>
                <w:top w:space="0" w:sz="0" w:val="nil"/>
                <w:left w:space="0" w:sz="0" w:val="nil"/>
                <w:bottom w:space="0" w:sz="0" w:val="nil"/>
                <w:right w:space="0" w:sz="0" w:val="nil"/>
                <w:between w:space="0" w:sz="0" w:val="nil"/>
              </w:pBd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B">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tcPr>
          <w:p w:rsidR="00000000" w:rsidDel="00000000" w:rsidP="00000000" w:rsidRDefault="00000000" w:rsidRPr="00000000" w14:paraId="0000034C">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Airbag : front co-driver seat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D">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p w:rsidR="00000000" w:rsidDel="00000000" w:rsidP="00000000" w:rsidRDefault="00000000" w:rsidRPr="00000000" w14:paraId="0000034E">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rtl w:val="0"/>
              </w:rPr>
            </w:r>
          </w:p>
        </w:tc>
        <w:tc>
          <w:tcPr/>
          <w:p w:rsidR="00000000" w:rsidDel="00000000" w:rsidP="00000000" w:rsidRDefault="00000000" w:rsidRPr="00000000" w14:paraId="0000034F">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0">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1">
            <w:pPr>
              <w:pBdr>
                <w:top w:space="0" w:sz="0" w:val="nil"/>
                <w:left w:space="0" w:sz="0" w:val="nil"/>
                <w:bottom w:space="0" w:sz="0" w:val="nil"/>
                <w:right w:space="0" w:sz="0" w:val="nil"/>
                <w:between w:space="0" w:sz="0" w:val="nil"/>
              </w:pBd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2">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f</w:t>
            </w:r>
          </w:p>
        </w:tc>
        <w:tc>
          <w:tcPr>
            <w:shd w:fill="auto" w:val="clear"/>
            <w:tcMar>
              <w:top w:w="100.0" w:type="dxa"/>
              <w:left w:w="100.0" w:type="dxa"/>
              <w:bottom w:w="100.0" w:type="dxa"/>
              <w:right w:w="100.0" w:type="dxa"/>
            </w:tcMar>
          </w:tcPr>
          <w:p w:rsidR="00000000" w:rsidDel="00000000" w:rsidP="00000000" w:rsidRDefault="00000000" w:rsidRPr="00000000" w14:paraId="00000353">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Sensor Parkir :Yes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4">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p w:rsidR="00000000" w:rsidDel="00000000" w:rsidP="00000000" w:rsidRDefault="00000000" w:rsidRPr="00000000" w14:paraId="00000355">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rtl w:val="0"/>
              </w:rPr>
            </w:r>
          </w:p>
        </w:tc>
        <w:tc>
          <w:tcPr/>
          <w:p w:rsidR="00000000" w:rsidDel="00000000" w:rsidP="00000000" w:rsidRDefault="00000000" w:rsidRPr="00000000" w14:paraId="00000356">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7">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8">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9">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i</w:t>
            </w:r>
          </w:p>
        </w:tc>
        <w:tc>
          <w:tcPr>
            <w:shd w:fill="auto" w:val="clear"/>
            <w:tcMar>
              <w:top w:w="100.0" w:type="dxa"/>
              <w:left w:w="100.0" w:type="dxa"/>
              <w:bottom w:w="100.0" w:type="dxa"/>
              <w:right w:w="100.0" w:type="dxa"/>
            </w:tcMar>
          </w:tcPr>
          <w:p w:rsidR="00000000" w:rsidDel="00000000" w:rsidP="00000000" w:rsidRDefault="00000000" w:rsidRPr="00000000" w14:paraId="0000035A">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Airbag : front co-driver seat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B">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35C">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D">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E">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F">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t xml:space="preserve">j</w:t>
            </w:r>
          </w:p>
        </w:tc>
        <w:tc>
          <w:tcPr>
            <w:shd w:fill="auto" w:val="clear"/>
            <w:tcMar>
              <w:top w:w="100.0" w:type="dxa"/>
              <w:left w:w="100.0" w:type="dxa"/>
              <w:bottom w:w="100.0" w:type="dxa"/>
              <w:right w:w="100.0" w:type="dxa"/>
            </w:tcMar>
          </w:tcPr>
          <w:p w:rsidR="00000000" w:rsidDel="00000000" w:rsidP="00000000" w:rsidRDefault="00000000" w:rsidRPr="00000000" w14:paraId="00000360">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Lampu Kabut Depan : LED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1">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362">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3">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4">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5">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gridSpan w:val="5"/>
            <w:shd w:fill="auto" w:val="clear"/>
            <w:tcMar>
              <w:top w:w="100.0" w:type="dxa"/>
              <w:left w:w="100.0" w:type="dxa"/>
              <w:bottom w:w="100.0" w:type="dxa"/>
              <w:right w:w="100.0" w:type="dxa"/>
            </w:tcMar>
            <w:vAlign w:val="center"/>
          </w:tcPr>
          <w:p w:rsidR="00000000" w:rsidDel="00000000" w:rsidP="00000000" w:rsidRDefault="00000000" w:rsidRPr="00000000" w14:paraId="00000366">
            <w:pPr>
              <w:spacing w:after="0" w:lineRule="auto"/>
              <w:jc w:val="center"/>
              <w:rPr/>
            </w:pPr>
            <w:r w:rsidDel="00000000" w:rsidR="00000000" w:rsidRPr="00000000">
              <w:rPr>
                <w:rtl w:val="0"/>
              </w:rPr>
              <w:t xml:space="preserve">Smart TV 32 inch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B">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C">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32 inch;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D">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36E">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F">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0">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1">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2">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1,366 x 768 (4K);</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3">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374">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5">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6">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7">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8">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Series 4;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9">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37A">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B">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C">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D">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E">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HDMI 1;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F">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380">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1">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2">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3">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4">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USB 1</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5">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386">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7">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8">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9">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gridSpan w:val="5"/>
            <w:shd w:fill="auto" w:val="clear"/>
            <w:tcMar>
              <w:top w:w="100.0" w:type="dxa"/>
              <w:left w:w="100.0" w:type="dxa"/>
              <w:bottom w:w="100.0" w:type="dxa"/>
              <w:right w:w="100.0" w:type="dxa"/>
            </w:tcMar>
            <w:vAlign w:val="center"/>
          </w:tcPr>
          <w:p w:rsidR="00000000" w:rsidDel="00000000" w:rsidP="00000000" w:rsidRDefault="00000000" w:rsidRPr="00000000" w14:paraId="0000038A">
            <w:pPr>
              <w:spacing w:after="0" w:lineRule="auto"/>
              <w:jc w:val="center"/>
              <w:rPr/>
            </w:pPr>
            <w:r w:rsidDel="00000000" w:rsidR="00000000" w:rsidRPr="00000000">
              <w:rPr>
                <w:color w:val="000000"/>
                <w:highlight w:val="white"/>
                <w:rtl w:val="0"/>
              </w:rPr>
              <w:t xml:space="preserve">Cloud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F">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0">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Core : 6</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1">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392">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3">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4">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5">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6">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Memory : 8 Gb</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7">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398">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9">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A">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B">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C">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Storage : 1 TB</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D">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39E">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F">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0">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1">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gridSpan w:val="5"/>
            <w:shd w:fill="auto" w:val="clear"/>
            <w:tcMar>
              <w:top w:w="100.0" w:type="dxa"/>
              <w:left w:w="100.0" w:type="dxa"/>
              <w:bottom w:w="100.0" w:type="dxa"/>
              <w:right w:w="100.0" w:type="dxa"/>
            </w:tcMar>
            <w:vAlign w:val="center"/>
          </w:tcPr>
          <w:p w:rsidR="00000000" w:rsidDel="00000000" w:rsidP="00000000" w:rsidRDefault="00000000" w:rsidRPr="00000000" w14:paraId="000003A2">
            <w:pPr>
              <w:spacing w:after="0" w:lineRule="auto"/>
              <w:jc w:val="center"/>
              <w:rPr/>
            </w:pPr>
            <w:r w:rsidDel="00000000" w:rsidR="00000000" w:rsidRPr="00000000">
              <w:rPr>
                <w:color w:val="000000"/>
                <w:highlight w:val="white"/>
                <w:rtl w:val="0"/>
              </w:rPr>
              <w:t xml:space="preserve">Laptop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7">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8">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Intel Core i7-1165G7</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9">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3AA">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B">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C">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D">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E">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8GB DDR4 (upgradable to 32 GB using two soDIMM modules)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F">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3B0">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1">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2">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3">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4">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512GB SSD</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5">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3B6">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7">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8">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9">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A">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Intel Iris Xe Graphics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B">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3BC">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D">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E">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F">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0">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14inch</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1">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3C2">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3">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4">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5">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6">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LAN, WiFi, Bluetooth</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7">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3C8">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9">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A">
            <w:pPr>
              <w:spacing w:after="0" w:lineRule="auto"/>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B">
            <w:pPr>
              <w:spacing w:after="0" w:lineRule="auto"/>
              <w:jc w:val="center"/>
              <w:rPr/>
            </w:pPr>
            <w:r w:rsidDel="00000000" w:rsidR="00000000" w:rsidRPr="00000000">
              <w:rPr>
                <w:rtl w:val="0"/>
              </w:rPr>
              <w:t xml:space="preserve"> </w:t>
            </w:r>
          </w:p>
        </w:tc>
        <w:tc>
          <w:tcPr>
            <w:gridSpan w:val="5"/>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C">
            <w:pPr>
              <w:spacing w:after="0" w:lineRule="auto"/>
              <w:jc w:val="center"/>
              <w:rPr>
                <w:highlight w:val="white"/>
              </w:rPr>
            </w:pPr>
            <w:r w:rsidDel="00000000" w:rsidR="00000000" w:rsidRPr="00000000">
              <w:rPr>
                <w:rtl w:val="0"/>
              </w:rPr>
            </w:r>
          </w:p>
          <w:p w:rsidR="00000000" w:rsidDel="00000000" w:rsidP="00000000" w:rsidRDefault="00000000" w:rsidRPr="00000000" w14:paraId="000003CD">
            <w:pPr>
              <w:spacing w:after="0" w:lineRule="auto"/>
              <w:jc w:val="center"/>
              <w:rPr>
                <w:highlight w:val="white"/>
              </w:rPr>
            </w:pPr>
            <w:r w:rsidDel="00000000" w:rsidR="00000000" w:rsidRPr="00000000">
              <w:rPr>
                <w:rtl w:val="0"/>
              </w:rPr>
            </w:r>
          </w:p>
          <w:p w:rsidR="00000000" w:rsidDel="00000000" w:rsidP="00000000" w:rsidRDefault="00000000" w:rsidRPr="00000000" w14:paraId="000003CE">
            <w:pPr>
              <w:spacing w:after="0" w:lineRule="auto"/>
              <w:jc w:val="center"/>
              <w:rPr>
                <w:highlight w:val="white"/>
              </w:rPr>
            </w:pPr>
            <w:r w:rsidDel="00000000" w:rsidR="00000000" w:rsidRPr="00000000">
              <w:rPr>
                <w:rtl w:val="0"/>
              </w:rPr>
            </w:r>
          </w:p>
          <w:p w:rsidR="00000000" w:rsidDel="00000000" w:rsidP="00000000" w:rsidRDefault="00000000" w:rsidRPr="00000000" w14:paraId="000003CF">
            <w:pPr>
              <w:spacing w:after="0" w:lineRule="auto"/>
              <w:jc w:val="center"/>
              <w:rPr>
                <w:highlight w:val="white"/>
              </w:rPr>
            </w:pPr>
            <w:r w:rsidDel="00000000" w:rsidR="00000000" w:rsidRPr="00000000">
              <w:rPr>
                <w:rtl w:val="0"/>
              </w:rPr>
            </w:r>
          </w:p>
          <w:p w:rsidR="00000000" w:rsidDel="00000000" w:rsidP="00000000" w:rsidRDefault="00000000" w:rsidRPr="00000000" w14:paraId="000003D0">
            <w:pPr>
              <w:spacing w:after="0" w:lineRule="auto"/>
              <w:jc w:val="center"/>
              <w:rPr>
                <w:highlight w:val="white"/>
              </w:rPr>
            </w:pPr>
            <w:r w:rsidDel="00000000" w:rsidR="00000000" w:rsidRPr="00000000">
              <w:rPr>
                <w:highlight w:val="white"/>
                <w:rtl w:val="0"/>
              </w:rPr>
              <w:t xml:space="preserve">Kamera 360 with Infrared</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5">
            <w:pPr>
              <w:spacing w:after="0" w:lineRule="auto"/>
              <w:jc w:val="center"/>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6">
            <w:pPr>
              <w:spacing w:after="0" w:lineRule="auto"/>
              <w:jc w:val="center"/>
              <w:rPr>
                <w:highlight w:val="white"/>
              </w:rPr>
            </w:pPr>
            <w:r w:rsidDel="00000000" w:rsidR="00000000" w:rsidRPr="00000000">
              <w:rPr>
                <w:highlight w:val="white"/>
                <w:rtl w:val="0"/>
              </w:rPr>
              <w:t xml:space="preserve">Stream up to 2.0 megapixel(1920*1080) at 25fps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after="0" w:line="276" w:lineRule="auto"/>
              <w:jc w:val="center"/>
              <w:rPr>
                <w:b w:val="1"/>
              </w:rPr>
            </w:pPr>
            <w:r w:rsidDel="00000000" w:rsidR="00000000" w:rsidRPr="00000000">
              <w:rPr>
                <w:b w:val="1"/>
                <w:rtl w:val="0"/>
              </w:rPr>
              <w:t xml:space="preserve">Y</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D8">
            <w:pPr>
              <w:widowControl w:val="0"/>
              <w:spacing w:after="0" w:line="276" w:lineRule="auto"/>
              <w:jc w:val="center"/>
              <w:rPr>
                <w:b w:val="1"/>
              </w:rPr>
            </w:pPr>
            <w:r w:rsidDel="00000000" w:rsidR="00000000" w:rsidRPr="00000000">
              <w:rPr>
                <w:b w:val="1"/>
                <w:rtl w:val="0"/>
              </w:rPr>
              <w:t xml:space="preserve">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after="0" w:line="276" w:lineRule="auto"/>
              <w:jc w:val="center"/>
              <w:rPr>
                <w:b w:val="1"/>
              </w:rPr>
            </w:pPr>
            <w:r w:rsidDel="00000000" w:rsidR="00000000" w:rsidRPr="00000000">
              <w:rPr>
                <w:b w:val="1"/>
                <w:rtl w:val="0"/>
              </w:rPr>
              <w:t xml:space="preserve">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after="0" w:line="276" w:lineRule="auto"/>
              <w:jc w:val="left"/>
              <w:rPr/>
            </w:pPr>
            <w:r w:rsidDel="00000000" w:rsidR="00000000" w:rsidRPr="00000000">
              <w:rPr>
                <w:rtl w:val="0"/>
              </w:rPr>
              <w:t xml:space="preserve"> </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B">
            <w:pPr>
              <w:spacing w:after="0" w:lineRule="auto"/>
              <w:jc w:val="center"/>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C">
            <w:pPr>
              <w:spacing w:after="0" w:lineRule="auto"/>
              <w:jc w:val="center"/>
              <w:rPr>
                <w:highlight w:val="white"/>
              </w:rPr>
            </w:pPr>
            <w:r w:rsidDel="00000000" w:rsidR="00000000" w:rsidRPr="00000000">
              <w:rPr>
                <w:highlight w:val="white"/>
                <w:rtl w:val="0"/>
              </w:rPr>
              <w:t xml:space="preserve">4.3~129mm 33x optical zoom lens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after="0" w:line="276" w:lineRule="auto"/>
              <w:jc w:val="center"/>
              <w:rPr>
                <w:b w:val="1"/>
              </w:rPr>
            </w:pPr>
            <w:r w:rsidDel="00000000" w:rsidR="00000000" w:rsidRPr="00000000">
              <w:rPr>
                <w:b w:val="1"/>
                <w:rtl w:val="0"/>
              </w:rPr>
              <w:t xml:space="preserve">Y</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DE">
            <w:pPr>
              <w:widowControl w:val="0"/>
              <w:spacing w:after="0" w:line="276" w:lineRule="auto"/>
              <w:jc w:val="center"/>
              <w:rPr>
                <w:b w:val="1"/>
              </w:rPr>
            </w:pPr>
            <w:r w:rsidDel="00000000" w:rsidR="00000000" w:rsidRPr="00000000">
              <w:rPr>
                <w:b w:val="1"/>
                <w:rtl w:val="0"/>
              </w:rPr>
              <w:t xml:space="preserve">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after="0" w:line="276" w:lineRule="auto"/>
              <w:jc w:val="center"/>
              <w:rPr>
                <w:b w:val="1"/>
              </w:rPr>
            </w:pPr>
            <w:r w:rsidDel="00000000" w:rsidR="00000000" w:rsidRPr="00000000">
              <w:rPr>
                <w:b w:val="1"/>
                <w:rtl w:val="0"/>
              </w:rPr>
              <w:t xml:space="preserve">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after="0" w:line="276" w:lineRule="auto"/>
              <w:jc w:val="left"/>
              <w:rPr/>
            </w:pPr>
            <w:r w:rsidDel="00000000" w:rsidR="00000000" w:rsidRPr="00000000">
              <w:rPr>
                <w:rtl w:val="0"/>
              </w:rPr>
              <w:t xml:space="preserve"> </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1">
            <w:pPr>
              <w:spacing w:after="0" w:lineRule="auto"/>
              <w:jc w:val="center"/>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2">
            <w:pPr>
              <w:spacing w:after="0" w:lineRule="auto"/>
              <w:jc w:val="center"/>
              <w:rPr>
                <w:highlight w:val="white"/>
              </w:rPr>
            </w:pPr>
            <w:r w:rsidDel="00000000" w:rsidR="00000000" w:rsidRPr="00000000">
              <w:rPr>
                <w:highlight w:val="white"/>
                <w:rtl w:val="0"/>
              </w:rPr>
              <w:t xml:space="preserve">Day/Night(auto ICR) with black/highlight comprensation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after="0" w:line="276" w:lineRule="auto"/>
              <w:jc w:val="center"/>
              <w:rPr>
                <w:b w:val="1"/>
              </w:rPr>
            </w:pPr>
            <w:r w:rsidDel="00000000" w:rsidR="00000000" w:rsidRPr="00000000">
              <w:rPr>
                <w:b w:val="1"/>
                <w:rtl w:val="0"/>
              </w:rPr>
              <w:t xml:space="preserve">Y</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E4">
            <w:pPr>
              <w:widowControl w:val="0"/>
              <w:spacing w:after="0" w:line="276" w:lineRule="auto"/>
              <w:jc w:val="center"/>
              <w:rPr>
                <w:b w:val="1"/>
              </w:rPr>
            </w:pPr>
            <w:r w:rsidDel="00000000" w:rsidR="00000000" w:rsidRPr="00000000">
              <w:rPr>
                <w:b w:val="1"/>
                <w:rtl w:val="0"/>
              </w:rPr>
              <w:t xml:space="preserve">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after="0" w:line="276" w:lineRule="auto"/>
              <w:jc w:val="center"/>
              <w:rPr>
                <w:b w:val="1"/>
              </w:rPr>
            </w:pPr>
            <w:r w:rsidDel="00000000" w:rsidR="00000000" w:rsidRPr="00000000">
              <w:rPr>
                <w:b w:val="1"/>
                <w:rtl w:val="0"/>
              </w:rPr>
              <w:t xml:space="preserve">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after="0" w:line="276" w:lineRule="auto"/>
              <w:jc w:val="left"/>
              <w:rPr/>
            </w:pPr>
            <w:r w:rsidDel="00000000" w:rsidR="00000000" w:rsidRPr="00000000">
              <w:rPr>
                <w:rtl w:val="0"/>
              </w:rPr>
              <w:t xml:space="preserve"> </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7">
            <w:pPr>
              <w:spacing w:after="0" w:lineRule="auto"/>
              <w:jc w:val="center"/>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8">
            <w:pPr>
              <w:spacing w:after="0" w:lineRule="auto"/>
              <w:jc w:val="center"/>
              <w:rPr>
                <w:highlight w:val="white"/>
              </w:rPr>
            </w:pPr>
            <w:r w:rsidDel="00000000" w:rsidR="00000000" w:rsidRPr="00000000">
              <w:rPr>
                <w:highlight w:val="white"/>
                <w:rtl w:val="0"/>
              </w:rPr>
              <w:t xml:space="preserve">Features up to 150m maximum infrared distance&amp;lens wiper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after="0" w:line="276" w:lineRule="auto"/>
              <w:jc w:val="center"/>
              <w:rPr>
                <w:b w:val="1"/>
              </w:rPr>
            </w:pPr>
            <w:r w:rsidDel="00000000" w:rsidR="00000000" w:rsidRPr="00000000">
              <w:rPr>
                <w:b w:val="1"/>
                <w:rtl w:val="0"/>
              </w:rPr>
              <w:t xml:space="preserve">Y</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EA">
            <w:pPr>
              <w:widowControl w:val="0"/>
              <w:spacing w:after="0" w:line="276" w:lineRule="auto"/>
              <w:jc w:val="center"/>
              <w:rPr>
                <w:b w:val="1"/>
              </w:rPr>
            </w:pPr>
            <w:r w:rsidDel="00000000" w:rsidR="00000000" w:rsidRPr="00000000">
              <w:rPr>
                <w:b w:val="1"/>
                <w:rtl w:val="0"/>
              </w:rPr>
              <w:t xml:space="preserve">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after="0" w:line="276" w:lineRule="auto"/>
              <w:jc w:val="center"/>
              <w:rPr>
                <w:b w:val="1"/>
              </w:rPr>
            </w:pPr>
            <w:r w:rsidDel="00000000" w:rsidR="00000000" w:rsidRPr="00000000">
              <w:rPr>
                <w:b w:val="1"/>
                <w:rtl w:val="0"/>
              </w:rPr>
              <w:t xml:space="preserve">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after="0" w:line="276" w:lineRule="auto"/>
              <w:jc w:val="left"/>
              <w:rPr/>
            </w:pPr>
            <w:r w:rsidDel="00000000" w:rsidR="00000000" w:rsidRPr="00000000">
              <w:rPr>
                <w:rtl w:val="0"/>
              </w:rPr>
              <w:t xml:space="preserve"> </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D">
            <w:pPr>
              <w:spacing w:after="0" w:lineRule="auto"/>
              <w:jc w:val="center"/>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E">
            <w:pPr>
              <w:spacing w:after="0" w:lineRule="auto"/>
              <w:jc w:val="center"/>
              <w:rPr>
                <w:highlight w:val="white"/>
              </w:rPr>
            </w:pPr>
            <w:r w:rsidDel="00000000" w:rsidR="00000000" w:rsidRPr="00000000">
              <w:rPr>
                <w:highlight w:val="white"/>
                <w:rtl w:val="0"/>
              </w:rPr>
              <w:t xml:space="preserve">Durable, IP66 rated all-metal aluminium alloy construction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after="0" w:line="276" w:lineRule="auto"/>
              <w:jc w:val="center"/>
              <w:rPr>
                <w:b w:val="1"/>
              </w:rPr>
            </w:pPr>
            <w:r w:rsidDel="00000000" w:rsidR="00000000" w:rsidRPr="00000000">
              <w:rPr>
                <w:b w:val="1"/>
                <w:rtl w:val="0"/>
              </w:rPr>
              <w:t xml:space="preserve">Y</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F0">
            <w:pPr>
              <w:widowControl w:val="0"/>
              <w:spacing w:after="0" w:line="276" w:lineRule="auto"/>
              <w:jc w:val="center"/>
              <w:rPr>
                <w:b w:val="1"/>
              </w:rPr>
            </w:pPr>
            <w:r w:rsidDel="00000000" w:rsidR="00000000" w:rsidRPr="00000000">
              <w:rPr>
                <w:b w:val="1"/>
                <w:rtl w:val="0"/>
              </w:rPr>
              <w:t xml:space="preserve">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after="0" w:line="276" w:lineRule="auto"/>
              <w:jc w:val="center"/>
              <w:rPr>
                <w:b w:val="1"/>
              </w:rPr>
            </w:pPr>
            <w:r w:rsidDel="00000000" w:rsidR="00000000" w:rsidRPr="00000000">
              <w:rPr>
                <w:b w:val="1"/>
                <w:rtl w:val="0"/>
              </w:rPr>
              <w:t xml:space="preserve">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after="0" w:line="276" w:lineRule="auto"/>
              <w:jc w:val="left"/>
              <w:rPr/>
            </w:pPr>
            <w:r w:rsidDel="00000000" w:rsidR="00000000" w:rsidRPr="00000000">
              <w:rPr>
                <w:rtl w:val="0"/>
              </w:rPr>
              <w:t xml:space="preserve"> </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3">
            <w:pPr>
              <w:spacing w:after="0" w:lineRule="auto"/>
              <w:jc w:val="center"/>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4">
            <w:pPr>
              <w:spacing w:after="0" w:lineRule="auto"/>
              <w:jc w:val="center"/>
              <w:rPr>
                <w:highlight w:val="white"/>
              </w:rPr>
            </w:pPr>
            <w:r w:rsidDel="00000000" w:rsidR="00000000" w:rsidRPr="00000000">
              <w:rPr>
                <w:highlight w:val="white"/>
                <w:rtl w:val="0"/>
              </w:rPr>
              <w:t xml:space="preserve">Endless 360° panning with altra-versatile -90~90° tilt adjust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after="0" w:line="276" w:lineRule="auto"/>
              <w:jc w:val="center"/>
              <w:rPr>
                <w:b w:val="1"/>
              </w:rPr>
            </w:pPr>
            <w:r w:rsidDel="00000000" w:rsidR="00000000" w:rsidRPr="00000000">
              <w:rPr>
                <w:b w:val="1"/>
                <w:rtl w:val="0"/>
              </w:rPr>
              <w:t xml:space="preserve">Y</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F6">
            <w:pPr>
              <w:widowControl w:val="0"/>
              <w:spacing w:after="0" w:line="276" w:lineRule="auto"/>
              <w:jc w:val="center"/>
              <w:rPr>
                <w:b w:val="1"/>
              </w:rPr>
            </w:pPr>
            <w:r w:rsidDel="00000000" w:rsidR="00000000" w:rsidRPr="00000000">
              <w:rPr>
                <w:b w:val="1"/>
                <w:rtl w:val="0"/>
              </w:rPr>
              <w:t xml:space="preserve">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after="0" w:line="276" w:lineRule="auto"/>
              <w:jc w:val="center"/>
              <w:rPr>
                <w:b w:val="1"/>
              </w:rPr>
            </w:pPr>
            <w:r w:rsidDel="00000000" w:rsidR="00000000" w:rsidRPr="00000000">
              <w:rPr>
                <w:b w:val="1"/>
                <w:rtl w:val="0"/>
              </w:rPr>
              <w:t xml:space="preserve">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after="0" w:line="276" w:lineRule="auto"/>
              <w:jc w:val="left"/>
              <w:rPr/>
            </w:pPr>
            <w:r w:rsidDel="00000000" w:rsidR="00000000" w:rsidRPr="00000000">
              <w:rPr>
                <w:rtl w:val="0"/>
              </w:rPr>
              <w:t xml:space="preserve"> </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9">
            <w:pPr>
              <w:spacing w:after="0" w:lineRule="auto"/>
              <w:jc w:val="center"/>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A">
            <w:pPr>
              <w:spacing w:after="0" w:lineRule="auto"/>
              <w:jc w:val="center"/>
              <w:rPr>
                <w:highlight w:val="white"/>
              </w:rPr>
            </w:pPr>
            <w:r w:rsidDel="00000000" w:rsidR="00000000" w:rsidRPr="00000000">
              <w:rPr>
                <w:highlight w:val="white"/>
                <w:rtl w:val="0"/>
              </w:rPr>
              <w:t xml:space="preserve">Configure PTZ patterns, tours and auto-scanning</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after="0" w:line="276" w:lineRule="auto"/>
              <w:jc w:val="center"/>
              <w:rPr>
                <w:b w:val="1"/>
              </w:rPr>
            </w:pPr>
            <w:r w:rsidDel="00000000" w:rsidR="00000000" w:rsidRPr="00000000">
              <w:rPr>
                <w:b w:val="1"/>
                <w:rtl w:val="0"/>
              </w:rPr>
              <w:t xml:space="preserve">Y</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FC">
            <w:pPr>
              <w:widowControl w:val="0"/>
              <w:spacing w:after="0" w:line="276" w:lineRule="auto"/>
              <w:jc w:val="center"/>
              <w:rPr>
                <w:b w:val="1"/>
              </w:rPr>
            </w:pPr>
            <w:r w:rsidDel="00000000" w:rsidR="00000000" w:rsidRPr="00000000">
              <w:rPr>
                <w:b w:val="1"/>
                <w:rtl w:val="0"/>
              </w:rPr>
              <w:t xml:space="preserve">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after="0" w:line="276" w:lineRule="auto"/>
              <w:jc w:val="center"/>
              <w:rPr>
                <w:b w:val="1"/>
              </w:rPr>
            </w:pPr>
            <w:r w:rsidDel="00000000" w:rsidR="00000000" w:rsidRPr="00000000">
              <w:rPr>
                <w:b w:val="1"/>
                <w:rtl w:val="0"/>
              </w:rPr>
              <w:t xml:space="preserve">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after="0" w:line="276" w:lineRule="auto"/>
              <w:jc w:val="left"/>
              <w:rPr/>
            </w:pPr>
            <w:r w:rsidDel="00000000" w:rsidR="00000000" w:rsidRPr="00000000">
              <w:rPr>
                <w:rtl w:val="0"/>
              </w:rPr>
              <w:t xml:space="preserve"> </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F">
            <w:pPr>
              <w:spacing w:after="0" w:lineRule="auto"/>
              <w:jc w:val="center"/>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0">
            <w:pPr>
              <w:spacing w:after="0" w:lineRule="auto"/>
              <w:jc w:val="center"/>
              <w:rPr>
                <w:highlight w:val="white"/>
              </w:rPr>
            </w:pPr>
            <w:r w:rsidDel="00000000" w:rsidR="00000000" w:rsidRPr="00000000">
              <w:rPr>
                <w:highlight w:val="white"/>
                <w:rtl w:val="0"/>
              </w:rPr>
              <w:t xml:space="preserve">Support Onvif protocol, compatible with HD NVR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after="0" w:line="276" w:lineRule="auto"/>
              <w:jc w:val="center"/>
              <w:rPr>
                <w:b w:val="1"/>
              </w:rPr>
            </w:pPr>
            <w:r w:rsidDel="00000000" w:rsidR="00000000" w:rsidRPr="00000000">
              <w:rPr>
                <w:b w:val="1"/>
                <w:rtl w:val="0"/>
              </w:rPr>
              <w:t xml:space="preserve">Y</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02">
            <w:pPr>
              <w:widowControl w:val="0"/>
              <w:spacing w:after="0" w:line="276" w:lineRule="auto"/>
              <w:jc w:val="center"/>
              <w:rPr>
                <w:b w:val="1"/>
              </w:rPr>
            </w:pPr>
            <w:r w:rsidDel="00000000" w:rsidR="00000000" w:rsidRPr="00000000">
              <w:rPr>
                <w:b w:val="1"/>
                <w:rtl w:val="0"/>
              </w:rPr>
              <w:t xml:space="preserve">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after="0" w:line="276" w:lineRule="auto"/>
              <w:jc w:val="center"/>
              <w:rPr>
                <w:b w:val="1"/>
              </w:rPr>
            </w:pPr>
            <w:r w:rsidDel="00000000" w:rsidR="00000000" w:rsidRPr="00000000">
              <w:rPr>
                <w:b w:val="1"/>
                <w:rtl w:val="0"/>
              </w:rPr>
              <w:t xml:space="preserve">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after="0" w:line="276" w:lineRule="auto"/>
              <w:jc w:val="left"/>
              <w:rPr/>
            </w:pPr>
            <w:r w:rsidDel="00000000" w:rsidR="00000000" w:rsidRPr="00000000">
              <w:rPr>
                <w:rtl w:val="0"/>
              </w:rPr>
              <w:t xml:space="preserve"> </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5">
            <w:pPr>
              <w:spacing w:after="0" w:lineRule="auto"/>
              <w:jc w:val="center"/>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6">
            <w:pPr>
              <w:spacing w:after="0" w:lineRule="auto"/>
              <w:jc w:val="center"/>
              <w:rPr>
                <w:highlight w:val="white"/>
              </w:rPr>
            </w:pPr>
            <w:r w:rsidDel="00000000" w:rsidR="00000000" w:rsidRPr="00000000">
              <w:rPr>
                <w:highlight w:val="white"/>
                <w:rtl w:val="0"/>
              </w:rPr>
              <w:t xml:space="preserve">DC10.5V~DC18V power supply, compatible with vehicles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after="0" w:line="276" w:lineRule="auto"/>
              <w:jc w:val="center"/>
              <w:rPr>
                <w:b w:val="1"/>
              </w:rPr>
            </w:pPr>
            <w:r w:rsidDel="00000000" w:rsidR="00000000" w:rsidRPr="00000000">
              <w:rPr>
                <w:b w:val="1"/>
                <w:rtl w:val="0"/>
              </w:rPr>
              <w:t xml:space="preserve">Y</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08">
            <w:pPr>
              <w:widowControl w:val="0"/>
              <w:spacing w:after="0" w:line="276" w:lineRule="auto"/>
              <w:jc w:val="center"/>
              <w:rPr>
                <w:b w:val="1"/>
              </w:rPr>
            </w:pPr>
            <w:r w:rsidDel="00000000" w:rsidR="00000000" w:rsidRPr="00000000">
              <w:rPr>
                <w:b w:val="1"/>
                <w:rtl w:val="0"/>
              </w:rPr>
              <w:t xml:space="preserve">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after="0" w:line="276" w:lineRule="auto"/>
              <w:jc w:val="center"/>
              <w:rPr>
                <w:b w:val="1"/>
              </w:rPr>
            </w:pPr>
            <w:r w:rsidDel="00000000" w:rsidR="00000000" w:rsidRPr="00000000">
              <w:rPr>
                <w:b w:val="1"/>
                <w:rtl w:val="0"/>
              </w:rPr>
              <w:t xml:space="preserve">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after="0" w:line="276" w:lineRule="auto"/>
              <w:jc w:val="left"/>
              <w:rPr/>
            </w:pPr>
            <w:r w:rsidDel="00000000" w:rsidR="00000000" w:rsidRPr="00000000">
              <w:rPr>
                <w:rtl w:val="0"/>
              </w:rPr>
              <w:t xml:space="preserve"> </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B">
            <w:pPr>
              <w:spacing w:after="0" w:lineRule="auto"/>
              <w:jc w:val="center"/>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C">
            <w:pPr>
              <w:spacing w:after="0" w:lineRule="auto"/>
              <w:jc w:val="center"/>
              <w:rPr>
                <w:highlight w:val="white"/>
              </w:rPr>
            </w:pPr>
            <w:r w:rsidDel="00000000" w:rsidR="00000000" w:rsidRPr="00000000">
              <w:rPr>
                <w:highlight w:val="white"/>
                <w:rtl w:val="0"/>
              </w:rPr>
              <w:t xml:space="preserve">Model: SW-MIP8220TD-LAK, Signal AHD/ IP/ SDI optional</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after="0" w:line="276" w:lineRule="auto"/>
              <w:jc w:val="center"/>
              <w:rPr>
                <w:b w:val="1"/>
              </w:rPr>
            </w:pPr>
            <w:r w:rsidDel="00000000" w:rsidR="00000000" w:rsidRPr="00000000">
              <w:rPr>
                <w:b w:val="1"/>
                <w:rtl w:val="0"/>
              </w:rPr>
              <w:t xml:space="preserve">Y</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0E">
            <w:pPr>
              <w:widowControl w:val="0"/>
              <w:spacing w:after="0" w:line="276" w:lineRule="auto"/>
              <w:jc w:val="center"/>
              <w:rPr>
                <w:b w:val="1"/>
              </w:rPr>
            </w:pPr>
            <w:r w:rsidDel="00000000" w:rsidR="00000000" w:rsidRPr="00000000">
              <w:rPr>
                <w:b w:val="1"/>
                <w:rtl w:val="0"/>
              </w:rPr>
              <w:t xml:space="preserve">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after="0" w:line="276" w:lineRule="auto"/>
              <w:jc w:val="center"/>
              <w:rPr>
                <w:b w:val="1"/>
              </w:rPr>
            </w:pPr>
            <w:r w:rsidDel="00000000" w:rsidR="00000000" w:rsidRPr="00000000">
              <w:rPr>
                <w:b w:val="1"/>
                <w:rtl w:val="0"/>
              </w:rPr>
              <w:t xml:space="preserve">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after="0" w:line="276" w:lineRule="auto"/>
              <w:jc w:val="left"/>
              <w:rPr/>
            </w:pP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1">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gridSpan w:val="5"/>
            <w:shd w:fill="auto" w:val="clear"/>
            <w:tcMar>
              <w:top w:w="100.0" w:type="dxa"/>
              <w:left w:w="100.0" w:type="dxa"/>
              <w:bottom w:w="100.0" w:type="dxa"/>
              <w:right w:w="100.0" w:type="dxa"/>
            </w:tcMar>
            <w:vAlign w:val="center"/>
          </w:tcPr>
          <w:p w:rsidR="00000000" w:rsidDel="00000000" w:rsidP="00000000" w:rsidRDefault="00000000" w:rsidRPr="00000000" w14:paraId="00000412">
            <w:pPr>
              <w:spacing w:after="0" w:lineRule="auto"/>
              <w:jc w:val="center"/>
              <w:rPr>
                <w:color w:val="000000"/>
                <w:highlight w:val="white"/>
              </w:rPr>
            </w:pPr>
            <w:r w:rsidDel="00000000" w:rsidR="00000000" w:rsidRPr="00000000">
              <w:rPr>
                <w:highlight w:val="white"/>
                <w:rtl w:val="0"/>
              </w:rPr>
              <w:t xml:space="preserve">DRONE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7">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8">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32 MP Sphere Panoramas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9">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41A">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B">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C">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D">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E">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3-Axis Gimbal &amp; 4K Camera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F">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420">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1">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2">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3">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4">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SmartCapture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5">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426">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7">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8">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9">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A">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Foldable &amp; Portable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B">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42C">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D">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E">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F">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30">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3-Directional Environment Sensing</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1">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432">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3">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4">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5">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36">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21-Minute Flight Time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7">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438">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9">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A">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B">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gridSpan w:val="5"/>
            <w:shd w:fill="auto" w:val="clear"/>
            <w:tcMar>
              <w:top w:w="100.0" w:type="dxa"/>
              <w:left w:w="100.0" w:type="dxa"/>
              <w:bottom w:w="100.0" w:type="dxa"/>
              <w:right w:w="100.0" w:type="dxa"/>
            </w:tcMar>
            <w:vAlign w:val="center"/>
          </w:tcPr>
          <w:p w:rsidR="00000000" w:rsidDel="00000000" w:rsidP="00000000" w:rsidRDefault="00000000" w:rsidRPr="00000000" w14:paraId="0000043C">
            <w:pPr>
              <w:spacing w:after="0" w:lineRule="auto"/>
              <w:jc w:val="center"/>
              <w:rPr/>
            </w:pPr>
            <w:r w:rsidDel="00000000" w:rsidR="00000000" w:rsidRPr="00000000">
              <w:rPr>
                <w:color w:val="000000"/>
                <w:highlight w:val="white"/>
                <w:rtl w:val="0"/>
              </w:rPr>
              <w:t xml:space="preserve">Drone Battery Kit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1">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42">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3x Batteries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3">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444">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5">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6">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7">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48">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1x Charging Hub</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9">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44A">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B">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C">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D">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gridSpan w:val="5"/>
            <w:shd w:fill="auto" w:val="clear"/>
            <w:tcMar>
              <w:top w:w="100.0" w:type="dxa"/>
              <w:left w:w="100.0" w:type="dxa"/>
              <w:bottom w:w="100.0" w:type="dxa"/>
              <w:right w:w="100.0" w:type="dxa"/>
            </w:tcMar>
            <w:vAlign w:val="center"/>
          </w:tcPr>
          <w:p w:rsidR="00000000" w:rsidDel="00000000" w:rsidP="00000000" w:rsidRDefault="00000000" w:rsidRPr="00000000" w14:paraId="0000044E">
            <w:pPr>
              <w:spacing w:after="0" w:lineRule="auto"/>
              <w:jc w:val="center"/>
              <w:rPr/>
            </w:pPr>
            <w:r w:rsidDel="00000000" w:rsidR="00000000" w:rsidRPr="00000000">
              <w:rPr>
                <w:color w:val="000000"/>
                <w:highlight w:val="white"/>
                <w:rtl w:val="0"/>
              </w:rPr>
              <w:t xml:space="preserve">Mobile Management Monitoring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3">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4">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Dimensions: 213.8 x 126.8 x 9.9 mm (8.42 x 4.99 x 0.39 in)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5">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456">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7">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8">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9">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A">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Weight: 426 g (Wi-Fi) / 429 g (LTE) (15.03 oz)</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B">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45C">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D">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E">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F">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60">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SIM: Nano-SIM</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1">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462">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3">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4">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5">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66">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Fitur: Stylus, IP68 dust/water resistant (up to 1.5m for 30 min), MIL-STD-810H compliant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7">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468">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9">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A">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B">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6C">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Display Type: PLS LCD</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D">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46E">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F">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0">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1">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72">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Size: 8.0 inches, 185.6 cm2 (~68.5% screen-to-body ratio)</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3">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474">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5">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6">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7">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78">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Resolution: 1200 x 1920 pixels, 16:10 ratio (~283 ppi density)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9">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47A">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B">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C">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D">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7E">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OS: Android 10, upgradable to Android 12, One UI 4.1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7F">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480">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1">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2">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3">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84">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Chipset: Exynos 9810 (10 nm)</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85">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486">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7">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8">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9">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8A">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CPU: Octa-core (4x2.7 GHz Mongoose M3 &amp; 4x1.7 GHz Cortex-A55)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8B">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48C">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D">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E">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F">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90">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GPU: Mali-G72 MP18</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91">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492">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3">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4">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5">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96">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Memory Card slot: microSDXC (dedicated slot)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97">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498">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9">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A">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B">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9C">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Internal: 64GB 4GB RAM, 128GB 4GB RAM</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9D">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49E">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F">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0">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1">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A2">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Camera: Single 13 MP, f/1.9, (wide), AF, LED flash, HDR, panorama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A3">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4A4">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5">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6">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7">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A8">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Video: 4K@30fps, 1080p@30fps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A9">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4AA">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B">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C">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D">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AE">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Selfie Camera: Single 5 MP, f/2.2, Video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AF">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4B0">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1">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2">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3">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B4">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Loudspeaker: Yes, with stereo speakers, 3.5mm jack</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B5">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4B6">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7">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8">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9">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BA">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COMMS: WLAN Wi-Fi 802.11 a/b/g/n/ac/6, dual-band, Wi-Fi Direct, Bluetooth 5.0, A2DP, LE, Positioning GPS, GLONASS, GALILEO, BDS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BB">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4BC">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D">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E">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F">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C0">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NFC: Yes (EMV Level 1 certification)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C1">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4C2">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3">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4">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5">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C6">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USB: USB Type-C 3.1, magnetic connector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C7">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4C8">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9">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A">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B">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CC">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Fitur: Sensors Fingerprint (front-mounted), accelerometer, gyro, proximity, compass, Samsung DeX (desktop experience support)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CD">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4CE">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F">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0">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1">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D2">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Battery: Type Li-Ion 5050 mAh, removable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D3">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4D4">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5">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6">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7">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D8">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Charging: 15W wired</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9">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4DA">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B">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C">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D">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gridSpan w:val="5"/>
            <w:shd w:fill="auto" w:val="clear"/>
            <w:tcMar>
              <w:top w:w="100.0" w:type="dxa"/>
              <w:left w:w="100.0" w:type="dxa"/>
              <w:bottom w:w="100.0" w:type="dxa"/>
              <w:right w:w="100.0" w:type="dxa"/>
            </w:tcMar>
          </w:tcPr>
          <w:p w:rsidR="00000000" w:rsidDel="00000000" w:rsidP="00000000" w:rsidRDefault="00000000" w:rsidRPr="00000000" w14:paraId="000004DE">
            <w:pPr>
              <w:spacing w:after="0" w:lineRule="auto"/>
              <w:jc w:val="center"/>
              <w:rPr/>
            </w:pPr>
            <w:r w:rsidDel="00000000" w:rsidR="00000000" w:rsidRPr="00000000">
              <w:rPr>
                <w:color w:val="000000"/>
                <w:highlight w:val="white"/>
                <w:rtl w:val="0"/>
              </w:rPr>
              <w:t xml:space="preserve">Jammer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3">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E4">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Network: wifi, GPRS, GSM</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5">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 Y</w:t>
            </w:r>
          </w:p>
        </w:tc>
        <w:tc>
          <w:tcPr/>
          <w:p w:rsidR="00000000" w:rsidDel="00000000" w:rsidP="00000000" w:rsidRDefault="00000000" w:rsidRPr="00000000" w14:paraId="000004E6">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7">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8">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9">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EA">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Type: Phone WIFI Protection Security Device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B">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4EC">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D">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E">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F">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F0">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Coverage Range: 1-10 meter radius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1">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4F2">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3">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4">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5">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F6">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antenna: 10</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7">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4F8">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9">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A">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B">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FC">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Jammer memiliki kemampuan interferensi signal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D">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4FE">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F">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0">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1">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02">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Memiliki daya tahan baterai sampai</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3">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504">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5">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6">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7">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gridSpan w:val="5"/>
            <w:shd w:fill="auto" w:val="clear"/>
            <w:tcMar>
              <w:top w:w="100.0" w:type="dxa"/>
              <w:left w:w="100.0" w:type="dxa"/>
              <w:bottom w:w="100.0" w:type="dxa"/>
              <w:right w:w="100.0" w:type="dxa"/>
            </w:tcMar>
          </w:tcPr>
          <w:p w:rsidR="00000000" w:rsidDel="00000000" w:rsidP="00000000" w:rsidRDefault="00000000" w:rsidRPr="00000000" w14:paraId="00000508">
            <w:pPr>
              <w:spacing w:after="0" w:lineRule="auto"/>
              <w:jc w:val="center"/>
              <w:rPr/>
            </w:pPr>
            <w:r w:rsidDel="00000000" w:rsidR="00000000" w:rsidRPr="00000000">
              <w:rPr>
                <w:color w:val="000000"/>
                <w:highlight w:val="white"/>
                <w:rtl w:val="0"/>
              </w:rPr>
              <w:t xml:space="preserve">Mobile Radio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D">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0E">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VHF: 136-174 MHz</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F">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510">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1">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2">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3">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14">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UHF Band 3: 350: 350-400 MHz</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5">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516">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7">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8">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9">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1A">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Integrated Wi-Fi</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B">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51C">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D">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E">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F">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20">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Bluetooth® 4.0</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1">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522">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3">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4">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5">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26">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connection: VHF Band, 45 W - 350 Band, 40 W - UHF Band, 40 W</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7">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528">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9">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A">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B">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2C">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Numeric Model: Numeric Display, 32 Channels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D">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52E">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F">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0">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1">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32">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Multi-Constellation GNSS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3">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534">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5">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6">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7">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38">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Transmitter WIFI</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9">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53A">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B">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C">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D">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3E">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Wireless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F">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540">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1">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2">
            <w:pPr>
              <w:spacing w:after="0" w:lineRule="auto"/>
              <w:rPr/>
            </w:pPr>
            <w:r w:rsidDel="00000000" w:rsidR="00000000" w:rsidRPr="00000000">
              <w:rPr>
                <w:rtl w:val="0"/>
              </w:rPr>
            </w:r>
          </w:p>
        </w:tc>
      </w:tr>
      <w:tr>
        <w:trPr>
          <w:cantSplit w:val="0"/>
          <w:trHeight w:val="724"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3">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44">
            <w:pPr>
              <w:jc w:val="left"/>
              <w:rPr/>
            </w:pPr>
            <w:r w:rsidDel="00000000" w:rsidR="00000000" w:rsidRPr="00000000">
              <w:rPr>
                <w:rtl w:val="0"/>
              </w:rPr>
              <w:t xml:space="preserve">Voice and Data Integrated Wi-Fi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5">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546">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7">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8">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9">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gridSpan w:val="5"/>
            <w:shd w:fill="auto" w:val="clear"/>
            <w:tcMar>
              <w:top w:w="100.0" w:type="dxa"/>
              <w:left w:w="100.0" w:type="dxa"/>
              <w:bottom w:w="100.0" w:type="dxa"/>
              <w:right w:w="100.0" w:type="dxa"/>
            </w:tcMar>
          </w:tcPr>
          <w:p w:rsidR="00000000" w:rsidDel="00000000" w:rsidP="00000000" w:rsidRDefault="00000000" w:rsidRPr="00000000" w14:paraId="0000054A">
            <w:pPr>
              <w:spacing w:after="0" w:lineRule="auto"/>
              <w:jc w:val="center"/>
              <w:rPr/>
            </w:pPr>
            <w:r w:rsidDel="00000000" w:rsidR="00000000" w:rsidRPr="00000000">
              <w:rPr>
                <w:rtl w:val="0"/>
              </w:rPr>
              <w:t xml:space="preserve">ISP</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F">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50">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4G;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1">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552">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3">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4">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5">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56">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Download 20Mbps ;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7">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558">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9">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A">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B">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5C">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Upload 15Mbps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D">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55E">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F">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0">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61">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gridSpan w:val="5"/>
            <w:shd w:fill="auto" w:val="clear"/>
            <w:tcMar>
              <w:top w:w="100.0" w:type="dxa"/>
              <w:left w:w="100.0" w:type="dxa"/>
              <w:bottom w:w="100.0" w:type="dxa"/>
              <w:right w:w="100.0" w:type="dxa"/>
            </w:tcMar>
          </w:tcPr>
          <w:p w:rsidR="00000000" w:rsidDel="00000000" w:rsidP="00000000" w:rsidRDefault="00000000" w:rsidRPr="00000000" w14:paraId="00000562">
            <w:pPr>
              <w:spacing w:after="0" w:lineRule="auto"/>
              <w:jc w:val="center"/>
              <w:rPr/>
            </w:pPr>
            <w:r w:rsidDel="00000000" w:rsidR="00000000" w:rsidRPr="00000000">
              <w:rPr>
                <w:rtl w:val="0"/>
              </w:rPr>
              <w:t xml:space="preserve">OBD II TRACKER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67">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68">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GPS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9">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56A">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B">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C">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6D">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6E">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Fuel Consumsption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F">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570">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1">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2">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73">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74">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Engine Status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5">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576">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7">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8">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79">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7A">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Kill Swicth</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B">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57C">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D">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E">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7F">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80">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Odometer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1">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582">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3">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4">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5">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86">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t xml:space="preserve">Real-Time Speed</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7">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Y</w:t>
            </w:r>
          </w:p>
        </w:tc>
        <w:tc>
          <w:tcPr/>
          <w:p w:rsidR="00000000" w:rsidDel="00000000" w:rsidP="00000000" w:rsidRDefault="00000000" w:rsidRPr="00000000" w14:paraId="00000588">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9">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A">
            <w:pPr>
              <w:spacing w:after="0" w:lineRule="auto"/>
              <w:rPr/>
            </w:pPr>
            <w:r w:rsidDel="00000000" w:rsidR="00000000" w:rsidRPr="00000000">
              <w:rPr>
                <w:rtl w:val="0"/>
              </w:rPr>
            </w:r>
          </w:p>
        </w:tc>
      </w:tr>
    </w:tbl>
    <w:p w:rsidR="00000000" w:rsidDel="00000000" w:rsidP="00000000" w:rsidRDefault="00000000" w:rsidRPr="00000000" w14:paraId="0000058B">
      <w:pPr>
        <w:spacing w:after="0" w:lineRule="auto"/>
        <w:ind w:left="360" w:firstLine="0"/>
        <w:jc w:val="left"/>
        <w:rPr>
          <w:b w:val="1"/>
        </w:rPr>
      </w:pPr>
      <w:r w:rsidDel="00000000" w:rsidR="00000000" w:rsidRPr="00000000">
        <w:rPr>
          <w:rtl w:val="0"/>
        </w:rPr>
      </w:r>
    </w:p>
    <w:p w:rsidR="00000000" w:rsidDel="00000000" w:rsidP="00000000" w:rsidRDefault="00000000" w:rsidRPr="00000000" w14:paraId="0000058C">
      <w:pPr>
        <w:jc w:val="left"/>
        <w:rPr/>
      </w:pPr>
      <w:r w:rsidDel="00000000" w:rsidR="00000000" w:rsidRPr="00000000">
        <w:rPr>
          <w:rtl w:val="0"/>
        </w:rPr>
      </w:r>
    </w:p>
    <w:p w:rsidR="00000000" w:rsidDel="00000000" w:rsidP="00000000" w:rsidRDefault="00000000" w:rsidRPr="00000000" w14:paraId="0000058D">
      <w:pPr>
        <w:pStyle w:val="Heading1"/>
        <w:numPr>
          <w:ilvl w:val="0"/>
          <w:numId w:val="9"/>
        </w:numPr>
        <w:spacing w:after="240" w:lineRule="auto"/>
        <w:ind w:left="360" w:hanging="360"/>
        <w:rPr>
          <w:rFonts w:ascii="Arial" w:cs="Arial" w:eastAsia="Arial" w:hAnsi="Arial"/>
          <w:b w:val="1"/>
          <w:color w:val="000000"/>
          <w:sz w:val="24"/>
          <w:szCs w:val="24"/>
        </w:rPr>
      </w:pPr>
      <w:bookmarkStart w:colFirst="0" w:colLast="0" w:name="_heading=h.2jxsxqh" w:id="17"/>
      <w:bookmarkEnd w:id="17"/>
      <w:r w:rsidDel="00000000" w:rsidR="00000000" w:rsidRPr="00000000">
        <w:rPr>
          <w:rFonts w:ascii="Arial" w:cs="Arial" w:eastAsia="Arial" w:hAnsi="Arial"/>
          <w:b w:val="1"/>
          <w:sz w:val="24"/>
          <w:szCs w:val="24"/>
          <w:rtl w:val="0"/>
        </w:rPr>
        <w:t xml:space="preserve">KESIMPULAN DAN SARAN</w:t>
      </w:r>
      <w:r w:rsidDel="00000000" w:rsidR="00000000" w:rsidRPr="00000000">
        <w:rPr>
          <w:rtl w:val="0"/>
        </w:rPr>
      </w:r>
    </w:p>
    <w:p w:rsidR="00000000" w:rsidDel="00000000" w:rsidP="00000000" w:rsidRDefault="00000000" w:rsidRPr="00000000" w14:paraId="0000058E">
      <w:pPr>
        <w:pStyle w:val="Heading2"/>
        <w:numPr>
          <w:ilvl w:val="1"/>
          <w:numId w:val="9"/>
        </w:numPr>
        <w:spacing w:after="240" w:lineRule="auto"/>
        <w:ind w:left="720" w:hanging="720"/>
        <w:rPr>
          <w:rFonts w:ascii="Arial" w:cs="Arial" w:eastAsia="Arial" w:hAnsi="Arial"/>
          <w:b w:val="1"/>
          <w:color w:val="000000"/>
          <w:sz w:val="24"/>
          <w:szCs w:val="24"/>
        </w:rPr>
      </w:pPr>
      <w:bookmarkStart w:colFirst="0" w:colLast="0" w:name="_heading=h.z337ya" w:id="18"/>
      <w:bookmarkEnd w:id="18"/>
      <w:r w:rsidDel="00000000" w:rsidR="00000000" w:rsidRPr="00000000">
        <w:rPr>
          <w:rFonts w:ascii="Arial" w:cs="Arial" w:eastAsia="Arial" w:hAnsi="Arial"/>
          <w:b w:val="1"/>
          <w:color w:val="000000"/>
          <w:sz w:val="24"/>
          <w:szCs w:val="24"/>
          <w:rtl w:val="0"/>
        </w:rPr>
        <w:t xml:space="preserve">Kesimpulan</w:t>
      </w:r>
    </w:p>
    <w:p w:rsidR="00000000" w:rsidDel="00000000" w:rsidP="00000000" w:rsidRDefault="00000000" w:rsidRPr="00000000" w14:paraId="0000058F">
      <w:pPr>
        <w:spacing w:after="0" w:lineRule="auto"/>
        <w:ind w:left="709" w:firstLine="0"/>
        <w:rPr/>
      </w:pPr>
      <w:r w:rsidDel="00000000" w:rsidR="00000000" w:rsidRPr="00000000">
        <w:rPr>
          <w:color w:val="000000"/>
          <w:rtl w:val="0"/>
        </w:rPr>
        <w:tab/>
        <w:tab/>
      </w:r>
      <w:r w:rsidDel="00000000" w:rsidR="00000000" w:rsidRPr="00000000">
        <w:rPr>
          <w:rtl w:val="0"/>
        </w:rPr>
        <w:t xml:space="preserve">Kesimpulan dari pembahasan mengenai pengadaan dan pemanfaatan perangkat bodycam dan sound tapping oleh Kejaksaan Republik Indonesia menegaskan bahwa teknologi ini berperan penting dan strategis dalam menghadapi kejahatan yang semakin maju dan kompleks. Bodycam dan sound tapping, yang memiliki kemampuan pengawasan untuk mengobservasi target secara aman dan senyap, memberikan kontribusi signifikan dalam meningkatkan efektivitas operasional dan keselamatan petugas.</w:t>
      </w:r>
    </w:p>
    <w:p w:rsidR="00000000" w:rsidDel="00000000" w:rsidP="00000000" w:rsidRDefault="00000000" w:rsidRPr="00000000" w14:paraId="00000590">
      <w:pPr>
        <w:spacing w:after="0" w:lineRule="auto"/>
        <w:ind w:left="709" w:firstLine="10.999999999999943"/>
        <w:rPr/>
      </w:pPr>
      <w:r w:rsidDel="00000000" w:rsidR="00000000" w:rsidRPr="00000000">
        <w:rPr>
          <w:rtl w:val="0"/>
        </w:rPr>
        <w:t xml:space="preserve"> </w:t>
        <w:tab/>
        <w:t xml:space="preserve">Penggunaan instrumen </w:t>
      </w:r>
      <w:r w:rsidDel="00000000" w:rsidR="00000000" w:rsidRPr="00000000">
        <w:rPr>
          <w:rtl w:val="0"/>
        </w:rPr>
        <w:t xml:space="preserve">counter measure</w:t>
      </w:r>
      <w:r w:rsidDel="00000000" w:rsidR="00000000" w:rsidRPr="00000000">
        <w:rPr>
          <w:rtl w:val="0"/>
        </w:rPr>
        <w:t xml:space="preserve"> ini juga berfungsi sebagai langkah pencegahan terhadap ancaman yang ditujukan kepada instansi, sehingga keamanan lebih terjamin. Seluruh hasil streaming akan disimpan dalam server, yang memungkinkan seluruh rekaman data dimanfaatkan untuk analisis di masa yang akan datang. Proses analisis ini ditingkatkan dengan penerapan teknologi artificial intelligence yang detail dan mendalam pada setiap durasi video.</w:t>
      </w:r>
    </w:p>
    <w:p w:rsidR="00000000" w:rsidDel="00000000" w:rsidP="00000000" w:rsidRDefault="00000000" w:rsidRPr="00000000" w14:paraId="00000591">
      <w:pPr>
        <w:spacing w:after="0" w:lineRule="auto"/>
        <w:ind w:left="709" w:firstLine="0"/>
        <w:rPr/>
      </w:pPr>
      <w:r w:rsidDel="00000000" w:rsidR="00000000" w:rsidRPr="00000000">
        <w:rPr>
          <w:rtl w:val="0"/>
        </w:rPr>
        <w:t xml:space="preserve"> </w:t>
        <w:tab/>
        <w:t xml:space="preserve">Penerapan bodycam dan sound tapping juga efektif sebagai alat pencegahan kejahatan, meningkatkan kesadaran situasional, dan memperkuat kemampuan otoritas dalam mengantisipasi dan menangani ancaman keamanan. Keberadaan sistem pemantauan otomatis ini tidak hanya meningkatkan keamanan publik, tetapi juga menunjukkan adaptasi dan inovasi yang diperlukan dalam penegakan hukum di era globalisasi dan kemajuan teknologi informasi.</w:t>
      </w:r>
    </w:p>
    <w:p w:rsidR="00000000" w:rsidDel="00000000" w:rsidP="00000000" w:rsidRDefault="00000000" w:rsidRPr="00000000" w14:paraId="00000592">
      <w:pPr>
        <w:spacing w:after="0" w:lineRule="auto"/>
        <w:ind w:left="709" w:firstLine="0"/>
        <w:rPr/>
      </w:pPr>
      <w:r w:rsidDel="00000000" w:rsidR="00000000" w:rsidRPr="00000000">
        <w:rPr>
          <w:rtl w:val="0"/>
        </w:rPr>
        <w:t xml:space="preserve"> </w:t>
        <w:tab/>
        <w:t xml:space="preserve">Secara keseluruhan, pengadaan perangkat bodycam dan sound tapping untuk observasi dan identifikasi oleh Kejaksaan Republik Indonesia merupakan langkah maju yang sangat vital dalam memperkuat keamanan nasional, mengatasi kejahatan transnasional, dan melindungi masyarakat, sekaligus menunjukkan komitmen Indonesia dalam memanfaatkan kemajuan teknologi untuk kepentingan hukum dan ketertiban.</w:t>
      </w:r>
    </w:p>
    <w:p w:rsidR="00000000" w:rsidDel="00000000" w:rsidP="00000000" w:rsidRDefault="00000000" w:rsidRPr="00000000" w14:paraId="00000593">
      <w:pPr>
        <w:spacing w:after="0" w:lineRule="auto"/>
        <w:ind w:left="709" w:firstLine="0"/>
        <w:rPr/>
      </w:pPr>
      <w:r w:rsidDel="00000000" w:rsidR="00000000" w:rsidRPr="00000000">
        <w:rPr>
          <w:rtl w:val="0"/>
        </w:rPr>
      </w:r>
    </w:p>
    <w:p w:rsidR="00000000" w:rsidDel="00000000" w:rsidP="00000000" w:rsidRDefault="00000000" w:rsidRPr="00000000" w14:paraId="00000594">
      <w:pPr>
        <w:pStyle w:val="Heading2"/>
        <w:numPr>
          <w:ilvl w:val="1"/>
          <w:numId w:val="9"/>
        </w:numPr>
        <w:spacing w:after="240" w:lineRule="auto"/>
        <w:ind w:left="720" w:hanging="720"/>
        <w:rPr>
          <w:rFonts w:ascii="Arial" w:cs="Arial" w:eastAsia="Arial" w:hAnsi="Arial"/>
          <w:b w:val="1"/>
          <w:color w:val="000000"/>
          <w:sz w:val="24"/>
          <w:szCs w:val="24"/>
        </w:rPr>
      </w:pPr>
      <w:bookmarkStart w:colFirst="0" w:colLast="0" w:name="_heading=h.3j2qqm3" w:id="19"/>
      <w:bookmarkEnd w:id="19"/>
      <w:r w:rsidDel="00000000" w:rsidR="00000000" w:rsidRPr="00000000">
        <w:rPr>
          <w:rFonts w:ascii="Arial" w:cs="Arial" w:eastAsia="Arial" w:hAnsi="Arial"/>
          <w:b w:val="1"/>
          <w:color w:val="000000"/>
          <w:sz w:val="24"/>
          <w:szCs w:val="24"/>
          <w:rtl w:val="0"/>
        </w:rPr>
        <w:t xml:space="preserve">Saran</w:t>
      </w:r>
    </w:p>
    <w:p w:rsidR="00000000" w:rsidDel="00000000" w:rsidP="00000000" w:rsidRDefault="00000000" w:rsidRPr="00000000" w14:paraId="00000595">
      <w:pPr>
        <w:ind w:firstLine="720"/>
        <w:rPr>
          <w:color w:val="000000"/>
        </w:rPr>
      </w:pPr>
      <w:r w:rsidDel="00000000" w:rsidR="00000000" w:rsidRPr="00000000">
        <w:rPr>
          <w:color w:val="000000"/>
          <w:rtl w:val="0"/>
        </w:rPr>
        <w:t xml:space="preserve">Berdasarkan analisis dan pembahasan terkait pengadaan perangkat </w:t>
      </w:r>
      <w:r w:rsidDel="00000000" w:rsidR="00000000" w:rsidRPr="00000000">
        <w:rPr>
          <w:rtl w:val="0"/>
        </w:rPr>
        <w:t xml:space="preserve">instrumen </w:t>
      </w:r>
      <w:r w:rsidDel="00000000" w:rsidR="00000000" w:rsidRPr="00000000">
        <w:rPr>
          <w:rtl w:val="0"/>
        </w:rPr>
        <w:t xml:space="preserve">counter measure</w:t>
      </w:r>
      <w:r w:rsidDel="00000000" w:rsidR="00000000" w:rsidRPr="00000000">
        <w:rPr>
          <w:color w:val="000000"/>
          <w:rtl w:val="0"/>
        </w:rPr>
        <w:t xml:space="preserve"> oleh Kejaksaan Republik Indonesia, berikut adalah beberapa saran yang dapat dipertimbangkan:</w:t>
      </w:r>
    </w:p>
    <w:p w:rsidR="00000000" w:rsidDel="00000000" w:rsidP="00000000" w:rsidRDefault="00000000" w:rsidRPr="00000000" w14:paraId="00000596">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Pelatihan dan Sertifikasi, Aspek penting dalam pengoperasian perangkat instrumen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counter measure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adalah pelatihan yang memadai bagi operator. Kejaksaan harus memastikan bahwa petugas dapat m</w:t>
      </w:r>
      <w:r w:rsidDel="00000000" w:rsidR="00000000" w:rsidRPr="00000000">
        <w:rPr>
          <w:rtl w:val="0"/>
        </w:rPr>
        <w:t xml:space="preserve">enggunakan bodycam dan soundtapping serta alat-alat pendukung. Pelatihan harus mencakup berbagai aspek seperti aspek teknis, hukum dan etika penggunaan bodycam serta soundtapping.</w:t>
      </w:r>
      <w:r w:rsidDel="00000000" w:rsidR="00000000" w:rsidRPr="00000000">
        <w:rPr>
          <w:rtl w:val="0"/>
        </w:rPr>
      </w:r>
    </w:p>
    <w:p w:rsidR="00000000" w:rsidDel="00000000" w:rsidP="00000000" w:rsidRDefault="00000000" w:rsidRPr="00000000" w14:paraId="00000597">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Integrasi Sistem, Penting untuk mengintegrasikan perangkat instrumen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counter measure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dengan sistem informasi keamanan yang ada dan database kriminal. Hal te</w:t>
      </w:r>
      <w:r w:rsidDel="00000000" w:rsidR="00000000" w:rsidRPr="00000000">
        <w:rPr>
          <w:rtl w:val="0"/>
        </w:rPr>
        <w:t xml:space="preserve">rsebut dikarenakan pertukaran informasi antara sistem dapat memperbarui data-data sehingga analisa keamanan pada masa depan lebih baik. Namun, integrasi sistem perlu memperhatikan keamanan cyber terkait dengan data-data yang harus dilindungi.</w:t>
      </w:r>
      <w:r w:rsidDel="00000000" w:rsidR="00000000" w:rsidRPr="00000000">
        <w:rPr>
          <w:rtl w:val="0"/>
        </w:rPr>
      </w:r>
    </w:p>
    <w:p w:rsidR="00000000" w:rsidDel="00000000" w:rsidP="00000000" w:rsidRDefault="00000000" w:rsidRPr="00000000" w14:paraId="00000598">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Kebijakan Privasi dan Regulasi, </w:t>
      </w:r>
      <w:r w:rsidDel="00000000" w:rsidR="00000000" w:rsidRPr="00000000">
        <w:rPr>
          <w:rtl w:val="0"/>
        </w:rPr>
        <w:t xml:space="preserve">Bodycam dan soundtapping merekam segala aktivitas pada sekitar alat tersebut. Terkait hal ini diperlukan kebijakan dan privasi penggunaan data yang dikumpulkan oleh bodycam dan soundtapping sehingga data yang digunakan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sesuai dengan hukum yang berlaku.</w:t>
      </w:r>
    </w:p>
    <w:p w:rsidR="00000000" w:rsidDel="00000000" w:rsidP="00000000" w:rsidRDefault="00000000" w:rsidRPr="00000000" w14:paraId="00000599">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Pemeliharaan dan Peningkatan, Menyusun jadwal pemeliharaan reguler untuk perangkat instrumen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counter measure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dan melakukan peningkatan sistem berdasarkan perkembangan teknologi terbaru. Ini memastikan bahwa perangkat tetap beroperasi dengan efisien dan efektivitas maksimum.</w:t>
      </w:r>
    </w:p>
    <w:p w:rsidR="00000000" w:rsidDel="00000000" w:rsidP="00000000" w:rsidRDefault="00000000" w:rsidRPr="00000000" w14:paraId="0000059A">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Evaluasi dan Feedback, </w:t>
      </w:r>
      <w:r w:rsidDel="00000000" w:rsidR="00000000" w:rsidRPr="00000000">
        <w:rPr>
          <w:rtl w:val="0"/>
        </w:rPr>
        <w:t xml:space="preserve">melakukan evaluasi secara berkala terkait dengan penggunaan bodycam dan soundtapping. Hal tersebut bertujuan untuk mengetahui tingkat keefektifan alat yang digunakan. Evaluasi lain yang perlu dilakukan adalah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analisis cost-benefit dan feedback </w:t>
      </w:r>
      <w:r w:rsidDel="00000000" w:rsidR="00000000" w:rsidRPr="00000000">
        <w:rPr>
          <w:rtl w:val="0"/>
        </w:rPr>
        <w:t xml:space="preserve">yang bertujuan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menyempurnakan strategi penggunaan </w:t>
      </w:r>
      <w:r w:rsidDel="00000000" w:rsidR="00000000" w:rsidRPr="00000000">
        <w:rPr>
          <w:rtl w:val="0"/>
        </w:rPr>
        <w:t xml:space="preserve">saat penyelidikan target</w:t>
      </w:r>
      <w:r w:rsidDel="00000000" w:rsidR="00000000" w:rsidRPr="00000000">
        <w:rPr>
          <w:rtl w:val="0"/>
        </w:rPr>
      </w:r>
    </w:p>
    <w:p w:rsidR="00000000" w:rsidDel="00000000" w:rsidP="00000000" w:rsidRDefault="00000000" w:rsidRPr="00000000" w14:paraId="0000059B">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Kerjasama Internasional, Mempertimba</w:t>
      </w:r>
      <w:r w:rsidDel="00000000" w:rsidR="00000000" w:rsidRPr="00000000">
        <w:rPr>
          <w:rtl w:val="0"/>
        </w:rPr>
        <w:t xml:space="preserve">ngkan kerja sama internasional untuk pertukaran pengetahuan dan strategi terbaik dalam penggunaan bodycam dan soundtapping sehingga penggunaan bodycam dan soundtapping tetap mengikuti perkembangan zaman.</w:t>
      </w:r>
      <w:r w:rsidDel="00000000" w:rsidR="00000000" w:rsidRPr="00000000">
        <w:rPr>
          <w:rtl w:val="0"/>
        </w:rPr>
      </w:r>
    </w:p>
    <w:p w:rsidR="00000000" w:rsidDel="00000000" w:rsidP="00000000" w:rsidRDefault="00000000" w:rsidRPr="00000000" w14:paraId="0000059C">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Transparansi dan Akuntabilitas, </w:t>
      </w:r>
      <w:r w:rsidDel="00000000" w:rsidR="00000000" w:rsidRPr="00000000">
        <w:rPr>
          <w:rtl w:val="0"/>
        </w:rPr>
        <w:t xml:space="preserve">Meningkatkan keterbukaan dalam penggunaan bodycam dan soundtapping dengan memberikan informasi kepada masyarakat tentang cara dan waktu penggunaan drone. Menyusun mekanisme akuntabilitas untuk menjamin bahwa pemanfaatan bodycam dan soundtapping tidak melanggar peraturan dan etika yang berlaku.</w:t>
      </w:r>
      <w:r w:rsidDel="00000000" w:rsidR="00000000" w:rsidRPr="00000000">
        <w:rPr>
          <w:rtl w:val="0"/>
        </w:rPr>
      </w:r>
    </w:p>
    <w:p w:rsidR="00000000" w:rsidDel="00000000" w:rsidP="00000000" w:rsidRDefault="00000000" w:rsidRPr="00000000" w14:paraId="0000059D">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Analisis Risiko dan Dampak Lingkungan, </w:t>
      </w:r>
      <w:r w:rsidDel="00000000" w:rsidR="00000000" w:rsidRPr="00000000">
        <w:rPr>
          <w:rtl w:val="0"/>
        </w:rPr>
        <w:t xml:space="preserve">Memperhatikan risiko dari pemanfaatan bodycam dan sound tapping. Melaksanakan analisis terhadap dampak lingkungan dan mengambil tindakan untuk mengurangi gangguan yang ditimbulkan.</w:t>
      </w:r>
      <w:r w:rsidDel="00000000" w:rsidR="00000000" w:rsidRPr="00000000">
        <w:rPr>
          <w:rtl w:val="0"/>
        </w:rPr>
      </w:r>
    </w:p>
    <w:p w:rsidR="00000000" w:rsidDel="00000000" w:rsidP="00000000" w:rsidRDefault="00000000" w:rsidRPr="00000000" w14:paraId="0000059E">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160" w:before="0" w:line="360" w:lineRule="auto"/>
        <w:ind w:left="567" w:right="0" w:hanging="567"/>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Pengembangan Teknologi, </w:t>
      </w:r>
      <w:r w:rsidDel="00000000" w:rsidR="00000000" w:rsidRPr="00000000">
        <w:rPr>
          <w:rtl w:val="0"/>
        </w:rPr>
        <w:t xml:space="preserve">Melakukan investasi dalam riset dan pengembangan adalah esensial untuk terus meningkatkan teknologi pada perangkat instrumen counter measure. Hal ini mencakup peningkatan dalam kemampuan pengenalan wajah dan analisis pola, serta pengembangan algoritma untuk meningkatkan kualitas pengambilan keputusan.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9F">
      <w:pPr>
        <w:ind w:hanging="357"/>
        <w:rPr>
          <w:color w:val="000000"/>
        </w:rPr>
      </w:pPr>
      <w:r w:rsidDel="00000000" w:rsidR="00000000" w:rsidRPr="00000000">
        <w:rPr>
          <w:color w:val="000000"/>
          <w:rtl w:val="0"/>
        </w:rPr>
        <w:tab/>
        <w:tab/>
        <w:t xml:space="preserve">Melalui penerapan saran-saran ini, Kejaksaan Republik Indonesia dapat memastikan bahwa penggunaan perangkat </w:t>
      </w:r>
      <w:r w:rsidDel="00000000" w:rsidR="00000000" w:rsidRPr="00000000">
        <w:rPr>
          <w:rtl w:val="0"/>
        </w:rPr>
        <w:t xml:space="preserve">instrumen </w:t>
      </w:r>
      <w:r w:rsidDel="00000000" w:rsidR="00000000" w:rsidRPr="00000000">
        <w:rPr>
          <w:rtl w:val="0"/>
        </w:rPr>
        <w:t xml:space="preserve">counter measure</w:t>
      </w:r>
      <w:r w:rsidDel="00000000" w:rsidR="00000000" w:rsidRPr="00000000">
        <w:rPr>
          <w:color w:val="000000"/>
          <w:rtl w:val="0"/>
        </w:rPr>
        <w:t xml:space="preserve"> dalam penegakan hukum dilakukan secara bertanggung jawab, efisien, dan efektif, sekaligus menjaga kepercayaan dan keamanan publik.</w:t>
      </w:r>
    </w:p>
    <w:p w:rsidR="00000000" w:rsidDel="00000000" w:rsidP="00000000" w:rsidRDefault="00000000" w:rsidRPr="00000000" w14:paraId="000005A0">
      <w:pPr>
        <w:ind w:firstLine="360"/>
        <w:rPr>
          <w:color w:val="000000"/>
        </w:rPr>
      </w:pPr>
      <w:r w:rsidDel="00000000" w:rsidR="00000000" w:rsidRPr="00000000">
        <w:rPr>
          <w:rtl w:val="0"/>
        </w:rPr>
      </w:r>
    </w:p>
    <w:p w:rsidR="00000000" w:rsidDel="00000000" w:rsidP="00000000" w:rsidRDefault="00000000" w:rsidRPr="00000000" w14:paraId="000005A1">
      <w:pPr>
        <w:pStyle w:val="Heading1"/>
        <w:spacing w:after="240" w:lineRule="auto"/>
        <w:rPr>
          <w:rFonts w:ascii="Arial" w:cs="Arial" w:eastAsia="Arial" w:hAnsi="Arial"/>
          <w:b w:val="1"/>
          <w:color w:val="000000"/>
          <w:sz w:val="24"/>
          <w:szCs w:val="24"/>
        </w:rPr>
      </w:pPr>
      <w:bookmarkStart w:colFirst="0" w:colLast="0" w:name="_heading=h.1y810tw" w:id="20"/>
      <w:bookmarkEnd w:id="20"/>
      <w:r w:rsidDel="00000000" w:rsidR="00000000" w:rsidRPr="00000000">
        <w:rPr>
          <w:rFonts w:ascii="Arial" w:cs="Arial" w:eastAsia="Arial" w:hAnsi="Arial"/>
          <w:b w:val="1"/>
          <w:color w:val="000000"/>
          <w:sz w:val="24"/>
          <w:szCs w:val="24"/>
          <w:rtl w:val="0"/>
        </w:rPr>
        <w:t xml:space="preserve">PENUTUP</w:t>
      </w:r>
    </w:p>
    <w:p w:rsidR="00000000" w:rsidDel="00000000" w:rsidP="00000000" w:rsidRDefault="00000000" w:rsidRPr="00000000" w14:paraId="000005A2">
      <w:pPr>
        <w:rPr>
          <w:color w:val="000000"/>
        </w:rPr>
      </w:pPr>
      <w:r w:rsidDel="00000000" w:rsidR="00000000" w:rsidRPr="00000000">
        <w:rPr>
          <w:color w:val="000000"/>
          <w:rtl w:val="0"/>
        </w:rPr>
        <w:t xml:space="preserve">Demikian naskah kajian tentang kebutuhan Perangkat</w:t>
      </w:r>
      <w:r w:rsidDel="00000000" w:rsidR="00000000" w:rsidRPr="00000000">
        <w:rPr>
          <w:rtl w:val="0"/>
        </w:rPr>
        <w:t xml:space="preserve"> Instrumen Counter Measure</w:t>
      </w:r>
      <w:r w:rsidDel="00000000" w:rsidR="00000000" w:rsidRPr="00000000">
        <w:rPr>
          <w:color w:val="000000"/>
          <w:rtl w:val="0"/>
        </w:rPr>
        <w:t xml:space="preserve"> semoga dapat menjadi bahan masukan dan pertimbangan pimpinan dalam menentukan kebijakan selanjutnya.</w:t>
      </w:r>
    </w:p>
    <w:p w:rsidR="00000000" w:rsidDel="00000000" w:rsidP="00000000" w:rsidRDefault="00000000" w:rsidRPr="00000000" w14:paraId="000005A3">
      <w:pPr>
        <w:rPr>
          <w:color w:val="00000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3019425</wp:posOffset>
                </wp:positionH>
                <wp:positionV relativeFrom="paragraph">
                  <wp:posOffset>140970</wp:posOffset>
                </wp:positionV>
                <wp:extent cx="3646805" cy="2649632"/>
                <wp:effectExtent b="0" l="0" r="0" t="0"/>
                <wp:wrapSquare wrapText="bothSides" distB="45720" distT="45720" distL="114300" distR="114300"/>
                <wp:docPr id="876981466" name=""/>
                <a:graphic>
                  <a:graphicData uri="http://schemas.microsoft.com/office/word/2010/wordprocessingShape">
                    <wps:wsp>
                      <wps:cNvSpPr/>
                      <wps:cNvPr id="2" name="Shape 2"/>
                      <wps:spPr>
                        <a:xfrm>
                          <a:off x="3527360" y="2637000"/>
                          <a:ext cx="3637280" cy="2286000"/>
                        </a:xfrm>
                        <a:prstGeom prst="rect">
                          <a:avLst/>
                        </a:prstGeom>
                        <a:solidFill>
                          <a:srgbClr val="FFFFFF"/>
                        </a:solidFill>
                        <a:ln>
                          <a:noFill/>
                        </a:ln>
                      </wps:spPr>
                      <wps:txbx>
                        <w:txbxContent>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Mengetahui</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Pejabat Pembuat Komitmen</w:t>
                            </w:r>
                          </w:p>
                          <w:p w:rsidR="00000000" w:rsidDel="00000000" w:rsidP="00000000" w:rsidRDefault="00000000" w:rsidRPr="00000000">
                            <w:pPr>
                              <w:spacing w:after="16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16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16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u w:val="single"/>
                                <w:vertAlign w:val="baseline"/>
                              </w:rPr>
                              <w:t xml:space="preserve">Aang Masuda, S.Sos., MAP</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4"/>
                                <w:u w:val="single"/>
                                <w:vertAlign w:val="baseline"/>
                              </w:rPr>
                            </w:r>
                            <w:r w:rsidDel="00000000" w:rsidR="00000000" w:rsidRPr="00000000">
                              <w:rPr>
                                <w:rFonts w:ascii="Arial" w:cs="Arial" w:eastAsia="Arial" w:hAnsi="Arial"/>
                                <w:b w:val="0"/>
                                <w:i w:val="0"/>
                                <w:smallCaps w:val="0"/>
                                <w:strike w:val="0"/>
                                <w:color w:val="000000"/>
                                <w:sz w:val="24"/>
                                <w:vertAlign w:val="baseline"/>
                              </w:rPr>
                              <w:t xml:space="preserve">Nip. 19760816 199512 1 001</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3019425</wp:posOffset>
                </wp:positionH>
                <wp:positionV relativeFrom="paragraph">
                  <wp:posOffset>140970</wp:posOffset>
                </wp:positionV>
                <wp:extent cx="3646805" cy="2649632"/>
                <wp:effectExtent b="0" l="0" r="0" t="0"/>
                <wp:wrapSquare wrapText="bothSides" distB="45720" distT="45720" distL="114300" distR="114300"/>
                <wp:docPr id="876981466"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3646805" cy="2649632"/>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-774699</wp:posOffset>
                </wp:positionH>
                <wp:positionV relativeFrom="paragraph">
                  <wp:posOffset>502920</wp:posOffset>
                </wp:positionV>
                <wp:extent cx="3646805" cy="2108309"/>
                <wp:effectExtent b="0" l="0" r="0" t="0"/>
                <wp:wrapSquare wrapText="bothSides" distB="45720" distT="45720" distL="114300" distR="114300"/>
                <wp:docPr id="876981467" name=""/>
                <a:graphic>
                  <a:graphicData uri="http://schemas.microsoft.com/office/word/2010/wordprocessingShape">
                    <wps:wsp>
                      <wps:cNvSpPr/>
                      <wps:cNvPr id="3" name="Shape 3"/>
                      <wps:spPr>
                        <a:xfrm>
                          <a:off x="3527360" y="2732885"/>
                          <a:ext cx="3637280" cy="2094230"/>
                        </a:xfrm>
                        <a:prstGeom prst="rect">
                          <a:avLst/>
                        </a:prstGeom>
                        <a:solidFill>
                          <a:srgbClr val="FFFFFF"/>
                        </a:solidFill>
                        <a:ln>
                          <a:noFill/>
                        </a:ln>
                      </wps:spPr>
                      <wps:txbx>
                        <w:txbxContent>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Tenaga Ahli</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16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16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16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16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u w:val="single"/>
                                <w:vertAlign w:val="baseline"/>
                              </w:rPr>
                              <w:t xml:space="preserve">Alfriano Rizky, S.T</w:t>
                            </w:r>
                            <w:r w:rsidDel="00000000" w:rsidR="00000000" w:rsidRPr="00000000">
                              <w:rPr>
                                <w:rFonts w:ascii="Arial" w:cs="Arial" w:eastAsia="Arial" w:hAnsi="Arial"/>
                                <w:b w:val="0"/>
                                <w:i w:val="0"/>
                                <w:smallCaps w:val="0"/>
                                <w:strike w:val="0"/>
                                <w:color w:val="000000"/>
                                <w:sz w:val="24"/>
                                <w:u w:val="single"/>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-774699</wp:posOffset>
                </wp:positionH>
                <wp:positionV relativeFrom="paragraph">
                  <wp:posOffset>502920</wp:posOffset>
                </wp:positionV>
                <wp:extent cx="3646805" cy="2108309"/>
                <wp:effectExtent b="0" l="0" r="0" t="0"/>
                <wp:wrapSquare wrapText="bothSides" distB="45720" distT="45720" distL="114300" distR="114300"/>
                <wp:docPr id="876981467"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3646805" cy="2108309"/>
                        </a:xfrm>
                        <a:prstGeom prst="rect"/>
                        <a:ln/>
                      </pic:spPr>
                    </pic:pic>
                  </a:graphicData>
                </a:graphic>
              </wp:anchor>
            </w:drawing>
          </mc:Fallback>
        </mc:AlternateContent>
      </w:r>
    </w:p>
    <w:p w:rsidR="00000000" w:rsidDel="00000000" w:rsidP="00000000" w:rsidRDefault="00000000" w:rsidRPr="00000000" w14:paraId="000005A4">
      <w:pPr>
        <w:ind w:firstLine="360"/>
        <w:rPr>
          <w:color w:val="000000"/>
        </w:rPr>
      </w:pPr>
      <w:r w:rsidDel="00000000" w:rsidR="00000000" w:rsidRPr="00000000">
        <w:rPr>
          <w:rtl w:val="0"/>
        </w:rPr>
      </w:r>
    </w:p>
    <w:p w:rsidR="00000000" w:rsidDel="00000000" w:rsidP="00000000" w:rsidRDefault="00000000" w:rsidRPr="00000000" w14:paraId="000005A5">
      <w:pPr>
        <w:ind w:firstLine="360"/>
        <w:rPr/>
      </w:pPr>
      <w:r w:rsidDel="00000000" w:rsidR="00000000" w:rsidRPr="00000000">
        <w:rPr>
          <w:rtl w:val="0"/>
        </w:rPr>
      </w:r>
    </w:p>
    <w:p w:rsidR="00000000" w:rsidDel="00000000" w:rsidP="00000000" w:rsidRDefault="00000000" w:rsidRPr="00000000" w14:paraId="000005A6">
      <w:pPr>
        <w:ind w:firstLine="360"/>
        <w:rPr/>
      </w:pPr>
      <w:r w:rsidDel="00000000" w:rsidR="00000000" w:rsidRPr="00000000">
        <w:rPr>
          <w:rtl w:val="0"/>
        </w:rPr>
      </w:r>
    </w:p>
    <w:p w:rsidR="00000000" w:rsidDel="00000000" w:rsidP="00000000" w:rsidRDefault="00000000" w:rsidRPr="00000000" w14:paraId="000005A7">
      <w:pPr>
        <w:ind w:firstLine="360"/>
        <w:rPr>
          <w:color w:val="000000"/>
        </w:rPr>
      </w:pPr>
      <w:r w:rsidDel="00000000" w:rsidR="00000000" w:rsidRPr="00000000">
        <w:rPr>
          <w:rtl w:val="0"/>
        </w:rPr>
      </w:r>
    </w:p>
    <w:tbl>
      <w:tblPr>
        <w:tblStyle w:val="Table7"/>
        <w:tblW w:w="7881.999999999999"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36"/>
        <w:gridCol w:w="3827"/>
        <w:gridCol w:w="3119"/>
        <w:tblGridChange w:id="0">
          <w:tblGrid>
            <w:gridCol w:w="936"/>
            <w:gridCol w:w="3827"/>
            <w:gridCol w:w="3119"/>
          </w:tblGrid>
        </w:tblGridChange>
      </w:tblGrid>
      <w:tr>
        <w:trPr>
          <w:cantSplit w:val="0"/>
          <w:tblHeader w:val="0"/>
        </w:trPr>
        <w:tc>
          <w:tcPr/>
          <w:p w:rsidR="00000000" w:rsidDel="00000000" w:rsidP="00000000" w:rsidRDefault="00000000" w:rsidRPr="00000000" w14:paraId="000005A8">
            <w:pPr>
              <w:jc w:val="center"/>
              <w:rPr>
                <w:b w:val="1"/>
                <w:sz w:val="24"/>
                <w:szCs w:val="24"/>
              </w:rPr>
            </w:pPr>
            <w:r w:rsidDel="00000000" w:rsidR="00000000" w:rsidRPr="00000000">
              <w:rPr>
                <w:sz w:val="24"/>
                <w:szCs w:val="24"/>
                <w:rtl w:val="0"/>
              </w:rPr>
              <w:tab/>
            </w:r>
            <w:r w:rsidDel="00000000" w:rsidR="00000000" w:rsidRPr="00000000">
              <w:rPr>
                <w:rtl w:val="0"/>
              </w:rPr>
            </w:r>
          </w:p>
        </w:tc>
        <w:tc>
          <w:tcPr/>
          <w:p w:rsidR="00000000" w:rsidDel="00000000" w:rsidP="00000000" w:rsidRDefault="00000000" w:rsidRPr="00000000" w14:paraId="000005A9">
            <w:pPr>
              <w:jc w:val="center"/>
              <w:rPr>
                <w:b w:val="1"/>
                <w:sz w:val="24"/>
                <w:szCs w:val="24"/>
              </w:rPr>
            </w:pPr>
            <w:r w:rsidDel="00000000" w:rsidR="00000000" w:rsidRPr="00000000">
              <w:rPr>
                <w:b w:val="1"/>
                <w:sz w:val="24"/>
                <w:szCs w:val="24"/>
                <w:rtl w:val="0"/>
              </w:rPr>
              <w:t xml:space="preserve">TIM PENDUKUNG PPK</w:t>
            </w:r>
          </w:p>
        </w:tc>
        <w:tc>
          <w:tcPr/>
          <w:p w:rsidR="00000000" w:rsidDel="00000000" w:rsidP="00000000" w:rsidRDefault="00000000" w:rsidRPr="00000000" w14:paraId="000005AA">
            <w:pPr>
              <w:jc w:val="center"/>
              <w:rPr>
                <w:b w:val="1"/>
                <w:sz w:val="24"/>
                <w:szCs w:val="24"/>
              </w:rPr>
            </w:pPr>
            <w:r w:rsidDel="00000000" w:rsidR="00000000" w:rsidRPr="00000000">
              <w:rPr>
                <w:b w:val="1"/>
                <w:sz w:val="24"/>
                <w:szCs w:val="24"/>
                <w:rtl w:val="0"/>
              </w:rPr>
              <w:t xml:space="preserve">TTD</w:t>
            </w:r>
          </w:p>
        </w:tc>
      </w:tr>
      <w:tr>
        <w:trPr>
          <w:cantSplit w:val="0"/>
          <w:tblHeader w:val="0"/>
        </w:trPr>
        <w:tc>
          <w:tcPr>
            <w:vAlign w:val="center"/>
          </w:tcPr>
          <w:p w:rsidR="00000000" w:rsidDel="00000000" w:rsidP="00000000" w:rsidRDefault="00000000" w:rsidRPr="00000000" w14:paraId="000005AB">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5AC">
            <w:pPr>
              <w:rPr>
                <w:sz w:val="24"/>
                <w:szCs w:val="24"/>
              </w:rPr>
            </w:pPr>
            <w:r w:rsidDel="00000000" w:rsidR="00000000" w:rsidRPr="00000000">
              <w:rPr>
                <w:rtl w:val="0"/>
              </w:rPr>
            </w:r>
          </w:p>
        </w:tc>
        <w:tc>
          <w:tcPr/>
          <w:p w:rsidR="00000000" w:rsidDel="00000000" w:rsidP="00000000" w:rsidRDefault="00000000" w:rsidRPr="00000000" w14:paraId="000005AD">
            <w:pPr>
              <w:rPr>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AE">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5AF">
            <w:pPr>
              <w:rPr>
                <w:sz w:val="24"/>
                <w:szCs w:val="24"/>
              </w:rPr>
            </w:pPr>
            <w:r w:rsidDel="00000000" w:rsidR="00000000" w:rsidRPr="00000000">
              <w:rPr>
                <w:rtl w:val="0"/>
              </w:rPr>
            </w:r>
          </w:p>
        </w:tc>
        <w:tc>
          <w:tcPr/>
          <w:p w:rsidR="00000000" w:rsidDel="00000000" w:rsidP="00000000" w:rsidRDefault="00000000" w:rsidRPr="00000000" w14:paraId="000005B0">
            <w:pPr>
              <w:rPr>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B1">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5B2">
            <w:pPr>
              <w:rPr>
                <w:sz w:val="24"/>
                <w:szCs w:val="24"/>
              </w:rPr>
            </w:pPr>
            <w:r w:rsidDel="00000000" w:rsidR="00000000" w:rsidRPr="00000000">
              <w:rPr>
                <w:rtl w:val="0"/>
              </w:rPr>
            </w:r>
          </w:p>
        </w:tc>
        <w:tc>
          <w:tcPr/>
          <w:p w:rsidR="00000000" w:rsidDel="00000000" w:rsidP="00000000" w:rsidRDefault="00000000" w:rsidRPr="00000000" w14:paraId="000005B3">
            <w:pPr>
              <w:rPr>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B4">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5B5">
            <w:pPr>
              <w:rPr>
                <w:sz w:val="24"/>
                <w:szCs w:val="24"/>
              </w:rPr>
            </w:pPr>
            <w:r w:rsidDel="00000000" w:rsidR="00000000" w:rsidRPr="00000000">
              <w:rPr>
                <w:rtl w:val="0"/>
              </w:rPr>
            </w:r>
          </w:p>
        </w:tc>
        <w:tc>
          <w:tcPr/>
          <w:p w:rsidR="00000000" w:rsidDel="00000000" w:rsidP="00000000" w:rsidRDefault="00000000" w:rsidRPr="00000000" w14:paraId="000005B6">
            <w:pPr>
              <w:rPr>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B7">
            <w:pPr>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5B8">
            <w:pPr>
              <w:rPr>
                <w:sz w:val="24"/>
                <w:szCs w:val="24"/>
              </w:rPr>
            </w:pPr>
            <w:r w:rsidDel="00000000" w:rsidR="00000000" w:rsidRPr="00000000">
              <w:rPr>
                <w:rtl w:val="0"/>
              </w:rPr>
            </w:r>
          </w:p>
        </w:tc>
        <w:tc>
          <w:tcPr/>
          <w:p w:rsidR="00000000" w:rsidDel="00000000" w:rsidP="00000000" w:rsidRDefault="00000000" w:rsidRPr="00000000" w14:paraId="000005B9">
            <w:pPr>
              <w:rPr>
                <w:sz w:val="24"/>
                <w:szCs w:val="24"/>
              </w:rPr>
            </w:pPr>
            <w:r w:rsidDel="00000000" w:rsidR="00000000" w:rsidRPr="00000000">
              <w:rPr>
                <w:rtl w:val="0"/>
              </w:rPr>
            </w:r>
          </w:p>
        </w:tc>
      </w:tr>
      <w:tr>
        <w:trPr>
          <w:cantSplit w:val="0"/>
          <w:trHeight w:val="95" w:hRule="atLeast"/>
          <w:tblHeader w:val="0"/>
        </w:trPr>
        <w:tc>
          <w:tcPr>
            <w:vAlign w:val="center"/>
          </w:tcPr>
          <w:p w:rsidR="00000000" w:rsidDel="00000000" w:rsidP="00000000" w:rsidRDefault="00000000" w:rsidRPr="00000000" w14:paraId="000005BA">
            <w:pPr>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5BB">
            <w:pPr>
              <w:rPr>
                <w:sz w:val="24"/>
                <w:szCs w:val="24"/>
              </w:rPr>
            </w:pPr>
            <w:r w:rsidDel="00000000" w:rsidR="00000000" w:rsidRPr="00000000">
              <w:rPr>
                <w:rtl w:val="0"/>
              </w:rPr>
            </w:r>
          </w:p>
        </w:tc>
        <w:tc>
          <w:tcPr/>
          <w:p w:rsidR="00000000" w:rsidDel="00000000" w:rsidP="00000000" w:rsidRDefault="00000000" w:rsidRPr="00000000" w14:paraId="000005BC">
            <w:pPr>
              <w:rPr>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BD">
            <w:pPr>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5BE">
            <w:pPr>
              <w:rPr>
                <w:sz w:val="24"/>
                <w:szCs w:val="24"/>
              </w:rPr>
            </w:pPr>
            <w:r w:rsidDel="00000000" w:rsidR="00000000" w:rsidRPr="00000000">
              <w:rPr>
                <w:rtl w:val="0"/>
              </w:rPr>
            </w:r>
          </w:p>
        </w:tc>
        <w:tc>
          <w:tcPr/>
          <w:p w:rsidR="00000000" w:rsidDel="00000000" w:rsidP="00000000" w:rsidRDefault="00000000" w:rsidRPr="00000000" w14:paraId="000005BF">
            <w:pPr>
              <w:rPr>
                <w:sz w:val="24"/>
                <w:szCs w:val="24"/>
              </w:rPr>
            </w:pPr>
            <w:r w:rsidDel="00000000" w:rsidR="00000000" w:rsidRPr="00000000">
              <w:rPr>
                <w:rtl w:val="0"/>
              </w:rPr>
            </w:r>
          </w:p>
        </w:tc>
      </w:tr>
    </w:tbl>
    <w:p w:rsidR="00000000" w:rsidDel="00000000" w:rsidP="00000000" w:rsidRDefault="00000000" w:rsidRPr="00000000" w14:paraId="000005C0">
      <w:pPr>
        <w:rPr/>
      </w:pPr>
      <w:r w:rsidDel="00000000" w:rsidR="00000000" w:rsidRPr="00000000">
        <w:rPr>
          <w:rtl w:val="0"/>
        </w:rPr>
      </w:r>
    </w:p>
    <w:sectPr>
      <w:footerReference r:id="rId11" w:type="default"/>
      <w:pgSz w:h="18720" w:w="12240" w:orient="portrait"/>
      <w:pgMar w:bottom="1440" w:top="1440" w:left="1440" w:right="1440"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0"/>
      <w:numFmt w:val="bullet"/>
      <w:lvlText w:val="-"/>
      <w:lvlJc w:val="left"/>
      <w:pPr>
        <w:ind w:left="720" w:hanging="360"/>
      </w:pPr>
      <w:rPr>
        <w:rFonts w:ascii="Arial" w:cs="Arial" w:eastAsia="Arial" w:hAnsi="Arial"/>
      </w:rPr>
    </w:lvl>
    <w:lvl w:ilvl="1">
      <w:start w:val="0"/>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1080" w:hanging="360"/>
      </w:pPr>
      <w:rPr/>
    </w:lvl>
    <w:lvl w:ilvl="1">
      <w:start w:val="1"/>
      <w:numFmt w:val="decimal"/>
      <w:lvlText w:val="%1.%2."/>
      <w:lvlJc w:val="left"/>
      <w:pPr>
        <w:ind w:left="1440" w:hanging="720"/>
      </w:pPr>
      <w:rPr/>
    </w:lvl>
    <w:lvl w:ilvl="2">
      <w:start w:val="1"/>
      <w:numFmt w:val="decimal"/>
      <w:lvlText w:val="%1.%2.%3."/>
      <w:lvlJc w:val="left"/>
      <w:pPr>
        <w:ind w:left="1440" w:hanging="720"/>
      </w:pPr>
      <w:rPr/>
    </w:lvl>
    <w:lvl w:ilvl="3">
      <w:start w:val="1"/>
      <w:numFmt w:val="decimal"/>
      <w:lvlText w:val="%1.%2.%3.%4."/>
      <w:lvlJc w:val="left"/>
      <w:pPr>
        <w:ind w:left="1800" w:hanging="1080"/>
      </w:pPr>
      <w:rPr/>
    </w:lvl>
    <w:lvl w:ilvl="4">
      <w:start w:val="1"/>
      <w:numFmt w:val="decimal"/>
      <w:lvlText w:val="%1.%2.%3.%4.%5."/>
      <w:lvlJc w:val="left"/>
      <w:pPr>
        <w:ind w:left="2160" w:hanging="1440"/>
      </w:pPr>
      <w:rPr/>
    </w:lvl>
    <w:lvl w:ilvl="5">
      <w:start w:val="1"/>
      <w:numFmt w:val="decimal"/>
      <w:lvlText w:val="%1.%2.%3.%4.%5.%6."/>
      <w:lvlJc w:val="left"/>
      <w:pPr>
        <w:ind w:left="2160" w:hanging="1440"/>
      </w:pPr>
      <w:rPr/>
    </w:lvl>
    <w:lvl w:ilvl="6">
      <w:start w:val="1"/>
      <w:numFmt w:val="decimal"/>
      <w:lvlText w:val="%1.%2.%3.%4.%5.%6.%7."/>
      <w:lvlJc w:val="left"/>
      <w:pPr>
        <w:ind w:left="2520" w:hanging="1800"/>
      </w:pPr>
      <w:rPr/>
    </w:lvl>
    <w:lvl w:ilvl="7">
      <w:start w:val="1"/>
      <w:numFmt w:val="decimal"/>
      <w:lvlText w:val="%1.%2.%3.%4.%5.%6.%7.%8."/>
      <w:lvlJc w:val="left"/>
      <w:pPr>
        <w:ind w:left="2880" w:hanging="2160"/>
      </w:pPr>
      <w:rPr/>
    </w:lvl>
    <w:lvl w:ilvl="8">
      <w:start w:val="1"/>
      <w:numFmt w:val="decimal"/>
      <w:lvlText w:val="%1.%2.%3.%4.%5.%6.%7.%8.%9."/>
      <w:lvlJc w:val="left"/>
      <w:pPr>
        <w:ind w:left="2880" w:hanging="2160"/>
      </w:pPr>
      <w:rPr/>
    </w:lvl>
  </w:abstractNum>
  <w:abstractNum w:abstractNumId="4">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3"/>
      <w:numFmt w:val="decimal"/>
      <w:lvlText w:val="%1"/>
      <w:lvlJc w:val="left"/>
      <w:pPr>
        <w:ind w:left="360" w:hanging="360"/>
      </w:pPr>
      <w:rPr/>
    </w:lvl>
    <w:lvl w:ilvl="1">
      <w:start w:val="4"/>
      <w:numFmt w:val="decimal"/>
      <w:lvlText w:val="%1.%2"/>
      <w:lvlJc w:val="left"/>
      <w:pPr>
        <w:ind w:left="1080" w:hanging="360"/>
      </w:pPr>
      <w:rPr>
        <w:b w:val="1"/>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560" w:hanging="1800"/>
      </w:pPr>
      <w:rPr/>
    </w:lvl>
  </w:abstractNum>
  <w:abstractNum w:abstractNumId="7">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Roman"/>
      <w:lvlText w:val="%1."/>
      <w:lvlJc w:val="left"/>
      <w:pPr>
        <w:ind w:left="360" w:hanging="360"/>
      </w:pPr>
      <w:rPr>
        <w:rFonts w:ascii="Arial" w:cs="Arial" w:eastAsia="Arial" w:hAnsi="Arial"/>
      </w:rPr>
    </w:lvl>
    <w:lvl w:ilvl="1">
      <w:start w:val="1"/>
      <w:numFmt w:val="decimal"/>
      <w:lvlText w:val="%1.%2."/>
      <w:lvlJc w:val="left"/>
      <w:pPr>
        <w:ind w:left="720" w:hanging="720"/>
      </w:pPr>
      <w:rPr>
        <w:b w:val="1"/>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10">
    <w:lvl w:ilvl="0">
      <w:start w:val="1"/>
      <w:numFmt w:val="decimal"/>
      <w:lvlText w:val="%1."/>
      <w:lvlJc w:val="left"/>
      <w:pPr>
        <w:ind w:left="1440" w:hanging="360"/>
      </w:pPr>
      <w:rPr>
        <w:rFonts w:ascii="Arial" w:cs="Arial" w:eastAsia="Arial" w:hAnsi="Arial"/>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1">
    <w:lvl w:ilvl="0">
      <w:start w:val="0"/>
      <w:numFmt w:val="bullet"/>
      <w:lvlText w:val="-"/>
      <w:lvlJc w:val="left"/>
      <w:pPr>
        <w:ind w:left="1287" w:hanging="360.0000000000001"/>
      </w:pPr>
      <w:rPr>
        <w:rFonts w:ascii="Arial" w:cs="Arial" w:eastAsia="Arial" w:hAnsi="Arial"/>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2">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0"/>
      <w:numFmt w:val="bullet"/>
      <w:lvlText w:val="-"/>
      <w:lvlJc w:val="left"/>
      <w:pPr>
        <w:ind w:left="1287" w:hanging="360.0000000000001"/>
      </w:pPr>
      <w:rPr>
        <w:rFonts w:ascii="Arial" w:cs="Arial" w:eastAsia="Arial" w:hAnsi="Arial"/>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4">
    <w:lvl w:ilvl="0">
      <w:start w:val="0"/>
      <w:numFmt w:val="bullet"/>
      <w:lvlText w:val="-"/>
      <w:lvlJc w:val="left"/>
      <w:pPr>
        <w:ind w:left="1287" w:hanging="360.0000000000001"/>
      </w:pPr>
      <w:rPr>
        <w:rFonts w:ascii="Arial" w:cs="Arial" w:eastAsia="Arial" w:hAnsi="Arial"/>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5">
    <w:lvl w:ilvl="0">
      <w:start w:val="1"/>
      <w:numFmt w:val="bullet"/>
      <w:lvlText w:val="●"/>
      <w:lvlJc w:val="left"/>
      <w:pPr>
        <w:ind w:left="1800" w:hanging="360"/>
      </w:pPr>
      <w:rPr>
        <w:rFonts w:ascii="Noto Sans Symbols" w:cs="Noto Sans Symbols" w:eastAsia="Noto Sans Symbols" w:hAnsi="Noto Sans Symbols"/>
      </w:rPr>
    </w:lvl>
    <w:lvl w:ilvl="1">
      <w:start w:val="1"/>
      <w:numFmt w:val="decimal"/>
      <w:lvlText w:val="%2)"/>
      <w:lvlJc w:val="left"/>
      <w:pPr>
        <w:ind w:left="2520" w:hanging="360"/>
      </w:pPr>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6">
    <w:lvl w:ilvl="0">
      <w:start w:val="0"/>
      <w:numFmt w:val="bullet"/>
      <w:lvlText w:val="-"/>
      <w:lvlJc w:val="left"/>
      <w:pPr>
        <w:ind w:left="1287" w:hanging="360.0000000000001"/>
      </w:pPr>
      <w:rPr>
        <w:rFonts w:ascii="Arial" w:cs="Arial" w:eastAsia="Arial" w:hAnsi="Arial"/>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7">
    <w:lvl w:ilvl="0">
      <w:start w:val="0"/>
      <w:numFmt w:val="bullet"/>
      <w:lvlText w:val="-"/>
      <w:lvlJc w:val="left"/>
      <w:pPr>
        <w:ind w:left="1287" w:hanging="360.0000000000001"/>
      </w:pPr>
      <w:rPr>
        <w:rFonts w:ascii="Arial" w:cs="Arial" w:eastAsia="Arial" w:hAnsi="Arial"/>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0"/>
      <w:numFmt w:val="bullet"/>
      <w:lvlText w:val="-"/>
      <w:lvlJc w:val="left"/>
      <w:pPr>
        <w:ind w:left="1287" w:hanging="360.0000000000001"/>
      </w:pPr>
      <w:rPr>
        <w:rFonts w:ascii="Arial" w:cs="Arial" w:eastAsia="Arial" w:hAnsi="Arial"/>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0"/>
      <w:numFmt w:val="bullet"/>
      <w:lvlText w:val="-"/>
      <w:lvlJc w:val="left"/>
      <w:pPr>
        <w:ind w:left="1287" w:hanging="360.0000000000001"/>
      </w:pPr>
      <w:rPr>
        <w:rFonts w:ascii="Arial" w:cs="Arial" w:eastAsia="Arial" w:hAnsi="Arial"/>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0"/>
      <w:numFmt w:val="bullet"/>
      <w:lvlText w:val="-"/>
      <w:lvlJc w:val="left"/>
      <w:pPr>
        <w:ind w:left="1287" w:hanging="360.0000000000001"/>
      </w:pPr>
      <w:rPr>
        <w:rFonts w:ascii="Arial" w:cs="Arial" w:eastAsia="Arial" w:hAnsi="Arial"/>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0"/>
      <w:numFmt w:val="bullet"/>
      <w:lvlText w:val="-"/>
      <w:lvlJc w:val="left"/>
      <w:pPr>
        <w:ind w:left="1287" w:hanging="360.0000000000001"/>
      </w:pPr>
      <w:rPr>
        <w:rFonts w:ascii="Arial" w:cs="Arial" w:eastAsia="Arial" w:hAnsi="Arial"/>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lowerLetter"/>
      <w:lvlText w:val="%1."/>
      <w:lvlJc w:val="left"/>
      <w:pPr>
        <w:ind w:left="1800" w:hanging="360"/>
      </w:pPr>
      <w:rPr>
        <w:b w:val="1"/>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upperRoman"/>
      <w:lvlText w:val="%1."/>
      <w:lvlJc w:val="right"/>
      <w:pPr>
        <w:ind w:left="1287" w:hanging="360.0000000000001"/>
      </w:pPr>
      <w:rPr/>
    </w:lvl>
    <w:lvl w:ilvl="1">
      <w:start w:val="1"/>
      <w:numFmt w:val="lowerLetter"/>
      <w:lvlText w:val="%2."/>
      <w:lvlJc w:val="left"/>
      <w:pPr>
        <w:ind w:left="2007" w:hanging="360"/>
      </w:pPr>
      <w:rPr/>
    </w:lvl>
    <w:lvl w:ilvl="2">
      <w:start w:val="1"/>
      <w:numFmt w:val="lowerRoman"/>
      <w:lvlText w:val="%3."/>
      <w:lvlJc w:val="right"/>
      <w:pPr>
        <w:ind w:left="2727" w:hanging="180"/>
      </w:pPr>
      <w:rPr/>
    </w:lvl>
    <w:lvl w:ilvl="3">
      <w:start w:val="1"/>
      <w:numFmt w:val="decimal"/>
      <w:lvlText w:val="%4."/>
      <w:lvlJc w:val="left"/>
      <w:pPr>
        <w:ind w:left="3447" w:hanging="360"/>
      </w:pPr>
      <w:rPr/>
    </w:lvl>
    <w:lvl w:ilvl="4">
      <w:start w:val="1"/>
      <w:numFmt w:val="lowerLetter"/>
      <w:lvlText w:val="%5."/>
      <w:lvlJc w:val="left"/>
      <w:pPr>
        <w:ind w:left="4167" w:hanging="360"/>
      </w:pPr>
      <w:rPr/>
    </w:lvl>
    <w:lvl w:ilvl="5">
      <w:start w:val="1"/>
      <w:numFmt w:val="lowerRoman"/>
      <w:lvlText w:val="%6."/>
      <w:lvlJc w:val="right"/>
      <w:pPr>
        <w:ind w:left="4887" w:hanging="180"/>
      </w:pPr>
      <w:rPr/>
    </w:lvl>
    <w:lvl w:ilvl="6">
      <w:start w:val="1"/>
      <w:numFmt w:val="decimal"/>
      <w:lvlText w:val="%7."/>
      <w:lvlJc w:val="left"/>
      <w:pPr>
        <w:ind w:left="5607" w:hanging="360"/>
      </w:pPr>
      <w:rPr/>
    </w:lvl>
    <w:lvl w:ilvl="7">
      <w:start w:val="1"/>
      <w:numFmt w:val="lowerLetter"/>
      <w:lvlText w:val="%8."/>
      <w:lvlJc w:val="left"/>
      <w:pPr>
        <w:ind w:left="6327" w:hanging="360"/>
      </w:pPr>
      <w:rPr/>
    </w:lvl>
    <w:lvl w:ilvl="8">
      <w:start w:val="1"/>
      <w:numFmt w:val="lowerRoman"/>
      <w:lvlText w:val="%9."/>
      <w:lvlJc w:val="right"/>
      <w:pPr>
        <w:ind w:left="7047" w:hanging="180"/>
      </w:pPr>
      <w:rPr/>
    </w:lvl>
  </w:abstractNum>
  <w:abstractNum w:abstractNumId="30">
    <w:lvl w:ilvl="0">
      <w:start w:val="0"/>
      <w:numFmt w:val="bullet"/>
      <w:lvlText w:val="-"/>
      <w:lvlJc w:val="left"/>
      <w:pPr>
        <w:ind w:left="1287" w:hanging="360.0000000000001"/>
      </w:pPr>
      <w:rPr>
        <w:rFonts w:ascii="Arial" w:cs="Arial" w:eastAsia="Arial" w:hAnsi="Arial"/>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31">
    <w:lvl w:ilvl="0">
      <w:start w:val="0"/>
      <w:numFmt w:val="bullet"/>
      <w:lvlText w:val="-"/>
      <w:lvlJc w:val="left"/>
      <w:pPr>
        <w:ind w:left="1287" w:hanging="360.0000000000001"/>
      </w:pPr>
      <w:rPr>
        <w:rFonts w:ascii="Arial" w:cs="Arial" w:eastAsia="Arial" w:hAnsi="Arial"/>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32">
    <w:lvl w:ilvl="0">
      <w:start w:val="1"/>
      <w:numFmt w:val="decimal"/>
      <w:lvlText w:val="%1."/>
      <w:lvlJc w:val="left"/>
      <w:pPr>
        <w:ind w:left="1080" w:hanging="360"/>
      </w:pPr>
      <w:rPr/>
    </w:lvl>
    <w:lvl w:ilvl="1">
      <w:start w:val="1"/>
      <w:numFmt w:val="decimal"/>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3">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id-ID"/>
      </w:rPr>
    </w:rPrDefault>
    <w:pPrDefault>
      <w:pPr>
        <w:spacing w:after="16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Rule="auto"/>
    </w:pPr>
    <w:rPr>
      <w:rFonts w:ascii="Play" w:cs="Play" w:eastAsia="Play" w:hAnsi="Play"/>
      <w:sz w:val="56"/>
      <w:szCs w:val="56"/>
    </w:rPr>
  </w:style>
  <w:style w:type="paragraph" w:styleId="Normal" w:default="1">
    <w:name w:val="Normal"/>
    <w:qFormat w:val="1"/>
    <w:rsid w:val="00446946"/>
    <w:pPr>
      <w:spacing w:after="160" w:line="360" w:lineRule="auto"/>
      <w:jc w:val="both"/>
    </w:pPr>
    <w:rPr>
      <w:rFonts w:ascii="Arial" w:hAnsi="Arial"/>
      <w:color w:val="000000" w:themeColor="text1"/>
      <w:kern w:val="0"/>
      <w:szCs w:val="22"/>
      <w:lang w:val="id-ID"/>
    </w:rPr>
  </w:style>
  <w:style w:type="paragraph" w:styleId="Heading1">
    <w:name w:val="heading 1"/>
    <w:basedOn w:val="Normal"/>
    <w:next w:val="Normal"/>
    <w:link w:val="Heading1Char"/>
    <w:uiPriority w:val="9"/>
    <w:qFormat w:val="1"/>
    <w:rsid w:val="00446946"/>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unhideWhenUsed w:val="1"/>
    <w:qFormat w:val="1"/>
    <w:rsid w:val="00446946"/>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446946"/>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446946"/>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446946"/>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446946"/>
    <w:pPr>
      <w:keepNext w:val="1"/>
      <w:keepLines w:val="1"/>
      <w:spacing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446946"/>
    <w:pPr>
      <w:keepNext w:val="1"/>
      <w:keepLines w:val="1"/>
      <w:spacing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446946"/>
    <w:pPr>
      <w:keepNext w:val="1"/>
      <w:keepLines w:val="1"/>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446946"/>
    <w:pPr>
      <w:keepNext w:val="1"/>
      <w:keepLines w:val="1"/>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446946"/>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rsid w:val="00446946"/>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446946"/>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446946"/>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446946"/>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446946"/>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446946"/>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446946"/>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446946"/>
    <w:rPr>
      <w:rFonts w:cstheme="majorBidi" w:eastAsiaTheme="majorEastAsia"/>
      <w:color w:val="272727" w:themeColor="text1" w:themeTint="0000D8"/>
    </w:rPr>
  </w:style>
  <w:style w:type="paragraph" w:styleId="Title">
    <w:name w:val="Title"/>
    <w:basedOn w:val="Normal"/>
    <w:next w:val="Normal"/>
    <w:link w:val="TitleChar"/>
    <w:uiPriority w:val="10"/>
    <w:qFormat w:val="1"/>
    <w:rsid w:val="00446946"/>
    <w:pPr>
      <w:spacing w:after="80"/>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446946"/>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446946"/>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446946"/>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446946"/>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446946"/>
    <w:rPr>
      <w:i w:val="1"/>
      <w:iCs w:val="1"/>
      <w:color w:val="404040" w:themeColor="text1" w:themeTint="0000BF"/>
    </w:rPr>
  </w:style>
  <w:style w:type="paragraph" w:styleId="ListParagraph">
    <w:name w:val="List Paragraph"/>
    <w:aliases w:val="Bulet1,List Paragraph1,Body2,Bullet List,FooterText,numbered,Paragraphe de liste1,Bulletr List Paragraph,List Paragraph2,列出段落,列出段落1,List Paragraph21,Listeafsnit1,Parágrafo da Lista1,リスト段落1,Párrafo de lista1,Bullet list,List Paragraph11,L"/>
    <w:basedOn w:val="Normal"/>
    <w:link w:val="ListParagraphChar"/>
    <w:uiPriority w:val="34"/>
    <w:qFormat w:val="1"/>
    <w:rsid w:val="00446946"/>
    <w:pPr>
      <w:ind w:left="720"/>
      <w:contextualSpacing w:val="1"/>
    </w:pPr>
  </w:style>
  <w:style w:type="character" w:styleId="IntenseEmphasis">
    <w:name w:val="Intense Emphasis"/>
    <w:basedOn w:val="DefaultParagraphFont"/>
    <w:uiPriority w:val="21"/>
    <w:qFormat w:val="1"/>
    <w:rsid w:val="00446946"/>
    <w:rPr>
      <w:i w:val="1"/>
      <w:iCs w:val="1"/>
      <w:color w:val="0f4761" w:themeColor="accent1" w:themeShade="0000BF"/>
    </w:rPr>
  </w:style>
  <w:style w:type="paragraph" w:styleId="IntenseQuote">
    <w:name w:val="Intense Quote"/>
    <w:basedOn w:val="Normal"/>
    <w:next w:val="Normal"/>
    <w:link w:val="IntenseQuoteChar"/>
    <w:uiPriority w:val="30"/>
    <w:qFormat w:val="1"/>
    <w:rsid w:val="00446946"/>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446946"/>
    <w:rPr>
      <w:i w:val="1"/>
      <w:iCs w:val="1"/>
      <w:color w:val="0f4761" w:themeColor="accent1" w:themeShade="0000BF"/>
    </w:rPr>
  </w:style>
  <w:style w:type="character" w:styleId="IntenseReference">
    <w:name w:val="Intense Reference"/>
    <w:basedOn w:val="DefaultParagraphFont"/>
    <w:uiPriority w:val="32"/>
    <w:qFormat w:val="1"/>
    <w:rsid w:val="00446946"/>
    <w:rPr>
      <w:b w:val="1"/>
      <w:bCs w:val="1"/>
      <w:smallCaps w:val="1"/>
      <w:color w:val="0f4761" w:themeColor="accent1" w:themeShade="0000BF"/>
      <w:spacing w:val="5"/>
    </w:rPr>
  </w:style>
  <w:style w:type="character" w:styleId="ListParagraphChar" w:customStyle="1">
    <w:name w:val="List Paragraph Char"/>
    <w:aliases w:val="Bulet1 Char,List Paragraph1 Char,Body2 Char,Bullet List Char,FooterText Char,numbered Char,Paragraphe de liste1 Char,Bulletr List Paragraph Char,List Paragraph2 Char,列出段落 Char,列出段落1 Char,List Paragraph21 Char,Listeafsnit1 Char,L Char"/>
    <w:link w:val="ListParagraph"/>
    <w:uiPriority w:val="34"/>
    <w:qFormat w:val="1"/>
    <w:rsid w:val="00446946"/>
  </w:style>
  <w:style w:type="paragraph" w:styleId="TOC1">
    <w:name w:val="toc 1"/>
    <w:basedOn w:val="Normal"/>
    <w:uiPriority w:val="39"/>
    <w:qFormat w:val="1"/>
    <w:rsid w:val="00446946"/>
    <w:pPr>
      <w:widowControl w:val="0"/>
      <w:autoSpaceDE w:val="0"/>
      <w:autoSpaceDN w:val="0"/>
      <w:spacing w:after="0" w:before="196" w:line="240" w:lineRule="auto"/>
      <w:ind w:left="2361" w:hanging="1761"/>
    </w:pPr>
    <w:rPr>
      <w:rFonts w:cs="Arial" w:eastAsia="Arial"/>
      <w:b w:val="1"/>
      <w:bCs w:val="1"/>
      <w:sz w:val="23"/>
      <w:szCs w:val="23"/>
      <w:lang w:val="en-US"/>
    </w:rPr>
  </w:style>
  <w:style w:type="paragraph" w:styleId="TOC2">
    <w:name w:val="toc 2"/>
    <w:basedOn w:val="Normal"/>
    <w:uiPriority w:val="39"/>
    <w:qFormat w:val="1"/>
    <w:rsid w:val="00446946"/>
    <w:pPr>
      <w:widowControl w:val="0"/>
      <w:autoSpaceDE w:val="0"/>
      <w:autoSpaceDN w:val="0"/>
      <w:spacing w:after="0" w:before="193" w:line="240" w:lineRule="auto"/>
      <w:ind w:left="2361" w:hanging="1473"/>
    </w:pPr>
    <w:rPr>
      <w:rFonts w:cs="Arial" w:eastAsia="Arial"/>
      <w:b w:val="1"/>
      <w:bCs w:val="1"/>
      <w:sz w:val="22"/>
      <w:lang w:val="en-US"/>
    </w:rPr>
  </w:style>
  <w:style w:type="paragraph" w:styleId="TOCHeading">
    <w:name w:val="TOC Heading"/>
    <w:basedOn w:val="Heading1"/>
    <w:next w:val="Normal"/>
    <w:uiPriority w:val="39"/>
    <w:unhideWhenUsed w:val="1"/>
    <w:qFormat w:val="1"/>
    <w:rsid w:val="00446946"/>
    <w:pPr>
      <w:spacing w:after="0" w:before="240"/>
      <w:outlineLvl w:val="9"/>
    </w:pPr>
    <w:rPr>
      <w:sz w:val="32"/>
      <w:szCs w:val="32"/>
      <w:lang w:val="en-US"/>
    </w:rPr>
  </w:style>
  <w:style w:type="paragraph" w:styleId="Footer">
    <w:name w:val="footer"/>
    <w:basedOn w:val="Normal"/>
    <w:link w:val="FooterChar"/>
    <w:uiPriority w:val="99"/>
    <w:unhideWhenUsed w:val="1"/>
    <w:rsid w:val="00446946"/>
    <w:pPr>
      <w:widowControl w:val="0"/>
      <w:tabs>
        <w:tab w:val="center" w:pos="4513"/>
        <w:tab w:val="right" w:pos="9026"/>
      </w:tabs>
      <w:autoSpaceDE w:val="0"/>
      <w:autoSpaceDN w:val="0"/>
      <w:spacing w:after="0" w:line="240" w:lineRule="auto"/>
    </w:pPr>
    <w:rPr>
      <w:rFonts w:cs="Arial" w:eastAsia="Arial"/>
      <w:lang w:val="en-US"/>
    </w:rPr>
  </w:style>
  <w:style w:type="character" w:styleId="FooterChar" w:customStyle="1">
    <w:name w:val="Footer Char"/>
    <w:basedOn w:val="DefaultParagraphFont"/>
    <w:link w:val="Footer"/>
    <w:uiPriority w:val="99"/>
    <w:rsid w:val="00446946"/>
    <w:rPr>
      <w:rFonts w:ascii="Arial" w:cs="Arial" w:eastAsia="Arial" w:hAnsi="Arial"/>
      <w:color w:val="000000" w:themeColor="text1"/>
      <w:kern w:val="0"/>
      <w:szCs w:val="22"/>
      <w:lang w:val="en-US"/>
    </w:rPr>
  </w:style>
  <w:style w:type="character" w:styleId="Hyperlink">
    <w:name w:val="Hyperlink"/>
    <w:basedOn w:val="DefaultParagraphFont"/>
    <w:uiPriority w:val="99"/>
    <w:unhideWhenUsed w:val="1"/>
    <w:rsid w:val="00446946"/>
    <w:rPr>
      <w:color w:val="467886" w:themeColor="hyperlink"/>
      <w:u w:val="single"/>
    </w:rPr>
  </w:style>
  <w:style w:type="table" w:styleId="TableGrid">
    <w:name w:val="Table Grid"/>
    <w:basedOn w:val="TableNormal"/>
    <w:uiPriority w:val="39"/>
    <w:rsid w:val="00446946"/>
    <w:rPr>
      <w:kern w:val="0"/>
      <w:sz w:val="22"/>
      <w:szCs w:val="22"/>
      <w:lang w:val="en-SG"/>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rPSCWsUggGbRQxrYjVJxzhmRt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gAciExRV9qcER1RkYyeEN4WGtBb2FseUJnai1jNUI5V2tmdV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2024-02-07T14:12:00Z</dcterms:created>
  <dc:creator>X</dc:creator>
</cp:coreProperties>
</file>