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- 2/10/21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Discussion of the week’s accomplishments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next week’s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Survey Deployment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Second Background Draft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Prototypes of Map Visualizations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Update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Loaded Database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UI Iteration #1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our paper structure. 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