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B46AF0" w:rsidP="0042146A">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2.35pt;height:90.35pt">
            <v:imagedata r:id="rId9" o:title="logo_48x23mm-300dpi-CMYK"/>
          </v:shape>
        </w:pict>
      </w:r>
    </w:p>
    <w:p w:rsidR="000F1353" w:rsidRPr="000F1353" w:rsidRDefault="000F1353" w:rsidP="00E424F0">
      <w:pPr>
        <w:pStyle w:val="Heading1"/>
      </w:pPr>
      <w:r w:rsidRPr="000F1353">
        <w:t>Statement of Issues</w:t>
      </w:r>
    </w:p>
    <w:p w:rsidR="00E50A22" w:rsidRPr="00E23669" w:rsidRDefault="003C5451" w:rsidP="00E23669">
      <w:pPr>
        <w:pStyle w:val="Date"/>
      </w:pPr>
      <w:r>
        <w:t>5 June 2014</w:t>
      </w:r>
    </w:p>
    <w:p w:rsidR="00FB30A0" w:rsidRDefault="003C5451" w:rsidP="000F1353">
      <w:pPr>
        <w:pStyle w:val="Heading2"/>
      </w:pPr>
      <w:bookmarkStart w:id="0" w:name="Title"/>
      <w:bookmarkEnd w:id="0"/>
      <w:proofErr w:type="spellStart"/>
      <w:r>
        <w:t>Elgas</w:t>
      </w:r>
      <w:proofErr w:type="spellEnd"/>
      <w:r>
        <w:t xml:space="preserve"> Limited - proposed acquisition of </w:t>
      </w:r>
      <w:r w:rsidR="00D152A5">
        <w:t xml:space="preserve">Wesfarmers </w:t>
      </w:r>
      <w:proofErr w:type="spellStart"/>
      <w:r>
        <w:t>Kleenheat</w:t>
      </w:r>
      <w:proofErr w:type="spellEnd"/>
      <w:r>
        <w:t xml:space="preserve"> Gas Pty </w:t>
      </w:r>
      <w:proofErr w:type="spellStart"/>
      <w:r>
        <w:t>Ltd's</w:t>
      </w:r>
      <w:proofErr w:type="spellEnd"/>
      <w:r>
        <w:t xml:space="preserve"> east coast LPG assets</w:t>
      </w:r>
    </w:p>
    <w:p w:rsidR="000F1353" w:rsidRPr="00AD05CA" w:rsidRDefault="000F1353" w:rsidP="00E813AE">
      <w:pPr>
        <w:pStyle w:val="Heading3"/>
      </w:pPr>
      <w:r w:rsidRPr="00E813AE">
        <w:t>Introduction</w:t>
      </w:r>
    </w:p>
    <w:p w:rsidR="00FB30A0" w:rsidRPr="00393DD8" w:rsidRDefault="00FB30A0" w:rsidP="00294515">
      <w:pPr>
        <w:pStyle w:val="NormalParagraph"/>
      </w:pPr>
      <w:r w:rsidRPr="00393DD8">
        <w:t>Outlined below is the Statement of Issues released by the Australian Competition and Consumer Commission (</w:t>
      </w:r>
      <w:r w:rsidRPr="0042146A">
        <w:rPr>
          <w:b/>
        </w:rPr>
        <w:t>ACCC</w:t>
      </w:r>
      <w:r w:rsidRPr="00393DD8">
        <w:t xml:space="preserve">) </w:t>
      </w:r>
      <w:r w:rsidR="0097428E">
        <w:t>on</w:t>
      </w:r>
      <w:r w:rsidRPr="00393DD8">
        <w:t xml:space="preserve"> the proposed acquisition of </w:t>
      </w:r>
      <w:bookmarkStart w:id="1" w:name="Target"/>
      <w:bookmarkEnd w:id="1"/>
      <w:r w:rsidR="006055EE">
        <w:t xml:space="preserve">Wesfarmers </w:t>
      </w:r>
      <w:proofErr w:type="spellStart"/>
      <w:r w:rsidR="003C5451">
        <w:t>Kleenheat</w:t>
      </w:r>
      <w:proofErr w:type="spellEnd"/>
      <w:r w:rsidR="003C5451">
        <w:t xml:space="preserve"> Gas Pty </w:t>
      </w:r>
      <w:proofErr w:type="spellStart"/>
      <w:r w:rsidR="003C5451">
        <w:t>Ltd's</w:t>
      </w:r>
      <w:proofErr w:type="spellEnd"/>
      <w:r w:rsidR="006055EE">
        <w:t xml:space="preserve"> (</w:t>
      </w:r>
      <w:proofErr w:type="spellStart"/>
      <w:r w:rsidR="006055EE" w:rsidRPr="006055EE">
        <w:rPr>
          <w:b/>
        </w:rPr>
        <w:t>Kleenheat</w:t>
      </w:r>
      <w:proofErr w:type="spellEnd"/>
      <w:r w:rsidR="006055EE">
        <w:t>)</w:t>
      </w:r>
      <w:r w:rsidR="003C5451">
        <w:t xml:space="preserve"> east coast </w:t>
      </w:r>
      <w:r w:rsidR="00D05B0F">
        <w:t>Liquefied Petroleum Gas (</w:t>
      </w:r>
      <w:r w:rsidR="003C5451" w:rsidRPr="004079C6">
        <w:rPr>
          <w:b/>
        </w:rPr>
        <w:t>LPG</w:t>
      </w:r>
      <w:r w:rsidR="00D05B0F">
        <w:t>)</w:t>
      </w:r>
      <w:r w:rsidR="003C5451">
        <w:t xml:space="preserve"> assets</w:t>
      </w:r>
      <w:r w:rsidRPr="00393DD8">
        <w:t xml:space="preserve"> by </w:t>
      </w:r>
      <w:bookmarkStart w:id="2" w:name="Acquirer"/>
      <w:bookmarkEnd w:id="2"/>
      <w:proofErr w:type="spellStart"/>
      <w:r w:rsidR="003C5451">
        <w:t>Elgas</w:t>
      </w:r>
      <w:proofErr w:type="spellEnd"/>
      <w:r w:rsidR="003C5451">
        <w:t xml:space="preserve"> Limited</w:t>
      </w:r>
      <w:r w:rsidR="006055EE">
        <w:t xml:space="preserve"> (</w:t>
      </w:r>
      <w:proofErr w:type="spellStart"/>
      <w:r w:rsidR="006055EE" w:rsidRPr="006055EE">
        <w:rPr>
          <w:b/>
        </w:rPr>
        <w:t>Elgas</w:t>
      </w:r>
      <w:proofErr w:type="spellEnd"/>
      <w:r w:rsidR="006055EE">
        <w:t>)</w:t>
      </w:r>
      <w:r w:rsidRPr="00393DD8">
        <w:t xml:space="preserve"> (</w:t>
      </w:r>
      <w:r w:rsidRPr="0042146A">
        <w:rPr>
          <w:b/>
        </w:rPr>
        <w:t>proposed acquisition</w:t>
      </w:r>
      <w:r w:rsidRPr="00393DD8">
        <w:t>)</w:t>
      </w:r>
      <w:r w:rsidR="00393DD8" w:rsidRPr="00393DD8">
        <w:t>.</w:t>
      </w:r>
    </w:p>
    <w:p w:rsidR="00FB30A0" w:rsidRDefault="00FB30A0" w:rsidP="00294515">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294515">
      <w:pPr>
        <w:pStyle w:val="NormalParagraph"/>
      </w:pPr>
      <w:r>
        <w:t xml:space="preserve">In line with the ACCC’s </w:t>
      </w:r>
      <w:r w:rsidR="00633FF8">
        <w:t xml:space="preserve">Informal </w:t>
      </w:r>
      <w:r w:rsidRPr="004618DD">
        <w:t>Merger Review Process Guidelines</w:t>
      </w:r>
      <w:r>
        <w:t xml:space="preserve"> </w:t>
      </w:r>
      <w:r w:rsidR="0097428E">
        <w:t xml:space="preserve">(at </w:t>
      </w:r>
      <w:hyperlink r:id="rId10" w:history="1">
        <w:r w:rsidR="0097428E" w:rsidRPr="00DD0F9F">
          <w:rPr>
            <w:rStyle w:val="Hyperlink"/>
          </w:rPr>
          <w:t>www.accc.gov.au/processguidelines</w:t>
        </w:r>
      </w:hyperlink>
      <w:r w:rsidR="0097428E">
        <w:t xml:space="preserve">) the ACCC </w:t>
      </w:r>
      <w:r>
        <w:t xml:space="preserve">has established a secondary timeline for further consideration of the issues. The ACCC anticipates completing further market inquiries </w:t>
      </w:r>
      <w:r w:rsidRPr="00F322CB">
        <w:t xml:space="preserve">by </w:t>
      </w:r>
      <w:r w:rsidR="00F322CB" w:rsidRPr="00F322CB">
        <w:t>26</w:t>
      </w:r>
      <w:r w:rsidR="00DA1C03" w:rsidRPr="00F322CB">
        <w:t xml:space="preserve"> June 2014</w:t>
      </w:r>
      <w:r w:rsidRPr="00F322CB">
        <w:t xml:space="preserve"> and anticipates making a final decision </w:t>
      </w:r>
      <w:r w:rsidR="00633FF8">
        <w:t>by</w:t>
      </w:r>
      <w:r w:rsidR="00633FF8" w:rsidRPr="00F322CB">
        <w:t xml:space="preserve"> </w:t>
      </w:r>
      <w:r w:rsidR="00F322CB" w:rsidRPr="00F322CB">
        <w:t>24</w:t>
      </w:r>
      <w:r w:rsidR="00DA1C03" w:rsidRPr="00F322CB">
        <w:t xml:space="preserve"> July 2014</w:t>
      </w:r>
      <w:r w:rsidRPr="00F322CB">
        <w:t>. However</w:t>
      </w:r>
      <w:r>
        <w:t xml:space="preserve">, the anticipated timeline can change in line with the </w:t>
      </w:r>
      <w:r w:rsidRPr="004618DD">
        <w:t>Merger Review Process Guidelines.</w:t>
      </w:r>
      <w:r>
        <w:t xml:space="preserve"> To keep abreast of possible changes in relation to timing and to find relevant documents, market participants should visit the Mergers Register on the ACCC's website at </w:t>
      </w:r>
      <w:r>
        <w:rPr>
          <w:rStyle w:val="Hyperlink"/>
        </w:rPr>
        <w:t>www.accc.gov.au/mergersregister</w:t>
      </w:r>
      <w:r>
        <w:t>.</w:t>
      </w:r>
    </w:p>
    <w:p w:rsidR="00FB30A0" w:rsidRDefault="00FB30A0" w:rsidP="00294515">
      <w:pPr>
        <w:pStyle w:val="NormalParagraph"/>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FB30A0" w:rsidRPr="009057A6" w:rsidRDefault="00FB30A0" w:rsidP="00E813AE">
      <w:pPr>
        <w:pStyle w:val="Heading3"/>
      </w:pPr>
      <w:r w:rsidRPr="000F1353">
        <w:t>Background</w:t>
      </w:r>
    </w:p>
    <w:p w:rsidR="00FB30A0" w:rsidRDefault="006055EE" w:rsidP="00294515">
      <w:pPr>
        <w:pStyle w:val="NormalParagraph"/>
      </w:pPr>
      <w:r>
        <w:t xml:space="preserve">On 10 April 2014, the ACCC commenced a public review of the proposed acquisition after receiving a submission from </w:t>
      </w:r>
      <w:proofErr w:type="spellStart"/>
      <w:r>
        <w:t>Elgas</w:t>
      </w:r>
      <w:proofErr w:type="spellEnd"/>
      <w:r>
        <w:t xml:space="preserve"> </w:t>
      </w:r>
      <w:r w:rsidR="00FB30A0">
        <w:t>seeking informal clearance from the ACCC.</w:t>
      </w:r>
    </w:p>
    <w:p w:rsidR="00FB30A0" w:rsidRDefault="00FB30A0" w:rsidP="00E813AE">
      <w:pPr>
        <w:pStyle w:val="Heading3"/>
      </w:pPr>
      <w:r>
        <w:lastRenderedPageBreak/>
        <w:t xml:space="preserve">The </w:t>
      </w:r>
      <w:r w:rsidR="00666508">
        <w:t>merger parties &amp; industry participants</w:t>
      </w:r>
    </w:p>
    <w:p w:rsidR="00FB30A0" w:rsidRPr="009057A6" w:rsidRDefault="003C5451" w:rsidP="001A06AC">
      <w:pPr>
        <w:pStyle w:val="Heading4"/>
      </w:pPr>
      <w:bookmarkStart w:id="3" w:name="Acquirer3"/>
      <w:bookmarkEnd w:id="3"/>
      <w:proofErr w:type="spellStart"/>
      <w:r>
        <w:t>Elgas</w:t>
      </w:r>
      <w:proofErr w:type="spellEnd"/>
      <w:r>
        <w:t xml:space="preserve"> Limited</w:t>
      </w:r>
    </w:p>
    <w:p w:rsidR="00FB30A0" w:rsidRDefault="00573AC5" w:rsidP="00294515">
      <w:pPr>
        <w:pStyle w:val="Numbered"/>
      </w:pPr>
      <w:proofErr w:type="spellStart"/>
      <w:r w:rsidRPr="00573AC5">
        <w:t>Elgas</w:t>
      </w:r>
      <w:proofErr w:type="spellEnd"/>
      <w:r w:rsidRPr="00573AC5">
        <w:t xml:space="preserve"> is a major </w:t>
      </w:r>
      <w:r w:rsidR="00200CE8">
        <w:t>wholesaler</w:t>
      </w:r>
      <w:r w:rsidR="00200CE8" w:rsidRPr="00573AC5">
        <w:t xml:space="preserve"> </w:t>
      </w:r>
      <w:r w:rsidRPr="00573AC5">
        <w:t xml:space="preserve">and </w:t>
      </w:r>
      <w:r w:rsidR="00695D16">
        <w:t>distributor</w:t>
      </w:r>
      <w:r w:rsidR="00695D16" w:rsidRPr="00573AC5">
        <w:t xml:space="preserve"> </w:t>
      </w:r>
      <w:r w:rsidRPr="00573AC5">
        <w:t xml:space="preserve">of automotive and non-automotive LPG in Australia. It uses a range of transport options and storage facilities to supply LPG in both cylinders and bulk to a variety of </w:t>
      </w:r>
      <w:r w:rsidR="00247D0D">
        <w:t>customer segments</w:t>
      </w:r>
      <w:r w:rsidRPr="00573AC5">
        <w:t xml:space="preserve">. </w:t>
      </w:r>
      <w:proofErr w:type="spellStart"/>
      <w:r w:rsidRPr="00573AC5">
        <w:t>Elgas</w:t>
      </w:r>
      <w:proofErr w:type="spellEnd"/>
      <w:r w:rsidRPr="00573AC5">
        <w:t xml:space="preserve"> is a member of the BOC Group of companies, which is owned by the </w:t>
      </w:r>
      <w:proofErr w:type="spellStart"/>
      <w:r w:rsidRPr="00573AC5">
        <w:t>Linde</w:t>
      </w:r>
      <w:proofErr w:type="spellEnd"/>
      <w:r w:rsidRPr="00573AC5">
        <w:t xml:space="preserve"> Group, an international gases and engineering company</w:t>
      </w:r>
      <w:r>
        <w:t>.</w:t>
      </w:r>
    </w:p>
    <w:p w:rsidR="00573AC5" w:rsidRDefault="009E6B1B" w:rsidP="00294515">
      <w:pPr>
        <w:pStyle w:val="Numbered"/>
      </w:pPr>
      <w:proofErr w:type="spellStart"/>
      <w:r>
        <w:t>Elgas</w:t>
      </w:r>
      <w:proofErr w:type="spellEnd"/>
      <w:r>
        <w:t xml:space="preserve"> owns and operates the </w:t>
      </w:r>
      <w:proofErr w:type="spellStart"/>
      <w:r w:rsidR="0007138E">
        <w:t>Elgas</w:t>
      </w:r>
      <w:proofErr w:type="spellEnd"/>
      <w:r w:rsidR="0007138E">
        <w:t xml:space="preserve"> </w:t>
      </w:r>
      <w:r>
        <w:t xml:space="preserve">Cavern, which is a major LPG import and storage facility in Sydney. </w:t>
      </w:r>
      <w:proofErr w:type="spellStart"/>
      <w:r>
        <w:t>Elgas</w:t>
      </w:r>
      <w:proofErr w:type="spellEnd"/>
      <w:r>
        <w:t xml:space="preserve"> also owns and operates a network of terminal and depot f</w:t>
      </w:r>
      <w:r w:rsidR="00C07EFB">
        <w:t>acilities throughout Australia.</w:t>
      </w:r>
    </w:p>
    <w:p w:rsidR="00FB30A0" w:rsidRDefault="00D152A5" w:rsidP="001A06AC">
      <w:pPr>
        <w:pStyle w:val="Heading4"/>
      </w:pPr>
      <w:bookmarkStart w:id="4" w:name="Target2"/>
      <w:bookmarkEnd w:id="4"/>
      <w:r>
        <w:t xml:space="preserve">Wesfarmers </w:t>
      </w:r>
      <w:proofErr w:type="spellStart"/>
      <w:r w:rsidR="003C5451">
        <w:t>Kleenheat</w:t>
      </w:r>
      <w:proofErr w:type="spellEnd"/>
      <w:r w:rsidR="003C5451">
        <w:t xml:space="preserve"> Gas </w:t>
      </w:r>
      <w:r>
        <w:t>Pty Ltd</w:t>
      </w:r>
    </w:p>
    <w:p w:rsidR="00E45C02" w:rsidRDefault="00573AC5" w:rsidP="00294515">
      <w:pPr>
        <w:pStyle w:val="Numbered"/>
      </w:pPr>
      <w:proofErr w:type="spellStart"/>
      <w:r w:rsidRPr="00573AC5">
        <w:t>Kleenheat</w:t>
      </w:r>
      <w:proofErr w:type="spellEnd"/>
      <w:r w:rsidRPr="00573AC5">
        <w:t xml:space="preserve"> is a major </w:t>
      </w:r>
      <w:r w:rsidR="00200CE8">
        <w:t>wholesaler</w:t>
      </w:r>
      <w:r w:rsidR="00200CE8" w:rsidRPr="00573AC5">
        <w:t xml:space="preserve"> </w:t>
      </w:r>
      <w:r w:rsidRPr="00573AC5">
        <w:t xml:space="preserve">and </w:t>
      </w:r>
      <w:r w:rsidR="00695D16">
        <w:t>distributor</w:t>
      </w:r>
      <w:r w:rsidR="00695D16" w:rsidRPr="00573AC5">
        <w:t xml:space="preserve"> </w:t>
      </w:r>
      <w:r w:rsidRPr="00573AC5">
        <w:t xml:space="preserve">of automotive and non-automotive LPG in Australia, supplying LPG in cylinders and bulk to </w:t>
      </w:r>
      <w:r w:rsidR="00247D0D">
        <w:t>all customer segments</w:t>
      </w:r>
      <w:r w:rsidRPr="00573AC5">
        <w:t xml:space="preserve">. </w:t>
      </w:r>
      <w:proofErr w:type="spellStart"/>
      <w:r w:rsidRPr="00573AC5">
        <w:t>Kleenheat</w:t>
      </w:r>
      <w:proofErr w:type="spellEnd"/>
      <w:r w:rsidRPr="00573AC5">
        <w:t xml:space="preserve"> is a wholly-owned subsidiary of Wesfarmers Limited and is part of Wesfarmers’ Chemicals, Energy &amp; Fertiliser division.</w:t>
      </w:r>
      <w:r w:rsidR="00E45C02">
        <w:t xml:space="preserve"> Wesfarmers Limited is listed on the Australian Securities Exchange.</w:t>
      </w:r>
    </w:p>
    <w:p w:rsidR="00666508" w:rsidRDefault="00666508" w:rsidP="00294515">
      <w:pPr>
        <w:pStyle w:val="Numbered"/>
      </w:pPr>
      <w:proofErr w:type="spellStart"/>
      <w:r>
        <w:t>Kleenheat</w:t>
      </w:r>
      <w:proofErr w:type="spellEnd"/>
      <w:r>
        <w:t xml:space="preserve"> owns a production facility in Perth and operates an extensive network of terminal and depot facilities throughout Australia. It is one of </w:t>
      </w:r>
      <w:r w:rsidR="00F9241B">
        <w:t xml:space="preserve">the two </w:t>
      </w:r>
      <w:r>
        <w:t xml:space="preserve">largest competitors to </w:t>
      </w:r>
      <w:proofErr w:type="spellStart"/>
      <w:r>
        <w:t>Elgas</w:t>
      </w:r>
      <w:proofErr w:type="spellEnd"/>
      <w:r>
        <w:t xml:space="preserve"> in LPG, the other being Origin</w:t>
      </w:r>
      <w:r w:rsidR="00F9241B" w:rsidRPr="00F9241B">
        <w:t xml:space="preserve"> </w:t>
      </w:r>
      <w:r w:rsidR="00F9241B">
        <w:t>Energy Limited (</w:t>
      </w:r>
      <w:r w:rsidR="00F9241B" w:rsidRPr="00666508">
        <w:rPr>
          <w:b/>
        </w:rPr>
        <w:t>Origin</w:t>
      </w:r>
      <w:r w:rsidR="00F9241B">
        <w:t>)</w:t>
      </w:r>
      <w:r>
        <w:t>.</w:t>
      </w:r>
    </w:p>
    <w:p w:rsidR="00666508" w:rsidRDefault="00666508" w:rsidP="001A06AC">
      <w:pPr>
        <w:pStyle w:val="Heading4"/>
      </w:pPr>
      <w:r w:rsidRPr="00666508">
        <w:t>Origin Energy Limited</w:t>
      </w:r>
    </w:p>
    <w:p w:rsidR="00666508" w:rsidRDefault="00666508" w:rsidP="00294515">
      <w:pPr>
        <w:pStyle w:val="NormalParagraph"/>
      </w:pPr>
      <w:r w:rsidRPr="00666508">
        <w:t>Origin</w:t>
      </w:r>
      <w:r>
        <w:t xml:space="preserve"> </w:t>
      </w:r>
      <w:r w:rsidRPr="00666508">
        <w:t>is</w:t>
      </w:r>
      <w:r w:rsidR="00633FF8">
        <w:t xml:space="preserve"> a</w:t>
      </w:r>
      <w:r w:rsidRPr="00666508">
        <w:t xml:space="preserve"> national energy retailer which </w:t>
      </w:r>
      <w:r w:rsidR="00200CE8">
        <w:t>wholesales</w:t>
      </w:r>
      <w:r w:rsidR="00200CE8" w:rsidRPr="00666508">
        <w:t xml:space="preserve"> </w:t>
      </w:r>
      <w:r w:rsidRPr="00666508">
        <w:t xml:space="preserve">and </w:t>
      </w:r>
      <w:r w:rsidR="00695D16">
        <w:t>distributes</w:t>
      </w:r>
      <w:r w:rsidR="00695D16" w:rsidRPr="00666508">
        <w:t xml:space="preserve"> </w:t>
      </w:r>
      <w:r w:rsidRPr="00666508">
        <w:t>automotive and non-automotive LPG (bulk</w:t>
      </w:r>
      <w:r>
        <w:t xml:space="preserve"> and cylinder) to a variety of customer segments. Origin has LPG operations in all Australian states and territories; it owns and operates se</w:t>
      </w:r>
      <w:r w:rsidR="00B61DE6">
        <w:t>v</w:t>
      </w:r>
      <w:r>
        <w:t xml:space="preserve">en seaboard terminals on the east coast of Australia, and a network of terminal and depot facilities throughout Australia. Origin is listed on the Australian Securities Exchange. Origin operates its LPG businesses under the following four brands: Origin LPG, Speed-e-gas, </w:t>
      </w:r>
      <w:proofErr w:type="spellStart"/>
      <w:r w:rsidR="00C07EFB">
        <w:t>Powergas</w:t>
      </w:r>
      <w:proofErr w:type="spellEnd"/>
      <w:r w:rsidR="00C07EFB">
        <w:t xml:space="preserve"> and </w:t>
      </w:r>
      <w:proofErr w:type="spellStart"/>
      <w:r w:rsidR="00C07EFB">
        <w:t>Quickswap</w:t>
      </w:r>
      <w:proofErr w:type="spellEnd"/>
      <w:r w:rsidR="00C07EFB">
        <w:t>.</w:t>
      </w:r>
    </w:p>
    <w:p w:rsidR="00FB30A0" w:rsidRDefault="00FB30A0" w:rsidP="001A06AC">
      <w:pPr>
        <w:pStyle w:val="Heading4"/>
      </w:pPr>
      <w:r>
        <w:t xml:space="preserve">Other industry </w:t>
      </w:r>
      <w:r w:rsidRPr="009057A6">
        <w:t>participants</w:t>
      </w:r>
    </w:p>
    <w:p w:rsidR="00666508" w:rsidRDefault="00666508" w:rsidP="00294515">
      <w:pPr>
        <w:pStyle w:val="NormalParagraph"/>
      </w:pPr>
      <w:proofErr w:type="spellStart"/>
      <w:r w:rsidRPr="00974FAE">
        <w:rPr>
          <w:b/>
        </w:rPr>
        <w:t>Supagas</w:t>
      </w:r>
      <w:proofErr w:type="spellEnd"/>
      <w:r w:rsidRPr="00974FAE">
        <w:rPr>
          <w:b/>
        </w:rPr>
        <w:t xml:space="preserve"> Pty Ltd</w:t>
      </w:r>
      <w:r>
        <w:t xml:space="preserve"> (</w:t>
      </w:r>
      <w:proofErr w:type="spellStart"/>
      <w:r w:rsidRPr="00974FAE">
        <w:rPr>
          <w:b/>
        </w:rPr>
        <w:t>Supagas</w:t>
      </w:r>
      <w:proofErr w:type="spellEnd"/>
      <w:r>
        <w:t xml:space="preserve">) is a non-automotive LPG </w:t>
      </w:r>
      <w:r w:rsidR="00695D16">
        <w:t xml:space="preserve">distributor </w:t>
      </w:r>
      <w:r>
        <w:t xml:space="preserve">(bulk and cylinder) operating in Victoria, South Australia, Tasmania, Northern Territory, and Western Australia. It operates a number of depot facilities within these states and territories. </w:t>
      </w:r>
      <w:proofErr w:type="spellStart"/>
      <w:r>
        <w:t>Supagas</w:t>
      </w:r>
      <w:proofErr w:type="spellEnd"/>
      <w:r>
        <w:t xml:space="preserve"> is a private company which began </w:t>
      </w:r>
      <w:r w:rsidR="00F9241B">
        <w:t xml:space="preserve">in Melbourne </w:t>
      </w:r>
      <w:r>
        <w:t>in 1968 under th</w:t>
      </w:r>
      <w:r w:rsidR="00C07EFB">
        <w:t>e name of Australian Forklifts.</w:t>
      </w:r>
    </w:p>
    <w:p w:rsidR="00573AC5" w:rsidRDefault="00573AC5" w:rsidP="00294515">
      <w:pPr>
        <w:pStyle w:val="NormalParagraph"/>
      </w:pPr>
      <w:r w:rsidRPr="00974FAE">
        <w:rPr>
          <w:b/>
        </w:rPr>
        <w:t>Renegade</w:t>
      </w:r>
      <w:r w:rsidR="00974FAE" w:rsidRPr="00974FAE">
        <w:rPr>
          <w:b/>
        </w:rPr>
        <w:t xml:space="preserve"> Gas Pty Ltd</w:t>
      </w:r>
      <w:r w:rsidR="00974FAE">
        <w:t xml:space="preserve"> (</w:t>
      </w:r>
      <w:r w:rsidR="00974FAE" w:rsidRPr="00974FAE">
        <w:rPr>
          <w:b/>
        </w:rPr>
        <w:t>Renegade</w:t>
      </w:r>
      <w:r w:rsidR="006C2C4B">
        <w:t xml:space="preserve">) is a non-automotive LPG </w:t>
      </w:r>
      <w:r w:rsidR="00695D16">
        <w:t xml:space="preserve">distributor </w:t>
      </w:r>
      <w:r w:rsidR="006C2C4B">
        <w:t xml:space="preserve">(bulk and cylinder) operating in New South Wales, Queensland, and the Australian Capital Territory. It operates a number of depot facilities within these states and territories. Renegade is a private company which was established in 1997. </w:t>
      </w:r>
      <w:r w:rsidR="00974FAE">
        <w:t>Renegade trades under the name “</w:t>
      </w:r>
      <w:proofErr w:type="spellStart"/>
      <w:r w:rsidR="00974FAE">
        <w:t>Supagas</w:t>
      </w:r>
      <w:proofErr w:type="spellEnd"/>
      <w:r w:rsidR="00974FAE">
        <w:t xml:space="preserve">”, </w:t>
      </w:r>
      <w:r w:rsidR="006C2C4B">
        <w:t>but is a separate entity and</w:t>
      </w:r>
      <w:r w:rsidR="00C07EFB">
        <w:t xml:space="preserve"> business from </w:t>
      </w:r>
      <w:proofErr w:type="spellStart"/>
      <w:r w:rsidR="00C07EFB">
        <w:t>Supagas</w:t>
      </w:r>
      <w:proofErr w:type="spellEnd"/>
      <w:r w:rsidR="00C07EFB">
        <w:t xml:space="preserve"> Pty Ltd.</w:t>
      </w:r>
    </w:p>
    <w:p w:rsidR="00573AC5" w:rsidRPr="00181E54" w:rsidRDefault="00573AC5" w:rsidP="00294515">
      <w:pPr>
        <w:pStyle w:val="NormalParagraph"/>
      </w:pPr>
      <w:r w:rsidRPr="00181E54">
        <w:rPr>
          <w:b/>
        </w:rPr>
        <w:t>United Gas</w:t>
      </w:r>
      <w:r w:rsidR="00247D0D" w:rsidRPr="00181E54">
        <w:t xml:space="preserve"> is a non-automotive LPG </w:t>
      </w:r>
      <w:r w:rsidR="00D7017A" w:rsidRPr="00181E54">
        <w:t xml:space="preserve">distributor </w:t>
      </w:r>
      <w:r w:rsidR="00D152A5" w:rsidRPr="00181E54">
        <w:t>(bulk and cylinder) operating</w:t>
      </w:r>
      <w:r w:rsidR="00247D0D" w:rsidRPr="00181E54">
        <w:t xml:space="preserve"> in South Australia </w:t>
      </w:r>
      <w:r w:rsidR="004079C6" w:rsidRPr="00181E54">
        <w:t xml:space="preserve">and </w:t>
      </w:r>
      <w:r w:rsidR="00247D0D" w:rsidRPr="00181E54">
        <w:t xml:space="preserve">Victoria. </w:t>
      </w:r>
      <w:r w:rsidR="007D4BD3" w:rsidRPr="00181E54">
        <w:t xml:space="preserve">The ACCC understands that </w:t>
      </w:r>
      <w:r w:rsidR="00247D0D" w:rsidRPr="00181E54">
        <w:t>United Gas was acquired by Arcadia Energy Trading Limited (</w:t>
      </w:r>
      <w:r w:rsidR="00247D0D" w:rsidRPr="00181E54">
        <w:rPr>
          <w:b/>
        </w:rPr>
        <w:t>AET</w:t>
      </w:r>
      <w:r w:rsidR="00247D0D" w:rsidRPr="00181E54">
        <w:t>)</w:t>
      </w:r>
      <w:r w:rsidR="00181E54">
        <w:t xml:space="preserve"> </w:t>
      </w:r>
      <w:r w:rsidR="00733149">
        <w:t xml:space="preserve">around </w:t>
      </w:r>
      <w:r w:rsidR="00181E54">
        <w:t>18 months ago. AET is</w:t>
      </w:r>
      <w:r w:rsidR="00247D0D" w:rsidRPr="00181E54">
        <w:t xml:space="preserve"> a wholesale commodity trader specialising in the energy sector</w:t>
      </w:r>
      <w:r w:rsidR="00181E54">
        <w:t>; it</w:t>
      </w:r>
      <w:r w:rsidR="00247D0D" w:rsidRPr="00181E54">
        <w:t xml:space="preserve"> is part of the </w:t>
      </w:r>
      <w:r w:rsidR="002B34E8" w:rsidRPr="00181E54">
        <w:t>g</w:t>
      </w:r>
      <w:r w:rsidR="00247D0D" w:rsidRPr="00181E54">
        <w:t xml:space="preserve">lobal </w:t>
      </w:r>
      <w:proofErr w:type="spellStart"/>
      <w:r w:rsidR="00247D0D" w:rsidRPr="00181E54">
        <w:t>Farahead</w:t>
      </w:r>
      <w:proofErr w:type="spellEnd"/>
      <w:r w:rsidR="00247D0D" w:rsidRPr="00181E54">
        <w:t xml:space="preserve"> Group of companies which owns major oil shipping and physical oil trading companies worldwide.</w:t>
      </w:r>
    </w:p>
    <w:p w:rsidR="00350AB4" w:rsidRDefault="00350AB4" w:rsidP="00294515">
      <w:pPr>
        <w:pStyle w:val="NormalParagraph"/>
      </w:pPr>
      <w:r>
        <w:rPr>
          <w:b/>
        </w:rPr>
        <w:lastRenderedPageBreak/>
        <w:t xml:space="preserve">Direct Gas </w:t>
      </w:r>
      <w:r>
        <w:t xml:space="preserve">is a non-automotive LPG </w:t>
      </w:r>
      <w:r w:rsidR="00D7017A">
        <w:t xml:space="preserve">distributor </w:t>
      </w:r>
      <w:r>
        <w:t xml:space="preserve">(bulk and cylinder) operating in </w:t>
      </w:r>
      <w:r w:rsidR="00C909C5">
        <w:t>Dandenong, Victoria. Direct Gas began supplying non-auto</w:t>
      </w:r>
      <w:r w:rsidR="00C07EFB">
        <w:t>motive LPG about two years ago.</w:t>
      </w:r>
    </w:p>
    <w:p w:rsidR="00C909C5" w:rsidRDefault="00C909C5" w:rsidP="00294515">
      <w:pPr>
        <w:pStyle w:val="NormalParagraph"/>
      </w:pPr>
      <w:r>
        <w:rPr>
          <w:b/>
        </w:rPr>
        <w:t xml:space="preserve">Air </w:t>
      </w:r>
      <w:proofErr w:type="spellStart"/>
      <w:r>
        <w:rPr>
          <w:b/>
        </w:rPr>
        <w:t>Liquide</w:t>
      </w:r>
      <w:proofErr w:type="spellEnd"/>
      <w:r>
        <w:rPr>
          <w:b/>
        </w:rPr>
        <w:t xml:space="preserve"> Australia </w:t>
      </w:r>
      <w:r w:rsidR="00C6168D">
        <w:t xml:space="preserve">is a member of the Air </w:t>
      </w:r>
      <w:proofErr w:type="spellStart"/>
      <w:r w:rsidR="00C6168D">
        <w:t>Liquide</w:t>
      </w:r>
      <w:proofErr w:type="spellEnd"/>
      <w:r w:rsidR="00C6168D">
        <w:t xml:space="preserve"> Group, an international industrial gas company. In Australia, Air </w:t>
      </w:r>
      <w:proofErr w:type="spellStart"/>
      <w:r w:rsidR="00C6168D">
        <w:t>Liquide</w:t>
      </w:r>
      <w:proofErr w:type="spellEnd"/>
      <w:r w:rsidR="00C6168D">
        <w:t xml:space="preserve"> Australia’s business is predominantly in industrial gases, but currently </w:t>
      </w:r>
      <w:r w:rsidR="00D7017A">
        <w:t xml:space="preserve">distributes </w:t>
      </w:r>
      <w:r w:rsidR="00C6168D">
        <w:t>non-automotive LPG (cylinder only) in Sydney.</w:t>
      </w:r>
    </w:p>
    <w:p w:rsidR="00194D5D" w:rsidRDefault="00194D5D" w:rsidP="00E813AE">
      <w:pPr>
        <w:pStyle w:val="Heading3"/>
      </w:pPr>
      <w:r>
        <w:t>The transaction</w:t>
      </w:r>
    </w:p>
    <w:p w:rsidR="00194D5D" w:rsidRPr="00194D5D" w:rsidRDefault="00573AC5" w:rsidP="00294515">
      <w:pPr>
        <w:pStyle w:val="NormalParagraph"/>
      </w:pPr>
      <w:r>
        <w:t xml:space="preserve">On </w:t>
      </w:r>
      <w:r w:rsidR="00D152A5">
        <w:t>10 April 2014</w:t>
      </w:r>
      <w:r>
        <w:t xml:space="preserve">, </w:t>
      </w:r>
      <w:proofErr w:type="spellStart"/>
      <w:r>
        <w:t>Elgas</w:t>
      </w:r>
      <w:proofErr w:type="spellEnd"/>
      <w:r>
        <w:t xml:space="preserve"> announced a proposal to acquire the east coast LPG assets of </w:t>
      </w:r>
      <w:proofErr w:type="spellStart"/>
      <w:r>
        <w:t>Kleenheat</w:t>
      </w:r>
      <w:proofErr w:type="spellEnd"/>
      <w:r>
        <w:t>. The proposed acquisition is subject to a condition precedent which requires informal merger clearance from the ACCC.</w:t>
      </w:r>
      <w:r w:rsidR="009F76EB">
        <w:t xml:space="preserve"> For the purposes of the transaction</w:t>
      </w:r>
      <w:r w:rsidR="002B34E8">
        <w:t xml:space="preserve"> (and this Statement of Issues)</w:t>
      </w:r>
      <w:r w:rsidR="009F76EB">
        <w:t>, ‘east coast’ refers to Queensland, N</w:t>
      </w:r>
      <w:r w:rsidR="004079C6">
        <w:t xml:space="preserve">ew </w:t>
      </w:r>
      <w:r w:rsidR="009F76EB">
        <w:t>S</w:t>
      </w:r>
      <w:r w:rsidR="004079C6">
        <w:t xml:space="preserve">outh </w:t>
      </w:r>
      <w:r w:rsidR="009F76EB">
        <w:t>W</w:t>
      </w:r>
      <w:r w:rsidR="004079C6">
        <w:t>ales</w:t>
      </w:r>
      <w:r w:rsidR="009F76EB">
        <w:t>, the A</w:t>
      </w:r>
      <w:r w:rsidR="004079C6">
        <w:t xml:space="preserve">ustralian </w:t>
      </w:r>
      <w:r w:rsidR="009F76EB">
        <w:t>C</w:t>
      </w:r>
      <w:r w:rsidR="004079C6">
        <w:t xml:space="preserve">apital </w:t>
      </w:r>
      <w:r w:rsidR="009F76EB">
        <w:t>T</w:t>
      </w:r>
      <w:r w:rsidR="004079C6">
        <w:t>erritory</w:t>
      </w:r>
      <w:r w:rsidR="009F76EB">
        <w:t xml:space="preserve">, Victoria, Tasmania and South Australia. </w:t>
      </w:r>
      <w:proofErr w:type="spellStart"/>
      <w:r w:rsidR="00633FF8">
        <w:t>Kleenheat</w:t>
      </w:r>
      <w:proofErr w:type="spellEnd"/>
      <w:r w:rsidR="00633FF8">
        <w:t xml:space="preserve"> will retain its LPG assets in Western Australia and Northern Territory</w:t>
      </w:r>
      <w:r w:rsidR="009F76EB">
        <w:t>.</w:t>
      </w:r>
    </w:p>
    <w:p w:rsidR="00FB30A0" w:rsidRDefault="00FB30A0" w:rsidP="00194D5D">
      <w:pPr>
        <w:pStyle w:val="Heading3"/>
      </w:pPr>
      <w:r>
        <w:t xml:space="preserve">Market </w:t>
      </w:r>
      <w:r w:rsidRPr="00194D5D">
        <w:t>inquiries</w:t>
      </w:r>
    </w:p>
    <w:p w:rsidR="00666508" w:rsidRDefault="00666508" w:rsidP="00294515">
      <w:pPr>
        <w:pStyle w:val="NormalParagraph"/>
      </w:pPr>
      <w:r>
        <w:t xml:space="preserve">On 10 April 2014, the ACCC commenced market inquiries regarding the proposed acquisition. A range of interested parties provided responses, including </w:t>
      </w:r>
      <w:r w:rsidR="00D7017A">
        <w:t xml:space="preserve">wholesalers and distributors </w:t>
      </w:r>
      <w:r>
        <w:t xml:space="preserve">of </w:t>
      </w:r>
      <w:r w:rsidRPr="00573AC5">
        <w:t>LPG</w:t>
      </w:r>
      <w:r>
        <w:t>, dealers and customers (</w:t>
      </w:r>
      <w:r w:rsidRPr="00573AC5">
        <w:t>residential, commercial and industrial</w:t>
      </w:r>
      <w:r>
        <w:t>)</w:t>
      </w:r>
      <w:r w:rsidRPr="00573AC5">
        <w:t>.</w:t>
      </w:r>
    </w:p>
    <w:p w:rsidR="00194D5D" w:rsidRDefault="00194D5D" w:rsidP="00194D5D">
      <w:pPr>
        <w:pStyle w:val="Heading3"/>
      </w:pPr>
      <w:r>
        <w:t xml:space="preserve">With/without test </w:t>
      </w:r>
    </w:p>
    <w:p w:rsidR="00194D5D" w:rsidRDefault="00194D5D" w:rsidP="00294515">
      <w:pPr>
        <w:pStyle w:val="NormalParagraph"/>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194D5D" w:rsidRPr="0042786E" w:rsidRDefault="00573AC5" w:rsidP="00294515">
      <w:pPr>
        <w:pStyle w:val="NormalParagraph"/>
      </w:pPr>
      <w:r w:rsidRPr="0042786E">
        <w:t xml:space="preserve">The ACCC’s preliminary view is that </w:t>
      </w:r>
      <w:r w:rsidR="0081678F" w:rsidRPr="0042786E">
        <w:t xml:space="preserve">without the proposed acquisition, </w:t>
      </w:r>
      <w:proofErr w:type="spellStart"/>
      <w:r w:rsidR="0081678F" w:rsidRPr="0042786E">
        <w:t>Kleenheat</w:t>
      </w:r>
      <w:proofErr w:type="spellEnd"/>
      <w:r w:rsidR="0081678F" w:rsidRPr="0042786E">
        <w:t xml:space="preserve"> would continue to operate its LPG assets on the east coast independently of </w:t>
      </w:r>
      <w:proofErr w:type="spellStart"/>
      <w:r w:rsidR="0081678F" w:rsidRPr="0042786E">
        <w:t>Elgas</w:t>
      </w:r>
      <w:proofErr w:type="spellEnd"/>
      <w:r w:rsidR="0081678F" w:rsidRPr="0042786E">
        <w:t xml:space="preserve">. Therefore, </w:t>
      </w:r>
      <w:r w:rsidRPr="0042786E">
        <w:t>the likely competition effects of the proposed transaction are most appropriately assessed against a future in which competition remains broadly as it cur</w:t>
      </w:r>
      <w:r w:rsidR="00C07EFB">
        <w:t>rently stands (the status quo).</w:t>
      </w:r>
    </w:p>
    <w:p w:rsidR="0014081D" w:rsidRDefault="0014081D" w:rsidP="00194D5D">
      <w:pPr>
        <w:pStyle w:val="Heading3"/>
      </w:pPr>
      <w:bookmarkStart w:id="5" w:name="_Ref389130762"/>
      <w:r>
        <w:t>Industry background</w:t>
      </w:r>
      <w:bookmarkEnd w:id="5"/>
    </w:p>
    <w:p w:rsidR="005F4811" w:rsidRDefault="005F4811" w:rsidP="00294515">
      <w:pPr>
        <w:pStyle w:val="NormalParagraph"/>
      </w:pPr>
      <w:r w:rsidRPr="00CB5E26">
        <w:t>LPG</w:t>
      </w:r>
      <w:r w:rsidRPr="002F5E64">
        <w:t xml:space="preserve"> is the generic name for mixtures of light</w:t>
      </w:r>
      <w:r>
        <w:t xml:space="preserve"> hydrocarbon gas, consisting mainly of propane and butane</w:t>
      </w:r>
      <w:r w:rsidR="00D05B0F">
        <w:t>,</w:t>
      </w:r>
      <w:r>
        <w:t xml:space="preserve"> or propane only. LPG can be stored and transported by different methods, including by sea</w:t>
      </w:r>
      <w:r w:rsidR="00C847A6">
        <w:t xml:space="preserve">, </w:t>
      </w:r>
      <w:r>
        <w:t>road</w:t>
      </w:r>
      <w:r w:rsidR="00C847A6">
        <w:t>, or pipeline</w:t>
      </w:r>
      <w:r>
        <w:t xml:space="preserve"> to bulk storage facilities. </w:t>
      </w:r>
      <w:r w:rsidR="007B7712">
        <w:t xml:space="preserve">The LPG supply chain in Australia, in particular the east coast, is </w:t>
      </w:r>
      <w:r w:rsidR="0062150F">
        <w:t>further explained</w:t>
      </w:r>
      <w:r w:rsidR="007B7712">
        <w:t xml:space="preserve"> below at [</w:t>
      </w:r>
      <w:r w:rsidR="00471C92">
        <w:rPr>
          <w:highlight w:val="yellow"/>
        </w:rPr>
        <w:fldChar w:fldCharType="begin"/>
      </w:r>
      <w:r w:rsidR="00471C92">
        <w:instrText xml:space="preserve"> REF _Ref388869442 \w \h </w:instrText>
      </w:r>
      <w:r w:rsidR="00471C92">
        <w:rPr>
          <w:highlight w:val="yellow"/>
        </w:rPr>
      </w:r>
      <w:r w:rsidR="00471C92">
        <w:rPr>
          <w:highlight w:val="yellow"/>
        </w:rPr>
        <w:fldChar w:fldCharType="separate"/>
      </w:r>
      <w:r w:rsidR="00B46AF0">
        <w:t>23</w:t>
      </w:r>
      <w:r w:rsidR="00471C92">
        <w:rPr>
          <w:highlight w:val="yellow"/>
        </w:rPr>
        <w:fldChar w:fldCharType="end"/>
      </w:r>
      <w:r w:rsidR="00471C92" w:rsidRPr="00471C92">
        <w:t>-</w:t>
      </w:r>
      <w:r w:rsidR="00471C92" w:rsidRPr="00471C92">
        <w:fldChar w:fldCharType="begin"/>
      </w:r>
      <w:r w:rsidR="00471C92" w:rsidRPr="00471C92">
        <w:instrText xml:space="preserve"> REF _Ref388513842 \w \h </w:instrText>
      </w:r>
      <w:r w:rsidR="00471C92">
        <w:instrText xml:space="preserve"> \* MERGEFORMAT </w:instrText>
      </w:r>
      <w:r w:rsidR="00471C92" w:rsidRPr="00471C92">
        <w:fldChar w:fldCharType="separate"/>
      </w:r>
      <w:r w:rsidR="00B46AF0">
        <w:t>51</w:t>
      </w:r>
      <w:r w:rsidR="00471C92" w:rsidRPr="00471C92">
        <w:fldChar w:fldCharType="end"/>
      </w:r>
      <w:r w:rsidR="007B7712" w:rsidRPr="00471C92">
        <w:t>].</w:t>
      </w:r>
    </w:p>
    <w:p w:rsidR="00BC6842" w:rsidRDefault="00B61DE6" w:rsidP="00294515">
      <w:pPr>
        <w:pStyle w:val="NormalParagraph"/>
      </w:pPr>
      <w:r>
        <w:t>There are many different levels in the supply chains for LPG, and the supply chains vary widely. Although the definitions are not always precise, f</w:t>
      </w:r>
      <w:r w:rsidR="00BC6842">
        <w:t>or the purposes of the ACCC’s competition assessment:</w:t>
      </w:r>
    </w:p>
    <w:p w:rsidR="00BC6842" w:rsidRDefault="00BC6842" w:rsidP="000C4DCE">
      <w:pPr>
        <w:pStyle w:val="NormalParagraph"/>
        <w:numPr>
          <w:ilvl w:val="1"/>
          <w:numId w:val="2"/>
        </w:numPr>
      </w:pPr>
      <w:r>
        <w:t>“Wholesale supply” is the supply of LPG from a producti</w:t>
      </w:r>
      <w:r w:rsidR="00B43E5F">
        <w:t>on</w:t>
      </w:r>
      <w:r w:rsidR="00733149">
        <w:t xml:space="preserve"> or </w:t>
      </w:r>
      <w:r w:rsidR="00017BD9">
        <w:t xml:space="preserve">importation </w:t>
      </w:r>
      <w:r w:rsidR="00B43E5F">
        <w:t xml:space="preserve">facility. </w:t>
      </w:r>
      <w:r w:rsidR="002024AE">
        <w:t xml:space="preserve">Industry participants that are supplying someone </w:t>
      </w:r>
      <w:r w:rsidR="002024AE">
        <w:lastRenderedPageBreak/>
        <w:t xml:space="preserve">from refineries, gas production facilities or import terminals are engaging in </w:t>
      </w:r>
      <w:r w:rsidR="00C07EFB">
        <w:t>wholesale supply.</w:t>
      </w:r>
    </w:p>
    <w:p w:rsidR="0098671B" w:rsidRDefault="00BC6842" w:rsidP="000C4DCE">
      <w:pPr>
        <w:pStyle w:val="NormalParagraph"/>
        <w:numPr>
          <w:ilvl w:val="1"/>
          <w:numId w:val="2"/>
        </w:numPr>
      </w:pPr>
      <w:r>
        <w:t>“</w:t>
      </w:r>
      <w:r w:rsidR="00C30E0E">
        <w:t>Distributors</w:t>
      </w:r>
      <w:r>
        <w:t xml:space="preserve">” of LPG refer to </w:t>
      </w:r>
      <w:r w:rsidR="00BC0B28">
        <w:t xml:space="preserve">those that purchase wholesale </w:t>
      </w:r>
      <w:r w:rsidR="003C2751">
        <w:t xml:space="preserve">LPG </w:t>
      </w:r>
      <w:r w:rsidR="00BC0B28">
        <w:t xml:space="preserve">and then typically truck, pipe or ship (or a combination of these) the LPG to depots. The depots typically store </w:t>
      </w:r>
      <w:r w:rsidR="00C847A6">
        <w:t>around</w:t>
      </w:r>
      <w:r w:rsidR="00BC0B28">
        <w:t xml:space="preserve"> </w:t>
      </w:r>
      <w:r w:rsidR="00C847A6">
        <w:t>20</w:t>
      </w:r>
      <w:r w:rsidR="00BC0B28">
        <w:t xml:space="preserve"> to </w:t>
      </w:r>
      <w:r w:rsidR="00C847A6">
        <w:t>100</w:t>
      </w:r>
      <w:r w:rsidR="00BC0B28">
        <w:t xml:space="preserve"> tonnes of LPG on site and are used to fill bottles or smaller trucks for distribution. The key </w:t>
      </w:r>
      <w:r w:rsidR="00C30E0E">
        <w:t xml:space="preserve">distributors </w:t>
      </w:r>
      <w:r w:rsidR="00BC0B28">
        <w:t xml:space="preserve">are </w:t>
      </w:r>
      <w:proofErr w:type="spellStart"/>
      <w:r w:rsidR="00BC0B28">
        <w:t>Elgas</w:t>
      </w:r>
      <w:proofErr w:type="spellEnd"/>
      <w:r w:rsidR="00BC0B28">
        <w:t xml:space="preserve">, </w:t>
      </w:r>
      <w:proofErr w:type="spellStart"/>
      <w:r w:rsidR="00BC0B28">
        <w:t>Kleenheat</w:t>
      </w:r>
      <w:proofErr w:type="spellEnd"/>
      <w:r w:rsidR="00BC0B28">
        <w:t>, and Origin</w:t>
      </w:r>
      <w:r w:rsidR="00733149">
        <w:t xml:space="preserve">. </w:t>
      </w:r>
      <w:proofErr w:type="spellStart"/>
      <w:r w:rsidR="00733149">
        <w:t>Elgas</w:t>
      </w:r>
      <w:proofErr w:type="spellEnd"/>
      <w:r w:rsidR="00733149">
        <w:t xml:space="preserve"> and Origin </w:t>
      </w:r>
      <w:r w:rsidR="00BC0B28">
        <w:t xml:space="preserve">are also wholesalers to other </w:t>
      </w:r>
      <w:r w:rsidR="00C30E0E">
        <w:t xml:space="preserve">distributors </w:t>
      </w:r>
      <w:r w:rsidR="00BC0B28">
        <w:t>and each other</w:t>
      </w:r>
      <w:r w:rsidR="00017BD9">
        <w:t xml:space="preserve"> on the east coast</w:t>
      </w:r>
      <w:r w:rsidR="00733149">
        <w:t xml:space="preserve"> (and </w:t>
      </w:r>
      <w:proofErr w:type="spellStart"/>
      <w:r w:rsidR="00733149">
        <w:t>Kleenheat</w:t>
      </w:r>
      <w:proofErr w:type="spellEnd"/>
      <w:r w:rsidR="00733149">
        <w:t xml:space="preserve"> may also be to some extent, as discussed below</w:t>
      </w:r>
      <w:r w:rsidR="002C0F96">
        <w:t xml:space="preserve"> at [</w:t>
      </w:r>
      <w:r w:rsidR="00BA549F" w:rsidRPr="00BA549F">
        <w:fldChar w:fldCharType="begin"/>
      </w:r>
      <w:r w:rsidR="00BA549F" w:rsidRPr="00BA549F">
        <w:instrText xml:space="preserve"> REF _Ref389153142 \r \h </w:instrText>
      </w:r>
      <w:r w:rsidR="00BA549F">
        <w:instrText xml:space="preserve"> \* MERGEFORMAT </w:instrText>
      </w:r>
      <w:r w:rsidR="00BA549F" w:rsidRPr="00BA549F">
        <w:fldChar w:fldCharType="separate"/>
      </w:r>
      <w:r w:rsidR="00B46AF0">
        <w:t>113</w:t>
      </w:r>
      <w:r w:rsidR="00BA549F" w:rsidRPr="00BA549F">
        <w:fldChar w:fldCharType="end"/>
      </w:r>
      <w:r w:rsidR="00BA549F" w:rsidRPr="00BA549F">
        <w:t>-</w:t>
      </w:r>
      <w:r w:rsidR="00BA549F" w:rsidRPr="00BA549F">
        <w:fldChar w:fldCharType="begin"/>
      </w:r>
      <w:r w:rsidR="00BA549F" w:rsidRPr="00BA549F">
        <w:instrText xml:space="preserve"> REF _Ref389153144 \r \h </w:instrText>
      </w:r>
      <w:r w:rsidR="00BA549F">
        <w:instrText xml:space="preserve"> \* MERGEFORMAT </w:instrText>
      </w:r>
      <w:r w:rsidR="00BA549F" w:rsidRPr="00BA549F">
        <w:fldChar w:fldCharType="separate"/>
      </w:r>
      <w:r w:rsidR="00B46AF0">
        <w:t>114</w:t>
      </w:r>
      <w:r w:rsidR="00BA549F" w:rsidRPr="00BA549F">
        <w:fldChar w:fldCharType="end"/>
      </w:r>
      <w:r w:rsidR="002C0F96">
        <w:t>]</w:t>
      </w:r>
      <w:r w:rsidR="00733149">
        <w:t xml:space="preserve">). They </w:t>
      </w:r>
      <w:r w:rsidR="00017BD9">
        <w:t>are the only vertically integrated</w:t>
      </w:r>
      <w:r w:rsidR="00C30E0E">
        <w:t xml:space="preserve"> (with wholesale supply)</w:t>
      </w:r>
      <w:r w:rsidR="00017BD9">
        <w:t xml:space="preserve"> participants in the industry.</w:t>
      </w:r>
    </w:p>
    <w:p w:rsidR="00BC6842" w:rsidRDefault="00F00982" w:rsidP="000C4DCE">
      <w:pPr>
        <w:pStyle w:val="NormalParagraph"/>
        <w:numPr>
          <w:ilvl w:val="1"/>
          <w:numId w:val="2"/>
        </w:numPr>
      </w:pPr>
      <w:r>
        <w:t>D</w:t>
      </w:r>
      <w:r w:rsidR="0098671B">
        <w:t>ealers</w:t>
      </w:r>
      <w:r>
        <w:t xml:space="preserve"> and </w:t>
      </w:r>
      <w:r w:rsidR="0098671B">
        <w:t>agent</w:t>
      </w:r>
      <w:r w:rsidR="00BA14CF">
        <w:t>s</w:t>
      </w:r>
      <w:r w:rsidR="0098671B">
        <w:t xml:space="preserve"> </w:t>
      </w:r>
      <w:r w:rsidR="00BA14CF">
        <w:t xml:space="preserve">act as intermediaries between </w:t>
      </w:r>
      <w:r w:rsidR="0098671B">
        <w:t xml:space="preserve">LPG </w:t>
      </w:r>
      <w:r w:rsidR="00D7017A">
        <w:t xml:space="preserve">distributors </w:t>
      </w:r>
      <w:r w:rsidR="00BA14CF">
        <w:t xml:space="preserve">and end users. </w:t>
      </w:r>
      <w:r w:rsidR="00D7017A">
        <w:t xml:space="preserve">Distributors </w:t>
      </w:r>
      <w:r w:rsidR="00BA14CF">
        <w:t xml:space="preserve">engage such intermediaries </w:t>
      </w:r>
      <w:r>
        <w:t xml:space="preserve">for some customers </w:t>
      </w:r>
      <w:r w:rsidR="00BA14CF">
        <w:t xml:space="preserve">(e.g. to reach end users located at a distance from the </w:t>
      </w:r>
      <w:r w:rsidR="00D7017A">
        <w:t xml:space="preserve">distributor’s </w:t>
      </w:r>
      <w:r w:rsidR="00BA14CF">
        <w:t xml:space="preserve">depot). The business model for such intermediaries varies: some sell gas on commission as an agent of the </w:t>
      </w:r>
      <w:r w:rsidR="00181E54">
        <w:t>distributor</w:t>
      </w:r>
      <w:r w:rsidR="00BA14CF">
        <w:t xml:space="preserve">; others acquire gas from the </w:t>
      </w:r>
      <w:r w:rsidR="00D7017A">
        <w:t xml:space="preserve">distributor </w:t>
      </w:r>
      <w:r w:rsidR="00BA14CF">
        <w:t>and resell it at a profit.</w:t>
      </w:r>
    </w:p>
    <w:p w:rsidR="008901BA" w:rsidRDefault="008901BA" w:rsidP="00294515">
      <w:pPr>
        <w:pStyle w:val="Numbered"/>
      </w:pPr>
      <w:r>
        <w:t xml:space="preserve">Not all of the above steps in the supply chain are </w:t>
      </w:r>
      <w:r w:rsidR="00E1184F">
        <w:t xml:space="preserve">always </w:t>
      </w:r>
      <w:r>
        <w:t>followed. For example, some LPG will be delivered directly from the source of wholesale supply to the end customer</w:t>
      </w:r>
      <w:r w:rsidR="00E1184F">
        <w:t xml:space="preserve"> (especially in the case of large customers)</w:t>
      </w:r>
      <w:r w:rsidR="00C07EFB">
        <w:t>.</w:t>
      </w:r>
    </w:p>
    <w:p w:rsidR="0014081D" w:rsidRPr="0072172A" w:rsidRDefault="00505FB8" w:rsidP="001A06AC">
      <w:pPr>
        <w:pStyle w:val="Heading4"/>
      </w:pPr>
      <w:r w:rsidRPr="0072172A">
        <w:t>Production and</w:t>
      </w:r>
      <w:r w:rsidR="0014081D" w:rsidRPr="0072172A">
        <w:t xml:space="preserve"> </w:t>
      </w:r>
      <w:r w:rsidRPr="0072172A">
        <w:t>importation</w:t>
      </w:r>
      <w:r w:rsidR="0014081D" w:rsidRPr="0072172A">
        <w:t xml:space="preserve"> of LPG</w:t>
      </w:r>
    </w:p>
    <w:p w:rsidR="001B5F5E" w:rsidRDefault="008E3BB0" w:rsidP="00294515">
      <w:pPr>
        <w:pStyle w:val="Numbered"/>
      </w:pPr>
      <w:bookmarkStart w:id="6" w:name="_Ref388869442"/>
      <w:r>
        <w:t xml:space="preserve">LPG enters the Australian supply chain </w:t>
      </w:r>
      <w:r w:rsidR="00C847A6">
        <w:t xml:space="preserve">at the point of </w:t>
      </w:r>
      <w:r>
        <w:t xml:space="preserve">production or </w:t>
      </w:r>
      <w:r w:rsidR="00C847A6">
        <w:t xml:space="preserve">via </w:t>
      </w:r>
      <w:r>
        <w:t>imports</w:t>
      </w:r>
      <w:r w:rsidR="00F214CA">
        <w:t xml:space="preserve"> (discussed below</w:t>
      </w:r>
      <w:r w:rsidR="00181EEF">
        <w:t xml:space="preserve"> at [</w:t>
      </w:r>
      <w:r w:rsidR="00181EEF">
        <w:fldChar w:fldCharType="begin"/>
      </w:r>
      <w:r w:rsidR="00181EEF">
        <w:instrText xml:space="preserve"> REF _Ref388870848 \w \h </w:instrText>
      </w:r>
      <w:r w:rsidR="00181EEF">
        <w:fldChar w:fldCharType="separate"/>
      </w:r>
      <w:r w:rsidR="00B46AF0">
        <w:t>25</w:t>
      </w:r>
      <w:r w:rsidR="00181EEF">
        <w:fldChar w:fldCharType="end"/>
      </w:r>
      <w:r w:rsidR="00181EEF">
        <w:t>-</w:t>
      </w:r>
      <w:r w:rsidR="00181EEF">
        <w:fldChar w:fldCharType="begin"/>
      </w:r>
      <w:r w:rsidR="00181EEF">
        <w:instrText xml:space="preserve"> REF _Ref388870853 \w \h </w:instrText>
      </w:r>
      <w:r w:rsidR="00181EEF">
        <w:fldChar w:fldCharType="separate"/>
      </w:r>
      <w:r w:rsidR="00B46AF0">
        <w:t>40</w:t>
      </w:r>
      <w:r w:rsidR="00181EEF">
        <w:fldChar w:fldCharType="end"/>
      </w:r>
      <w:r w:rsidR="00181EEF">
        <w:t>]</w:t>
      </w:r>
      <w:r w:rsidR="00F214CA">
        <w:t>)</w:t>
      </w:r>
      <w:r>
        <w:t>.</w:t>
      </w:r>
      <w:bookmarkEnd w:id="6"/>
    </w:p>
    <w:p w:rsidR="00F214CA" w:rsidRDefault="00E91E08" w:rsidP="00294515">
      <w:pPr>
        <w:pStyle w:val="Numbered"/>
      </w:pPr>
      <w:r w:rsidRPr="00C14356">
        <w:t xml:space="preserve">Australia is also </w:t>
      </w:r>
      <w:r w:rsidR="00C14356" w:rsidRPr="00C14356">
        <w:t xml:space="preserve">an </w:t>
      </w:r>
      <w:r w:rsidR="00F214CA" w:rsidRPr="00C14356">
        <w:t>exporter of LPG</w:t>
      </w:r>
      <w:r w:rsidR="005B4870">
        <w:t>,</w:t>
      </w:r>
      <w:r w:rsidR="00F214CA">
        <w:t xml:space="preserve"> via export facilities located in Westernport in Victoria, Port Bonython in South Australia, and Kwinana and Dampier in Western Australia.</w:t>
      </w:r>
      <w:r>
        <w:t xml:space="preserve"> </w:t>
      </w:r>
      <w:r w:rsidR="001B5F5E">
        <w:t>As such, local producers’ wholesale LPG price</w:t>
      </w:r>
      <w:r w:rsidR="005B4870">
        <w:t xml:space="preserve">s are </w:t>
      </w:r>
      <w:r w:rsidR="00F20942">
        <w:t xml:space="preserve">influenced </w:t>
      </w:r>
      <w:r w:rsidR="005B4870">
        <w:t>by</w:t>
      </w:r>
      <w:r w:rsidR="001B5F5E">
        <w:t xml:space="preserve"> the </w:t>
      </w:r>
      <w:r w:rsidR="00BA637C">
        <w:t xml:space="preserve">world </w:t>
      </w:r>
      <w:r w:rsidR="00C07EFB">
        <w:t>price.</w:t>
      </w:r>
    </w:p>
    <w:p w:rsidR="000F7467" w:rsidRDefault="000F7467" w:rsidP="000F7467">
      <w:pPr>
        <w:pStyle w:val="Heading5"/>
      </w:pPr>
      <w:r>
        <w:t>Production of LPG</w:t>
      </w:r>
    </w:p>
    <w:p w:rsidR="00E726F6" w:rsidRDefault="00E726F6" w:rsidP="00294515">
      <w:pPr>
        <w:pStyle w:val="NormalParagraph"/>
      </w:pPr>
      <w:bookmarkStart w:id="7" w:name="_Ref388870848"/>
      <w:r>
        <w:t>LPG is produced:</w:t>
      </w:r>
      <w:bookmarkEnd w:id="7"/>
    </w:p>
    <w:p w:rsidR="00E726F6" w:rsidRDefault="00E726F6" w:rsidP="0074720E">
      <w:pPr>
        <w:pStyle w:val="NormalParagraph"/>
        <w:numPr>
          <w:ilvl w:val="1"/>
          <w:numId w:val="2"/>
        </w:numPr>
      </w:pPr>
      <w:r>
        <w:t>directly through the processing of crude oil and natural gas</w:t>
      </w:r>
    </w:p>
    <w:p w:rsidR="00E726F6" w:rsidRDefault="00E726F6" w:rsidP="0074720E">
      <w:pPr>
        <w:pStyle w:val="NormalParagraph"/>
        <w:numPr>
          <w:ilvl w:val="1"/>
          <w:numId w:val="2"/>
        </w:numPr>
      </w:pPr>
      <w:proofErr w:type="gramStart"/>
      <w:r>
        <w:t>as</w:t>
      </w:r>
      <w:proofErr w:type="gramEnd"/>
      <w:r>
        <w:t xml:space="preserve"> a by-product of refining crude oil.</w:t>
      </w:r>
    </w:p>
    <w:p w:rsidR="00081675" w:rsidRDefault="00081675" w:rsidP="00294515">
      <w:pPr>
        <w:pStyle w:val="Numbered"/>
      </w:pPr>
      <w:r>
        <w:t>Crude oil and natural gas</w:t>
      </w:r>
      <w:r w:rsidR="00CE681D">
        <w:t xml:space="preserve"> processing</w:t>
      </w:r>
      <w:r>
        <w:t xml:space="preserve"> plants, as well as the majority of oil refineries, typically produce and store propane and butane separately</w:t>
      </w:r>
      <w:r w:rsidR="00BA637C">
        <w:t xml:space="preserve">. They supply the </w:t>
      </w:r>
      <w:r>
        <w:t xml:space="preserve">propane to </w:t>
      </w:r>
      <w:r w:rsidR="00BA637C">
        <w:t xml:space="preserve">the </w:t>
      </w:r>
      <w:r>
        <w:t xml:space="preserve">non-automotive LPG industry and </w:t>
      </w:r>
      <w:r w:rsidR="00BA637C">
        <w:t xml:space="preserve">also supply propane or </w:t>
      </w:r>
      <w:r>
        <w:t>propane</w:t>
      </w:r>
      <w:r w:rsidR="00BA637C">
        <w:t>/</w:t>
      </w:r>
      <w:r>
        <w:t>butane</w:t>
      </w:r>
      <w:r w:rsidR="00BA637C">
        <w:t xml:space="preserve"> mix</w:t>
      </w:r>
      <w:r>
        <w:t xml:space="preserve"> </w:t>
      </w:r>
      <w:r w:rsidR="00C07EFB">
        <w:t>to the automotive LPG industry.</w:t>
      </w:r>
    </w:p>
    <w:p w:rsidR="00081675" w:rsidRDefault="00081675" w:rsidP="00294515">
      <w:pPr>
        <w:pStyle w:val="Numbered"/>
      </w:pPr>
      <w:r>
        <w:t>Major companies involved in producing LPG from oil and gas fields on the e</w:t>
      </w:r>
      <w:r w:rsidR="00C07EFB">
        <w:t>ast coast of Australia include:</w:t>
      </w:r>
    </w:p>
    <w:p w:rsidR="00081675" w:rsidRDefault="00DD3CF8" w:rsidP="0074720E">
      <w:pPr>
        <w:pStyle w:val="NormalParagraph"/>
        <w:numPr>
          <w:ilvl w:val="1"/>
          <w:numId w:val="2"/>
        </w:numPr>
      </w:pPr>
      <w:r>
        <w:t xml:space="preserve">the Otway Gas Project </w:t>
      </w:r>
      <w:r w:rsidR="00081675">
        <w:t>(</w:t>
      </w:r>
      <w:r w:rsidR="0098138E">
        <w:t xml:space="preserve">a </w:t>
      </w:r>
      <w:r w:rsidR="00CF0478">
        <w:t xml:space="preserve">joint venture </w:t>
      </w:r>
      <w:r>
        <w:t>between Origin,</w:t>
      </w:r>
      <w:r w:rsidR="00CF0478">
        <w:t xml:space="preserve"> </w:t>
      </w:r>
      <w:proofErr w:type="spellStart"/>
      <w:r w:rsidR="00CF0478">
        <w:t>Benaris</w:t>
      </w:r>
      <w:proofErr w:type="spellEnd"/>
      <w:r w:rsidR="00CF0478">
        <w:t xml:space="preserve"> and </w:t>
      </w:r>
      <w:proofErr w:type="spellStart"/>
      <w:r w:rsidR="00CF0478">
        <w:t>CalEnergy</w:t>
      </w:r>
      <w:proofErr w:type="spellEnd"/>
      <w:r w:rsidR="0098138E">
        <w:t>; the gas processing plant is</w:t>
      </w:r>
      <w:r w:rsidR="00CF0478">
        <w:t xml:space="preserve"> located</w:t>
      </w:r>
      <w:r w:rsidR="00081675">
        <w:t xml:space="preserve"> in </w:t>
      </w:r>
      <w:r w:rsidR="00CF0478">
        <w:t xml:space="preserve">Port Campbell, </w:t>
      </w:r>
      <w:r w:rsidR="00081675">
        <w:t>Victoria)</w:t>
      </w:r>
    </w:p>
    <w:p w:rsidR="008E1E23" w:rsidRDefault="00DD3CF8" w:rsidP="0074720E">
      <w:pPr>
        <w:pStyle w:val="NormalParagraph"/>
        <w:numPr>
          <w:ilvl w:val="1"/>
          <w:numId w:val="2"/>
        </w:numPr>
      </w:pPr>
      <w:r>
        <w:t xml:space="preserve">the </w:t>
      </w:r>
      <w:proofErr w:type="spellStart"/>
      <w:r w:rsidR="008E1E23">
        <w:t>BassGas</w:t>
      </w:r>
      <w:proofErr w:type="spellEnd"/>
      <w:r w:rsidR="008E1E23">
        <w:t xml:space="preserve"> Project (</w:t>
      </w:r>
      <w:r>
        <w:t xml:space="preserve">a joint venture between </w:t>
      </w:r>
      <w:r w:rsidR="008E1E23">
        <w:t>Origin</w:t>
      </w:r>
      <w:r>
        <w:t>, AWE Limited and Toyota Tsusho Gas E&amp;P Trefoil Pty Ltd; the gas is extracted from</w:t>
      </w:r>
      <w:r w:rsidR="008E1E23">
        <w:t xml:space="preserve"> </w:t>
      </w:r>
      <w:r>
        <w:t>the</w:t>
      </w:r>
      <w:r w:rsidR="008E1E23">
        <w:t xml:space="preserve"> Yolla</w:t>
      </w:r>
      <w:r>
        <w:t xml:space="preserve"> gas field in Bass Strait and piped to </w:t>
      </w:r>
      <w:r w:rsidR="004E0811">
        <w:t>a</w:t>
      </w:r>
      <w:r>
        <w:t xml:space="preserve"> gas processing plant in</w:t>
      </w:r>
      <w:r w:rsidR="004E0811">
        <w:t xml:space="preserve"> Lang </w:t>
      </w:r>
      <w:proofErr w:type="spellStart"/>
      <w:r w:rsidR="004E0811">
        <w:t>Lang</w:t>
      </w:r>
      <w:proofErr w:type="spellEnd"/>
      <w:r w:rsidR="004E0811">
        <w:t>,</w:t>
      </w:r>
      <w:r w:rsidR="008E1E23">
        <w:t xml:space="preserve"> Victoria)</w:t>
      </w:r>
    </w:p>
    <w:p w:rsidR="00081675" w:rsidRDefault="00081675" w:rsidP="0074720E">
      <w:pPr>
        <w:pStyle w:val="NormalParagraph"/>
        <w:numPr>
          <w:ilvl w:val="1"/>
          <w:numId w:val="2"/>
        </w:numPr>
      </w:pPr>
      <w:r>
        <w:lastRenderedPageBreak/>
        <w:t>ExxonMobil (</w:t>
      </w:r>
      <w:r w:rsidR="001C367C">
        <w:t xml:space="preserve">the Long Island Point plant </w:t>
      </w:r>
      <w:r w:rsidR="006304AF">
        <w:t xml:space="preserve">at </w:t>
      </w:r>
      <w:r>
        <w:t>Hastings, Victoria</w:t>
      </w:r>
      <w:r w:rsidR="001C367C">
        <w:t xml:space="preserve">, carries out the final stage in LPG processing of </w:t>
      </w:r>
      <w:r w:rsidR="00733149">
        <w:t xml:space="preserve">Bass Strait </w:t>
      </w:r>
      <w:r w:rsidR="001C367C">
        <w:t>oil and gas piped from the Longford plants</w:t>
      </w:r>
      <w:r w:rsidR="00733149">
        <w:t xml:space="preserve"> near Sale, Victoria</w:t>
      </w:r>
      <w:r>
        <w:t>)</w:t>
      </w:r>
    </w:p>
    <w:p w:rsidR="00081675" w:rsidRDefault="001C367C" w:rsidP="0074720E">
      <w:pPr>
        <w:pStyle w:val="NormalParagraph"/>
        <w:numPr>
          <w:ilvl w:val="1"/>
          <w:numId w:val="2"/>
        </w:numPr>
      </w:pPr>
      <w:r>
        <w:t xml:space="preserve">Port Bonython </w:t>
      </w:r>
      <w:r w:rsidR="00081675">
        <w:t>(</w:t>
      </w:r>
      <w:r>
        <w:t xml:space="preserve">a joint venture between Santos (operator), Delhi and Origin; </w:t>
      </w:r>
      <w:r w:rsidR="00733149">
        <w:t xml:space="preserve">a </w:t>
      </w:r>
      <w:r>
        <w:t>plant near Whyalla</w:t>
      </w:r>
      <w:r w:rsidR="00F32A4B">
        <w:t xml:space="preserve">, </w:t>
      </w:r>
      <w:r w:rsidR="00081675">
        <w:t>South Australia</w:t>
      </w:r>
      <w:r w:rsidR="00F32A4B">
        <w:t xml:space="preserve">, </w:t>
      </w:r>
      <w:r w:rsidR="00F834E5">
        <w:t xml:space="preserve">processes gas piped </w:t>
      </w:r>
      <w:r w:rsidR="00F32A4B">
        <w:t>from the Cooper Basin</w:t>
      </w:r>
      <w:r w:rsidR="00C07EFB">
        <w:t>).</w:t>
      </w:r>
    </w:p>
    <w:p w:rsidR="00081675" w:rsidRDefault="00081675" w:rsidP="00294515">
      <w:pPr>
        <w:pStyle w:val="Numbered"/>
      </w:pPr>
      <w:proofErr w:type="spellStart"/>
      <w:r>
        <w:t>Kleenheat</w:t>
      </w:r>
      <w:proofErr w:type="spellEnd"/>
      <w:r>
        <w:t xml:space="preserve"> owns an LPG extraction plant in Kwinana, in Perth. This plant is regarded </w:t>
      </w:r>
      <w:r w:rsidR="00BB44D3">
        <w:t>as</w:t>
      </w:r>
      <w:r>
        <w:t xml:space="preserve"> the major source of LPG in Western Australia.</w:t>
      </w:r>
      <w:r w:rsidR="006304AF">
        <w:t xml:space="preserve"> The other LPG extraction plant</w:t>
      </w:r>
      <w:r w:rsidR="00F834E5">
        <w:t xml:space="preserve"> in Western Australia</w:t>
      </w:r>
      <w:r w:rsidR="006304AF">
        <w:t xml:space="preserve"> is the N</w:t>
      </w:r>
      <w:r w:rsidR="002C0F96">
        <w:t xml:space="preserve">orth </w:t>
      </w:r>
      <w:r w:rsidR="006304AF">
        <w:t>W</w:t>
      </w:r>
      <w:r w:rsidR="002C0F96">
        <w:t xml:space="preserve">est </w:t>
      </w:r>
      <w:r w:rsidR="006304AF">
        <w:t>S</w:t>
      </w:r>
      <w:r w:rsidR="002C0F96">
        <w:t>helf</w:t>
      </w:r>
      <w:r w:rsidR="006304AF">
        <w:t xml:space="preserve"> Project at Karrath</w:t>
      </w:r>
      <w:r w:rsidR="00C07EFB">
        <w:t>a, operated by Woodside Energy.</w:t>
      </w:r>
    </w:p>
    <w:p w:rsidR="00081675" w:rsidRDefault="002F33A9" w:rsidP="00AE7F4D">
      <w:pPr>
        <w:pStyle w:val="Numbered"/>
        <w:keepNext/>
      </w:pPr>
      <w:r>
        <w:t>Refining companies producing LPG on the east coast of Australia include</w:t>
      </w:r>
      <w:r w:rsidR="00081675">
        <w:t>:</w:t>
      </w:r>
    </w:p>
    <w:p w:rsidR="00081675" w:rsidRDefault="002F33A9" w:rsidP="0074720E">
      <w:pPr>
        <w:pStyle w:val="NormalParagraph"/>
        <w:numPr>
          <w:ilvl w:val="1"/>
          <w:numId w:val="2"/>
        </w:numPr>
      </w:pPr>
      <w:r>
        <w:t>BP (</w:t>
      </w:r>
      <w:r w:rsidR="006304AF">
        <w:t>at</w:t>
      </w:r>
      <w:r w:rsidR="00181E54">
        <w:t xml:space="preserve"> its refinery on</w:t>
      </w:r>
      <w:r w:rsidR="006304AF">
        <w:t xml:space="preserve"> </w:t>
      </w:r>
      <w:r>
        <w:t>Bulwer Island</w:t>
      </w:r>
      <w:r w:rsidR="006304AF">
        <w:t xml:space="preserve"> in Brisbane</w:t>
      </w:r>
      <w:r>
        <w:t>, Queensland)</w:t>
      </w:r>
    </w:p>
    <w:p w:rsidR="00081675" w:rsidRDefault="002F33A9" w:rsidP="0074720E">
      <w:pPr>
        <w:pStyle w:val="NormalParagraph"/>
        <w:numPr>
          <w:ilvl w:val="1"/>
          <w:numId w:val="2"/>
        </w:numPr>
      </w:pPr>
      <w:r>
        <w:t>Shell (</w:t>
      </w:r>
      <w:r w:rsidR="006304AF">
        <w:t xml:space="preserve">at </w:t>
      </w:r>
      <w:r w:rsidR="00181E54">
        <w:t xml:space="preserve">its refinery in </w:t>
      </w:r>
      <w:r>
        <w:t>Geelong</w:t>
      </w:r>
      <w:r w:rsidR="00BB44D3">
        <w:t>, Victoria</w:t>
      </w:r>
      <w:r>
        <w:t>)</w:t>
      </w:r>
    </w:p>
    <w:p w:rsidR="00CE681D" w:rsidRDefault="002F33A9" w:rsidP="0074720E">
      <w:pPr>
        <w:pStyle w:val="NormalParagraph"/>
        <w:numPr>
          <w:ilvl w:val="1"/>
          <w:numId w:val="2"/>
        </w:numPr>
      </w:pPr>
      <w:r>
        <w:t>Mobil (</w:t>
      </w:r>
      <w:r w:rsidR="006304AF">
        <w:t>at</w:t>
      </w:r>
      <w:r w:rsidR="00181E54">
        <w:t xml:space="preserve"> its refinery in</w:t>
      </w:r>
      <w:r w:rsidR="006304AF">
        <w:t xml:space="preserve"> </w:t>
      </w:r>
      <w:r>
        <w:t>Altona, Victoria)</w:t>
      </w:r>
    </w:p>
    <w:p w:rsidR="002F33A9" w:rsidRDefault="00361703" w:rsidP="0074720E">
      <w:pPr>
        <w:pStyle w:val="NormalParagraph"/>
        <w:numPr>
          <w:ilvl w:val="1"/>
          <w:numId w:val="2"/>
        </w:numPr>
      </w:pPr>
      <w:r>
        <w:t>Caltex (</w:t>
      </w:r>
      <w:r w:rsidR="006304AF">
        <w:t xml:space="preserve">at </w:t>
      </w:r>
      <w:r w:rsidR="00181E54">
        <w:t xml:space="preserve">its refineries at </w:t>
      </w:r>
      <w:r>
        <w:t>Kurnell in</w:t>
      </w:r>
      <w:r w:rsidR="00CE681D">
        <w:t xml:space="preserve"> </w:t>
      </w:r>
      <w:r w:rsidR="00F834E5">
        <w:t xml:space="preserve">Sydney, </w:t>
      </w:r>
      <w:r w:rsidR="00CE681D">
        <w:t>New South Wales</w:t>
      </w:r>
      <w:r>
        <w:t xml:space="preserve"> and </w:t>
      </w:r>
      <w:r w:rsidR="006304AF">
        <w:t xml:space="preserve">at </w:t>
      </w:r>
      <w:r>
        <w:t xml:space="preserve">Lytton in </w:t>
      </w:r>
      <w:r w:rsidR="00F834E5">
        <w:t xml:space="preserve">Brisbane, </w:t>
      </w:r>
      <w:r>
        <w:t>Queensland</w:t>
      </w:r>
      <w:r w:rsidR="00CE681D">
        <w:t>)</w:t>
      </w:r>
      <w:r w:rsidR="002F33A9">
        <w:t>.</w:t>
      </w:r>
    </w:p>
    <w:p w:rsidR="00C74F59" w:rsidRPr="00C74F59" w:rsidRDefault="00C74F59" w:rsidP="00294515">
      <w:pPr>
        <w:pStyle w:val="NormalParagraph"/>
      </w:pPr>
      <w:r>
        <w:t xml:space="preserve">Shell announced </w:t>
      </w:r>
      <w:r w:rsidR="00BB44D3">
        <w:t xml:space="preserve">in </w:t>
      </w:r>
      <w:r>
        <w:t>February 2014 that it will sell its downstream business (including the Geelong refinery) to Vitol.</w:t>
      </w:r>
    </w:p>
    <w:p w:rsidR="00CE681D" w:rsidRDefault="00C74F59" w:rsidP="00294515">
      <w:pPr>
        <w:pStyle w:val="NormalParagraph"/>
      </w:pPr>
      <w:r w:rsidRPr="00C74F59">
        <w:t>The ACCC</w:t>
      </w:r>
      <w:r>
        <w:t xml:space="preserve"> also</w:t>
      </w:r>
      <w:r w:rsidRPr="00C74F59">
        <w:t xml:space="preserve"> notes that</w:t>
      </w:r>
      <w:r w:rsidR="00CE681D">
        <w:t>:</w:t>
      </w:r>
    </w:p>
    <w:p w:rsidR="00CE681D" w:rsidRDefault="00C74F59" w:rsidP="0074720E">
      <w:pPr>
        <w:pStyle w:val="NormalParagraph"/>
        <w:numPr>
          <w:ilvl w:val="1"/>
          <w:numId w:val="2"/>
        </w:numPr>
      </w:pPr>
      <w:r w:rsidRPr="00C74F59">
        <w:t>Shell</w:t>
      </w:r>
      <w:r w:rsidR="00F32A4B">
        <w:t>’s Clyde</w:t>
      </w:r>
      <w:r w:rsidRPr="00C74F59">
        <w:t xml:space="preserve"> refinery in Sydney has recently closed</w:t>
      </w:r>
    </w:p>
    <w:p w:rsidR="00CE681D" w:rsidRDefault="00C74F59" w:rsidP="0074720E">
      <w:pPr>
        <w:pStyle w:val="NormalParagraph"/>
        <w:numPr>
          <w:ilvl w:val="1"/>
          <w:numId w:val="2"/>
        </w:numPr>
      </w:pPr>
      <w:r w:rsidRPr="00C74F59">
        <w:t>the Caltex refinery in Kurnell is due to close in in the second half of 2014</w:t>
      </w:r>
      <w:r w:rsidR="00CE681D">
        <w:t>, and that it is currently only supplying a propane/butane mix for the automotive LPG market</w:t>
      </w:r>
    </w:p>
    <w:p w:rsidR="00776E5F" w:rsidRDefault="00C74F59" w:rsidP="0074720E">
      <w:pPr>
        <w:pStyle w:val="NormalParagraph"/>
        <w:numPr>
          <w:ilvl w:val="1"/>
          <w:numId w:val="2"/>
        </w:numPr>
      </w:pPr>
      <w:r w:rsidRPr="00C74F59">
        <w:t xml:space="preserve">BP has announced the closure of its </w:t>
      </w:r>
      <w:r w:rsidR="006304AF">
        <w:t>Bulwer Island</w:t>
      </w:r>
      <w:r w:rsidR="006304AF" w:rsidRPr="00C74F59">
        <w:t xml:space="preserve"> </w:t>
      </w:r>
      <w:r w:rsidRPr="00C74F59">
        <w:t xml:space="preserve">refinery in 2015. </w:t>
      </w:r>
    </w:p>
    <w:p w:rsidR="00C74F59" w:rsidRDefault="00C74F59" w:rsidP="009D7B50">
      <w:pPr>
        <w:pStyle w:val="NormalParagraph"/>
      </w:pPr>
      <w:r w:rsidRPr="00C74F59">
        <w:t>These refineries have historically supplied</w:t>
      </w:r>
      <w:r>
        <w:t xml:space="preserve"> wholesale</w:t>
      </w:r>
      <w:r w:rsidRPr="00C74F59">
        <w:t xml:space="preserve"> LPG.</w:t>
      </w:r>
    </w:p>
    <w:p w:rsidR="008C727D" w:rsidRDefault="008C727D" w:rsidP="00AE7F4D">
      <w:pPr>
        <w:pStyle w:val="Numbered"/>
      </w:pPr>
      <w:r>
        <w:t>Market participants have indicated that LPG producers typically require their customers to take a large volume of LPG, and do so reliably. Producers need to dispose of the LPG produced as a by</w:t>
      </w:r>
      <w:r w:rsidR="00C438A5">
        <w:t>-</w:t>
      </w:r>
      <w:r>
        <w:t xml:space="preserve">product of their main activity: otherwise, they risk needing to stop production when their storage reaches capacity. Therefore producers favour contracts with large downstream LPG </w:t>
      </w:r>
      <w:r w:rsidR="00181E54">
        <w:t xml:space="preserve">distributors </w:t>
      </w:r>
      <w:r>
        <w:t>who</w:t>
      </w:r>
      <w:r w:rsidR="00C07EFB">
        <w:t xml:space="preserve"> can commit to regular </w:t>
      </w:r>
      <w:proofErr w:type="spellStart"/>
      <w:r w:rsidR="00C07EFB">
        <w:t>offtake</w:t>
      </w:r>
      <w:proofErr w:type="spellEnd"/>
      <w:r w:rsidR="00C07EFB">
        <w:t>.</w:t>
      </w:r>
    </w:p>
    <w:p w:rsidR="000F7467" w:rsidRDefault="000F7467" w:rsidP="000F7467">
      <w:pPr>
        <w:pStyle w:val="Heading5"/>
      </w:pPr>
      <w:r>
        <w:t>LPG imports</w:t>
      </w:r>
    </w:p>
    <w:p w:rsidR="00605D55" w:rsidRDefault="008E3BB0" w:rsidP="00294515">
      <w:pPr>
        <w:pStyle w:val="NormalParagraph"/>
      </w:pPr>
      <w:r>
        <w:t>LPG is imported (</w:t>
      </w:r>
      <w:r w:rsidR="00D05B0F">
        <w:t xml:space="preserve">mostly </w:t>
      </w:r>
      <w:r>
        <w:t>from the Middle East) in shipments an</w:t>
      </w:r>
      <w:r w:rsidR="00C07EFB">
        <w:t>d stored at an import terminal.</w:t>
      </w:r>
    </w:p>
    <w:p w:rsidR="008E3BB0" w:rsidRDefault="00605D55" w:rsidP="00294515">
      <w:pPr>
        <w:pStyle w:val="NormalParagraph"/>
      </w:pPr>
      <w:proofErr w:type="spellStart"/>
      <w:r>
        <w:t>Elgas</w:t>
      </w:r>
      <w:proofErr w:type="spellEnd"/>
      <w:r>
        <w:t xml:space="preserve"> own</w:t>
      </w:r>
      <w:r w:rsidR="00CE681D">
        <w:t>s</w:t>
      </w:r>
      <w:r>
        <w:t xml:space="preserve"> and operate</w:t>
      </w:r>
      <w:r w:rsidR="00CE681D">
        <w:t>s the</w:t>
      </w:r>
      <w:r>
        <w:t xml:space="preserve"> ‘Cavern’, located at Port Botany, New South Wales</w:t>
      </w:r>
      <w:r w:rsidR="00CE681D">
        <w:t>. It</w:t>
      </w:r>
      <w:r>
        <w:t xml:space="preserve"> is t</w:t>
      </w:r>
      <w:r w:rsidR="008E3BB0">
        <w:t>he largest LPG import storage terminal on the east coast</w:t>
      </w:r>
      <w:r w:rsidR="008B3565">
        <w:t>, with a 65,000 tonne underground storage capacity</w:t>
      </w:r>
      <w:r w:rsidR="008E3BB0">
        <w:t>. The Cavern is capable of receiving large volumes of LPG from very large gas ships.</w:t>
      </w:r>
    </w:p>
    <w:p w:rsidR="008E3BB0" w:rsidRDefault="008E3BB0" w:rsidP="00294515">
      <w:pPr>
        <w:pStyle w:val="NormalParagraph"/>
      </w:pPr>
      <w:r>
        <w:t>Origin also operates a smaller import storage facility at Port Botany</w:t>
      </w:r>
      <w:r w:rsidR="008B3565">
        <w:t xml:space="preserve"> (4,200 tonne pressurised storage terminal)</w:t>
      </w:r>
      <w:r>
        <w:t xml:space="preserve">, and ships LPG </w:t>
      </w:r>
      <w:r w:rsidR="00E61974">
        <w:t xml:space="preserve">from various sources </w:t>
      </w:r>
      <w:r>
        <w:t xml:space="preserve">to other smaller terminals </w:t>
      </w:r>
      <w:r w:rsidR="00601150">
        <w:t xml:space="preserve">it owns </w:t>
      </w:r>
      <w:r>
        <w:t xml:space="preserve">along the </w:t>
      </w:r>
      <w:r w:rsidR="00601150">
        <w:t xml:space="preserve">Queensland </w:t>
      </w:r>
      <w:r>
        <w:t>coast</w:t>
      </w:r>
      <w:r w:rsidR="00C14356">
        <w:t>, Darwin and Tasmania</w:t>
      </w:r>
      <w:r w:rsidR="00C07EFB">
        <w:t>.</w:t>
      </w:r>
    </w:p>
    <w:p w:rsidR="00962497" w:rsidRDefault="00962497" w:rsidP="00294515">
      <w:pPr>
        <w:pStyle w:val="Numbered"/>
      </w:pPr>
      <w:r>
        <w:t xml:space="preserve">In addition, Origin’s overseas supplier, </w:t>
      </w:r>
      <w:proofErr w:type="spellStart"/>
      <w:r>
        <w:t>GeoGAS</w:t>
      </w:r>
      <w:proofErr w:type="spellEnd"/>
      <w:r>
        <w:t xml:space="preserve">, operates a floating storage vessel off the coast of Queensland. This vessel acts as a feeder vessel for </w:t>
      </w:r>
      <w:r>
        <w:lastRenderedPageBreak/>
        <w:t>Origin’s ships servicing smaller terminals located in Darwin, Cairns, Townsville, Gladstone, Brisbane, Devonport, New Zealand, Papua New Guinea, and the Pacific Islands. Tasmania imports all its L</w:t>
      </w:r>
      <w:r w:rsidR="001C367C">
        <w:t>PG from Victoria via Origin’s small import facilities</w:t>
      </w:r>
      <w:r>
        <w:t>.</w:t>
      </w:r>
    </w:p>
    <w:p w:rsidR="00B70E87" w:rsidRDefault="00B70E87" w:rsidP="00294515">
      <w:pPr>
        <w:pStyle w:val="Numbered"/>
      </w:pPr>
      <w:proofErr w:type="spellStart"/>
      <w:r>
        <w:t>Kleenheat</w:t>
      </w:r>
      <w:proofErr w:type="spellEnd"/>
      <w:r>
        <w:t xml:space="preserve"> also owns a small import facility at Kwinana. This is the only LPG import </w:t>
      </w:r>
      <w:r w:rsidR="00C07EFB">
        <w:t>facility in Western Australia.</w:t>
      </w:r>
    </w:p>
    <w:p w:rsidR="008C727D" w:rsidRDefault="008C727D" w:rsidP="00294515">
      <w:pPr>
        <w:pStyle w:val="Numbered"/>
      </w:pPr>
      <w:r>
        <w:t xml:space="preserve">Market inquiries indicate that import terminals impose minimum purchase amounts on their customers. Typically, downstream </w:t>
      </w:r>
      <w:r w:rsidR="00181E54">
        <w:t xml:space="preserve">distributors </w:t>
      </w:r>
      <w:r>
        <w:t xml:space="preserve">enter into annual contracts with maximum and minimum monthly </w:t>
      </w:r>
      <w:proofErr w:type="spellStart"/>
      <w:r>
        <w:t>offtake</w:t>
      </w:r>
      <w:proofErr w:type="spellEnd"/>
      <w:r>
        <w:t xml:space="preserve"> amounts.</w:t>
      </w:r>
    </w:p>
    <w:p w:rsidR="008C727D" w:rsidRDefault="008C727D" w:rsidP="00C438A5">
      <w:pPr>
        <w:pStyle w:val="Heading5"/>
      </w:pPr>
      <w:r>
        <w:t xml:space="preserve">Location of </w:t>
      </w:r>
      <w:r w:rsidR="00CD48FD">
        <w:t>major wholesale supply points</w:t>
      </w:r>
    </w:p>
    <w:p w:rsidR="00760508" w:rsidRDefault="00760508" w:rsidP="00294515">
      <w:pPr>
        <w:pStyle w:val="NormalParagraph"/>
      </w:pPr>
      <w:bookmarkStart w:id="8" w:name="_Ref388870853"/>
      <w:r>
        <w:t xml:space="preserve">The map below depicts the location of the </w:t>
      </w:r>
      <w:r w:rsidR="00C07EFB">
        <w:t xml:space="preserve">major LPG wholesale supply points </w:t>
      </w:r>
      <w:r>
        <w:t>discussed above.</w:t>
      </w:r>
      <w:bookmarkEnd w:id="8"/>
    </w:p>
    <w:p w:rsidR="00550E07" w:rsidRDefault="00550E07" w:rsidP="00550E07">
      <w:pPr>
        <w:pStyle w:val="Caption"/>
      </w:pPr>
      <w:r>
        <w:t xml:space="preserve">Map </w:t>
      </w:r>
      <w:fldSimple w:instr=" SEQ Map \* ARABIC ">
        <w:r w:rsidR="00B46AF0">
          <w:rPr>
            <w:noProof/>
          </w:rPr>
          <w:t>1</w:t>
        </w:r>
      </w:fldSimple>
      <w:r>
        <w:t xml:space="preserve">: Major LPG </w:t>
      </w:r>
      <w:r w:rsidR="00C07EFB">
        <w:t>wholesale supply points</w:t>
      </w:r>
      <w:r>
        <w:t xml:space="preserve"> in Australia</w:t>
      </w:r>
    </w:p>
    <w:p w:rsidR="003D5635" w:rsidRDefault="00B46AF0" w:rsidP="00550E07">
      <w:pPr>
        <w:pStyle w:val="NormalParagraph"/>
        <w:numPr>
          <w:ilvl w:val="0"/>
          <w:numId w:val="0"/>
        </w:numPr>
      </w:pPr>
      <w:r>
        <w:pict>
          <v:shape id="_x0000_i1026" type="#_x0000_t75" style="width:441pt;height:340.35pt" o:bordertopcolor="this" o:borderleftcolor="this" o:borderbottomcolor="this" o:borderrightcolor="this">
            <v:imagedata r:id="rId11" o:title="LPG_wholesale_supply" croptop="2311f" cropbottom="2924f" cropleft="2165f" cropright="2910f"/>
            <w10:bordertop type="single" width="12"/>
            <w10:borderleft type="single" width="12"/>
            <w10:borderbottom type="single" width="12"/>
            <w10:borderright type="single" width="12"/>
          </v:shape>
        </w:pict>
      </w:r>
    </w:p>
    <w:p w:rsidR="00D859F6" w:rsidRPr="00D859F6" w:rsidRDefault="00D859F6" w:rsidP="001A06AC">
      <w:pPr>
        <w:pStyle w:val="Heading4"/>
      </w:pPr>
      <w:r w:rsidRPr="001A06AC">
        <w:t>Distribution</w:t>
      </w:r>
      <w:r w:rsidRPr="00D859F6">
        <w:t xml:space="preserve"> and supply network</w:t>
      </w:r>
    </w:p>
    <w:p w:rsidR="00D859F6" w:rsidRDefault="00D859F6" w:rsidP="00294515">
      <w:pPr>
        <w:pStyle w:val="NormalParagraph"/>
      </w:pPr>
      <w:bookmarkStart w:id="9" w:name="_Ref388512564"/>
      <w:r>
        <w:t xml:space="preserve">Within Australia LPG is </w:t>
      </w:r>
      <w:r w:rsidR="006A4D00">
        <w:t xml:space="preserve">generally </w:t>
      </w:r>
      <w:r>
        <w:t>transported by road and supported by an extensive network of supply, storage and distribution infrastructure. This infrastructure is developed around the multiple uses of LPG and to meet the needs of different customers. Broadly, the multiple uses of LPG in Australia can be characterised into two main streams:</w:t>
      </w:r>
      <w:bookmarkEnd w:id="9"/>
    </w:p>
    <w:p w:rsidR="00D859F6" w:rsidRDefault="00D859F6" w:rsidP="0074720E">
      <w:pPr>
        <w:pStyle w:val="NormalParagraph"/>
        <w:numPr>
          <w:ilvl w:val="1"/>
          <w:numId w:val="2"/>
        </w:numPr>
      </w:pPr>
      <w:r>
        <w:t>automotive, often referred to in the industry as ‘</w:t>
      </w:r>
      <w:proofErr w:type="spellStart"/>
      <w:r>
        <w:t>autogas</w:t>
      </w:r>
      <w:proofErr w:type="spellEnd"/>
      <w:r>
        <w:t>’</w:t>
      </w:r>
    </w:p>
    <w:p w:rsidR="00D859F6" w:rsidRPr="00BC6F0A" w:rsidRDefault="00D859F6" w:rsidP="0074720E">
      <w:pPr>
        <w:pStyle w:val="NormalParagraph"/>
        <w:numPr>
          <w:ilvl w:val="1"/>
          <w:numId w:val="2"/>
        </w:numPr>
      </w:pPr>
      <w:proofErr w:type="gramStart"/>
      <w:r>
        <w:lastRenderedPageBreak/>
        <w:t>non-automotive</w:t>
      </w:r>
      <w:proofErr w:type="gramEnd"/>
      <w:r>
        <w:t>, often referred to in the industry as ‘traditional LPG’</w:t>
      </w:r>
      <w:r w:rsidR="00181AEE">
        <w:t>.</w:t>
      </w:r>
    </w:p>
    <w:p w:rsidR="00D859F6" w:rsidRPr="00D859F6" w:rsidRDefault="00D859F6" w:rsidP="00626488">
      <w:pPr>
        <w:pStyle w:val="Heading5"/>
      </w:pPr>
      <w:r w:rsidRPr="001A06AC">
        <w:t>Automotive</w:t>
      </w:r>
      <w:r w:rsidRPr="00D859F6">
        <w:t xml:space="preserve"> LPG</w:t>
      </w:r>
    </w:p>
    <w:p w:rsidR="00D859F6" w:rsidRDefault="00D859F6" w:rsidP="00294515">
      <w:pPr>
        <w:pStyle w:val="NormalParagraph"/>
      </w:pPr>
      <w:r>
        <w:t>Automotive LPG may consist of a mix of butane and propane, or propane only. It is used as a fuel in the automotive sector. Automotive LPG is distributed in bulk using large road tankers to large customers such as service stations and other</w:t>
      </w:r>
      <w:r w:rsidR="00C07EFB">
        <w:t xml:space="preserve"> bulk automotive LPG customers.</w:t>
      </w:r>
    </w:p>
    <w:p w:rsidR="0014081D" w:rsidRPr="00D859F6" w:rsidRDefault="00D859F6" w:rsidP="00626488">
      <w:pPr>
        <w:pStyle w:val="Heading5"/>
      </w:pPr>
      <w:r w:rsidRPr="00D859F6">
        <w:t>N</w:t>
      </w:r>
      <w:r w:rsidR="0014081D" w:rsidRPr="00D859F6">
        <w:t>on-</w:t>
      </w:r>
      <w:r w:rsidR="0014081D" w:rsidRPr="001A06AC">
        <w:t>automotive</w:t>
      </w:r>
      <w:r w:rsidR="0014081D" w:rsidRPr="00D859F6">
        <w:t xml:space="preserve"> LPG</w:t>
      </w:r>
    </w:p>
    <w:p w:rsidR="00AD5647" w:rsidRDefault="00AD5647" w:rsidP="00294515">
      <w:pPr>
        <w:pStyle w:val="NormalParagraph"/>
      </w:pPr>
      <w:r>
        <w:t xml:space="preserve">Non-automotive LPG is predominantly propane and has a variety of different end uses, including for domestic uses (e.g. heating, hot water systems, and cooking), leisure uses (e.g. barbeque and camping), industrial and commercial (e.g. commercial cooking, industrial heating, and </w:t>
      </w:r>
      <w:r w:rsidR="001A06AC">
        <w:t xml:space="preserve">powering </w:t>
      </w:r>
      <w:r>
        <w:t xml:space="preserve">forklift </w:t>
      </w:r>
      <w:r w:rsidR="001A06AC">
        <w:t>vehicles</w:t>
      </w:r>
      <w:r w:rsidR="00C07EFB">
        <w:t>).</w:t>
      </w:r>
    </w:p>
    <w:p w:rsidR="005F4811" w:rsidRDefault="005F4811" w:rsidP="00294515">
      <w:pPr>
        <w:pStyle w:val="NormalParagraph"/>
      </w:pPr>
      <w:bookmarkStart w:id="10" w:name="_Ref388513838"/>
      <w:r>
        <w:t>Non-automotive LPG is generally supplied</w:t>
      </w:r>
      <w:r w:rsidR="000E4C52">
        <w:t xml:space="preserve"> wholesale</w:t>
      </w:r>
      <w:r>
        <w:t xml:space="preserve"> from a production facility or import terminal and transported in bulk using large tanker </w:t>
      </w:r>
      <w:r w:rsidR="00F834E5">
        <w:t xml:space="preserve">trucks </w:t>
      </w:r>
      <w:r>
        <w:t xml:space="preserve">to a depot where it is stored in a storage vessel for </w:t>
      </w:r>
      <w:r w:rsidR="009A7122">
        <w:t xml:space="preserve">subsequent onward </w:t>
      </w:r>
      <w:r w:rsidR="000E4C52">
        <w:t xml:space="preserve">distribution </w:t>
      </w:r>
      <w:r w:rsidR="00F64A3F">
        <w:t>(</w:t>
      </w:r>
      <w:r w:rsidR="00190130">
        <w:t>in some cases</w:t>
      </w:r>
      <w:r w:rsidR="00F64A3F">
        <w:t xml:space="preserve"> it could be transported directly to </w:t>
      </w:r>
      <w:r w:rsidR="00190130">
        <w:t xml:space="preserve">a </w:t>
      </w:r>
      <w:r w:rsidR="00F64A3F">
        <w:t xml:space="preserve">large bulk </w:t>
      </w:r>
      <w:r w:rsidR="00190130">
        <w:t>customer</w:t>
      </w:r>
      <w:r w:rsidR="00F64A3F">
        <w:t>)</w:t>
      </w:r>
      <w:r>
        <w:t>.</w:t>
      </w:r>
    </w:p>
    <w:p w:rsidR="00CC008E" w:rsidRDefault="00CC008E" w:rsidP="00294515">
      <w:pPr>
        <w:pStyle w:val="NormalParagraph"/>
      </w:pPr>
      <w:r>
        <w:t xml:space="preserve">Within non-automotive </w:t>
      </w:r>
      <w:r w:rsidR="00812212">
        <w:t>L</w:t>
      </w:r>
      <w:r>
        <w:t>PG, the two main methods of supply are:</w:t>
      </w:r>
      <w:bookmarkEnd w:id="10"/>
    </w:p>
    <w:p w:rsidR="00CC008E" w:rsidRDefault="00CC008E" w:rsidP="0074720E">
      <w:pPr>
        <w:pStyle w:val="NormalParagraph"/>
        <w:numPr>
          <w:ilvl w:val="1"/>
          <w:numId w:val="2"/>
        </w:numPr>
      </w:pPr>
      <w:r>
        <w:t>bulk supply</w:t>
      </w:r>
      <w:r w:rsidR="00B42E0E">
        <w:t xml:space="preserve"> – the supply of LPG via tanker trucks which refill tanks installed permanently at </w:t>
      </w:r>
      <w:r w:rsidR="009A7122">
        <w:t xml:space="preserve">the </w:t>
      </w:r>
      <w:r w:rsidR="00B42E0E">
        <w:t>customer premises</w:t>
      </w:r>
    </w:p>
    <w:p w:rsidR="00CC008E" w:rsidRDefault="00CC008E" w:rsidP="0074720E">
      <w:pPr>
        <w:pStyle w:val="NormalParagraph"/>
        <w:numPr>
          <w:ilvl w:val="1"/>
          <w:numId w:val="2"/>
        </w:numPr>
      </w:pPr>
      <w:proofErr w:type="gramStart"/>
      <w:r>
        <w:t>cylinder</w:t>
      </w:r>
      <w:proofErr w:type="gramEnd"/>
      <w:r>
        <w:t xml:space="preserve"> supply</w:t>
      </w:r>
      <w:r w:rsidR="00B42E0E">
        <w:t xml:space="preserve"> – the supply of LPG to customers in pre-filled cylinders</w:t>
      </w:r>
      <w:r w:rsidR="0033074E">
        <w:t>.</w:t>
      </w:r>
    </w:p>
    <w:p w:rsidR="001A06AC" w:rsidRDefault="001A06AC" w:rsidP="00294515">
      <w:pPr>
        <w:pStyle w:val="Numbered"/>
      </w:pPr>
      <w:r>
        <w:t>Most depots have the ability to provide both bulk and cylinder services</w:t>
      </w:r>
      <w:r w:rsidR="00B42E0E">
        <w:t xml:space="preserve"> (although some smaller </w:t>
      </w:r>
      <w:r w:rsidR="000E4C52">
        <w:t>distribut</w:t>
      </w:r>
      <w:r w:rsidR="00F834E5">
        <w:t>ors</w:t>
      </w:r>
      <w:r w:rsidR="000E4C52">
        <w:t xml:space="preserve"> </w:t>
      </w:r>
      <w:r w:rsidR="00B42E0E">
        <w:t>only supply cylinder services)</w:t>
      </w:r>
      <w:r>
        <w:t>.</w:t>
      </w:r>
    </w:p>
    <w:p w:rsidR="0033074E" w:rsidRDefault="0033074E" w:rsidP="00626488">
      <w:pPr>
        <w:pStyle w:val="Heading5"/>
      </w:pPr>
      <w:r>
        <w:t>Bulk LPG</w:t>
      </w:r>
    </w:p>
    <w:p w:rsidR="0033074E" w:rsidRDefault="0033074E" w:rsidP="00294515">
      <w:pPr>
        <w:pStyle w:val="NormalParagraph"/>
      </w:pPr>
      <w:r>
        <w:t>Bulk LPG is supplied to residential and small</w:t>
      </w:r>
      <w:r w:rsidR="009A7122">
        <w:t xml:space="preserve"> to</w:t>
      </w:r>
      <w:r>
        <w:t xml:space="preserve"> large commercial and industrial customers. </w:t>
      </w:r>
      <w:r w:rsidR="004E21E1">
        <w:t xml:space="preserve">Customers store LPG in tanks ranging from </w:t>
      </w:r>
      <w:r w:rsidR="00C8462D">
        <w:t>190kg to 50 tonnes</w:t>
      </w:r>
      <w:r w:rsidR="004E21E1">
        <w:t xml:space="preserve">. </w:t>
      </w:r>
      <w:r w:rsidR="00CC2B8E">
        <w:t>M</w:t>
      </w:r>
      <w:r>
        <w:t>ost of the demand comes from commercial and industrial customers, with smaller volumes derived from residen</w:t>
      </w:r>
      <w:r w:rsidR="00C07EFB">
        <w:t>tial customers.</w:t>
      </w:r>
    </w:p>
    <w:p w:rsidR="00F46AE2" w:rsidRDefault="00F46AE2" w:rsidP="00294515">
      <w:pPr>
        <w:pStyle w:val="NormalParagraph"/>
      </w:pPr>
      <w:r>
        <w:t xml:space="preserve">Bulk LPG is transported in bulk tanker trucks, ranging from a 5 tonne “Rigid” </w:t>
      </w:r>
      <w:r w:rsidR="00EB3382">
        <w:t xml:space="preserve">tanker truck </w:t>
      </w:r>
      <w:r>
        <w:t>to a 34 tonne “B-Double”</w:t>
      </w:r>
      <w:r w:rsidR="00EB3382">
        <w:t xml:space="preserve"> tanker truck</w:t>
      </w:r>
      <w:r>
        <w:t>.</w:t>
      </w:r>
    </w:p>
    <w:p w:rsidR="0033074E" w:rsidRDefault="0033074E" w:rsidP="00626488">
      <w:pPr>
        <w:pStyle w:val="Heading5"/>
      </w:pPr>
      <w:r>
        <w:t>Cylinder LPG</w:t>
      </w:r>
    </w:p>
    <w:p w:rsidR="005F4811" w:rsidRDefault="005F4811" w:rsidP="00294515">
      <w:pPr>
        <w:pStyle w:val="NormalParagraph"/>
      </w:pPr>
      <w:r>
        <w:t>Cylinder LPG is supplied in different sizes, including:</w:t>
      </w:r>
    </w:p>
    <w:p w:rsidR="005F4811" w:rsidRDefault="005F4811" w:rsidP="0074720E">
      <w:pPr>
        <w:pStyle w:val="NormalParagraph"/>
        <w:numPr>
          <w:ilvl w:val="1"/>
          <w:numId w:val="2"/>
        </w:numPr>
      </w:pPr>
      <w:r>
        <w:t>9kg cylinders for leisure customers (e.g. for use with BBQs)</w:t>
      </w:r>
    </w:p>
    <w:p w:rsidR="005F4811" w:rsidRDefault="005F4811" w:rsidP="0074720E">
      <w:pPr>
        <w:pStyle w:val="NormalParagraph"/>
        <w:numPr>
          <w:ilvl w:val="1"/>
          <w:numId w:val="2"/>
        </w:numPr>
      </w:pPr>
      <w:r>
        <w:t>15kg cylinders for forklift cylinder customers</w:t>
      </w:r>
    </w:p>
    <w:p w:rsidR="005F4811" w:rsidRDefault="005F4811" w:rsidP="0074720E">
      <w:pPr>
        <w:pStyle w:val="NormalParagraph"/>
        <w:numPr>
          <w:ilvl w:val="1"/>
          <w:numId w:val="2"/>
        </w:numPr>
      </w:pPr>
      <w:r>
        <w:t>45kg cylinder for residential and some c</w:t>
      </w:r>
      <w:r w:rsidR="00C07EFB">
        <w:t>ommercial/industrial customers.</w:t>
      </w:r>
    </w:p>
    <w:p w:rsidR="00962497" w:rsidRDefault="005F4811" w:rsidP="00962497">
      <w:pPr>
        <w:pStyle w:val="NormalParagraph"/>
      </w:pPr>
      <w:r>
        <w:t xml:space="preserve">The cylinders are serviced and </w:t>
      </w:r>
      <w:r w:rsidR="009A7122">
        <w:t>re-</w:t>
      </w:r>
      <w:r>
        <w:t xml:space="preserve">filled at depots which </w:t>
      </w:r>
      <w:r w:rsidR="009A7122">
        <w:t xml:space="preserve">often </w:t>
      </w:r>
      <w:r>
        <w:t>have cylinder testing, filling and refurbishment capabilities</w:t>
      </w:r>
      <w:r w:rsidR="00037F85">
        <w:t xml:space="preserve">. </w:t>
      </w:r>
      <w:r w:rsidR="00D81A43">
        <w:t>C</w:t>
      </w:r>
      <w:r w:rsidR="00037F85">
        <w:t xml:space="preserve">ylinders are </w:t>
      </w:r>
      <w:r w:rsidR="00D81A43">
        <w:t xml:space="preserve">then </w:t>
      </w:r>
      <w:r>
        <w:t>transported by flatbed trucks and/or utility vehicles</w:t>
      </w:r>
      <w:r w:rsidR="00037F85">
        <w:t xml:space="preserve"> to customers or agents</w:t>
      </w:r>
      <w:r>
        <w:t>.</w:t>
      </w:r>
      <w:r w:rsidR="004E21E1">
        <w:t xml:space="preserve"> </w:t>
      </w:r>
      <w:r w:rsidR="009A7122">
        <w:t>Supply to the end customer can be either</w:t>
      </w:r>
      <w:r w:rsidR="0033074E" w:rsidRPr="007E5D74">
        <w:t xml:space="preserve"> direct</w:t>
      </w:r>
      <w:r w:rsidR="004E21E1">
        <w:t>ly</w:t>
      </w:r>
      <w:r w:rsidR="0033074E">
        <w:t xml:space="preserve"> </w:t>
      </w:r>
      <w:r w:rsidR="009A7122">
        <w:t xml:space="preserve">or </w:t>
      </w:r>
      <w:r w:rsidR="0033074E" w:rsidRPr="007E5D74">
        <w:t xml:space="preserve">via </w:t>
      </w:r>
      <w:r w:rsidR="0033074E">
        <w:t>an agent or dealer:</w:t>
      </w:r>
    </w:p>
    <w:p w:rsidR="00962497" w:rsidRDefault="0033074E" w:rsidP="00962497">
      <w:pPr>
        <w:pStyle w:val="NormalParagraph"/>
        <w:numPr>
          <w:ilvl w:val="1"/>
          <w:numId w:val="2"/>
        </w:numPr>
      </w:pPr>
      <w:r w:rsidRPr="007E5D74">
        <w:t xml:space="preserve">Under an agent model, the </w:t>
      </w:r>
      <w:r w:rsidR="00307468">
        <w:t>distributor</w:t>
      </w:r>
      <w:r w:rsidR="00307468" w:rsidRPr="007E5D74">
        <w:t xml:space="preserve"> </w:t>
      </w:r>
      <w:r w:rsidRPr="007E5D74">
        <w:t>set</w:t>
      </w:r>
      <w:r>
        <w:t>s</w:t>
      </w:r>
      <w:r w:rsidRPr="007E5D74">
        <w:t xml:space="preserve"> the price, and the agent receives a commissi</w:t>
      </w:r>
      <w:r w:rsidR="00C07EFB">
        <w:t>on for their delivery services.</w:t>
      </w:r>
    </w:p>
    <w:p w:rsidR="0033074E" w:rsidRPr="007E5D74" w:rsidRDefault="0033074E" w:rsidP="00962497">
      <w:pPr>
        <w:pStyle w:val="NormalParagraph"/>
        <w:numPr>
          <w:ilvl w:val="1"/>
          <w:numId w:val="2"/>
        </w:numPr>
      </w:pPr>
      <w:r w:rsidRPr="007E5D74">
        <w:t xml:space="preserve">Under a dealer model, the </w:t>
      </w:r>
      <w:r w:rsidR="00307468">
        <w:t>distributor</w:t>
      </w:r>
      <w:r w:rsidR="00307468" w:rsidRPr="007E5D74">
        <w:t xml:space="preserve"> </w:t>
      </w:r>
      <w:r w:rsidRPr="007E5D74">
        <w:t xml:space="preserve">sells the dealer a large quantity of cylinder non-automotive LPG, and the dealer sets a retail price for its own customers (in essence, the dealer is a customer of the </w:t>
      </w:r>
      <w:r w:rsidR="00307468">
        <w:t>distributor</w:t>
      </w:r>
      <w:r w:rsidR="00C07EFB">
        <w:t>).</w:t>
      </w:r>
    </w:p>
    <w:p w:rsidR="0033074E" w:rsidRDefault="0033074E" w:rsidP="00294515">
      <w:pPr>
        <w:pStyle w:val="NormalParagraph"/>
      </w:pPr>
      <w:bookmarkStart w:id="11" w:name="_Ref388513842"/>
      <w:r>
        <w:lastRenderedPageBreak/>
        <w:t xml:space="preserve">For leisure cylinders (e.g. 9kg), </w:t>
      </w:r>
      <w:r w:rsidR="0051552D">
        <w:t>individual customers</w:t>
      </w:r>
      <w:r>
        <w:t xml:space="preserve"> generally purchase and pick up cylinders from an outlet such as a hardware store or </w:t>
      </w:r>
      <w:r w:rsidR="00E61974">
        <w:t xml:space="preserve">petrol </w:t>
      </w:r>
      <w:r>
        <w:t xml:space="preserve">service station. </w:t>
      </w:r>
      <w:r w:rsidR="004E21E1">
        <w:t>Empty cylinders can be refilled or (more commonly) swapped for full cylinders</w:t>
      </w:r>
      <w:r w:rsidR="0051552D">
        <w:t xml:space="preserve"> at these outlets</w:t>
      </w:r>
      <w:r w:rsidR="004E21E1">
        <w:t xml:space="preserve">. </w:t>
      </w:r>
      <w:r>
        <w:t xml:space="preserve">Some </w:t>
      </w:r>
      <w:r w:rsidR="00307468">
        <w:t>distributors</w:t>
      </w:r>
      <w:r>
        <w:t xml:space="preserve">, agents, or dealers may also retail LPG leisure cylinders from their depots. Large national </w:t>
      </w:r>
      <w:r w:rsidR="009A7122">
        <w:t>retailers (such as national chains of hardware stores and petrol service stations) are the largest providers of leisure cylinders.</w:t>
      </w:r>
      <w:bookmarkEnd w:id="11"/>
    </w:p>
    <w:p w:rsidR="00194D5D" w:rsidRDefault="00194D5D" w:rsidP="00194D5D">
      <w:pPr>
        <w:pStyle w:val="Heading3"/>
      </w:pPr>
      <w:r>
        <w:t>Areas of overlap</w:t>
      </w:r>
    </w:p>
    <w:p w:rsidR="00247D0D" w:rsidRDefault="00247D0D" w:rsidP="00294515">
      <w:pPr>
        <w:pStyle w:val="NormalParagraph"/>
      </w:pPr>
      <w:r>
        <w:t>The ACCC’s starting point for delineating relevant markets to assess the competition effects of the proposed acquisition involves identifying the products actually or potentially s</w:t>
      </w:r>
      <w:r w:rsidR="00E66F13">
        <w:t xml:space="preserve">upplied by the merger parties. The ACCC then considers </w:t>
      </w:r>
      <w:r w:rsidR="0045720E">
        <w:t xml:space="preserve">the overlap between the merger parties’ products and </w:t>
      </w:r>
      <w:r w:rsidR="00E66F13">
        <w:t xml:space="preserve">whether other products constitute </w:t>
      </w:r>
      <w:r w:rsidR="00037F85">
        <w:t xml:space="preserve">sufficiently </w:t>
      </w:r>
      <w:r w:rsidR="00E66F13">
        <w:t xml:space="preserve">close substitutes </w:t>
      </w:r>
      <w:r w:rsidR="00037F85">
        <w:t>to</w:t>
      </w:r>
      <w:r w:rsidR="00E66F13">
        <w:t xml:space="preserve"> provide a significant source of constraint on the merged entity.</w:t>
      </w:r>
    </w:p>
    <w:p w:rsidR="00194D5D" w:rsidRDefault="00E66F13" w:rsidP="00294515">
      <w:pPr>
        <w:pStyle w:val="NormalParagraph"/>
      </w:pPr>
      <w:r>
        <w:t xml:space="preserve">Following its inquiries the </w:t>
      </w:r>
      <w:r w:rsidR="00194D5D">
        <w:t xml:space="preserve">ACCC considers that </w:t>
      </w:r>
      <w:r>
        <w:t xml:space="preserve">the parties to the proposed acquisition currently overlap (compete with each other) </w:t>
      </w:r>
      <w:r w:rsidR="0079102D">
        <w:t>in the following</w:t>
      </w:r>
      <w:r w:rsidR="00004FBF">
        <w:t xml:space="preserve"> activities </w:t>
      </w:r>
      <w:r w:rsidR="00812212">
        <w:t>on</w:t>
      </w:r>
      <w:r w:rsidR="0051552D">
        <w:t xml:space="preserve"> the east coast of Australia</w:t>
      </w:r>
      <w:r w:rsidR="00194D5D">
        <w:t>:</w:t>
      </w:r>
    </w:p>
    <w:p w:rsidR="00194D5D" w:rsidRPr="009837BE" w:rsidRDefault="00B822F1" w:rsidP="0074720E">
      <w:pPr>
        <w:pStyle w:val="NormalParagraph"/>
        <w:numPr>
          <w:ilvl w:val="1"/>
          <w:numId w:val="2"/>
        </w:numPr>
      </w:pPr>
      <w:r w:rsidRPr="004D5A37">
        <w:t>wholesale supply</w:t>
      </w:r>
      <w:r w:rsidRPr="009837BE">
        <w:t xml:space="preserve"> of</w:t>
      </w:r>
      <w:r w:rsidR="00573AC5" w:rsidRPr="009837BE">
        <w:t xml:space="preserve"> LPG</w:t>
      </w:r>
    </w:p>
    <w:p w:rsidR="00573AC5" w:rsidRPr="0079102D" w:rsidRDefault="00307468" w:rsidP="0074720E">
      <w:pPr>
        <w:pStyle w:val="NormalParagraph"/>
        <w:numPr>
          <w:ilvl w:val="1"/>
          <w:numId w:val="2"/>
        </w:numPr>
      </w:pPr>
      <w:r>
        <w:t xml:space="preserve">distribution </w:t>
      </w:r>
      <w:r w:rsidR="00573AC5">
        <w:t xml:space="preserve">of </w:t>
      </w:r>
      <w:r w:rsidR="008670F5">
        <w:t>non-automotive LPG</w:t>
      </w:r>
    </w:p>
    <w:p w:rsidR="00E66F13" w:rsidRPr="0079102D" w:rsidRDefault="00307468" w:rsidP="0074720E">
      <w:pPr>
        <w:pStyle w:val="NormalParagraph"/>
        <w:numPr>
          <w:ilvl w:val="1"/>
          <w:numId w:val="2"/>
        </w:numPr>
      </w:pPr>
      <w:proofErr w:type="gramStart"/>
      <w:r>
        <w:t>distribution</w:t>
      </w:r>
      <w:proofErr w:type="gramEnd"/>
      <w:r w:rsidRPr="0079102D">
        <w:t xml:space="preserve"> </w:t>
      </w:r>
      <w:r w:rsidR="00E66F13" w:rsidRPr="0079102D">
        <w:t>of automotive LPG</w:t>
      </w:r>
      <w:r w:rsidR="0051552D">
        <w:t>.</w:t>
      </w:r>
    </w:p>
    <w:p w:rsidR="00194D5D" w:rsidRDefault="00194D5D" w:rsidP="00194D5D">
      <w:pPr>
        <w:pStyle w:val="Heading3"/>
      </w:pPr>
      <w:r w:rsidRPr="00CB5E26">
        <w:t>Market definition</w:t>
      </w:r>
      <w:r>
        <w:t xml:space="preserve"> </w:t>
      </w:r>
    </w:p>
    <w:p w:rsidR="00E66F13" w:rsidRDefault="00A067CD" w:rsidP="00294515">
      <w:pPr>
        <w:pStyle w:val="NormalParagraph"/>
      </w:pPr>
      <w:r>
        <w:t>Pending further information from interested parties, the ACCC’s preliminary view is that the relevant markets for assessing the competition effects of the merger are:</w:t>
      </w:r>
    </w:p>
    <w:p w:rsidR="00A067CD" w:rsidRDefault="005577B7" w:rsidP="00C438A5">
      <w:pPr>
        <w:pStyle w:val="NormalParagraph"/>
        <w:numPr>
          <w:ilvl w:val="1"/>
          <w:numId w:val="2"/>
        </w:numPr>
      </w:pPr>
      <w:r>
        <w:t>State-wide</w:t>
      </w:r>
      <w:r w:rsidR="00A067CD">
        <w:t xml:space="preserve"> market</w:t>
      </w:r>
      <w:r w:rsidR="00CB5E26">
        <w:t>s</w:t>
      </w:r>
      <w:r w:rsidR="00A067CD">
        <w:t xml:space="preserve"> </w:t>
      </w:r>
      <w:r w:rsidR="003A215C">
        <w:t>for the wholesale supply of</w:t>
      </w:r>
      <w:r w:rsidR="00A067CD">
        <w:t xml:space="preserve"> LPG</w:t>
      </w:r>
    </w:p>
    <w:p w:rsidR="00812212" w:rsidRDefault="00222F36" w:rsidP="00C438A5">
      <w:pPr>
        <w:pStyle w:val="NormalParagraph"/>
        <w:numPr>
          <w:ilvl w:val="1"/>
          <w:numId w:val="2"/>
        </w:numPr>
      </w:pPr>
      <w:r>
        <w:t xml:space="preserve">Regional markets for </w:t>
      </w:r>
      <w:r w:rsidR="00307468">
        <w:t xml:space="preserve">distribution </w:t>
      </w:r>
      <w:r>
        <w:t>of non-automotive LPG</w:t>
      </w:r>
      <w:r w:rsidR="008C17A7">
        <w:t xml:space="preserve"> </w:t>
      </w:r>
      <w:r w:rsidR="00812212">
        <w:t>in bulk</w:t>
      </w:r>
    </w:p>
    <w:p w:rsidR="00222F36" w:rsidRDefault="00812212" w:rsidP="00C438A5">
      <w:pPr>
        <w:pStyle w:val="NormalParagraph"/>
        <w:numPr>
          <w:ilvl w:val="1"/>
          <w:numId w:val="2"/>
        </w:numPr>
      </w:pPr>
      <w:r>
        <w:t xml:space="preserve">Regional markets for the </w:t>
      </w:r>
      <w:r w:rsidR="00307468">
        <w:t xml:space="preserve">distribution </w:t>
      </w:r>
      <w:r>
        <w:t xml:space="preserve">of non-automotive LPG </w:t>
      </w:r>
      <w:r w:rsidR="008C17A7">
        <w:t>in cylinder</w:t>
      </w:r>
      <w:r w:rsidR="0045720E">
        <w:t>s</w:t>
      </w:r>
      <w:r>
        <w:t xml:space="preserve"> (this market </w:t>
      </w:r>
      <w:r w:rsidR="0045720E">
        <w:t xml:space="preserve">is discussed </w:t>
      </w:r>
      <w:r>
        <w:t xml:space="preserve">together with the regional markets for the </w:t>
      </w:r>
      <w:r w:rsidR="00307468">
        <w:t xml:space="preserve">distribution </w:t>
      </w:r>
      <w:r>
        <w:t>of non-automotive LPG in bulk)</w:t>
      </w:r>
    </w:p>
    <w:p w:rsidR="00222F36" w:rsidRDefault="00CB5E26" w:rsidP="00C438A5">
      <w:pPr>
        <w:pStyle w:val="NormalParagraph"/>
        <w:numPr>
          <w:ilvl w:val="1"/>
          <w:numId w:val="2"/>
        </w:numPr>
      </w:pPr>
      <w:r>
        <w:t>A n</w:t>
      </w:r>
      <w:r w:rsidR="00222F36">
        <w:t xml:space="preserve">ational market for </w:t>
      </w:r>
      <w:r w:rsidR="00307468">
        <w:t xml:space="preserve">distribution </w:t>
      </w:r>
      <w:r w:rsidR="00222F36">
        <w:t xml:space="preserve">of </w:t>
      </w:r>
      <w:r w:rsidR="00DC6E97">
        <w:t>non-automotive LPG</w:t>
      </w:r>
      <w:r w:rsidR="00222F36">
        <w:t xml:space="preserve"> to </w:t>
      </w:r>
      <w:r w:rsidR="00DC6E97">
        <w:t>large national customers</w:t>
      </w:r>
    </w:p>
    <w:p w:rsidR="00E60A0E" w:rsidRDefault="006F11E2" w:rsidP="00F36E5F">
      <w:pPr>
        <w:pStyle w:val="NormalParagraph"/>
        <w:numPr>
          <w:ilvl w:val="1"/>
          <w:numId w:val="2"/>
        </w:numPr>
      </w:pPr>
      <w:r>
        <w:t>M</w:t>
      </w:r>
      <w:r w:rsidR="00E60A0E">
        <w:t>arkets for the supply of automotive LPG</w:t>
      </w:r>
      <w:r w:rsidR="003E37EA">
        <w:t xml:space="preserve"> (the ACCC has not defined the geographical scope of these marke</w:t>
      </w:r>
      <w:r w:rsidR="00962497">
        <w:t>t</w:t>
      </w:r>
      <w:r w:rsidR="003E37EA">
        <w:t>s precisely, as discussed at [</w:t>
      </w:r>
      <w:r w:rsidR="003E37EA">
        <w:fldChar w:fldCharType="begin"/>
      </w:r>
      <w:r w:rsidR="003E37EA">
        <w:instrText xml:space="preserve"> REF _Ref389123574 \r \h </w:instrText>
      </w:r>
      <w:r w:rsidR="003E37EA">
        <w:fldChar w:fldCharType="separate"/>
      </w:r>
      <w:r w:rsidR="00B46AF0">
        <w:t>70</w:t>
      </w:r>
      <w:r w:rsidR="003E37EA">
        <w:fldChar w:fldCharType="end"/>
      </w:r>
      <w:r w:rsidR="003E37EA">
        <w:t xml:space="preserve">] </w:t>
      </w:r>
      <w:r w:rsidR="003E37EA">
        <w:fldChar w:fldCharType="begin"/>
      </w:r>
      <w:r w:rsidR="003E37EA">
        <w:instrText xml:space="preserve"> REF _Ref389123574 \p \h </w:instrText>
      </w:r>
      <w:r w:rsidR="003E37EA">
        <w:fldChar w:fldCharType="separate"/>
      </w:r>
      <w:r w:rsidR="00B46AF0">
        <w:t>below</w:t>
      </w:r>
      <w:r w:rsidR="003E37EA">
        <w:fldChar w:fldCharType="end"/>
      </w:r>
      <w:r w:rsidR="003E37EA">
        <w:t>)</w:t>
      </w:r>
      <w:r w:rsidR="00CB5E26">
        <w:t>.</w:t>
      </w:r>
    </w:p>
    <w:p w:rsidR="0072172A" w:rsidRPr="00175EB9" w:rsidRDefault="008670F5" w:rsidP="001A06AC">
      <w:pPr>
        <w:pStyle w:val="Heading4"/>
      </w:pPr>
      <w:r>
        <w:t>State-wide</w:t>
      </w:r>
      <w:r w:rsidR="0072172A" w:rsidRPr="00175EB9">
        <w:t xml:space="preserve"> market</w:t>
      </w:r>
      <w:r w:rsidR="002F5E64">
        <w:t>s</w:t>
      </w:r>
      <w:r w:rsidR="0072172A" w:rsidRPr="00175EB9">
        <w:t xml:space="preserve"> for </w:t>
      </w:r>
      <w:r>
        <w:t>the wholesale supply</w:t>
      </w:r>
      <w:r w:rsidR="0072172A" w:rsidRPr="00175EB9">
        <w:t xml:space="preserve"> of LPG</w:t>
      </w:r>
    </w:p>
    <w:p w:rsidR="0066211F" w:rsidRDefault="0066211F" w:rsidP="00294515">
      <w:pPr>
        <w:pStyle w:val="NormalParagraph"/>
      </w:pPr>
      <w:r>
        <w:t xml:space="preserve">The ACCC’s preliminary view, based on its market inquiries to date, is that there </w:t>
      </w:r>
      <w:r w:rsidR="00CB5E26">
        <w:t xml:space="preserve">are </w:t>
      </w:r>
      <w:r>
        <w:t>likely to be state-wide markets for the wholesale supply of LPG.</w:t>
      </w:r>
    </w:p>
    <w:p w:rsidR="0045720E" w:rsidRDefault="0045720E" w:rsidP="00294515">
      <w:pPr>
        <w:pStyle w:val="NormalParagraph"/>
      </w:pPr>
      <w:r>
        <w:t>However, the ACCC has also considered whether a broader east coast wholesale market is more appropriate.</w:t>
      </w:r>
    </w:p>
    <w:p w:rsidR="002F5E64" w:rsidRDefault="0066211F" w:rsidP="00294515">
      <w:pPr>
        <w:pStyle w:val="NormalParagraph"/>
      </w:pPr>
      <w:r>
        <w:t xml:space="preserve">The ACCC’s market inquiries to date suggest that LPG may be economically transported across states and regions, depending on regional prices. For example, some market participants have submitted that in some instances </w:t>
      </w:r>
      <w:r w:rsidR="00307468">
        <w:t xml:space="preserve">distributors </w:t>
      </w:r>
      <w:r>
        <w:t xml:space="preserve">have found it more economical to transport LPG from a refinery in </w:t>
      </w:r>
      <w:r>
        <w:lastRenderedPageBreak/>
        <w:t>Victoria to its operations in New South Wales, than to purchase LPG from a New South Wales source. However, other market participants indicate that there are limits on the economics of such bulk overland transport, suggesting there may be state-based markets ra</w:t>
      </w:r>
      <w:r w:rsidR="00C07EFB">
        <w:t>ther than an east coast market.</w:t>
      </w:r>
    </w:p>
    <w:p w:rsidR="0066211F" w:rsidRDefault="002F5E64" w:rsidP="00294515">
      <w:pPr>
        <w:pStyle w:val="NormalParagraph"/>
      </w:pPr>
      <w:r>
        <w:t>The ACCC’s market inquiries indicate that the wholesale LPG price differs between states on the east coast, at least in part due to differences in the supply and demand conditions in each state. This tends to support the existence of state-based markets.</w:t>
      </w:r>
    </w:p>
    <w:p w:rsidR="003E37EA" w:rsidRDefault="003E37EA" w:rsidP="00294515">
      <w:pPr>
        <w:pStyle w:val="NormalParagraph"/>
      </w:pPr>
      <w:r>
        <w:t>The ACCC recognises that such state-based markets are unlikely to be defined precisely by official state boundaries. For example, northern New South Wales is more likely to be supplied by sources in Brisbane rather than the more distant Sydney.</w:t>
      </w:r>
    </w:p>
    <w:p w:rsidR="0054680D" w:rsidRDefault="0054680D" w:rsidP="00D1221E">
      <w:pPr>
        <w:pStyle w:val="Heading4"/>
      </w:pPr>
      <w:r>
        <w:t xml:space="preserve">Regional markets for </w:t>
      </w:r>
      <w:r w:rsidR="00307468">
        <w:t xml:space="preserve">distribution </w:t>
      </w:r>
      <w:r>
        <w:t>of non-automotive LPG</w:t>
      </w:r>
      <w:r w:rsidR="008C17A7">
        <w:t xml:space="preserve"> in bulk and in cylinder</w:t>
      </w:r>
      <w:r w:rsidR="00A049F4">
        <w:t>s</w:t>
      </w:r>
    </w:p>
    <w:p w:rsidR="000254A3" w:rsidRDefault="0066211F" w:rsidP="00294515">
      <w:pPr>
        <w:pStyle w:val="NormalParagraph"/>
      </w:pPr>
      <w:r>
        <w:t>T</w:t>
      </w:r>
      <w:r w:rsidR="000254A3">
        <w:t>he ACCC’s preliminary view</w:t>
      </w:r>
      <w:r>
        <w:t>, based on its market inquiries to date,</w:t>
      </w:r>
      <w:r w:rsidR="000254A3">
        <w:t xml:space="preserve"> is that there</w:t>
      </w:r>
      <w:r w:rsidR="00F86E0A">
        <w:t xml:space="preserve"> </w:t>
      </w:r>
      <w:r w:rsidR="00D1221E">
        <w:t xml:space="preserve">are </w:t>
      </w:r>
      <w:r w:rsidR="00F86E0A">
        <w:t>likely to be</w:t>
      </w:r>
      <w:r w:rsidR="000254A3">
        <w:t xml:space="preserve"> regional markets for the </w:t>
      </w:r>
      <w:r w:rsidR="00307468">
        <w:t xml:space="preserve">distribution </w:t>
      </w:r>
      <w:r w:rsidR="000254A3">
        <w:t>of non-automotive LPG</w:t>
      </w:r>
      <w:r w:rsidR="00D1221E">
        <w:t xml:space="preserve"> in bulk and </w:t>
      </w:r>
      <w:r w:rsidR="00A049F4">
        <w:t xml:space="preserve">in </w:t>
      </w:r>
      <w:r w:rsidR="00D1221E">
        <w:t>cylinders</w:t>
      </w:r>
      <w:r w:rsidR="000254A3">
        <w:t>.</w:t>
      </w:r>
    </w:p>
    <w:p w:rsidR="004E7CDF" w:rsidRDefault="004E7CDF" w:rsidP="004E7CDF">
      <w:pPr>
        <w:pStyle w:val="Heading5"/>
      </w:pPr>
      <w:r>
        <w:t>Product dimension</w:t>
      </w:r>
    </w:p>
    <w:p w:rsidR="002D1073" w:rsidRDefault="002D1073" w:rsidP="00294515">
      <w:pPr>
        <w:pStyle w:val="Numbered"/>
      </w:pPr>
      <w:r>
        <w:t>As explained above at [</w:t>
      </w:r>
      <w:r>
        <w:rPr>
          <w:highlight w:val="yellow"/>
        </w:rPr>
        <w:fldChar w:fldCharType="begin"/>
      </w:r>
      <w:r>
        <w:instrText xml:space="preserve"> REF _Ref388513838 \r \h </w:instrText>
      </w:r>
      <w:r>
        <w:rPr>
          <w:highlight w:val="yellow"/>
        </w:rPr>
      </w:r>
      <w:r>
        <w:rPr>
          <w:highlight w:val="yellow"/>
        </w:rPr>
        <w:fldChar w:fldCharType="separate"/>
      </w:r>
      <w:r w:rsidR="00B46AF0">
        <w:t>44</w:t>
      </w:r>
      <w:r>
        <w:rPr>
          <w:highlight w:val="yellow"/>
        </w:rPr>
        <w:fldChar w:fldCharType="end"/>
      </w:r>
      <w:r w:rsidRPr="006E0003">
        <w:t>-</w:t>
      </w:r>
      <w:r w:rsidRPr="006E0003">
        <w:fldChar w:fldCharType="begin"/>
      </w:r>
      <w:r w:rsidRPr="006E0003">
        <w:instrText xml:space="preserve"> REF _Ref388513842 \r \h </w:instrText>
      </w:r>
      <w:r>
        <w:instrText xml:space="preserve"> \* MERGEFORMAT </w:instrText>
      </w:r>
      <w:r w:rsidRPr="006E0003">
        <w:fldChar w:fldCharType="separate"/>
      </w:r>
      <w:r w:rsidR="00B46AF0">
        <w:t>51</w:t>
      </w:r>
      <w:r w:rsidRPr="006E0003">
        <w:fldChar w:fldCharType="end"/>
      </w:r>
      <w:r>
        <w:t xml:space="preserve">], non-automotive LPG can be supplied in bulk or various </w:t>
      </w:r>
      <w:r w:rsidR="00A049F4">
        <w:t xml:space="preserve">types of </w:t>
      </w:r>
      <w:r>
        <w:t xml:space="preserve">cylinder, and to </w:t>
      </w:r>
      <w:r w:rsidR="00C07EFB">
        <w:t>a variety of customer segments.</w:t>
      </w:r>
    </w:p>
    <w:p w:rsidR="00A049F4" w:rsidRDefault="002D1073" w:rsidP="00294515">
      <w:pPr>
        <w:pStyle w:val="Numbered"/>
      </w:pPr>
      <w:r>
        <w:t>The ACCC considers that it is appropriate for the purposes of this assessment to consider all cylinder forms and sizes to be in the same market</w:t>
      </w:r>
      <w:r w:rsidR="00A049F4">
        <w:t>:</w:t>
      </w:r>
    </w:p>
    <w:p w:rsidR="00A049F4" w:rsidRDefault="00A049F4" w:rsidP="00962497">
      <w:pPr>
        <w:pStyle w:val="Numbered"/>
        <w:numPr>
          <w:ilvl w:val="1"/>
          <w:numId w:val="2"/>
        </w:numPr>
      </w:pPr>
      <w:r>
        <w:t>Demand side substitutability between cylinder sizes</w:t>
      </w:r>
      <w:r w:rsidRPr="007C7FB7">
        <w:t xml:space="preserve"> </w:t>
      </w:r>
      <w:r>
        <w:t xml:space="preserve">is likely to be limited for most users </w:t>
      </w:r>
      <w:r w:rsidRPr="007C7FB7">
        <w:t>(e.g. a user of a 15kg forklift cylinder cannot readily swi</w:t>
      </w:r>
      <w:r>
        <w:t>tch to a 9kg leisure cylinder).</w:t>
      </w:r>
    </w:p>
    <w:p w:rsidR="002D1073" w:rsidRDefault="00A049F4" w:rsidP="00962497">
      <w:pPr>
        <w:pStyle w:val="Numbered"/>
        <w:numPr>
          <w:ilvl w:val="1"/>
          <w:numId w:val="2"/>
        </w:numPr>
      </w:pPr>
      <w:r>
        <w:t>However, market inquiries indicate t</w:t>
      </w:r>
      <w:r w:rsidR="002D1073">
        <w:t>here is</w:t>
      </w:r>
      <w:r w:rsidR="002D1073" w:rsidRPr="007C7FB7">
        <w:t xml:space="preserve"> supply side substitutability between cylinder sizes</w:t>
      </w:r>
      <w:r>
        <w:t>.</w:t>
      </w:r>
      <w:r w:rsidR="00A57D3C">
        <w:t xml:space="preserve"> There are variations between cylinder types and their filling methods. However, c</w:t>
      </w:r>
      <w:r>
        <w:t xml:space="preserve">ylinder </w:t>
      </w:r>
      <w:r w:rsidR="00307468">
        <w:t xml:space="preserve">distributors </w:t>
      </w:r>
      <w:r>
        <w:t>normally supply a range of cylinders, and the transport mechanisms are similar</w:t>
      </w:r>
      <w:r w:rsidR="00A57D3C">
        <w:t xml:space="preserve"> between cylinder types</w:t>
      </w:r>
      <w:r>
        <w:t xml:space="preserve">. </w:t>
      </w:r>
    </w:p>
    <w:p w:rsidR="00A049F4" w:rsidRDefault="00173A18" w:rsidP="00AC19F2">
      <w:pPr>
        <w:pStyle w:val="NormalParagraph"/>
      </w:pPr>
      <w:r>
        <w:t xml:space="preserve">The ACCC has considered whether the </w:t>
      </w:r>
      <w:r w:rsidR="00307468">
        <w:t xml:space="preserve">distribution </w:t>
      </w:r>
      <w:r>
        <w:t xml:space="preserve">of </w:t>
      </w:r>
      <w:r w:rsidR="00294515">
        <w:t xml:space="preserve">non-automotive LPG in </w:t>
      </w:r>
      <w:r>
        <w:t xml:space="preserve">bulk </w:t>
      </w:r>
      <w:r w:rsidR="00294515">
        <w:t xml:space="preserve">is </w:t>
      </w:r>
      <w:r>
        <w:t xml:space="preserve">in the same market </w:t>
      </w:r>
      <w:r w:rsidR="00A049F4">
        <w:t>as</w:t>
      </w:r>
      <w:r w:rsidR="00294515">
        <w:t xml:space="preserve"> the </w:t>
      </w:r>
      <w:r w:rsidR="00307468">
        <w:t xml:space="preserve">distribution </w:t>
      </w:r>
      <w:r w:rsidR="00294515">
        <w:t>of non-automotive LPG in cylinder</w:t>
      </w:r>
      <w:r w:rsidR="00A049F4">
        <w:t>s, or whether there are separate markets</w:t>
      </w:r>
      <w:r>
        <w:t xml:space="preserve">. The ACCC’s market inquiries to date suggest they </w:t>
      </w:r>
      <w:r w:rsidR="008C17A7">
        <w:t>could be in separate</w:t>
      </w:r>
      <w:r>
        <w:t xml:space="preserve"> market</w:t>
      </w:r>
      <w:r w:rsidR="008C17A7">
        <w:t>s</w:t>
      </w:r>
      <w:r w:rsidR="00A049F4">
        <w:t>:</w:t>
      </w:r>
      <w:bookmarkStart w:id="12" w:name="_Ref388358998"/>
    </w:p>
    <w:p w:rsidR="00D81A43" w:rsidRDefault="00A049F4" w:rsidP="004F75FF">
      <w:pPr>
        <w:pStyle w:val="NormalParagraph"/>
        <w:numPr>
          <w:ilvl w:val="1"/>
          <w:numId w:val="2"/>
        </w:numPr>
      </w:pPr>
      <w:r>
        <w:t>Supply</w:t>
      </w:r>
      <w:r w:rsidR="00D81A43">
        <w:t xml:space="preserve"> </w:t>
      </w:r>
      <w:r>
        <w:t xml:space="preserve">side substitution is limited because </w:t>
      </w:r>
      <w:r w:rsidR="00CC69BB">
        <w:t xml:space="preserve">distributors </w:t>
      </w:r>
      <w:r w:rsidR="00294515">
        <w:t>of cylinder LPG can</w:t>
      </w:r>
      <w:r>
        <w:t>not</w:t>
      </w:r>
      <w:r w:rsidR="00294515">
        <w:t xml:space="preserve"> readily </w:t>
      </w:r>
      <w:r>
        <w:t xml:space="preserve">switch to </w:t>
      </w:r>
      <w:r w:rsidR="00CC69BB">
        <w:t xml:space="preserve">distributing </w:t>
      </w:r>
      <w:r w:rsidR="00294515">
        <w:t>bulk LPG</w:t>
      </w:r>
      <w:r>
        <w:t>. T</w:t>
      </w:r>
      <w:r w:rsidR="00294515">
        <w:t>hey may lack the scale to justify purchasing and running bulk LPG tanker trucks</w:t>
      </w:r>
      <w:r>
        <w:t>, and may also need to invest in additional storage</w:t>
      </w:r>
      <w:r w:rsidR="00294515">
        <w:t xml:space="preserve">. </w:t>
      </w:r>
      <w:r w:rsidR="00A57D3C">
        <w:t>There are also additional health and safety requirements</w:t>
      </w:r>
      <w:r w:rsidR="00DD20CE">
        <w:t>, and additional costs related to handling, training and compliance,</w:t>
      </w:r>
      <w:r w:rsidR="00A57D3C">
        <w:t xml:space="preserve"> for bulk supply. </w:t>
      </w:r>
      <w:r w:rsidR="00294515">
        <w:t xml:space="preserve">However, the ACCC recognises that several of the smaller </w:t>
      </w:r>
      <w:r w:rsidR="00CC69BB">
        <w:t xml:space="preserve">distributors </w:t>
      </w:r>
      <w:r w:rsidR="00294515">
        <w:t>(</w:t>
      </w:r>
      <w:proofErr w:type="spellStart"/>
      <w:r w:rsidR="00294515">
        <w:t>Supagas</w:t>
      </w:r>
      <w:proofErr w:type="spellEnd"/>
      <w:r w:rsidR="00294515">
        <w:t xml:space="preserve">, Renegade, United Gas and Direct Gas) have </w:t>
      </w:r>
      <w:r w:rsidR="00C3548C">
        <w:t>established</w:t>
      </w:r>
      <w:r w:rsidR="008F01CC">
        <w:t xml:space="preserve"> </w:t>
      </w:r>
      <w:r w:rsidR="00294515">
        <w:t xml:space="preserve">sufficient scale over time to </w:t>
      </w:r>
      <w:r w:rsidR="00CC69BB">
        <w:t xml:space="preserve">distribute </w:t>
      </w:r>
      <w:r w:rsidR="00294515">
        <w:t>bulk LPG.</w:t>
      </w:r>
    </w:p>
    <w:p w:rsidR="00C3483F" w:rsidRDefault="00D81A43" w:rsidP="004F75FF">
      <w:pPr>
        <w:pStyle w:val="NormalParagraph"/>
        <w:numPr>
          <w:ilvl w:val="1"/>
          <w:numId w:val="2"/>
        </w:numPr>
      </w:pPr>
      <w:r>
        <w:t xml:space="preserve">Supply side substitution from bulk to cylinder LPG distribution may be easier than from cylinder to bulk. However, </w:t>
      </w:r>
      <w:r w:rsidR="00037F85">
        <w:t xml:space="preserve">the ACCC understands that </w:t>
      </w:r>
      <w:r w:rsidR="00037F85">
        <w:lastRenderedPageBreak/>
        <w:t>distributors typically start their business by supplying cylinder LPG and then expand into supplying</w:t>
      </w:r>
      <w:r w:rsidR="008F01CC">
        <w:t xml:space="preserve"> both cylinder and</w:t>
      </w:r>
      <w:r w:rsidR="00037F85">
        <w:t xml:space="preserve"> bulk LPG. </w:t>
      </w:r>
    </w:p>
    <w:p w:rsidR="00294515" w:rsidRDefault="00C3483F" w:rsidP="004F75FF">
      <w:pPr>
        <w:pStyle w:val="NormalParagraph"/>
        <w:numPr>
          <w:ilvl w:val="1"/>
          <w:numId w:val="2"/>
        </w:numPr>
      </w:pPr>
      <w:r>
        <w:t>D</w:t>
      </w:r>
      <w:r w:rsidR="00294515">
        <w:t>emand side substitutability between bulk and cylinder LPG is limited for many customers</w:t>
      </w:r>
      <w:r>
        <w:t>.</w:t>
      </w:r>
      <w:r w:rsidR="00294515">
        <w:t xml:space="preserve"> </w:t>
      </w:r>
      <w:r>
        <w:t>L</w:t>
      </w:r>
      <w:r w:rsidR="00294515">
        <w:t>arge customers cannot use cylinders due to the small size</w:t>
      </w:r>
      <w:r>
        <w:t>,</w:t>
      </w:r>
      <w:r w:rsidR="00294515">
        <w:t xml:space="preserve"> and many small customers </w:t>
      </w:r>
      <w:r>
        <w:t xml:space="preserve">would not use enough LPG to justify </w:t>
      </w:r>
      <w:r w:rsidR="00A57D3C">
        <w:t xml:space="preserve">the substantial cost of installing </w:t>
      </w:r>
      <w:r>
        <w:t xml:space="preserve">an on-site tank to receive bulk </w:t>
      </w:r>
      <w:r w:rsidR="00CC69BB">
        <w:t>distribution</w:t>
      </w:r>
      <w:r>
        <w:t xml:space="preserve">. Some large cylinder or small bulk customers may be able to switch between the two forms of </w:t>
      </w:r>
      <w:r w:rsidR="00CC69BB">
        <w:t>distribution</w:t>
      </w:r>
      <w:r>
        <w:t>, but market inquiries suggest these are a relatively small minority.</w:t>
      </w:r>
    </w:p>
    <w:p w:rsidR="00DA5401" w:rsidRDefault="00E23DAB" w:rsidP="00294515">
      <w:pPr>
        <w:pStyle w:val="Numbered"/>
      </w:pPr>
      <w:r>
        <w:t>Although</w:t>
      </w:r>
      <w:r w:rsidR="002D1073">
        <w:t xml:space="preserve"> </w:t>
      </w:r>
      <w:r w:rsidR="0090291A">
        <w:t xml:space="preserve">distribution </w:t>
      </w:r>
      <w:r w:rsidR="002D1073">
        <w:t>of non-automotive LPG in bulk and cylinder are likely to be in separate markets,</w:t>
      </w:r>
      <w:r w:rsidR="00DA5401">
        <w:t xml:space="preserve"> the ACCC considers it appropriate to assess both markets together</w:t>
      </w:r>
      <w:r w:rsidR="002D1073">
        <w:t xml:space="preserve">. The </w:t>
      </w:r>
      <w:r w:rsidR="009D7514">
        <w:t xml:space="preserve">key </w:t>
      </w:r>
      <w:r w:rsidR="0090291A">
        <w:t xml:space="preserve">distributors </w:t>
      </w:r>
      <w:r w:rsidR="009D7514">
        <w:t xml:space="preserve">and their </w:t>
      </w:r>
      <w:r w:rsidR="00C35B31">
        <w:t>respective market positions</w:t>
      </w:r>
      <w:r w:rsidR="009D7514">
        <w:t xml:space="preserve"> </w:t>
      </w:r>
      <w:r w:rsidR="002D1073">
        <w:t>are gen</w:t>
      </w:r>
      <w:r w:rsidR="009D7514">
        <w:t>erally the same in both markets</w:t>
      </w:r>
      <w:r w:rsidR="00C35B31">
        <w:t xml:space="preserve">, </w:t>
      </w:r>
      <w:r>
        <w:t xml:space="preserve">the distribution networks are similar </w:t>
      </w:r>
      <w:r w:rsidR="00C35B31">
        <w:t xml:space="preserve">and there </w:t>
      </w:r>
      <w:r w:rsidR="00675229">
        <w:t xml:space="preserve">are </w:t>
      </w:r>
      <w:r w:rsidR="00C35B31">
        <w:t>overlap</w:t>
      </w:r>
      <w:r w:rsidR="00675229">
        <w:t>s</w:t>
      </w:r>
      <w:r w:rsidR="00C35B31">
        <w:t xml:space="preserve"> in </w:t>
      </w:r>
      <w:r>
        <w:t xml:space="preserve">the entry requirements for </w:t>
      </w:r>
      <w:r w:rsidR="00C07EFB">
        <w:t>each market.</w:t>
      </w:r>
    </w:p>
    <w:p w:rsidR="004E7CDF" w:rsidRDefault="004E7CDF" w:rsidP="004F75FF">
      <w:pPr>
        <w:pStyle w:val="Heading5"/>
      </w:pPr>
      <w:r>
        <w:t>Geographic dimension</w:t>
      </w:r>
    </w:p>
    <w:bookmarkEnd w:id="12"/>
    <w:p w:rsidR="00F86E0A" w:rsidRPr="000254A3" w:rsidRDefault="00E23DAB" w:rsidP="00AC19F2">
      <w:pPr>
        <w:pStyle w:val="NormalParagraph"/>
      </w:pPr>
      <w:r>
        <w:t xml:space="preserve">Market inquiries suggest </w:t>
      </w:r>
      <w:r w:rsidR="0090291A">
        <w:t xml:space="preserve">distributors </w:t>
      </w:r>
      <w:r>
        <w:t xml:space="preserve">of non-automotive LPG compete in regional markets, based around the location of depot facilities. </w:t>
      </w:r>
      <w:r w:rsidR="00F86E0A" w:rsidRPr="000254A3">
        <w:t>As explained above at [</w:t>
      </w:r>
      <w:r w:rsidR="0066211F" w:rsidRPr="00AC19F2">
        <w:rPr>
          <w:highlight w:val="yellow"/>
        </w:rPr>
        <w:fldChar w:fldCharType="begin"/>
      </w:r>
      <w:r w:rsidR="0066211F">
        <w:instrText xml:space="preserve"> REF _Ref388512564 \r \h </w:instrText>
      </w:r>
      <w:r w:rsidR="0066211F" w:rsidRPr="00AC19F2">
        <w:rPr>
          <w:highlight w:val="yellow"/>
        </w:rPr>
      </w:r>
      <w:r w:rsidR="0066211F" w:rsidRPr="00AC19F2">
        <w:rPr>
          <w:highlight w:val="yellow"/>
        </w:rPr>
        <w:fldChar w:fldCharType="separate"/>
      </w:r>
      <w:r w:rsidR="00B46AF0">
        <w:t>41</w:t>
      </w:r>
      <w:r w:rsidR="0066211F" w:rsidRPr="00AC19F2">
        <w:rPr>
          <w:highlight w:val="yellow"/>
        </w:rPr>
        <w:fldChar w:fldCharType="end"/>
      </w:r>
      <w:r w:rsidR="00F86E0A" w:rsidRPr="000254A3">
        <w:t xml:space="preserve">], non-automotive LPG is </w:t>
      </w:r>
      <w:r w:rsidR="009F6767">
        <w:t xml:space="preserve">typically </w:t>
      </w:r>
      <w:r w:rsidR="0090291A">
        <w:t>distributed</w:t>
      </w:r>
      <w:r w:rsidR="0090291A" w:rsidRPr="000254A3">
        <w:t xml:space="preserve"> </w:t>
      </w:r>
      <w:r w:rsidR="003E5271">
        <w:t xml:space="preserve">to customers </w:t>
      </w:r>
      <w:r w:rsidR="00F86E0A" w:rsidRPr="000254A3">
        <w:t>from</w:t>
      </w:r>
      <w:r w:rsidR="003E5271">
        <w:t xml:space="preserve"> a depot </w:t>
      </w:r>
      <w:r w:rsidR="00D1221E">
        <w:t>or dealer</w:t>
      </w:r>
      <w:r w:rsidR="00F86E0A" w:rsidRPr="000254A3">
        <w:t xml:space="preserve">. </w:t>
      </w:r>
      <w:r w:rsidR="00F86E0A">
        <w:t>The ACCC understands from its market inquiries that t</w:t>
      </w:r>
      <w:r w:rsidR="00F86E0A" w:rsidRPr="000254A3">
        <w:t xml:space="preserve">he geographical reach of a </w:t>
      </w:r>
      <w:r w:rsidR="0090291A">
        <w:t>distributor</w:t>
      </w:r>
      <w:r w:rsidR="00F86E0A" w:rsidRPr="000254A3">
        <w:t>, its agent, or a dealer, depends mostly on the location of the depot facility and how far non-automotive LPG could be economically transported from that depot.</w:t>
      </w:r>
      <w:r w:rsidR="00F86E0A">
        <w:t xml:space="preserve"> </w:t>
      </w:r>
      <w:r w:rsidR="00F72FCB">
        <w:t xml:space="preserve">Market inquiries suggest the economic delivery range is around 100km from a depot, although this can be extended by the use of dealers to </w:t>
      </w:r>
      <w:r w:rsidR="0090291A">
        <w:t xml:space="preserve">distribute </w:t>
      </w:r>
      <w:r w:rsidR="00F72FCB">
        <w:t>cylinder LPG further afield.</w:t>
      </w:r>
    </w:p>
    <w:p w:rsidR="00037F85" w:rsidRDefault="00037F85" w:rsidP="004E7CDF">
      <w:pPr>
        <w:pStyle w:val="NormalParagraph"/>
      </w:pPr>
      <w:r>
        <w:t>However, the ACCC’s market inquiries to date indicate that it is appropriate to consider the distribution of non-automotive LPG to large national customers in a separate market from other LPG customer segments. This market is discussed below.</w:t>
      </w:r>
    </w:p>
    <w:p w:rsidR="00341C27" w:rsidRDefault="00341C27" w:rsidP="001A06AC">
      <w:pPr>
        <w:pStyle w:val="Heading4"/>
      </w:pPr>
      <w:r>
        <w:t xml:space="preserve">National market for </w:t>
      </w:r>
      <w:r w:rsidR="0090291A">
        <w:t xml:space="preserve">distribution </w:t>
      </w:r>
      <w:r>
        <w:t xml:space="preserve">of </w:t>
      </w:r>
      <w:r w:rsidR="00DC6E97">
        <w:t>non-automotive LPG to large national customers</w:t>
      </w:r>
    </w:p>
    <w:p w:rsidR="00151155" w:rsidRDefault="00151155" w:rsidP="00294515">
      <w:pPr>
        <w:pStyle w:val="NormalParagraph"/>
      </w:pPr>
      <w:bookmarkStart w:id="13" w:name="_Ref388513323"/>
      <w:bookmarkStart w:id="14" w:name="_Ref388513328"/>
      <w:r>
        <w:t xml:space="preserve">The ACCC’s preliminary view, based on its market inquiries to date, is that there is likely to be a </w:t>
      </w:r>
      <w:r w:rsidR="00E23DAB">
        <w:t xml:space="preserve">separate </w:t>
      </w:r>
      <w:r>
        <w:t xml:space="preserve">national market for the </w:t>
      </w:r>
      <w:r w:rsidR="0090291A">
        <w:t xml:space="preserve">distribution </w:t>
      </w:r>
      <w:r>
        <w:t>of non-automotive L</w:t>
      </w:r>
      <w:r w:rsidR="00C07EFB">
        <w:t>PG to large national customers.</w:t>
      </w:r>
    </w:p>
    <w:p w:rsidR="00B938BC" w:rsidRDefault="00B938BC" w:rsidP="00294515">
      <w:pPr>
        <w:pStyle w:val="NormalParagraph"/>
      </w:pPr>
      <w:bookmarkStart w:id="15" w:name="_Ref388863440"/>
      <w:r>
        <w:t xml:space="preserve">The ACCC’s market inquiries to date suggest there is a separate market for </w:t>
      </w:r>
      <w:r w:rsidR="0090291A">
        <w:t xml:space="preserve">distribution </w:t>
      </w:r>
      <w:r>
        <w:t xml:space="preserve">of non-automotive LPG to large customers with </w:t>
      </w:r>
      <w:r w:rsidR="00D1221E">
        <w:t>a nationwide business</w:t>
      </w:r>
      <w:r>
        <w:t xml:space="preserve">. </w:t>
      </w:r>
      <w:r w:rsidR="00F72FCB">
        <w:t>Such customers may have a need for various non-automotive LPG products</w:t>
      </w:r>
      <w:r w:rsidR="007075E1">
        <w:t>, including bulk and cylinder LPG</w:t>
      </w:r>
      <w:r w:rsidR="00F72FCB">
        <w:t xml:space="preserve">. </w:t>
      </w:r>
      <w:r>
        <w:t xml:space="preserve">This customer segment </w:t>
      </w:r>
      <w:r w:rsidR="00D1221E">
        <w:t xml:space="preserve">prefers </w:t>
      </w:r>
      <w:r>
        <w:t xml:space="preserve">a </w:t>
      </w:r>
      <w:r w:rsidR="0090291A">
        <w:t xml:space="preserve">distributor </w:t>
      </w:r>
      <w:r>
        <w:t>with a comprehensive national distribution network, with both regional and metropolitan coverage.</w:t>
      </w:r>
      <w:bookmarkEnd w:id="13"/>
      <w:r w:rsidR="003B607A">
        <w:t xml:space="preserve"> That is, a </w:t>
      </w:r>
      <w:r w:rsidR="0090291A">
        <w:t xml:space="preserve">distributor </w:t>
      </w:r>
      <w:r w:rsidR="003B607A">
        <w:t>currently operating in one region or several regions may not necessarily be able to service a large national customer if it does not have a comprehensive national network.</w:t>
      </w:r>
      <w:bookmarkEnd w:id="15"/>
    </w:p>
    <w:bookmarkEnd w:id="14"/>
    <w:p w:rsidR="006F11E2" w:rsidRDefault="006F11E2" w:rsidP="001A06AC">
      <w:pPr>
        <w:pStyle w:val="Heading4"/>
      </w:pPr>
      <w:r>
        <w:t>Markets for the supply of automotive LPG</w:t>
      </w:r>
    </w:p>
    <w:p w:rsidR="00905D45" w:rsidRDefault="008672F3" w:rsidP="00294515">
      <w:pPr>
        <w:pStyle w:val="NormalParagraph"/>
      </w:pPr>
      <w:r>
        <w:t>The ACCC considers automotive LPG and non-automotive LPG to b</w:t>
      </w:r>
      <w:r w:rsidR="00905D45">
        <w:t>e in separate product markets:</w:t>
      </w:r>
    </w:p>
    <w:p w:rsidR="00905D45" w:rsidRDefault="009A6418" w:rsidP="0074720E">
      <w:pPr>
        <w:pStyle w:val="NormalParagraph"/>
        <w:numPr>
          <w:ilvl w:val="1"/>
          <w:numId w:val="2"/>
        </w:numPr>
      </w:pPr>
      <w:r>
        <w:lastRenderedPageBreak/>
        <w:t xml:space="preserve">While non-automotive LPG can </w:t>
      </w:r>
      <w:r w:rsidR="00F72FCB">
        <w:t xml:space="preserve">sometimes </w:t>
      </w:r>
      <w:r>
        <w:t>be used in place of automotive LPG, automotive LPG is not a sub</w:t>
      </w:r>
      <w:r w:rsidR="00905D45">
        <w:t>stitute for non-automotive LPG</w:t>
      </w:r>
      <w:r w:rsidR="00F72FCB">
        <w:t xml:space="preserve"> (butane is not safe for use in non-automotive applications)</w:t>
      </w:r>
      <w:r w:rsidR="00C07EFB">
        <w:t>.</w:t>
      </w:r>
    </w:p>
    <w:p w:rsidR="008672F3" w:rsidRDefault="00905D45" w:rsidP="0074720E">
      <w:pPr>
        <w:pStyle w:val="NormalParagraph"/>
        <w:numPr>
          <w:ilvl w:val="1"/>
          <w:numId w:val="2"/>
        </w:numPr>
      </w:pPr>
      <w:r>
        <w:t>The distribution models for automotive LPG differ from the distribution</w:t>
      </w:r>
      <w:r w:rsidR="00C07EFB">
        <w:t xml:space="preserve"> models for non-automotive LPG.</w:t>
      </w:r>
    </w:p>
    <w:p w:rsidR="003A32BE" w:rsidRDefault="003A32BE" w:rsidP="003A32BE">
      <w:pPr>
        <w:pStyle w:val="NormalParagraph"/>
      </w:pPr>
      <w:bookmarkStart w:id="16" w:name="_Ref389123574"/>
      <w:r>
        <w:t>Given that market inquiries have raised few concerns in relation to automotive LPG, the ACCC ha</w:t>
      </w:r>
      <w:r w:rsidR="00DA5401">
        <w:t>s</w:t>
      </w:r>
      <w:r>
        <w:t xml:space="preserve"> not </w:t>
      </w:r>
      <w:r w:rsidR="00DA5401">
        <w:t>defined</w:t>
      </w:r>
      <w:r>
        <w:t xml:space="preserve"> the geographical </w:t>
      </w:r>
      <w:r w:rsidR="00D755C1">
        <w:t xml:space="preserve">or functional </w:t>
      </w:r>
      <w:r>
        <w:t>scope of these markets</w:t>
      </w:r>
      <w:r w:rsidR="00D755C1">
        <w:t xml:space="preserve"> for this Statement of Issues</w:t>
      </w:r>
      <w:r>
        <w:t>.</w:t>
      </w:r>
      <w:bookmarkEnd w:id="16"/>
    </w:p>
    <w:p w:rsidR="00FA5246" w:rsidRDefault="00FA5246" w:rsidP="00FA5246">
      <w:pPr>
        <w:pStyle w:val="commentbox"/>
        <w:spacing w:before="0" w:after="0"/>
      </w:pPr>
      <w:r w:rsidRPr="00AA6B55">
        <w:t>The ACCC invites comments from market participants on its proposed definition of the relevant markets. In particular market participants may wish to comment on:</w:t>
      </w:r>
    </w:p>
    <w:p w:rsidR="00FA5246" w:rsidRPr="00AA6B55"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 xml:space="preserve">Are the relevant markets identified by the ACCC the appropriate markets for the competition assessment of the proposed acquisition (in product, functional and geographic </w:t>
      </w:r>
      <w:r w:rsidR="003E37EA">
        <w:t>terms</w:t>
      </w:r>
      <w:r>
        <w:t>)? Please provide an explanation for your respon</w:t>
      </w:r>
      <w:r w:rsidR="00C07EFB">
        <w:t>se.</w:t>
      </w:r>
    </w:p>
    <w:p w:rsidR="00FA5246" w:rsidRPr="00AA6B55"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 xml:space="preserve">Is it economical to transport LPG </w:t>
      </w:r>
      <w:r w:rsidR="003E37EA">
        <w:t xml:space="preserve">between states (e.g. to Queensland </w:t>
      </w:r>
      <w:r>
        <w:t xml:space="preserve">from </w:t>
      </w:r>
      <w:r w:rsidR="003E37EA">
        <w:t xml:space="preserve">wholesale supply points in </w:t>
      </w:r>
      <w:r>
        <w:t>Victoria or New South Wales</w:t>
      </w:r>
      <w:r w:rsidR="003E37EA">
        <w:t>)</w:t>
      </w:r>
      <w:r w:rsidRPr="00AA6B55">
        <w:t>?</w:t>
      </w:r>
      <w:r>
        <w:t xml:space="preserve"> If so, please </w:t>
      </w:r>
      <w:r w:rsidR="003E37EA">
        <w:t xml:space="preserve">discuss the costs and benefits of doing so, and </w:t>
      </w:r>
      <w:r>
        <w:t xml:space="preserve">provide examples of a </w:t>
      </w:r>
      <w:r w:rsidR="00181E54">
        <w:t xml:space="preserve">distributor </w:t>
      </w:r>
      <w:r>
        <w:t xml:space="preserve">who has </w:t>
      </w:r>
      <w:r w:rsidR="00C07EFB">
        <w:t>transported LPG in this manner.</w:t>
      </w:r>
    </w:p>
    <w:p w:rsidR="00FA5246" w:rsidRPr="00AA6B55"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 xml:space="preserve">How difficult is it for a </w:t>
      </w:r>
      <w:r w:rsidR="00CB7278">
        <w:t xml:space="preserve">distributor </w:t>
      </w:r>
      <w:r>
        <w:t xml:space="preserve">of non-automotive LPG </w:t>
      </w:r>
      <w:r w:rsidR="00C03213">
        <w:t xml:space="preserve">only </w:t>
      </w:r>
      <w:r>
        <w:t>in cylinder</w:t>
      </w:r>
      <w:r w:rsidR="00C03213">
        <w:t>s</w:t>
      </w:r>
      <w:r>
        <w:t xml:space="preserve"> to begin </w:t>
      </w:r>
      <w:r w:rsidR="00CB7278">
        <w:t xml:space="preserve">distributing </w:t>
      </w:r>
      <w:r>
        <w:t>in bulk</w:t>
      </w:r>
      <w:r w:rsidR="003E37EA">
        <w:t>, and vice versa</w:t>
      </w:r>
      <w:r>
        <w:t>?</w:t>
      </w:r>
    </w:p>
    <w:p w:rsidR="00FA5246" w:rsidRPr="00AA6B55" w:rsidRDefault="00FA5246" w:rsidP="00460BF9">
      <w:pPr>
        <w:pStyle w:val="commentbox"/>
        <w:spacing w:before="0" w:after="0"/>
      </w:pPr>
    </w:p>
    <w:p w:rsidR="00FA5246" w:rsidRDefault="00C03213" w:rsidP="00C03213">
      <w:pPr>
        <w:pStyle w:val="commentbox"/>
        <w:numPr>
          <w:ilvl w:val="0"/>
          <w:numId w:val="5"/>
        </w:numPr>
        <w:spacing w:before="0" w:after="0"/>
        <w:ind w:left="567" w:hanging="567"/>
      </w:pPr>
      <w:r>
        <w:t xml:space="preserve">If a small but significant, non-transitory increase in the price of non-automotive LPG (of 5 or 10 per cent) occurred in a regional area, would </w:t>
      </w:r>
      <w:r w:rsidR="00CB7278">
        <w:t xml:space="preserve">distributors </w:t>
      </w:r>
      <w:r>
        <w:t xml:space="preserve">from elsewhere begin </w:t>
      </w:r>
      <w:r w:rsidR="00CB7278">
        <w:t xml:space="preserve">distributing </w:t>
      </w:r>
      <w:r>
        <w:t>in that region? If so, from how far would such supply be likely to come?</w:t>
      </w:r>
      <w:r w:rsidR="00FA5246">
        <w:t xml:space="preserve"> What are the factors relevant in determining this distance (e.g. the size of the depot, the population density, the road network, whether the LPG is in bulk or cylinder)?</w:t>
      </w:r>
    </w:p>
    <w:p w:rsidR="00FA5246" w:rsidRDefault="00FA5246" w:rsidP="00460BF9">
      <w:pPr>
        <w:pStyle w:val="commentbox"/>
        <w:spacing w:before="0" w:after="0"/>
      </w:pPr>
    </w:p>
    <w:p w:rsidR="00FA5246" w:rsidRPr="00AA6B55" w:rsidRDefault="00FA5246" w:rsidP="00460BF9">
      <w:pPr>
        <w:pStyle w:val="commentbox"/>
        <w:numPr>
          <w:ilvl w:val="0"/>
          <w:numId w:val="5"/>
        </w:numPr>
        <w:spacing w:before="0" w:after="0"/>
        <w:ind w:left="567" w:hanging="567"/>
      </w:pPr>
      <w:r>
        <w:t xml:space="preserve">Should </w:t>
      </w:r>
      <w:r w:rsidR="00CB7278">
        <w:t xml:space="preserve">distribution </w:t>
      </w:r>
      <w:r>
        <w:t>of non-automotive LPG to</w:t>
      </w:r>
      <w:r w:rsidRPr="00AA6B55">
        <w:t xml:space="preserve"> large national customers</w:t>
      </w:r>
      <w:r>
        <w:t xml:space="preserve"> be considered</w:t>
      </w:r>
      <w:r w:rsidRPr="00AA6B55">
        <w:t xml:space="preserve"> in a separate market? Why or why not?</w:t>
      </w:r>
      <w:r>
        <w:t xml:space="preserve"> </w:t>
      </w:r>
      <w:r w:rsidR="00C03213">
        <w:t xml:space="preserve">If so, </w:t>
      </w:r>
      <w:r>
        <w:t xml:space="preserve">what aspect of this </w:t>
      </w:r>
      <w:r w:rsidR="00CB7278">
        <w:t xml:space="preserve">distribution </w:t>
      </w:r>
      <w:r>
        <w:t xml:space="preserve">is different from </w:t>
      </w:r>
      <w:r w:rsidR="00CB7278">
        <w:t xml:space="preserve">distribution </w:t>
      </w:r>
      <w:r>
        <w:t>of non-automotive LPG to other customers?</w:t>
      </w:r>
    </w:p>
    <w:p w:rsidR="00FA5246" w:rsidRDefault="00FA5246" w:rsidP="00FA5246">
      <w:pPr>
        <w:pStyle w:val="NormalParagraph"/>
        <w:numPr>
          <w:ilvl w:val="0"/>
          <w:numId w:val="0"/>
        </w:numPr>
        <w:ind w:left="567"/>
      </w:pPr>
    </w:p>
    <w:p w:rsidR="00FB30A0" w:rsidRDefault="00FB30A0" w:rsidP="00E813AE">
      <w:pPr>
        <w:pStyle w:val="Heading3"/>
      </w:pPr>
      <w:r>
        <w:t>Statement of issues</w:t>
      </w:r>
    </w:p>
    <w:p w:rsidR="00FB30A0" w:rsidRDefault="00FB30A0" w:rsidP="00294515">
      <w:pPr>
        <w:pStyle w:val="NormalParagraph"/>
      </w:pPr>
      <w:r>
        <w:t>For the purposes of this Statement of Issues, the issues in this matter are divided into three categories, 'issues of concern', 'issues that may raise concerns' and 'issues unlikely to pose concerns'.</w:t>
      </w:r>
    </w:p>
    <w:p w:rsidR="00DC4912" w:rsidRPr="000B6BBD" w:rsidRDefault="00993C1B" w:rsidP="001A06AC">
      <w:pPr>
        <w:pStyle w:val="Heading4"/>
      </w:pPr>
      <w:r w:rsidRPr="000B6BBD">
        <w:t>Issues</w:t>
      </w:r>
      <w:r w:rsidR="00FB30A0" w:rsidRPr="000B6BBD">
        <w:t xml:space="preserve"> of concern</w:t>
      </w:r>
    </w:p>
    <w:p w:rsidR="00005806" w:rsidRDefault="00005806" w:rsidP="003718BD">
      <w:pPr>
        <w:pStyle w:val="Heading5"/>
      </w:pPr>
      <w:r w:rsidRPr="00DA752B">
        <w:t xml:space="preserve">Competition for the </w:t>
      </w:r>
      <w:r w:rsidR="00533F11">
        <w:t>distribution</w:t>
      </w:r>
      <w:r w:rsidR="00533F11" w:rsidRPr="00DA752B">
        <w:t xml:space="preserve"> </w:t>
      </w:r>
      <w:r w:rsidRPr="00DA752B">
        <w:t>of non-automotive LPG</w:t>
      </w:r>
      <w:r w:rsidR="00DA5401" w:rsidRPr="00DA752B">
        <w:t xml:space="preserve"> (in bulk and cylinder)</w:t>
      </w:r>
      <w:r w:rsidRPr="00DA752B">
        <w:t xml:space="preserve"> in regional markets</w:t>
      </w:r>
    </w:p>
    <w:p w:rsidR="00005806" w:rsidRDefault="00005806" w:rsidP="00294515">
      <w:pPr>
        <w:pStyle w:val="NormalParagraph"/>
      </w:pPr>
      <w:r>
        <w:t xml:space="preserve">The ACCC’s preliminary view is that the proposed acquisition is likely to result in a substantial lessening of competition in the </w:t>
      </w:r>
      <w:r w:rsidR="00533F11">
        <w:t xml:space="preserve">distribution </w:t>
      </w:r>
      <w:r>
        <w:t xml:space="preserve">of non-automotive LPG </w:t>
      </w:r>
      <w:r w:rsidR="00C07EFB">
        <w:t>on the east coast of Australia</w:t>
      </w:r>
      <w:r w:rsidR="00DC1EA2">
        <w:t>, particularly in certain regional markets</w:t>
      </w:r>
      <w:r w:rsidR="00C07EFB">
        <w:t>.</w:t>
      </w:r>
    </w:p>
    <w:p w:rsidR="003718BD" w:rsidRDefault="003718BD" w:rsidP="00294515">
      <w:pPr>
        <w:pStyle w:val="NormalParagraph"/>
      </w:pPr>
      <w:r>
        <w:t>The ACCC has considered bo</w:t>
      </w:r>
      <w:r w:rsidR="005A0B88">
        <w:t>t</w:t>
      </w:r>
      <w:r>
        <w:t>h horizontal and vertical effects.</w:t>
      </w:r>
    </w:p>
    <w:p w:rsidR="003718BD" w:rsidRPr="005A0B88" w:rsidRDefault="003718BD" w:rsidP="00813458">
      <w:pPr>
        <w:pStyle w:val="Heading6"/>
      </w:pPr>
      <w:r w:rsidRPr="00363A3D">
        <w:lastRenderedPageBreak/>
        <w:t>Horizontal effects</w:t>
      </w:r>
    </w:p>
    <w:p w:rsidR="002577AE" w:rsidRDefault="005A0B88" w:rsidP="00294515">
      <w:pPr>
        <w:pStyle w:val="NormalParagraph"/>
      </w:pPr>
      <w:r>
        <w:t xml:space="preserve">The ACCC’s preliminary view is that, by aggregating two of the three largest </w:t>
      </w:r>
      <w:r w:rsidR="00533F11">
        <w:t>d</w:t>
      </w:r>
      <w:r w:rsidR="00F96BB6">
        <w:t>istributors</w:t>
      </w:r>
      <w:r w:rsidR="00533F11">
        <w:t xml:space="preserve"> </w:t>
      </w:r>
      <w:r>
        <w:t xml:space="preserve">of non-automotive LPG, </w:t>
      </w:r>
      <w:r w:rsidR="002577AE">
        <w:t>the proposed acquisition has the potential to lessen competition by:</w:t>
      </w:r>
    </w:p>
    <w:p w:rsidR="002577AE" w:rsidRDefault="002577AE" w:rsidP="00DA5401">
      <w:pPr>
        <w:pStyle w:val="NormalParagraph"/>
        <w:numPr>
          <w:ilvl w:val="1"/>
          <w:numId w:val="2"/>
        </w:numPr>
      </w:pPr>
      <w:r>
        <w:t xml:space="preserve">enhancing the ability and incentive of the merged entity to raise prices and/or reduce service levels in the </w:t>
      </w:r>
      <w:r w:rsidR="00533F11">
        <w:t xml:space="preserve">distribution </w:t>
      </w:r>
      <w:r>
        <w:t>of non-automotive LPG</w:t>
      </w:r>
    </w:p>
    <w:p w:rsidR="00DC1EA2" w:rsidRDefault="00DC1EA2" w:rsidP="00DA5401">
      <w:pPr>
        <w:pStyle w:val="NormalParagraph"/>
        <w:numPr>
          <w:ilvl w:val="1"/>
          <w:numId w:val="2"/>
        </w:numPr>
      </w:pPr>
      <w:r>
        <w:t>increasing the likelihood or stability of co-ordinated conduct</w:t>
      </w:r>
    </w:p>
    <w:p w:rsidR="002577AE" w:rsidRDefault="002577AE" w:rsidP="00DA5401">
      <w:pPr>
        <w:pStyle w:val="NormalParagraph"/>
        <w:numPr>
          <w:ilvl w:val="1"/>
          <w:numId w:val="2"/>
        </w:numPr>
      </w:pPr>
      <w:proofErr w:type="gramStart"/>
      <w:r>
        <w:t>increasing</w:t>
      </w:r>
      <w:proofErr w:type="gramEnd"/>
      <w:r>
        <w:t xml:space="preserve"> barriers to entry (to new entrants) and expansion (by existing rivals) in the </w:t>
      </w:r>
      <w:r w:rsidR="00533F11">
        <w:t xml:space="preserve">distribution </w:t>
      </w:r>
      <w:r>
        <w:t>of non-aut</w:t>
      </w:r>
      <w:r w:rsidR="00C07EFB">
        <w:t>omotive LPG.</w:t>
      </w:r>
    </w:p>
    <w:p w:rsidR="002577AE" w:rsidRDefault="00B73BAC" w:rsidP="00294515">
      <w:pPr>
        <w:pStyle w:val="NormalParagraph"/>
      </w:pPr>
      <w:r>
        <w:t xml:space="preserve">This section sets out a number of factors relevant to the ACCC’s </w:t>
      </w:r>
      <w:r w:rsidR="00DA5401">
        <w:t xml:space="preserve">preliminary </w:t>
      </w:r>
      <w:r>
        <w:t xml:space="preserve">assessment of whether </w:t>
      </w:r>
      <w:r w:rsidR="00264133">
        <w:t>the proposed acquisition</w:t>
      </w:r>
      <w:r w:rsidR="00DA5401">
        <w:t xml:space="preserve"> is likely to substantially lessen competition in these markets</w:t>
      </w:r>
      <w:r w:rsidR="00264133">
        <w:t xml:space="preserve">. These factors include the </w:t>
      </w:r>
      <w:r w:rsidR="005A0B88">
        <w:t xml:space="preserve">level of concentration in the market, </w:t>
      </w:r>
      <w:r w:rsidR="00264133">
        <w:t xml:space="preserve">barriers to entry and expansion by competitors, and the extent to which customers may have countervailing power due to the ability to credibly threaten to bypass the </w:t>
      </w:r>
      <w:r w:rsidR="00DA5401">
        <w:t>merged entity</w:t>
      </w:r>
      <w:r w:rsidR="00264133">
        <w:t xml:space="preserve"> or switch to an alternative </w:t>
      </w:r>
      <w:r w:rsidR="00F96BB6">
        <w:t xml:space="preserve">distributor </w:t>
      </w:r>
      <w:r w:rsidR="00264133">
        <w:t>in the event that the merged entity raises prices or reduces the level of service.</w:t>
      </w:r>
    </w:p>
    <w:p w:rsidR="00005806" w:rsidRPr="003718BD" w:rsidRDefault="00005806" w:rsidP="00A03633">
      <w:pPr>
        <w:pStyle w:val="Heading7"/>
      </w:pPr>
      <w:r w:rsidRPr="003718BD">
        <w:t>Market concentration</w:t>
      </w:r>
    </w:p>
    <w:p w:rsidR="00A64345" w:rsidRDefault="00A64345" w:rsidP="00294515">
      <w:pPr>
        <w:pStyle w:val="NormalParagraph"/>
      </w:pPr>
      <w:r>
        <w:t xml:space="preserve">The major </w:t>
      </w:r>
      <w:r w:rsidR="00F96BB6">
        <w:t xml:space="preserve">distributors </w:t>
      </w:r>
      <w:r>
        <w:t xml:space="preserve">of non-automotive LPG (in both bulk and cylinder forms) are </w:t>
      </w:r>
      <w:proofErr w:type="spellStart"/>
      <w:r>
        <w:t>Elgas</w:t>
      </w:r>
      <w:proofErr w:type="spellEnd"/>
      <w:r>
        <w:t xml:space="preserve">, </w:t>
      </w:r>
      <w:proofErr w:type="spellStart"/>
      <w:r>
        <w:t>Kleenheat</w:t>
      </w:r>
      <w:proofErr w:type="spellEnd"/>
      <w:r>
        <w:t xml:space="preserve"> and Origin. These major </w:t>
      </w:r>
      <w:r w:rsidR="00F96BB6">
        <w:t xml:space="preserve">distributors </w:t>
      </w:r>
      <w:r>
        <w:t>operate on a national basis, and have extensive agent and/or dealer networks in metropolitan and regional areas (although some market participants have suggested that Origin has a smaller</w:t>
      </w:r>
      <w:r w:rsidR="00C07EFB">
        <w:t xml:space="preserve"> presence in some rural areas).</w:t>
      </w:r>
    </w:p>
    <w:p w:rsidR="00A64345" w:rsidRDefault="00A64345" w:rsidP="00294515">
      <w:pPr>
        <w:pStyle w:val="NormalParagraph"/>
      </w:pPr>
      <w:r>
        <w:t xml:space="preserve">There are several smaller </w:t>
      </w:r>
      <w:r w:rsidR="00F96BB6">
        <w:t xml:space="preserve">distributors </w:t>
      </w:r>
      <w:r>
        <w:t xml:space="preserve">of non-automotive LPG (in both bulk and cylinder forms), the </w:t>
      </w:r>
      <w:r w:rsidR="00444472">
        <w:t xml:space="preserve">largest </w:t>
      </w:r>
      <w:r w:rsidR="00DA5401">
        <w:t xml:space="preserve">of </w:t>
      </w:r>
      <w:r w:rsidR="005A0B88">
        <w:t xml:space="preserve">these </w:t>
      </w:r>
      <w:r>
        <w:t xml:space="preserve">being </w:t>
      </w:r>
      <w:proofErr w:type="spellStart"/>
      <w:r>
        <w:t>Supagas</w:t>
      </w:r>
      <w:proofErr w:type="spellEnd"/>
      <w:r>
        <w:t xml:space="preserve">, Renegade, United Gas and Direct Gas. Some smaller </w:t>
      </w:r>
      <w:r w:rsidR="00F96BB6">
        <w:t xml:space="preserve">distributors </w:t>
      </w:r>
      <w:r>
        <w:t xml:space="preserve">such as Air </w:t>
      </w:r>
      <w:proofErr w:type="spellStart"/>
      <w:r>
        <w:t>Liquide</w:t>
      </w:r>
      <w:proofErr w:type="spellEnd"/>
      <w:r w:rsidR="00733C51">
        <w:t xml:space="preserve"> Australia</w:t>
      </w:r>
      <w:r>
        <w:t xml:space="preserve"> only </w:t>
      </w:r>
      <w:r w:rsidR="00F96BB6">
        <w:t xml:space="preserve">distribute </w:t>
      </w:r>
      <w:r>
        <w:t xml:space="preserve">cylinder LPG, due to the larger capital requirements to establish bulk storage and transport facilities. The ACCC understands from its market inquiries that these </w:t>
      </w:r>
      <w:r w:rsidR="00F96BB6">
        <w:t xml:space="preserve">distributors </w:t>
      </w:r>
      <w:r>
        <w:t>do not operate on a national level</w:t>
      </w:r>
      <w:r w:rsidR="00F96BB6">
        <w:t>;</w:t>
      </w:r>
      <w:r w:rsidR="005A0B88">
        <w:t xml:space="preserve"> they</w:t>
      </w:r>
      <w:r>
        <w:t xml:space="preserve"> tend to focus on particular metropolitan and/or major industrial areas, </w:t>
      </w:r>
      <w:r w:rsidR="005A0B88">
        <w:t xml:space="preserve">with coverage in relatively few </w:t>
      </w:r>
      <w:r w:rsidR="00C07EFB">
        <w:t>regional or rural towns.</w:t>
      </w:r>
    </w:p>
    <w:p w:rsidR="00005806" w:rsidRPr="00380034" w:rsidRDefault="00005806" w:rsidP="00A433AF">
      <w:pPr>
        <w:pStyle w:val="Numbered"/>
        <w:keepNext/>
      </w:pPr>
      <w:r w:rsidRPr="00380034">
        <w:t xml:space="preserve">The ACCC’s market inquiries indicate that </w:t>
      </w:r>
      <w:proofErr w:type="spellStart"/>
      <w:r w:rsidRPr="00380034">
        <w:t>Elgas</w:t>
      </w:r>
      <w:proofErr w:type="spellEnd"/>
      <w:r w:rsidR="005A0B88">
        <w:t xml:space="preserve"> and</w:t>
      </w:r>
      <w:r w:rsidRPr="00380034">
        <w:t xml:space="preserve"> </w:t>
      </w:r>
      <w:proofErr w:type="spellStart"/>
      <w:r w:rsidRPr="00380034">
        <w:t>Kleenheat</w:t>
      </w:r>
      <w:proofErr w:type="spellEnd"/>
      <w:r w:rsidRPr="00380034">
        <w:t xml:space="preserve"> are </w:t>
      </w:r>
      <w:r w:rsidR="005A0B88">
        <w:t xml:space="preserve">two of </w:t>
      </w:r>
      <w:r w:rsidRPr="00380034">
        <w:t xml:space="preserve">the three largest </w:t>
      </w:r>
      <w:r w:rsidR="00F96BB6">
        <w:t>distributors</w:t>
      </w:r>
      <w:r w:rsidR="00F96BB6" w:rsidRPr="00380034">
        <w:t xml:space="preserve"> </w:t>
      </w:r>
      <w:r w:rsidRPr="00380034">
        <w:t>of non-automotive LPG in bulk and cylinder forms in each state or territory on the east coast</w:t>
      </w:r>
      <w:r w:rsidR="004411F9">
        <w:t>. T</w:t>
      </w:r>
      <w:r w:rsidR="001C729A">
        <w:t xml:space="preserve">ogether, the largest three distributors have </w:t>
      </w:r>
      <w:r w:rsidR="00D81A43">
        <w:t>around</w:t>
      </w:r>
      <w:r w:rsidR="001C729A">
        <w:t xml:space="preserve"> 90</w:t>
      </w:r>
      <w:r w:rsidR="00D81A43">
        <w:t> per cent</w:t>
      </w:r>
      <w:r w:rsidR="001C729A">
        <w:t xml:space="preserve"> of the non-automotive LPG</w:t>
      </w:r>
      <w:r w:rsidR="004411F9">
        <w:t xml:space="preserve"> in each state or territory </w:t>
      </w:r>
      <w:r w:rsidR="001C729A">
        <w:t xml:space="preserve">on the east coast </w:t>
      </w:r>
      <w:r w:rsidR="004411F9">
        <w:t>(</w:t>
      </w:r>
      <w:r w:rsidR="001C729A">
        <w:t>for bulk and cylinder</w:t>
      </w:r>
      <w:r w:rsidR="004411F9">
        <w:t xml:space="preserve"> LPG</w:t>
      </w:r>
      <w:r w:rsidR="001C729A">
        <w:t>)</w:t>
      </w:r>
      <w:r w:rsidRPr="00380034">
        <w:t>.</w:t>
      </w:r>
      <w:r w:rsidR="00350AB4">
        <w:t xml:space="preserve"> </w:t>
      </w:r>
      <w:r w:rsidR="005A0B88">
        <w:t xml:space="preserve">The proposed acquisition would therefore lead to a substantial increase in market concentration. </w:t>
      </w:r>
      <w:r w:rsidR="00350AB4">
        <w:t>More specifically:</w:t>
      </w:r>
    </w:p>
    <w:p w:rsidR="00DC1EA2" w:rsidRDefault="00DC1EA2" w:rsidP="00087333">
      <w:pPr>
        <w:pStyle w:val="NormalParagraph"/>
        <w:numPr>
          <w:ilvl w:val="1"/>
          <w:numId w:val="2"/>
        </w:numPr>
      </w:pPr>
      <w:r>
        <w:t>Taking the east coast as a whole, the proposed acquisition would reduce the number of major suppliers from three to two. The same is true in each state or territory.</w:t>
      </w:r>
    </w:p>
    <w:p w:rsidR="00350AB4" w:rsidRPr="00601150" w:rsidRDefault="00350AB4" w:rsidP="00087333">
      <w:pPr>
        <w:pStyle w:val="NormalParagraph"/>
        <w:numPr>
          <w:ilvl w:val="1"/>
          <w:numId w:val="2"/>
        </w:numPr>
      </w:pPr>
      <w:r w:rsidRPr="00601150">
        <w:t xml:space="preserve">The merged entity would be the largest </w:t>
      </w:r>
      <w:r w:rsidR="00F96BB6">
        <w:t>distributor</w:t>
      </w:r>
      <w:r w:rsidR="00F96BB6" w:rsidRPr="00601150">
        <w:t xml:space="preserve"> </w:t>
      </w:r>
      <w:r w:rsidRPr="00601150">
        <w:t>of cylinder non-automotive LPG in all eastern states except Tasmania. In New South Wales</w:t>
      </w:r>
      <w:r w:rsidR="00722E17" w:rsidRPr="00601150">
        <w:t xml:space="preserve"> and Victoria</w:t>
      </w:r>
      <w:r w:rsidRPr="00601150">
        <w:t xml:space="preserve">, the merged entity would be the largest </w:t>
      </w:r>
      <w:r w:rsidR="00F96BB6">
        <w:t>distributor</w:t>
      </w:r>
      <w:r w:rsidR="00F96BB6" w:rsidRPr="00601150">
        <w:t xml:space="preserve"> </w:t>
      </w:r>
      <w:r w:rsidRPr="00601150">
        <w:t xml:space="preserve">by </w:t>
      </w:r>
      <w:r w:rsidR="00444472" w:rsidRPr="00601150">
        <w:t xml:space="preserve">a </w:t>
      </w:r>
      <w:r w:rsidR="00087333" w:rsidRPr="00601150">
        <w:t>significant margin</w:t>
      </w:r>
      <w:r w:rsidR="00444472" w:rsidRPr="00601150">
        <w:t xml:space="preserve">, with over </w:t>
      </w:r>
      <w:r w:rsidR="003E7028" w:rsidRPr="00601150">
        <w:t>60%</w:t>
      </w:r>
      <w:r w:rsidR="00444472" w:rsidRPr="00601150">
        <w:t xml:space="preserve"> market share in each state</w:t>
      </w:r>
      <w:r w:rsidR="00C07EFB">
        <w:t>.</w:t>
      </w:r>
    </w:p>
    <w:p w:rsidR="00350AB4" w:rsidRDefault="00350AB4" w:rsidP="00087333">
      <w:pPr>
        <w:pStyle w:val="NormalParagraph"/>
        <w:numPr>
          <w:ilvl w:val="1"/>
          <w:numId w:val="2"/>
        </w:numPr>
      </w:pPr>
      <w:r>
        <w:t xml:space="preserve">The merged entity would be </w:t>
      </w:r>
      <w:r w:rsidR="00A70817">
        <w:t xml:space="preserve">the </w:t>
      </w:r>
      <w:r>
        <w:t xml:space="preserve">largest </w:t>
      </w:r>
      <w:r w:rsidR="00F96BB6">
        <w:t xml:space="preserve">distributor </w:t>
      </w:r>
      <w:r>
        <w:t xml:space="preserve">of bulk non-automotive LPG in New South Wales (followed closely by Origin), and Victoria (followed by Origin, and then </w:t>
      </w:r>
      <w:proofErr w:type="spellStart"/>
      <w:r>
        <w:t>Supagas</w:t>
      </w:r>
      <w:proofErr w:type="spellEnd"/>
      <w:r>
        <w:t xml:space="preserve">). In Queensland, South </w:t>
      </w:r>
      <w:r>
        <w:lastRenderedPageBreak/>
        <w:t>Australia and Tasmania</w:t>
      </w:r>
      <w:r w:rsidR="00601150">
        <w:t>,</w:t>
      </w:r>
      <w:r>
        <w:t xml:space="preserve"> the largest </w:t>
      </w:r>
      <w:r w:rsidR="00F96BB6">
        <w:t xml:space="preserve">distributor </w:t>
      </w:r>
      <w:r>
        <w:t>would continue to be Origin.</w:t>
      </w:r>
    </w:p>
    <w:p w:rsidR="00005806" w:rsidRDefault="00B938BC" w:rsidP="00D81A43">
      <w:pPr>
        <w:pStyle w:val="Numbered"/>
      </w:pPr>
      <w:r w:rsidRPr="00B938BC">
        <w:t xml:space="preserve">The ACCC is concerned that the proposed acquisition </w:t>
      </w:r>
      <w:r w:rsidR="00380034">
        <w:t>would</w:t>
      </w:r>
      <w:r w:rsidR="00380034" w:rsidRPr="00B938BC">
        <w:t xml:space="preserve"> </w:t>
      </w:r>
      <w:r w:rsidR="00444472">
        <w:t>lessen</w:t>
      </w:r>
      <w:r w:rsidRPr="00B938BC">
        <w:t xml:space="preserve"> competition for the </w:t>
      </w:r>
      <w:r w:rsidR="00F96BB6">
        <w:t>distribution</w:t>
      </w:r>
      <w:r w:rsidR="00F96BB6" w:rsidRPr="00B938BC">
        <w:t xml:space="preserve"> </w:t>
      </w:r>
      <w:r w:rsidRPr="00B938BC">
        <w:t>of non-automotive LPG</w:t>
      </w:r>
      <w:r w:rsidR="00F96BB6">
        <w:t xml:space="preserve"> in bulk and </w:t>
      </w:r>
      <w:r w:rsidR="00D755C1">
        <w:t xml:space="preserve">in </w:t>
      </w:r>
      <w:r w:rsidR="00F96BB6">
        <w:t>cylinder</w:t>
      </w:r>
      <w:r w:rsidR="00D755C1">
        <w:t>s</w:t>
      </w:r>
      <w:r w:rsidRPr="00B938BC">
        <w:t xml:space="preserve"> by removing the competitive constraint between the merger parties</w:t>
      </w:r>
      <w:r w:rsidR="00601150">
        <w:t xml:space="preserve">. </w:t>
      </w:r>
      <w:r w:rsidR="00714D40">
        <w:t>In a range of</w:t>
      </w:r>
      <w:r w:rsidR="00380034">
        <w:t xml:space="preserve"> regional markets, </w:t>
      </w:r>
      <w:r w:rsidR="008835AE">
        <w:t xml:space="preserve">the proposed acquisition would create </w:t>
      </w:r>
      <w:r w:rsidRPr="00B938BC">
        <w:t xml:space="preserve">a very large market leader with a degree of market power that </w:t>
      </w:r>
      <w:r w:rsidR="001C729A">
        <w:t>is unlikely to</w:t>
      </w:r>
      <w:r w:rsidRPr="00B938BC">
        <w:t xml:space="preserve"> be sufficiently constrained by its smaller existing competitors.</w:t>
      </w:r>
      <w:r w:rsidR="001C729A">
        <w:t xml:space="preserve"> </w:t>
      </w:r>
      <w:r w:rsidR="00BD46A3">
        <w:t xml:space="preserve">Indeed, there are regions in which </w:t>
      </w:r>
      <w:proofErr w:type="spellStart"/>
      <w:r w:rsidR="00BD46A3">
        <w:t>Elgas</w:t>
      </w:r>
      <w:proofErr w:type="spellEnd"/>
      <w:r w:rsidR="00BD46A3">
        <w:t xml:space="preserve"> and </w:t>
      </w:r>
      <w:proofErr w:type="spellStart"/>
      <w:r w:rsidR="00BD46A3">
        <w:t>Kleenheat</w:t>
      </w:r>
      <w:proofErr w:type="spellEnd"/>
      <w:r w:rsidR="00BD46A3">
        <w:t xml:space="preserve"> are the only two </w:t>
      </w:r>
      <w:r w:rsidR="00181E54">
        <w:t>distributors</w:t>
      </w:r>
      <w:r w:rsidR="00BD46A3">
        <w:t>.</w:t>
      </w:r>
    </w:p>
    <w:p w:rsidR="00DC1EA2" w:rsidRDefault="00DC1EA2" w:rsidP="00D81A43">
      <w:pPr>
        <w:pStyle w:val="Numbered"/>
      </w:pPr>
      <w:r>
        <w:t xml:space="preserve">In regional markets where the proposed acquisition would reduce the number of competitors from three to two, there may also be </w:t>
      </w:r>
      <w:r w:rsidR="00362CE7">
        <w:t>an increased risk of co</w:t>
      </w:r>
      <w:r w:rsidR="00362CE7">
        <w:noBreakHyphen/>
        <w:t>ordinated conduct.</w:t>
      </w:r>
    </w:p>
    <w:p w:rsidR="007523D4" w:rsidRDefault="00991BFB" w:rsidP="00294515">
      <w:pPr>
        <w:pStyle w:val="Numbered"/>
      </w:pPr>
      <w:r>
        <w:rPr>
          <w:highlight w:val="yellow"/>
        </w:rPr>
        <w:fldChar w:fldCharType="begin"/>
      </w:r>
      <w:r>
        <w:rPr>
          <w:highlight w:val="yellow"/>
        </w:rPr>
        <w:instrText xml:space="preserve"> REF _Ref388882492 \h </w:instrText>
      </w:r>
      <w:r>
        <w:rPr>
          <w:highlight w:val="yellow"/>
        </w:rPr>
      </w:r>
      <w:r>
        <w:rPr>
          <w:highlight w:val="yellow"/>
        </w:rPr>
        <w:fldChar w:fldCharType="separate"/>
      </w:r>
      <w:r w:rsidR="00B46AF0" w:rsidRPr="007B405D">
        <w:t xml:space="preserve">Map </w:t>
      </w:r>
      <w:r w:rsidR="00B46AF0">
        <w:rPr>
          <w:noProof/>
        </w:rPr>
        <w:t>2</w:t>
      </w:r>
      <w:r>
        <w:rPr>
          <w:highlight w:val="yellow"/>
        </w:rPr>
        <w:fldChar w:fldCharType="end"/>
      </w:r>
      <w:r w:rsidR="003D50AD">
        <w:t xml:space="preserve"> below</w:t>
      </w:r>
      <w:r w:rsidR="00743D1D">
        <w:t xml:space="preserve"> illustrates that </w:t>
      </w:r>
      <w:proofErr w:type="spellStart"/>
      <w:r w:rsidR="00743D1D">
        <w:t>Elgas</w:t>
      </w:r>
      <w:proofErr w:type="spellEnd"/>
      <w:r w:rsidR="00743D1D">
        <w:t xml:space="preserve"> and </w:t>
      </w:r>
      <w:proofErr w:type="spellStart"/>
      <w:r w:rsidR="00743D1D">
        <w:t>Kleenheat</w:t>
      </w:r>
      <w:proofErr w:type="spellEnd"/>
      <w:r w:rsidR="00743D1D">
        <w:t xml:space="preserve"> have an extensive network of depots on the east coast of Australia</w:t>
      </w:r>
      <w:r w:rsidR="007523D4">
        <w:t>.</w:t>
      </w:r>
      <w:r w:rsidR="00743D1D">
        <w:t xml:space="preserve"> Origin</w:t>
      </w:r>
      <w:r w:rsidR="00601150">
        <w:t>’s</w:t>
      </w:r>
      <w:r w:rsidR="00743D1D">
        <w:t xml:space="preserve"> </w:t>
      </w:r>
      <w:r w:rsidR="00601150">
        <w:t xml:space="preserve">depot </w:t>
      </w:r>
      <w:r w:rsidR="00743D1D">
        <w:t xml:space="preserve">network is also quite extensive, but </w:t>
      </w:r>
      <w:r w:rsidR="00714D40">
        <w:t>it has a lesser presence</w:t>
      </w:r>
      <w:r w:rsidR="00743D1D">
        <w:t xml:space="preserve"> in </w:t>
      </w:r>
      <w:r w:rsidR="00F00982">
        <w:t xml:space="preserve">some parts of </w:t>
      </w:r>
      <w:r w:rsidR="00743D1D">
        <w:t>New South Wales and Victoria</w:t>
      </w:r>
      <w:r>
        <w:t xml:space="preserve"> (as illustrated in </w:t>
      </w:r>
      <w:r>
        <w:fldChar w:fldCharType="begin"/>
      </w:r>
      <w:r>
        <w:instrText xml:space="preserve"> REF _Ref388882747 \h </w:instrText>
      </w:r>
      <w:r>
        <w:fldChar w:fldCharType="separate"/>
      </w:r>
      <w:r w:rsidR="00B46AF0">
        <w:t xml:space="preserve">Map </w:t>
      </w:r>
      <w:r w:rsidR="00B46AF0">
        <w:rPr>
          <w:noProof/>
        </w:rPr>
        <w:t>3</w:t>
      </w:r>
      <w:r>
        <w:fldChar w:fldCharType="end"/>
      </w:r>
      <w:r>
        <w:t xml:space="preserve"> below)</w:t>
      </w:r>
      <w:r w:rsidR="00743D1D">
        <w:t xml:space="preserve">. </w:t>
      </w:r>
      <w:proofErr w:type="spellStart"/>
      <w:r w:rsidR="00743D1D">
        <w:t>Supagas</w:t>
      </w:r>
      <w:proofErr w:type="spellEnd"/>
      <w:r w:rsidR="00743D1D">
        <w:t xml:space="preserve"> and Renegade, who </w:t>
      </w:r>
      <w:r w:rsidR="00CB28B2">
        <w:t>have the highest market shares amongst the</w:t>
      </w:r>
      <w:r w:rsidR="00743D1D">
        <w:t xml:space="preserve"> small</w:t>
      </w:r>
      <w:r w:rsidR="00F00982">
        <w:t>er</w:t>
      </w:r>
      <w:r w:rsidR="00743D1D">
        <w:t xml:space="preserve"> LPG </w:t>
      </w:r>
      <w:r w:rsidR="00F96BB6">
        <w:t>distributors</w:t>
      </w:r>
      <w:r w:rsidR="00743D1D">
        <w:t xml:space="preserve">, have a </w:t>
      </w:r>
      <w:r w:rsidR="00601150">
        <w:t xml:space="preserve">more </w:t>
      </w:r>
      <w:r w:rsidR="00C07EFB">
        <w:t>limited network of depots.</w:t>
      </w:r>
    </w:p>
    <w:p w:rsidR="003E7028" w:rsidRPr="007B405D" w:rsidRDefault="003E7028" w:rsidP="007B405D">
      <w:pPr>
        <w:pStyle w:val="Caption"/>
      </w:pPr>
      <w:bookmarkStart w:id="17" w:name="_Ref388882492"/>
      <w:bookmarkStart w:id="18" w:name="_Ref388882480"/>
      <w:r w:rsidRPr="007B405D">
        <w:t xml:space="preserve">Map </w:t>
      </w:r>
      <w:fldSimple w:instr=" SEQ Map \* ARABIC ">
        <w:r w:rsidR="00B46AF0">
          <w:rPr>
            <w:noProof/>
          </w:rPr>
          <w:t>2</w:t>
        </w:r>
      </w:fldSimple>
      <w:bookmarkEnd w:id="17"/>
      <w:r w:rsidRPr="00522EE2">
        <w:t xml:space="preserve">: Location of depots </w:t>
      </w:r>
      <w:r w:rsidR="00991BFB" w:rsidRPr="00522EE2">
        <w:t>owned by the</w:t>
      </w:r>
      <w:r w:rsidRPr="00522EE2">
        <w:t xml:space="preserve"> </w:t>
      </w:r>
      <w:r w:rsidR="00991BFB" w:rsidRPr="00522EE2">
        <w:t>largest</w:t>
      </w:r>
      <w:r w:rsidRPr="00522EE2">
        <w:t xml:space="preserve"> five LPG </w:t>
      </w:r>
      <w:r w:rsidR="00F96BB6">
        <w:t>distributors</w:t>
      </w:r>
      <w:r w:rsidR="00F96BB6" w:rsidRPr="00522EE2">
        <w:t xml:space="preserve"> </w:t>
      </w:r>
      <w:r w:rsidRPr="00522EE2">
        <w:t xml:space="preserve">(by </w:t>
      </w:r>
      <w:r w:rsidR="00991BFB" w:rsidRPr="00522EE2">
        <w:t xml:space="preserve">volume per </w:t>
      </w:r>
      <w:r w:rsidRPr="00522EE2">
        <w:t>state) on the east coast</w:t>
      </w:r>
      <w:bookmarkEnd w:id="18"/>
    </w:p>
    <w:p w:rsidR="003E7028" w:rsidRDefault="00B46AF0" w:rsidP="00522EE2">
      <w:pPr>
        <w:pStyle w:val="Numbered"/>
        <w:numPr>
          <w:ilvl w:val="0"/>
          <w:numId w:val="0"/>
        </w:numPr>
        <w:rPr>
          <w:lang w:eastAsia="en-AU"/>
        </w:rPr>
      </w:pPr>
      <w:r>
        <w:rPr>
          <w:lang w:eastAsia="en-AU"/>
        </w:rPr>
        <w:pict>
          <v:shape id="_x0000_i1027" type="#_x0000_t75" style="width:161.65pt;height:371.35pt" o:bordertopcolor="this" o:borderleftcolor="this" o:borderbottomcolor="this" o:borderrightcolor="this">
            <v:imagedata r:id="rId12" o:title="east_coast_depots" croptop="9434f" cropbottom="3269f" cropleft="17653f" cropright="18025f"/>
            <w10:bordertop type="single" width="12"/>
            <w10:borderleft type="single" width="12"/>
            <w10:borderbottom type="single" width="12"/>
            <w10:borderright type="single" width="12"/>
          </v:shape>
        </w:pict>
      </w:r>
    </w:p>
    <w:p w:rsidR="00991BFB" w:rsidRDefault="00991BFB" w:rsidP="007B405D">
      <w:pPr>
        <w:pStyle w:val="Caption"/>
      </w:pPr>
      <w:bookmarkStart w:id="19" w:name="_Ref388882747"/>
      <w:r>
        <w:lastRenderedPageBreak/>
        <w:t xml:space="preserve">Map </w:t>
      </w:r>
      <w:fldSimple w:instr=" SEQ Map \* ARABIC ">
        <w:r w:rsidR="00B46AF0">
          <w:rPr>
            <w:noProof/>
          </w:rPr>
          <w:t>3</w:t>
        </w:r>
      </w:fldSimple>
      <w:bookmarkEnd w:id="19"/>
      <w:r>
        <w:t xml:space="preserve">: </w:t>
      </w:r>
      <w:r w:rsidRPr="00D0681D">
        <w:rPr>
          <w:noProof/>
        </w:rPr>
        <w:t xml:space="preserve">Location of depots </w:t>
      </w:r>
      <w:r>
        <w:rPr>
          <w:noProof/>
        </w:rPr>
        <w:t>owned by the</w:t>
      </w:r>
      <w:r w:rsidRPr="00D0681D">
        <w:rPr>
          <w:noProof/>
        </w:rPr>
        <w:t xml:space="preserve"> </w:t>
      </w:r>
      <w:r>
        <w:rPr>
          <w:noProof/>
        </w:rPr>
        <w:t>largest</w:t>
      </w:r>
      <w:r w:rsidRPr="00D0681D">
        <w:rPr>
          <w:noProof/>
        </w:rPr>
        <w:t xml:space="preserve"> five LP</w:t>
      </w:r>
      <w:r>
        <w:rPr>
          <w:noProof/>
        </w:rPr>
        <w:t>G</w:t>
      </w:r>
      <w:r w:rsidRPr="00D0681D">
        <w:rPr>
          <w:noProof/>
        </w:rPr>
        <w:t xml:space="preserve"> </w:t>
      </w:r>
      <w:r w:rsidR="00F96BB6">
        <w:rPr>
          <w:noProof/>
        </w:rPr>
        <w:t>distributors</w:t>
      </w:r>
      <w:r w:rsidR="00F96BB6" w:rsidRPr="00D0681D">
        <w:rPr>
          <w:noProof/>
        </w:rPr>
        <w:t xml:space="preserve"> </w:t>
      </w:r>
      <w:r w:rsidRPr="00D0681D">
        <w:rPr>
          <w:noProof/>
        </w:rPr>
        <w:t xml:space="preserve">(by </w:t>
      </w:r>
      <w:r>
        <w:rPr>
          <w:noProof/>
        </w:rPr>
        <w:t xml:space="preserve">volume per </w:t>
      </w:r>
      <w:r w:rsidRPr="00D0681D">
        <w:rPr>
          <w:noProof/>
        </w:rPr>
        <w:t xml:space="preserve">state) </w:t>
      </w:r>
      <w:r>
        <w:rPr>
          <w:noProof/>
        </w:rPr>
        <w:t>in New South Wales and Victoria</w:t>
      </w:r>
    </w:p>
    <w:p w:rsidR="00991BFB" w:rsidRDefault="00B46AF0" w:rsidP="00522EE2">
      <w:pPr>
        <w:pStyle w:val="Numbered"/>
        <w:numPr>
          <w:ilvl w:val="0"/>
          <w:numId w:val="0"/>
        </w:numPr>
      </w:pPr>
      <w:r>
        <w:rPr>
          <w:lang w:eastAsia="en-AU"/>
        </w:rPr>
        <w:pict>
          <v:shape id="_x0000_i1028" type="#_x0000_t75" style="width:430.65pt;height:372.35pt" o:bordertopcolor="this" o:borderleftcolor="this" o:borderbottomcolor="this" o:borderrightcolor="this">
            <v:imagedata r:id="rId13" o:title="NSW_VIC_depots" croptop="14370f" cropbottom="12121f" cropleft="4035f" cropright="3003f"/>
            <w10:bordertop type="single" width="12"/>
            <w10:borderleft type="single" width="12"/>
            <w10:borderbottom type="single" width="12"/>
            <w10:borderright type="single" width="12"/>
          </v:shape>
        </w:pict>
      </w:r>
    </w:p>
    <w:p w:rsidR="007523D4" w:rsidRDefault="007523D4" w:rsidP="00294515">
      <w:pPr>
        <w:pStyle w:val="Numbered"/>
      </w:pPr>
      <w:r>
        <w:t xml:space="preserve">As </w:t>
      </w:r>
      <w:r w:rsidR="00743D1D">
        <w:t>such</w:t>
      </w:r>
      <w:r>
        <w:t xml:space="preserve">, the proposed acquisition </w:t>
      </w:r>
      <w:r w:rsidR="00743D1D">
        <w:t xml:space="preserve">is likely to </w:t>
      </w:r>
      <w:r w:rsidR="00F00982">
        <w:t xml:space="preserve">combine the two most extensive distribution networks on the east coast. It is also likely </w:t>
      </w:r>
      <w:r w:rsidR="001C729A">
        <w:t xml:space="preserve">to </w:t>
      </w:r>
      <w:r>
        <w:t xml:space="preserve">reduce the number of </w:t>
      </w:r>
      <w:r w:rsidR="00F96BB6">
        <w:t xml:space="preserve">distributors </w:t>
      </w:r>
      <w:r w:rsidR="00743D1D">
        <w:t>in at least some regional markets</w:t>
      </w:r>
      <w:r>
        <w:t xml:space="preserve"> from:</w:t>
      </w:r>
    </w:p>
    <w:p w:rsidR="007523D4" w:rsidRDefault="007523D4" w:rsidP="00D365CA">
      <w:pPr>
        <w:pStyle w:val="NormalParagraph"/>
        <w:numPr>
          <w:ilvl w:val="1"/>
          <w:numId w:val="2"/>
        </w:numPr>
      </w:pPr>
      <w:r>
        <w:t>three to two, in regions where there is o</w:t>
      </w:r>
      <w:r w:rsidR="00C07EFB">
        <w:t xml:space="preserve">nly </w:t>
      </w:r>
      <w:proofErr w:type="spellStart"/>
      <w:r w:rsidR="00C07EFB">
        <w:t>Elgas</w:t>
      </w:r>
      <w:proofErr w:type="spellEnd"/>
      <w:r w:rsidR="00C07EFB">
        <w:t xml:space="preserve">, </w:t>
      </w:r>
      <w:proofErr w:type="spellStart"/>
      <w:r w:rsidR="00C07EFB">
        <w:t>Kleenheat</w:t>
      </w:r>
      <w:proofErr w:type="spellEnd"/>
      <w:r w:rsidR="00C07EFB">
        <w:t xml:space="preserve"> and Origin</w:t>
      </w:r>
    </w:p>
    <w:p w:rsidR="007523D4" w:rsidRDefault="007523D4" w:rsidP="00D365CA">
      <w:pPr>
        <w:pStyle w:val="NormalParagraph"/>
        <w:numPr>
          <w:ilvl w:val="1"/>
          <w:numId w:val="2"/>
        </w:numPr>
      </w:pPr>
      <w:proofErr w:type="gramStart"/>
      <w:r>
        <w:t>two</w:t>
      </w:r>
      <w:proofErr w:type="gramEnd"/>
      <w:r>
        <w:t xml:space="preserve"> to one, in regions where there is only </w:t>
      </w:r>
      <w:proofErr w:type="spellStart"/>
      <w:r>
        <w:t>Elgas</w:t>
      </w:r>
      <w:proofErr w:type="spellEnd"/>
      <w:r>
        <w:t xml:space="preserve"> and </w:t>
      </w:r>
      <w:proofErr w:type="spellStart"/>
      <w:r>
        <w:t>Kleenheat</w:t>
      </w:r>
      <w:proofErr w:type="spellEnd"/>
      <w:r>
        <w:t>.</w:t>
      </w:r>
    </w:p>
    <w:p w:rsidR="00F70870" w:rsidRDefault="00F70870" w:rsidP="00F70870">
      <w:pPr>
        <w:pStyle w:val="Numbered"/>
      </w:pPr>
      <w:r>
        <w:t xml:space="preserve">Broadly, the ACCC’s market inquiries to date have indicated that the </w:t>
      </w:r>
      <w:r w:rsidR="00D16689">
        <w:t>regions</w:t>
      </w:r>
      <w:r>
        <w:t xml:space="preserve"> of </w:t>
      </w:r>
      <w:r w:rsidR="00D755C1">
        <w:t xml:space="preserve">most </w:t>
      </w:r>
      <w:r>
        <w:t xml:space="preserve">concern are likely to be in </w:t>
      </w:r>
      <w:r w:rsidR="00FE0567">
        <w:t xml:space="preserve">the </w:t>
      </w:r>
      <w:proofErr w:type="spellStart"/>
      <w:r w:rsidR="00FE0567">
        <w:t>Mallee</w:t>
      </w:r>
      <w:proofErr w:type="spellEnd"/>
      <w:r w:rsidR="00FE0567">
        <w:t xml:space="preserve">, south west and north east of </w:t>
      </w:r>
      <w:r w:rsidR="00D755C1">
        <w:t xml:space="preserve">Victoria, </w:t>
      </w:r>
      <w:r w:rsidR="00D16689">
        <w:t xml:space="preserve">where </w:t>
      </w:r>
      <w:proofErr w:type="spellStart"/>
      <w:r w:rsidR="00D16689">
        <w:t>Elgas</w:t>
      </w:r>
      <w:proofErr w:type="spellEnd"/>
      <w:r w:rsidR="00D16689">
        <w:t xml:space="preserve"> and </w:t>
      </w:r>
      <w:proofErr w:type="spellStart"/>
      <w:r w:rsidR="00D16689">
        <w:t>Kleenheat</w:t>
      </w:r>
      <w:proofErr w:type="spellEnd"/>
      <w:r w:rsidR="00D16689">
        <w:t xml:space="preserve"> </w:t>
      </w:r>
      <w:r w:rsidR="004E7CDF">
        <w:t xml:space="preserve">currently compete, </w:t>
      </w:r>
      <w:r w:rsidR="001C729A">
        <w:t xml:space="preserve">and </w:t>
      </w:r>
      <w:r w:rsidR="00D16689">
        <w:t xml:space="preserve">are </w:t>
      </w:r>
      <w:r w:rsidR="00917720">
        <w:t xml:space="preserve">the only </w:t>
      </w:r>
      <w:r w:rsidR="00F96BB6">
        <w:t xml:space="preserve">distributors </w:t>
      </w:r>
      <w:r w:rsidR="00D16689">
        <w:t>present</w:t>
      </w:r>
      <w:r w:rsidR="004E7CDF">
        <w:t xml:space="preserve"> with depots</w:t>
      </w:r>
      <w:r w:rsidR="00FE0567">
        <w:t>.</w:t>
      </w:r>
    </w:p>
    <w:p w:rsidR="00D16689" w:rsidRDefault="00D16689" w:rsidP="002D1E31">
      <w:pPr>
        <w:pStyle w:val="Numbered"/>
        <w:keepNext/>
      </w:pPr>
      <w:r>
        <w:t xml:space="preserve">The ACCC’s market inquiries also indicated that there </w:t>
      </w:r>
      <w:r w:rsidR="001C729A">
        <w:t>are</w:t>
      </w:r>
      <w:r>
        <w:t xml:space="preserve"> some regions of </w:t>
      </w:r>
      <w:r w:rsidR="00917720">
        <w:t xml:space="preserve">concern where </w:t>
      </w:r>
      <w:proofErr w:type="spellStart"/>
      <w:r w:rsidR="00917720">
        <w:t>Elgas</w:t>
      </w:r>
      <w:proofErr w:type="spellEnd"/>
      <w:r w:rsidR="00917720">
        <w:t xml:space="preserve">, </w:t>
      </w:r>
      <w:proofErr w:type="spellStart"/>
      <w:r w:rsidR="00917720">
        <w:t>Kleenheat</w:t>
      </w:r>
      <w:proofErr w:type="spellEnd"/>
      <w:r w:rsidR="00917720">
        <w:t xml:space="preserve">, and Origin </w:t>
      </w:r>
      <w:r w:rsidR="001C729A">
        <w:t xml:space="preserve">are </w:t>
      </w:r>
      <w:r w:rsidR="00917720">
        <w:t xml:space="preserve">the only major </w:t>
      </w:r>
      <w:r w:rsidR="00F96BB6">
        <w:t xml:space="preserve">distributors </w:t>
      </w:r>
      <w:r w:rsidR="00917720">
        <w:t>present</w:t>
      </w:r>
      <w:r w:rsidR="00496D9E">
        <w:t xml:space="preserve">, </w:t>
      </w:r>
      <w:r w:rsidR="001C729A">
        <w:t xml:space="preserve">and </w:t>
      </w:r>
      <w:r w:rsidR="00496D9E">
        <w:t>in which the merged entity is likely to be significantly larger than Origin post-acquisition</w:t>
      </w:r>
      <w:r w:rsidR="00917720">
        <w:t>. The areas identified by market participants include:</w:t>
      </w:r>
    </w:p>
    <w:p w:rsidR="00917720" w:rsidRDefault="00917720" w:rsidP="00917720">
      <w:pPr>
        <w:pStyle w:val="Numbered"/>
        <w:numPr>
          <w:ilvl w:val="1"/>
          <w:numId w:val="2"/>
        </w:numPr>
      </w:pPr>
      <w:r>
        <w:t xml:space="preserve">Northern </w:t>
      </w:r>
      <w:r w:rsidR="00D81A43">
        <w:t>c</w:t>
      </w:r>
      <w:r>
        <w:t>ountry Victoria</w:t>
      </w:r>
      <w:r w:rsidR="00A849B3">
        <w:t xml:space="preserve"> (around Bendigo, Shepparton and Echuca)</w:t>
      </w:r>
    </w:p>
    <w:p w:rsidR="00D755C1" w:rsidRDefault="00D755C1" w:rsidP="002C0F96">
      <w:pPr>
        <w:pStyle w:val="Numbered"/>
        <w:numPr>
          <w:ilvl w:val="1"/>
          <w:numId w:val="2"/>
        </w:numPr>
      </w:pPr>
      <w:r>
        <w:t>Australian Capital Territory</w:t>
      </w:r>
    </w:p>
    <w:p w:rsidR="00D755C1" w:rsidRDefault="00FE0567" w:rsidP="002C0F96">
      <w:pPr>
        <w:pStyle w:val="Numbered"/>
        <w:numPr>
          <w:ilvl w:val="1"/>
          <w:numId w:val="2"/>
        </w:numPr>
      </w:pPr>
      <w:r>
        <w:lastRenderedPageBreak/>
        <w:t xml:space="preserve">Illawarra, </w:t>
      </w:r>
      <w:r w:rsidR="00D755C1">
        <w:t>Central Tablelands</w:t>
      </w:r>
      <w:r>
        <w:t>,</w:t>
      </w:r>
      <w:r w:rsidR="00D755C1">
        <w:t xml:space="preserve"> </w:t>
      </w:r>
      <w:r>
        <w:t xml:space="preserve">Hunter and Mid North Coast </w:t>
      </w:r>
      <w:r w:rsidR="00D755C1">
        <w:t>in New South Wales</w:t>
      </w:r>
      <w:r>
        <w:t>.</w:t>
      </w:r>
    </w:p>
    <w:p w:rsidR="003D50AD" w:rsidRPr="00A20352" w:rsidRDefault="003D50AD" w:rsidP="00A03633">
      <w:pPr>
        <w:pStyle w:val="Heading7"/>
      </w:pPr>
      <w:r>
        <w:t xml:space="preserve">Barriers to entry </w:t>
      </w:r>
      <w:r w:rsidRPr="00363A3D">
        <w:t>a</w:t>
      </w:r>
      <w:r w:rsidRPr="003718BD">
        <w:t>nd</w:t>
      </w:r>
      <w:r w:rsidR="001E3B5F">
        <w:t xml:space="preserve"> expansion</w:t>
      </w:r>
    </w:p>
    <w:p w:rsidR="003D50AD" w:rsidRDefault="003D50AD" w:rsidP="00294515">
      <w:pPr>
        <w:pStyle w:val="Numbered"/>
      </w:pPr>
      <w:r>
        <w:t xml:space="preserve">The ACCC’s preliminary view is that there are high barriers to entry and expansion for the </w:t>
      </w:r>
      <w:r w:rsidR="00F96BB6">
        <w:t xml:space="preserve">distribution </w:t>
      </w:r>
      <w:r>
        <w:t xml:space="preserve">of bulk or cylinder LPG. In particular, a significant barrier </w:t>
      </w:r>
      <w:r w:rsidR="008835AE">
        <w:t xml:space="preserve">to a competitor entering a new region </w:t>
      </w:r>
      <w:r>
        <w:t xml:space="preserve">is the need to achieve a critical mass of customers </w:t>
      </w:r>
      <w:r w:rsidR="008835AE">
        <w:t xml:space="preserve">to be able to compete effectively and profitably with incumbents. </w:t>
      </w:r>
      <w:r>
        <w:t xml:space="preserve">This barrier is compounded by the presence of a small number of customers </w:t>
      </w:r>
      <w:r w:rsidR="00760561">
        <w:t>in</w:t>
      </w:r>
      <w:r>
        <w:t xml:space="preserve"> areas </w:t>
      </w:r>
      <w:r w:rsidR="00760561">
        <w:t xml:space="preserve">that </w:t>
      </w:r>
      <w:r w:rsidR="00C07EFB">
        <w:t>are not densely populated.</w:t>
      </w:r>
    </w:p>
    <w:p w:rsidR="005343CD" w:rsidRDefault="00642327" w:rsidP="00294515">
      <w:pPr>
        <w:pStyle w:val="Numbered"/>
      </w:pPr>
      <w:r>
        <w:t>Market participants have identified several barriers to entry and expansion.</w:t>
      </w:r>
    </w:p>
    <w:p w:rsidR="002F599E" w:rsidRDefault="00642327" w:rsidP="00642327">
      <w:pPr>
        <w:pStyle w:val="Numbered"/>
      </w:pPr>
      <w:r>
        <w:t>Entrants require a</w:t>
      </w:r>
      <w:r w:rsidR="00F95F12">
        <w:t>ccess to a source of LPG at prices that allow the new entrant to be competitive with incumbents. This access may be diminished as a result of the proposed acquisition by removing a</w:t>
      </w:r>
      <w:r w:rsidR="00DA599A">
        <w:t>n</w:t>
      </w:r>
      <w:r w:rsidR="00F95F12">
        <w:t xml:space="preserve"> alternative wholesaler</w:t>
      </w:r>
      <w:r w:rsidR="00DA599A">
        <w:t xml:space="preserve"> for a smaller or new entrant LPG </w:t>
      </w:r>
      <w:r w:rsidR="00F96BB6">
        <w:t xml:space="preserve">distributor </w:t>
      </w:r>
      <w:r w:rsidR="00F95F12">
        <w:t>(discussed further at</w:t>
      </w:r>
      <w:r w:rsidR="00954980">
        <w:t xml:space="preserve"> [</w:t>
      </w:r>
      <w:r w:rsidR="00F96BB6">
        <w:fldChar w:fldCharType="begin"/>
      </w:r>
      <w:r w:rsidR="00F96BB6">
        <w:instrText xml:space="preserve"> REF _Ref389143651 \r \h </w:instrText>
      </w:r>
      <w:r w:rsidR="00F96BB6">
        <w:fldChar w:fldCharType="separate"/>
      </w:r>
      <w:r w:rsidR="00B46AF0">
        <w:t>94</w:t>
      </w:r>
      <w:r w:rsidR="00F96BB6">
        <w:fldChar w:fldCharType="end"/>
      </w:r>
      <w:r w:rsidR="00D755C1">
        <w:t>]</w:t>
      </w:r>
      <w:bookmarkStart w:id="20" w:name="_Ref388864206"/>
      <w:r w:rsidR="00C07EFB">
        <w:t>).</w:t>
      </w:r>
    </w:p>
    <w:p w:rsidR="005343CD" w:rsidRDefault="00642327" w:rsidP="00C70605">
      <w:pPr>
        <w:pStyle w:val="Numbered"/>
      </w:pPr>
      <w:bookmarkStart w:id="21" w:name="_Ref389567061"/>
      <w:r>
        <w:t xml:space="preserve">Entrants face </w:t>
      </w:r>
      <w:r w:rsidR="00DE41D6">
        <w:t xml:space="preserve">high capital, including </w:t>
      </w:r>
      <w:r w:rsidR="000B59FC">
        <w:t>s</w:t>
      </w:r>
      <w:r w:rsidR="004548E8">
        <w:t>unk</w:t>
      </w:r>
      <w:r w:rsidR="00DE41D6">
        <w:t>,</w:t>
      </w:r>
      <w:r w:rsidR="004548E8">
        <w:t xml:space="preserve"> costs relative to t</w:t>
      </w:r>
      <w:bookmarkStart w:id="22" w:name="_GoBack"/>
      <w:bookmarkEnd w:id="22"/>
      <w:r w:rsidR="004548E8">
        <w:t xml:space="preserve">he potential gains in the market. </w:t>
      </w:r>
      <w:r w:rsidR="005343CD">
        <w:t>The</w:t>
      </w:r>
      <w:r>
        <w:t>se include</w:t>
      </w:r>
      <w:r w:rsidR="005343CD">
        <w:t xml:space="preserve"> capital required to establish a depot </w:t>
      </w:r>
      <w:r w:rsidR="00F95F12">
        <w:t xml:space="preserve">and </w:t>
      </w:r>
      <w:r w:rsidR="00181E54">
        <w:t xml:space="preserve">distribution </w:t>
      </w:r>
      <w:r w:rsidR="00F95F12">
        <w:t>network in a new region</w:t>
      </w:r>
      <w:r w:rsidR="005343CD">
        <w:t xml:space="preserve">, including investment in land and buildings, a transport fleet (ranging from large tanker trucks to utility vehicles) and a base load of cylinders. </w:t>
      </w:r>
      <w:r w:rsidR="00F95F12">
        <w:t>While some of these capital costs may be able to be mitigated in the early stages (e.g. by renting cylinders or contracting out the provision of haulage services), market participants report that it typically takes several years of operation before a new depot becomes profit</w:t>
      </w:r>
      <w:r w:rsidR="00373DF7">
        <w:t>a</w:t>
      </w:r>
      <w:r w:rsidR="00F95F12">
        <w:t>ble.</w:t>
      </w:r>
      <w:bookmarkEnd w:id="20"/>
      <w:bookmarkEnd w:id="21"/>
    </w:p>
    <w:p w:rsidR="002F599E" w:rsidRDefault="00642327" w:rsidP="00C70605">
      <w:pPr>
        <w:pStyle w:val="Numbered"/>
      </w:pPr>
      <w:r>
        <w:t>The e</w:t>
      </w:r>
      <w:r w:rsidR="005343CD">
        <w:t>conomies of scale</w:t>
      </w:r>
      <w:r>
        <w:t xml:space="preserve"> arising from</w:t>
      </w:r>
      <w:r w:rsidR="005343CD">
        <w:t xml:space="preserve"> the high fixed costs</w:t>
      </w:r>
      <w:r w:rsidR="008C68B9">
        <w:t xml:space="preserve"> </w:t>
      </w:r>
      <w:r>
        <w:t xml:space="preserve">in the industry </w:t>
      </w:r>
      <w:r w:rsidR="00A433AF">
        <w:t xml:space="preserve">would </w:t>
      </w:r>
      <w:r>
        <w:t>render</w:t>
      </w:r>
      <w:r w:rsidR="005343CD">
        <w:t xml:space="preserve"> small scale entry unprofitable.</w:t>
      </w:r>
      <w:r w:rsidR="00F2353D">
        <w:t xml:space="preserve"> A new entrant would need to be confident it </w:t>
      </w:r>
      <w:r>
        <w:t xml:space="preserve">could </w:t>
      </w:r>
      <w:r w:rsidR="00F2353D">
        <w:t>win a significant customer base from the incumbent(s).</w:t>
      </w:r>
    </w:p>
    <w:p w:rsidR="005343CD" w:rsidRDefault="00642327" w:rsidP="00C70605">
      <w:pPr>
        <w:pStyle w:val="Numbered"/>
      </w:pPr>
      <w:r>
        <w:t>Entrants also face s</w:t>
      </w:r>
      <w:r w:rsidR="005343CD">
        <w:t xml:space="preserve">trategic barriers due to the threat, whether real or </w:t>
      </w:r>
      <w:proofErr w:type="gramStart"/>
      <w:r w:rsidR="005343CD">
        <w:t>perceived,</w:t>
      </w:r>
      <w:proofErr w:type="gramEnd"/>
      <w:r w:rsidR="005343CD">
        <w:t xml:space="preserve"> that large incumbent </w:t>
      </w:r>
      <w:r w:rsidR="009C27E8">
        <w:t xml:space="preserve">distributors </w:t>
      </w:r>
      <w:r w:rsidR="005343CD">
        <w:t>may undercut any potential new entrant on price</w:t>
      </w:r>
      <w:r w:rsidR="00BD46A3">
        <w:t xml:space="preserve"> in response to</w:t>
      </w:r>
      <w:r w:rsidR="005343CD">
        <w:t xml:space="preserve"> </w:t>
      </w:r>
      <w:r w:rsidR="00BD46A3">
        <w:t xml:space="preserve">new </w:t>
      </w:r>
      <w:r w:rsidR="00C07EFB">
        <w:t>entry.</w:t>
      </w:r>
      <w:r w:rsidR="00BD054B">
        <w:t xml:space="preserve"> Such strategic barriers could be exacerbated in certain regions where the proposed acquisition would result in a significant increase in</w:t>
      </w:r>
      <w:r w:rsidR="001E43E0">
        <w:t xml:space="preserve"> </w:t>
      </w:r>
      <w:proofErr w:type="spellStart"/>
      <w:r w:rsidR="001E43E0">
        <w:t>Elgas</w:t>
      </w:r>
      <w:proofErr w:type="spellEnd"/>
      <w:r w:rsidR="001E43E0">
        <w:t>’</w:t>
      </w:r>
      <w:r w:rsidR="00BD054B">
        <w:t xml:space="preserve"> market share.  </w:t>
      </w:r>
    </w:p>
    <w:p w:rsidR="00642327" w:rsidRDefault="00642327" w:rsidP="00294515">
      <w:pPr>
        <w:pStyle w:val="Numbered"/>
      </w:pPr>
      <w:r>
        <w:t>Market participants have raised issues with the difficulty of inducing some customers to switch suppliers. This customer ‘stickiness’ exacerbates the barriers to entry described above. In particular, the ACCC unders</w:t>
      </w:r>
      <w:r w:rsidR="00A433AF">
        <w:t>t</w:t>
      </w:r>
      <w:r>
        <w:t>ands:</w:t>
      </w:r>
    </w:p>
    <w:p w:rsidR="00642327" w:rsidRDefault="0002108A" w:rsidP="00C70605">
      <w:pPr>
        <w:pStyle w:val="Numbered"/>
        <w:numPr>
          <w:ilvl w:val="1"/>
          <w:numId w:val="2"/>
        </w:numPr>
      </w:pPr>
      <w:r>
        <w:t xml:space="preserve">A large portion of customers (including dealers and bulk LPG customers, especially larger customers) </w:t>
      </w:r>
      <w:r w:rsidR="00642327">
        <w:t>are on</w:t>
      </w:r>
      <w:r>
        <w:t xml:space="preserve"> long</w:t>
      </w:r>
      <w:r>
        <w:noBreakHyphen/>
        <w:t>term contracts. Given such contracts are due for renewal at different times they may impede a new or expanding distributor seeking to build critical mass.</w:t>
      </w:r>
    </w:p>
    <w:p w:rsidR="0002108A" w:rsidRDefault="0002108A" w:rsidP="00C70605">
      <w:pPr>
        <w:pStyle w:val="Numbered"/>
        <w:numPr>
          <w:ilvl w:val="1"/>
          <w:numId w:val="2"/>
        </w:numPr>
      </w:pPr>
      <w:r>
        <w:t>Some market participants have submitted that, in some rural areas, there are only a limited number of businesses which are suitable to act as a dealer for a LPG distributor (e.g. a hardware store).</w:t>
      </w:r>
    </w:p>
    <w:p w:rsidR="0002108A" w:rsidRDefault="0002108A" w:rsidP="00C70605">
      <w:pPr>
        <w:pStyle w:val="Numbered"/>
        <w:numPr>
          <w:ilvl w:val="1"/>
          <w:numId w:val="2"/>
        </w:numPr>
      </w:pPr>
      <w:r>
        <w:t xml:space="preserve">Bulk customers tend to have tanks installed by their distributor, with the installation cost recovered over the term of an initial contract. Switching distributors requires removing the existing tank and installing a new one. While the new distributor often pays for this removal and </w:t>
      </w:r>
      <w:r>
        <w:lastRenderedPageBreak/>
        <w:t>installation, it must recover this cost in the price it offers to the customer. This may be a barrier to switching, given the incumbent has already recovered the cost of its own tank.</w:t>
      </w:r>
    </w:p>
    <w:p w:rsidR="0002108A" w:rsidRDefault="0002108A" w:rsidP="00C70605">
      <w:pPr>
        <w:pStyle w:val="Numbered"/>
        <w:numPr>
          <w:ilvl w:val="1"/>
          <w:numId w:val="2"/>
        </w:numPr>
      </w:pPr>
      <w:r>
        <w:t>In addition, the ACCC understands that the ownership of cylinders often remains with the distributor. Dealers (and some other customers) wishing to switch distributors may be required to return these (some of which may be held by third parties) before switching.</w:t>
      </w:r>
    </w:p>
    <w:p w:rsidR="005343CD" w:rsidRPr="0076372A" w:rsidRDefault="005343CD" w:rsidP="00294515">
      <w:pPr>
        <w:pStyle w:val="Numbered"/>
      </w:pPr>
      <w:r w:rsidRPr="0076372A">
        <w:t xml:space="preserve">While there is evidence of recent entry and expansion in the form of </w:t>
      </w:r>
      <w:proofErr w:type="spellStart"/>
      <w:r w:rsidRPr="0076372A">
        <w:t>Supagas</w:t>
      </w:r>
      <w:proofErr w:type="spellEnd"/>
      <w:r w:rsidRPr="0076372A">
        <w:t xml:space="preserve"> and Renegade, </w:t>
      </w:r>
      <w:r w:rsidR="00373DF7">
        <w:t>t</w:t>
      </w:r>
      <w:r w:rsidRPr="0076372A">
        <w:t>he ACCC</w:t>
      </w:r>
      <w:r w:rsidR="00373DF7">
        <w:t xml:space="preserve"> notes that it has taken these </w:t>
      </w:r>
      <w:r w:rsidR="009C27E8">
        <w:t xml:space="preserve">distributors </w:t>
      </w:r>
      <w:r w:rsidR="00373DF7">
        <w:t xml:space="preserve">a long time to expand into new areas (e.g. Renegade has taken from 1997 to 2014 to expand from Sydney into </w:t>
      </w:r>
      <w:r w:rsidR="007B405D">
        <w:t>the</w:t>
      </w:r>
      <w:r w:rsidR="00373DF7">
        <w:t xml:space="preserve"> regions</w:t>
      </w:r>
      <w:r w:rsidR="007B405D">
        <w:t xml:space="preserve"> shown on </w:t>
      </w:r>
      <w:r w:rsidR="007B405D">
        <w:rPr>
          <w:highlight w:val="yellow"/>
        </w:rPr>
        <w:fldChar w:fldCharType="begin"/>
      </w:r>
      <w:r w:rsidR="007B405D">
        <w:rPr>
          <w:highlight w:val="yellow"/>
        </w:rPr>
        <w:instrText xml:space="preserve"> REF _Ref388882492 \h </w:instrText>
      </w:r>
      <w:r w:rsidR="007B405D">
        <w:rPr>
          <w:highlight w:val="yellow"/>
        </w:rPr>
      </w:r>
      <w:r w:rsidR="007B405D">
        <w:rPr>
          <w:highlight w:val="yellow"/>
        </w:rPr>
        <w:fldChar w:fldCharType="separate"/>
      </w:r>
      <w:r w:rsidR="00B46AF0" w:rsidRPr="007B405D">
        <w:t xml:space="preserve">Map </w:t>
      </w:r>
      <w:r w:rsidR="00B46AF0">
        <w:rPr>
          <w:noProof/>
        </w:rPr>
        <w:t>2</w:t>
      </w:r>
      <w:r w:rsidR="007B405D">
        <w:rPr>
          <w:highlight w:val="yellow"/>
        </w:rPr>
        <w:fldChar w:fldCharType="end"/>
      </w:r>
      <w:r w:rsidR="00373DF7">
        <w:t>)</w:t>
      </w:r>
      <w:r w:rsidRPr="0076372A">
        <w:t xml:space="preserve">. </w:t>
      </w:r>
      <w:r w:rsidR="00A03633">
        <w:t xml:space="preserve">The ACCC’s preliminary view is that new entry or expansion would not be sufficiently timely to defeat an exercise of market power by </w:t>
      </w:r>
      <w:proofErr w:type="spellStart"/>
      <w:r w:rsidR="00A03633">
        <w:t>Elgas</w:t>
      </w:r>
      <w:proofErr w:type="spellEnd"/>
      <w:r w:rsidR="00A03633">
        <w:t xml:space="preserve"> in one or more regional markets following the proposed acquisition.</w:t>
      </w:r>
    </w:p>
    <w:p w:rsidR="005343CD" w:rsidRPr="00434650" w:rsidRDefault="005343CD" w:rsidP="00A03633">
      <w:pPr>
        <w:pStyle w:val="Heading7"/>
      </w:pPr>
      <w:r w:rsidRPr="00A03633">
        <w:t>Countervailing</w:t>
      </w:r>
      <w:r w:rsidRPr="00434650">
        <w:t xml:space="preserve"> power of customers</w:t>
      </w:r>
    </w:p>
    <w:p w:rsidR="005343CD" w:rsidRDefault="005343CD" w:rsidP="00294515">
      <w:pPr>
        <w:pStyle w:val="Numbered"/>
      </w:pPr>
      <w:r>
        <w:t xml:space="preserve">The ACCC’s market inquiries also indicate that customers </w:t>
      </w:r>
      <w:r w:rsidR="00F95F12">
        <w:t xml:space="preserve">of non-automotive LPG </w:t>
      </w:r>
      <w:r>
        <w:t>(either end users or dealers)</w:t>
      </w:r>
      <w:r w:rsidR="00A03633">
        <w:t xml:space="preserve"> do not generally have countervailing power</w:t>
      </w:r>
      <w:r>
        <w:t xml:space="preserve">. </w:t>
      </w:r>
      <w:r w:rsidR="00A03633">
        <w:t>In particular</w:t>
      </w:r>
      <w:r w:rsidR="00C07EFB">
        <w:t>:</w:t>
      </w:r>
    </w:p>
    <w:p w:rsidR="005343CD" w:rsidRDefault="005343CD" w:rsidP="00A339B3">
      <w:pPr>
        <w:pStyle w:val="NormalParagraph"/>
        <w:numPr>
          <w:ilvl w:val="1"/>
          <w:numId w:val="2"/>
        </w:numPr>
      </w:pPr>
      <w:r>
        <w:t xml:space="preserve">Customers generally lack the scale to bypass the major </w:t>
      </w:r>
      <w:r w:rsidR="009C27E8">
        <w:t xml:space="preserve">distributors </w:t>
      </w:r>
      <w:r>
        <w:t>by sourcing directly from a production or an importation facility.</w:t>
      </w:r>
      <w:r w:rsidR="00E13914">
        <w:t xml:space="preserve"> Such facilities generally require an </w:t>
      </w:r>
      <w:proofErr w:type="spellStart"/>
      <w:r w:rsidR="00E13914">
        <w:t>offtake</w:t>
      </w:r>
      <w:proofErr w:type="spellEnd"/>
      <w:r w:rsidR="00E13914">
        <w:t xml:space="preserve"> arrangement at volumes far larger than most dealers or end users need.</w:t>
      </w:r>
    </w:p>
    <w:p w:rsidR="005343CD" w:rsidRDefault="005343CD" w:rsidP="00A339B3">
      <w:pPr>
        <w:pStyle w:val="NormalParagraph"/>
        <w:numPr>
          <w:ilvl w:val="1"/>
          <w:numId w:val="2"/>
        </w:numPr>
      </w:pPr>
      <w:r>
        <w:t xml:space="preserve">The very largest industrial customers might theoretically be able to sponsor entry of an alternative </w:t>
      </w:r>
      <w:r w:rsidR="009C27E8">
        <w:t xml:space="preserve">distributor </w:t>
      </w:r>
      <w:r>
        <w:t>into their region, but it is unclear whether this could be feasible in the absence of a very large pric</w:t>
      </w:r>
      <w:r w:rsidR="00C07EFB">
        <w:t>e increase by the incumbent(s).</w:t>
      </w:r>
    </w:p>
    <w:p w:rsidR="00DA752B" w:rsidRDefault="00DA752B" w:rsidP="00E30E86">
      <w:pPr>
        <w:pStyle w:val="Heading6"/>
      </w:pPr>
      <w:r>
        <w:t>Vertical effects</w:t>
      </w:r>
    </w:p>
    <w:p w:rsidR="007C73B3" w:rsidRDefault="00A03633" w:rsidP="00DA752B">
      <w:pPr>
        <w:pStyle w:val="NormalParagraph"/>
      </w:pPr>
      <w:bookmarkStart w:id="23" w:name="_Ref389143651"/>
      <w:r>
        <w:t xml:space="preserve">As discussed above, </w:t>
      </w:r>
      <w:proofErr w:type="spellStart"/>
      <w:r>
        <w:t>Elgas</w:t>
      </w:r>
      <w:proofErr w:type="spellEnd"/>
      <w:r>
        <w:t xml:space="preserve">, </w:t>
      </w:r>
      <w:proofErr w:type="spellStart"/>
      <w:r>
        <w:t>Kleenheat</w:t>
      </w:r>
      <w:proofErr w:type="spellEnd"/>
      <w:r>
        <w:t xml:space="preserve"> and Origin are the only vertically integrated participants in the </w:t>
      </w:r>
      <w:r w:rsidR="00E30E86">
        <w:t xml:space="preserve">non-automotive </w:t>
      </w:r>
      <w:r>
        <w:t xml:space="preserve">LPG industry in Australia (in that they have wholesale facilities and also operate as </w:t>
      </w:r>
      <w:r w:rsidR="00DA00C9">
        <w:t>distributors</w:t>
      </w:r>
      <w:r>
        <w:t xml:space="preserve">). </w:t>
      </w:r>
      <w:r w:rsidR="002522A8">
        <w:t xml:space="preserve">While </w:t>
      </w:r>
      <w:proofErr w:type="spellStart"/>
      <w:r w:rsidR="002522A8">
        <w:t>Kleenheat</w:t>
      </w:r>
      <w:proofErr w:type="spellEnd"/>
      <w:r w:rsidR="002522A8">
        <w:t xml:space="preserve"> engages in some wholesale supply on the east coast (as suggested by some market participants, discussed </w:t>
      </w:r>
      <w:r w:rsidR="00BA549F">
        <w:t xml:space="preserve">below </w:t>
      </w:r>
      <w:r w:rsidR="002522A8">
        <w:t>at [</w:t>
      </w:r>
      <w:r w:rsidR="00BA549F">
        <w:rPr>
          <w:highlight w:val="yellow"/>
        </w:rPr>
        <w:fldChar w:fldCharType="begin"/>
      </w:r>
      <w:r w:rsidR="00BA549F">
        <w:instrText xml:space="preserve"> REF _Ref389153142 \r \h </w:instrText>
      </w:r>
      <w:r w:rsidR="00BA549F">
        <w:rPr>
          <w:highlight w:val="yellow"/>
        </w:rPr>
      </w:r>
      <w:r w:rsidR="00BA549F">
        <w:rPr>
          <w:highlight w:val="yellow"/>
        </w:rPr>
        <w:fldChar w:fldCharType="separate"/>
      </w:r>
      <w:r w:rsidR="00B46AF0">
        <w:t>113</w:t>
      </w:r>
      <w:r w:rsidR="00BA549F">
        <w:rPr>
          <w:highlight w:val="yellow"/>
        </w:rPr>
        <w:fldChar w:fldCharType="end"/>
      </w:r>
      <w:r w:rsidR="00BA549F" w:rsidRPr="00BA549F">
        <w:t>-</w:t>
      </w:r>
      <w:r w:rsidR="00BA549F" w:rsidRPr="00BA549F">
        <w:fldChar w:fldCharType="begin"/>
      </w:r>
      <w:r w:rsidR="00BA549F" w:rsidRPr="00BA549F">
        <w:instrText xml:space="preserve"> REF _Ref389153144 \r \h </w:instrText>
      </w:r>
      <w:r w:rsidR="00BA549F">
        <w:instrText xml:space="preserve"> \* MERGEFORMAT </w:instrText>
      </w:r>
      <w:r w:rsidR="00BA549F" w:rsidRPr="00BA549F">
        <w:fldChar w:fldCharType="separate"/>
      </w:r>
      <w:r w:rsidR="00B46AF0">
        <w:t>114</w:t>
      </w:r>
      <w:r w:rsidR="00BA549F" w:rsidRPr="00BA549F">
        <w:fldChar w:fldCharType="end"/>
      </w:r>
      <w:r w:rsidR="002522A8">
        <w:t xml:space="preserve">]), the extent of </w:t>
      </w:r>
      <w:proofErr w:type="spellStart"/>
      <w:r w:rsidR="002522A8">
        <w:t>Kleenheat’s</w:t>
      </w:r>
      <w:proofErr w:type="spellEnd"/>
      <w:r w:rsidR="002522A8">
        <w:t xml:space="preserve"> wholesale activity on the east coast is u</w:t>
      </w:r>
      <w:r w:rsidR="001E3B5F">
        <w:t>nclear.</w:t>
      </w:r>
    </w:p>
    <w:p w:rsidR="00651608" w:rsidRDefault="002522A8" w:rsidP="00DA752B">
      <w:pPr>
        <w:pStyle w:val="NormalParagraph"/>
      </w:pPr>
      <w:r>
        <w:t>However, s</w:t>
      </w:r>
      <w:r w:rsidR="00DA752B">
        <w:t xml:space="preserve">ome market participants are concerned that the proposed acquisition would further strengthen </w:t>
      </w:r>
      <w:proofErr w:type="spellStart"/>
      <w:r w:rsidR="00DA752B">
        <w:t>Elgas</w:t>
      </w:r>
      <w:proofErr w:type="spellEnd"/>
      <w:r w:rsidR="00DA752B">
        <w:t xml:space="preserve">’ </w:t>
      </w:r>
      <w:r w:rsidR="008C727D">
        <w:t>vertical integration</w:t>
      </w:r>
      <w:r w:rsidR="00A03633">
        <w:t xml:space="preserve"> on the east coast</w:t>
      </w:r>
      <w:r w:rsidR="00DA00C9">
        <w:t xml:space="preserve"> </w:t>
      </w:r>
      <w:r>
        <w:t>by virtue of</w:t>
      </w:r>
      <w:r w:rsidR="00DA00C9">
        <w:t xml:space="preserve"> </w:t>
      </w:r>
      <w:r>
        <w:t>its increase in</w:t>
      </w:r>
      <w:r w:rsidR="00DA00C9">
        <w:t xml:space="preserve"> downstream market share</w:t>
      </w:r>
      <w:r w:rsidR="00A03633">
        <w:t xml:space="preserve">. In particular, market participants have raised concerns about the ability and incentive of </w:t>
      </w:r>
      <w:proofErr w:type="spellStart"/>
      <w:r w:rsidR="00A03633">
        <w:t>Elgas</w:t>
      </w:r>
      <w:proofErr w:type="spellEnd"/>
      <w:r w:rsidR="00A03633">
        <w:t xml:space="preserve">, given its strong position in the wholesale market in New South Wales </w:t>
      </w:r>
      <w:r w:rsidR="00DA752B">
        <w:t xml:space="preserve">to foreclose rivals </w:t>
      </w:r>
      <w:r w:rsidR="00A03633">
        <w:t xml:space="preserve">in downstream markets </w:t>
      </w:r>
      <w:r w:rsidR="00DA752B">
        <w:t>or raise wholesale prices</w:t>
      </w:r>
      <w:r w:rsidR="00A03633">
        <w:t xml:space="preserve"> to them. If so, this may</w:t>
      </w:r>
      <w:r w:rsidR="00DA752B">
        <w:t xml:space="preserve"> limit </w:t>
      </w:r>
      <w:r w:rsidR="00A03633">
        <w:t>those rivals</w:t>
      </w:r>
      <w:r w:rsidR="007C73B3">
        <w:t>’</w:t>
      </w:r>
      <w:r w:rsidR="00A03633">
        <w:t xml:space="preserve"> </w:t>
      </w:r>
      <w:r w:rsidR="00DA752B">
        <w:t>ability to compete in downstream LPG markets</w:t>
      </w:r>
      <w:r w:rsidR="00651608">
        <w:t xml:space="preserve"> (i.e. the </w:t>
      </w:r>
      <w:r>
        <w:t xml:space="preserve">distribution </w:t>
      </w:r>
      <w:r w:rsidR="00651608">
        <w:t>of non-automotive LPG in bulk and/or cylinder in regional markets)</w:t>
      </w:r>
      <w:r w:rsidR="00DA752B">
        <w:t xml:space="preserve">. The ACCC notes that the larger the market share of </w:t>
      </w:r>
      <w:proofErr w:type="spellStart"/>
      <w:r w:rsidR="00DA752B">
        <w:t>Elgas</w:t>
      </w:r>
      <w:proofErr w:type="spellEnd"/>
      <w:r w:rsidR="00DA752B">
        <w:t xml:space="preserve"> in downstream markets, then potentially the stronger is its incentive to foreclose rivals, as it will receive a higher proportion of the foreclosed player’s customers. </w:t>
      </w:r>
      <w:r w:rsidR="00A03633">
        <w:t xml:space="preserve">As discussed above, the proposed acquisition would give </w:t>
      </w:r>
      <w:proofErr w:type="spellStart"/>
      <w:r w:rsidR="00A03633">
        <w:t>Elgas</w:t>
      </w:r>
      <w:proofErr w:type="spellEnd"/>
      <w:r w:rsidR="00A03633">
        <w:t xml:space="preserve"> a considerable increase in market share.</w:t>
      </w:r>
      <w:bookmarkEnd w:id="23"/>
    </w:p>
    <w:p w:rsidR="00FA5246" w:rsidRDefault="00FA5246" w:rsidP="00FA5246">
      <w:pPr>
        <w:pStyle w:val="commentbox"/>
      </w:pPr>
      <w:r w:rsidRPr="00A339B3">
        <w:lastRenderedPageBreak/>
        <w:t xml:space="preserve">The ACCC invites comments from market participants on the likely competition effects of the proposed transaction in relation to the </w:t>
      </w:r>
      <w:r w:rsidR="002522A8">
        <w:t>distribution</w:t>
      </w:r>
      <w:r w:rsidR="002522A8" w:rsidRPr="00A339B3">
        <w:t xml:space="preserve"> </w:t>
      </w:r>
      <w:r w:rsidRPr="00A339B3">
        <w:t>of non-automotive LPG</w:t>
      </w:r>
      <w:r>
        <w:t xml:space="preserve"> (bulk and cylinder)</w:t>
      </w:r>
      <w:r w:rsidRPr="00A339B3">
        <w:t xml:space="preserve"> in regional markets.</w:t>
      </w:r>
    </w:p>
    <w:p w:rsidR="00FA5246" w:rsidRPr="00276810" w:rsidRDefault="00FA5246" w:rsidP="00FA5246">
      <w:pPr>
        <w:pStyle w:val="commentbox"/>
      </w:pPr>
      <w:r w:rsidRPr="00276810">
        <w:t>In particular market participants may wish to comment on the following:</w:t>
      </w:r>
    </w:p>
    <w:p w:rsidR="00FA5246" w:rsidRDefault="00FA5246" w:rsidP="00460BF9">
      <w:pPr>
        <w:pStyle w:val="commentbox"/>
        <w:numPr>
          <w:ilvl w:val="0"/>
          <w:numId w:val="5"/>
        </w:numPr>
        <w:spacing w:before="0" w:after="0"/>
        <w:ind w:left="567" w:hanging="567"/>
      </w:pPr>
      <w:r w:rsidRPr="00276810">
        <w:t xml:space="preserve">Are there </w:t>
      </w:r>
      <w:r w:rsidR="003B4A7E">
        <w:t xml:space="preserve">other </w:t>
      </w:r>
      <w:r w:rsidR="002522A8">
        <w:t>distributors</w:t>
      </w:r>
      <w:r w:rsidR="002522A8" w:rsidRPr="00276810">
        <w:t xml:space="preserve"> </w:t>
      </w:r>
      <w:r w:rsidRPr="00276810">
        <w:t xml:space="preserve">which </w:t>
      </w:r>
      <w:r w:rsidR="002522A8">
        <w:t>distribute</w:t>
      </w:r>
      <w:r w:rsidR="003B4A7E">
        <w:t xml:space="preserve">, or could </w:t>
      </w:r>
      <w:r w:rsidR="002522A8">
        <w:t>distribute</w:t>
      </w:r>
      <w:r w:rsidR="003B4A7E">
        <w:t>,</w:t>
      </w:r>
      <w:r w:rsidRPr="00276810">
        <w:t xml:space="preserve"> </w:t>
      </w:r>
      <w:r>
        <w:t>non-automotive LPG in the</w:t>
      </w:r>
      <w:r w:rsidRPr="00276810">
        <w:t xml:space="preserve"> </w:t>
      </w:r>
      <w:r>
        <w:t xml:space="preserve">regions referred to by the ACCC as </w:t>
      </w:r>
      <w:r w:rsidR="003B4A7E">
        <w:t xml:space="preserve">those </w:t>
      </w:r>
      <w:r>
        <w:t>in which competition concerns are most likely to arise as a result of the proposed acquisition</w:t>
      </w:r>
      <w:r w:rsidRPr="00276810">
        <w:t xml:space="preserve">? If so, who are these </w:t>
      </w:r>
      <w:r w:rsidR="002522A8">
        <w:t>distributors</w:t>
      </w:r>
      <w:r w:rsidR="002522A8" w:rsidRPr="00276810">
        <w:t xml:space="preserve"> </w:t>
      </w:r>
      <w:r w:rsidRPr="00276810">
        <w:t>and where do they operate?</w:t>
      </w:r>
    </w:p>
    <w:p w:rsidR="00FA5246" w:rsidRPr="00276810"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rsidRPr="00276810">
        <w:t xml:space="preserve">How difficult would it be for existing </w:t>
      </w:r>
      <w:r>
        <w:t>smaller</w:t>
      </w:r>
      <w:r w:rsidRPr="00276810">
        <w:t xml:space="preserve"> </w:t>
      </w:r>
      <w:r w:rsidR="002522A8">
        <w:t>distributors</w:t>
      </w:r>
      <w:r w:rsidR="002522A8" w:rsidRPr="00276810">
        <w:t xml:space="preserve"> </w:t>
      </w:r>
      <w:r w:rsidRPr="00276810">
        <w:t xml:space="preserve">(e.g. </w:t>
      </w:r>
      <w:proofErr w:type="spellStart"/>
      <w:r w:rsidRPr="00276810">
        <w:t>Supagas</w:t>
      </w:r>
      <w:proofErr w:type="spellEnd"/>
      <w:r w:rsidRPr="00276810">
        <w:t xml:space="preserve">, Renegade, United Gas, </w:t>
      </w:r>
      <w:r>
        <w:t xml:space="preserve">Air </w:t>
      </w:r>
      <w:proofErr w:type="spellStart"/>
      <w:r>
        <w:t>Liquide</w:t>
      </w:r>
      <w:proofErr w:type="spellEnd"/>
      <w:r>
        <w:t xml:space="preserve"> </w:t>
      </w:r>
      <w:r w:rsidRPr="00276810">
        <w:t xml:space="preserve">and Direct Gas) to expand their operations to </w:t>
      </w:r>
      <w:r w:rsidR="002522A8">
        <w:t>distribute</w:t>
      </w:r>
      <w:r w:rsidR="002522A8" w:rsidRPr="00276810">
        <w:t xml:space="preserve"> </w:t>
      </w:r>
      <w:r w:rsidRPr="00276810">
        <w:t xml:space="preserve">non-automotive LPG to the regional markets </w:t>
      </w:r>
      <w:r>
        <w:t>referred to</w:t>
      </w:r>
      <w:r w:rsidRPr="00276810">
        <w:t xml:space="preserve"> by the ACCC</w:t>
      </w:r>
      <w:r>
        <w:t xml:space="preserve"> as</w:t>
      </w:r>
      <w:r w:rsidRPr="00276810">
        <w:t xml:space="preserve"> areas in which competition concerns are most likely to arise as a result of the proposed acquisition?</w:t>
      </w:r>
      <w:r>
        <w:t xml:space="preserve"> How much would the price have to increase for such smaller </w:t>
      </w:r>
      <w:r w:rsidR="002522A8">
        <w:t xml:space="preserve">distributors </w:t>
      </w:r>
      <w:r>
        <w:t>to enter these regional markets?</w:t>
      </w:r>
    </w:p>
    <w:p w:rsidR="00FA5246" w:rsidRDefault="00FA5246" w:rsidP="00FA5246">
      <w:pPr>
        <w:pStyle w:val="commentbox"/>
        <w:spacing w:before="0" w:after="0"/>
      </w:pPr>
    </w:p>
    <w:p w:rsidR="003B4A7E" w:rsidRDefault="00FA5246" w:rsidP="00460BF9">
      <w:pPr>
        <w:pStyle w:val="commentbox"/>
        <w:numPr>
          <w:ilvl w:val="0"/>
          <w:numId w:val="5"/>
        </w:numPr>
        <w:spacing w:before="0" w:after="0"/>
        <w:ind w:left="567" w:hanging="567"/>
      </w:pPr>
      <w:r>
        <w:t xml:space="preserve">What are the steps in setting up a depot to </w:t>
      </w:r>
      <w:r w:rsidR="002522A8">
        <w:t xml:space="preserve">distribute </w:t>
      </w:r>
      <w:r>
        <w:t>non-automotive LPG (cylinder and/or bulk)? What are the set up costs</w:t>
      </w:r>
      <w:r w:rsidR="003B4A7E">
        <w:t>, and the fixed and variable</w:t>
      </w:r>
      <w:r>
        <w:t xml:space="preserve"> ongoing costs? </w:t>
      </w:r>
      <w:r w:rsidR="003B4A7E">
        <w:t>How much of these costs could be recovered upon exit?</w:t>
      </w:r>
    </w:p>
    <w:p w:rsidR="003B4A7E" w:rsidRDefault="003B4A7E" w:rsidP="00E42776">
      <w:pPr>
        <w:pStyle w:val="commentbox"/>
        <w:spacing w:before="0" w:after="0"/>
      </w:pPr>
    </w:p>
    <w:p w:rsidR="00FA5246" w:rsidRDefault="00FA5246" w:rsidP="00460BF9">
      <w:pPr>
        <w:pStyle w:val="commentbox"/>
        <w:numPr>
          <w:ilvl w:val="0"/>
          <w:numId w:val="5"/>
        </w:numPr>
        <w:spacing w:before="0" w:after="0"/>
        <w:ind w:left="567" w:hanging="567"/>
      </w:pPr>
      <w:r>
        <w:t xml:space="preserve">Are there any licensing and/or approval requirements </w:t>
      </w:r>
      <w:r w:rsidR="003B4A7E">
        <w:t>for setting up a new depot? I</w:t>
      </w:r>
      <w:r>
        <w:t>f so, please describe the process and how difficult it is to obtain a licence/approval</w:t>
      </w:r>
      <w:r w:rsidR="003B4A7E">
        <w:t>.</w:t>
      </w:r>
    </w:p>
    <w:p w:rsidR="00FA5246"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 xml:space="preserve">How much volume of non-automotive LPG </w:t>
      </w:r>
      <w:r w:rsidR="003B4A7E">
        <w:t xml:space="preserve">would a new </w:t>
      </w:r>
      <w:r>
        <w:t>depot have to sell for it to be profitable?</w:t>
      </w:r>
    </w:p>
    <w:p w:rsidR="00FA5246"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Please give any examples of unsuccessful</w:t>
      </w:r>
      <w:r w:rsidR="007C73B3">
        <w:t xml:space="preserve"> and successful</w:t>
      </w:r>
      <w:r>
        <w:t xml:space="preserve"> attempts at new entry and/or expansion by an existing </w:t>
      </w:r>
      <w:r w:rsidR="002522A8">
        <w:t>distributor</w:t>
      </w:r>
      <w:r>
        <w:t>. Why was the attempt unsuccessful (e.g. not enough customers, price response by incumbents)</w:t>
      </w:r>
      <w:r w:rsidR="007C73B3">
        <w:t xml:space="preserve"> or successful (e.g. won enough customers, successfully competed on price and/or service)</w:t>
      </w:r>
      <w:r>
        <w:t>?</w:t>
      </w:r>
    </w:p>
    <w:p w:rsidR="00FA5246" w:rsidRPr="00276810"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rsidRPr="00276810">
        <w:t xml:space="preserve">To what extent can customers bypass the merged entity? Could customers </w:t>
      </w:r>
      <w:r w:rsidR="007C73B3" w:rsidRPr="00276810">
        <w:t>(e.g. very large industrial customers)</w:t>
      </w:r>
      <w:r w:rsidR="007C73B3">
        <w:t xml:space="preserve"> </w:t>
      </w:r>
      <w:r w:rsidRPr="00276810">
        <w:t>source non-automotive LPG directly from a</w:t>
      </w:r>
      <w:r w:rsidR="00DC1EA2">
        <w:t>n existing wholesale supply point</w:t>
      </w:r>
      <w:r>
        <w:t xml:space="preserve">, or sponsor </w:t>
      </w:r>
      <w:r w:rsidR="003B4A7E">
        <w:t xml:space="preserve">downstream </w:t>
      </w:r>
      <w:r>
        <w:t>entry/expansion by another wholesaler</w:t>
      </w:r>
      <w:r w:rsidRPr="00276810">
        <w:t>?</w:t>
      </w:r>
    </w:p>
    <w:p w:rsidR="00FA5246" w:rsidRDefault="00FA5246" w:rsidP="00FA5246">
      <w:pPr>
        <w:pStyle w:val="commentbox"/>
        <w:spacing w:before="0" w:after="0"/>
      </w:pPr>
    </w:p>
    <w:p w:rsidR="00FA5246" w:rsidRDefault="003B4A7E" w:rsidP="00460BF9">
      <w:pPr>
        <w:pStyle w:val="commentbox"/>
        <w:numPr>
          <w:ilvl w:val="0"/>
          <w:numId w:val="5"/>
        </w:numPr>
        <w:spacing w:before="0" w:after="0"/>
        <w:ind w:left="567" w:hanging="567"/>
      </w:pPr>
      <w:r>
        <w:t xml:space="preserve">Please comment on </w:t>
      </w:r>
      <w:proofErr w:type="spellStart"/>
      <w:r w:rsidR="00FA5246">
        <w:t>Elgas</w:t>
      </w:r>
      <w:proofErr w:type="spellEnd"/>
      <w:r w:rsidR="00FA5246">
        <w:t>’ ability and incentive to foreclose its competitors in the downstream markets</w:t>
      </w:r>
      <w:r>
        <w:t>, before and after the proposed acquisition.</w:t>
      </w:r>
      <w:r w:rsidR="00FA5246">
        <w:t xml:space="preserve"> </w:t>
      </w:r>
      <w:r>
        <w:t xml:space="preserve">What other </w:t>
      </w:r>
      <w:r w:rsidR="00181E54">
        <w:t xml:space="preserve">wholesale </w:t>
      </w:r>
      <w:r>
        <w:t xml:space="preserve">supply options would be available to downstream </w:t>
      </w:r>
      <w:r w:rsidR="002522A8">
        <w:t>distributors</w:t>
      </w:r>
      <w:r>
        <w:t xml:space="preserve">? Would these options be sufficient to constrain </w:t>
      </w:r>
      <w:proofErr w:type="spellStart"/>
      <w:r>
        <w:t>Elgas</w:t>
      </w:r>
      <w:proofErr w:type="spellEnd"/>
      <w:r>
        <w:t>?</w:t>
      </w:r>
    </w:p>
    <w:p w:rsidR="00FA5246" w:rsidRDefault="00FA5246" w:rsidP="00FA5246">
      <w:pPr>
        <w:pStyle w:val="commentbox"/>
        <w:spacing w:before="0" w:after="0"/>
      </w:pPr>
    </w:p>
    <w:p w:rsidR="00FA5246" w:rsidRDefault="00FA5246" w:rsidP="00460BF9">
      <w:pPr>
        <w:pStyle w:val="commentbox"/>
        <w:numPr>
          <w:ilvl w:val="0"/>
          <w:numId w:val="5"/>
        </w:numPr>
        <w:spacing w:before="0" w:after="0"/>
        <w:ind w:left="567" w:hanging="567"/>
      </w:pPr>
      <w:r>
        <w:t xml:space="preserve">Have any </w:t>
      </w:r>
      <w:r w:rsidR="002522A8">
        <w:t xml:space="preserve">distributors </w:t>
      </w:r>
      <w:r>
        <w:t xml:space="preserve">experienced difficulties in obtaining </w:t>
      </w:r>
      <w:r w:rsidR="002522A8">
        <w:t xml:space="preserve">wholesale </w:t>
      </w:r>
      <w:r>
        <w:t xml:space="preserve">supply from the </w:t>
      </w:r>
      <w:proofErr w:type="spellStart"/>
      <w:r>
        <w:t>Elgas</w:t>
      </w:r>
      <w:proofErr w:type="spellEnd"/>
      <w:r>
        <w:t xml:space="preserve"> Cavern? What were the reasons for </w:t>
      </w:r>
      <w:r w:rsidR="003B4A7E">
        <w:t>these difficulties</w:t>
      </w:r>
      <w:r>
        <w:t>?</w:t>
      </w:r>
    </w:p>
    <w:p w:rsidR="00594F2F" w:rsidRPr="00DA752B" w:rsidRDefault="00594F2F" w:rsidP="00363A3D">
      <w:pPr>
        <w:pStyle w:val="Heading5"/>
      </w:pPr>
      <w:r w:rsidRPr="00DA752B">
        <w:t xml:space="preserve">Competition for the </w:t>
      </w:r>
      <w:r w:rsidR="002522A8">
        <w:t>distribution</w:t>
      </w:r>
      <w:r w:rsidR="002522A8" w:rsidRPr="00DA752B">
        <w:t xml:space="preserve"> </w:t>
      </w:r>
      <w:r w:rsidRPr="00DA752B">
        <w:t xml:space="preserve">of non-automotive LPG to national customers </w:t>
      </w:r>
    </w:p>
    <w:p w:rsidR="00594F2F" w:rsidRDefault="00594F2F" w:rsidP="00294515">
      <w:pPr>
        <w:pStyle w:val="NormalParagraph"/>
      </w:pPr>
      <w:r>
        <w:t xml:space="preserve">The ACCC’s preliminary view is that the proposed acquisition is likely to result in a substantial lessening of competition for the </w:t>
      </w:r>
      <w:r w:rsidR="002522A8">
        <w:t xml:space="preserve">distribution </w:t>
      </w:r>
      <w:r>
        <w:t>of non-automotive LPG to large n</w:t>
      </w:r>
      <w:r w:rsidR="00C07EFB">
        <w:t>ational customers in Australia.</w:t>
      </w:r>
    </w:p>
    <w:p w:rsidR="0062253C" w:rsidRDefault="0062253C" w:rsidP="00294515">
      <w:pPr>
        <w:pStyle w:val="Numbered"/>
      </w:pPr>
      <w:r>
        <w:lastRenderedPageBreak/>
        <w:t xml:space="preserve">The ACCC is concerned that the proposed acquisition would reduce the level of competition for the </w:t>
      </w:r>
      <w:r w:rsidR="002522A8">
        <w:t xml:space="preserve">distribution </w:t>
      </w:r>
      <w:r>
        <w:t xml:space="preserve">of non-automotive LPG </w:t>
      </w:r>
      <w:r w:rsidR="009C6621">
        <w:t xml:space="preserve">to national customers </w:t>
      </w:r>
      <w:r>
        <w:t xml:space="preserve">by </w:t>
      </w:r>
      <w:r w:rsidR="009C6621">
        <w:t>merging the only two competit</w:t>
      </w:r>
      <w:r w:rsidR="00C07EFB">
        <w:t>ors that can serve this market.</w:t>
      </w:r>
    </w:p>
    <w:p w:rsidR="0062253C" w:rsidRDefault="003F47B9" w:rsidP="00294515">
      <w:pPr>
        <w:pStyle w:val="NormalParagraph"/>
      </w:pPr>
      <w:r>
        <w:t>S</w:t>
      </w:r>
      <w:r w:rsidR="0062253C">
        <w:t xml:space="preserve">ome market participants have submitted that to be able to compete for large national contracts, a </w:t>
      </w:r>
      <w:r w:rsidR="002522A8">
        <w:t xml:space="preserve">distributor </w:t>
      </w:r>
      <w:r w:rsidR="0062253C">
        <w:t xml:space="preserve">requires facilities to be located close to the footprint of the customers’ sites. </w:t>
      </w:r>
      <w:proofErr w:type="spellStart"/>
      <w:r w:rsidR="009C6621">
        <w:t>Elgas</w:t>
      </w:r>
      <w:proofErr w:type="spellEnd"/>
      <w:r w:rsidR="009C6621">
        <w:t xml:space="preserve"> and </w:t>
      </w:r>
      <w:proofErr w:type="spellStart"/>
      <w:r w:rsidR="009C6621">
        <w:t>Kleenheat</w:t>
      </w:r>
      <w:proofErr w:type="spellEnd"/>
      <w:r w:rsidR="009C6621">
        <w:t xml:space="preserve"> are said to be the only </w:t>
      </w:r>
      <w:r w:rsidR="002522A8">
        <w:t xml:space="preserve">distributors </w:t>
      </w:r>
      <w:r w:rsidR="009C6621">
        <w:t>that meet these criteria (and possibly Origin, but to a much lesser extent</w:t>
      </w:r>
      <w:r w:rsidR="00897BFD">
        <w:t xml:space="preserve">, </w:t>
      </w:r>
      <w:r w:rsidR="003B4A7E">
        <w:t xml:space="preserve">as </w:t>
      </w:r>
      <w:r w:rsidR="00897BFD">
        <w:t>discussed below at [</w:t>
      </w:r>
      <w:r w:rsidR="00897BFD">
        <w:fldChar w:fldCharType="begin"/>
      </w:r>
      <w:r w:rsidR="00897BFD">
        <w:instrText xml:space="preserve"> REF _Ref389048142 \r \h </w:instrText>
      </w:r>
      <w:r w:rsidR="00897BFD">
        <w:fldChar w:fldCharType="separate"/>
      </w:r>
      <w:r w:rsidR="00B46AF0">
        <w:t>101</w:t>
      </w:r>
      <w:r w:rsidR="00897BFD">
        <w:fldChar w:fldCharType="end"/>
      </w:r>
      <w:r w:rsidR="00897BFD">
        <w:t>]</w:t>
      </w:r>
      <w:r w:rsidR="00C07EFB">
        <w:t>).</w:t>
      </w:r>
    </w:p>
    <w:p w:rsidR="00BD0E9C" w:rsidRPr="00BD0E9C" w:rsidRDefault="00BD0E9C" w:rsidP="00294515">
      <w:pPr>
        <w:pStyle w:val="NormalParagraph"/>
      </w:pPr>
      <w:bookmarkStart w:id="24" w:name="_Ref388863441"/>
      <w:r>
        <w:t>For example</w:t>
      </w:r>
      <w:r w:rsidRPr="00BD0E9C">
        <w:t xml:space="preserve">, market participants have submitted that only </w:t>
      </w:r>
      <w:r w:rsidR="002522A8">
        <w:t>distributors</w:t>
      </w:r>
      <w:r w:rsidR="002522A8" w:rsidRPr="00BD0E9C">
        <w:t xml:space="preserve"> </w:t>
      </w:r>
      <w:r w:rsidRPr="00BD0E9C">
        <w:t xml:space="preserve">with sufficient national coverage in their distribution networks have succeeded in winning contracts to </w:t>
      </w:r>
      <w:r w:rsidR="002522A8">
        <w:t>distribute</w:t>
      </w:r>
      <w:r w:rsidR="002522A8" w:rsidRPr="00BD0E9C">
        <w:t xml:space="preserve"> </w:t>
      </w:r>
      <w:r w:rsidRPr="00BD0E9C">
        <w:t xml:space="preserve">LPG leisure cylinders to </w:t>
      </w:r>
      <w:r w:rsidR="00760561">
        <w:t xml:space="preserve">major </w:t>
      </w:r>
      <w:r>
        <w:t xml:space="preserve">national outlets such as </w:t>
      </w:r>
      <w:proofErr w:type="spellStart"/>
      <w:r>
        <w:t>Bunnings</w:t>
      </w:r>
      <w:proofErr w:type="spellEnd"/>
      <w:r>
        <w:t>, Masters, Caltex</w:t>
      </w:r>
      <w:r w:rsidR="003B4A7E">
        <w:t xml:space="preserve"> and</w:t>
      </w:r>
      <w:r>
        <w:t xml:space="preserve"> 7-Eleven</w:t>
      </w:r>
      <w:r w:rsidRPr="00BD0E9C">
        <w:t xml:space="preserve">. The ACCC understands that approximately 80% of all leisure LPG cylinders are retailed from an outlet of a major national hardware or </w:t>
      </w:r>
      <w:r w:rsidR="003B4A7E">
        <w:t xml:space="preserve">petrol </w:t>
      </w:r>
      <w:r w:rsidRPr="00BD0E9C">
        <w:t>service station chain.</w:t>
      </w:r>
      <w:bookmarkEnd w:id="24"/>
    </w:p>
    <w:p w:rsidR="00434650" w:rsidRPr="00434650" w:rsidRDefault="00434650" w:rsidP="00A03633">
      <w:pPr>
        <w:pStyle w:val="Heading6"/>
      </w:pPr>
      <w:r w:rsidRPr="00363A3D">
        <w:t>Market</w:t>
      </w:r>
      <w:r w:rsidRPr="00434650">
        <w:t xml:space="preserve"> concentration</w:t>
      </w:r>
    </w:p>
    <w:p w:rsidR="00C3167C" w:rsidRPr="00C3167C" w:rsidRDefault="00C3167C" w:rsidP="00294515">
      <w:pPr>
        <w:pStyle w:val="Numbered"/>
      </w:pPr>
      <w:r w:rsidRPr="00C3167C">
        <w:t xml:space="preserve">The ACCC’s market inquiries indicate that, at the national level, the merger parties may be the only </w:t>
      </w:r>
      <w:r w:rsidR="002522A8">
        <w:t>distributors</w:t>
      </w:r>
      <w:r w:rsidRPr="00C3167C">
        <w:t xml:space="preserve">, or two of the only three </w:t>
      </w:r>
      <w:r w:rsidR="002522A8">
        <w:t>distributors</w:t>
      </w:r>
      <w:r w:rsidR="002522A8" w:rsidRPr="00C3167C">
        <w:t xml:space="preserve"> </w:t>
      </w:r>
      <w:r w:rsidRPr="00C3167C">
        <w:t>(if Origin is considered a competitor in this market), of non-automotive L</w:t>
      </w:r>
      <w:r w:rsidR="00C07EFB">
        <w:t>PG to large national customers.</w:t>
      </w:r>
    </w:p>
    <w:p w:rsidR="00897BFD" w:rsidRDefault="00151155" w:rsidP="00294515">
      <w:pPr>
        <w:pStyle w:val="NormalParagraph"/>
      </w:pPr>
      <w:bookmarkStart w:id="25" w:name="_Ref389048142"/>
      <w:r>
        <w:t xml:space="preserve">The ACCC notes that while Origin operates on a national basis, some market participants do not consider it to be an effective competitor in this market. </w:t>
      </w:r>
      <w:r w:rsidR="00897BFD">
        <w:t xml:space="preserve">In particular, </w:t>
      </w:r>
      <w:r w:rsidR="00277B7D">
        <w:t>Origin is said to lack</w:t>
      </w:r>
      <w:r w:rsidR="00897BFD">
        <w:t xml:space="preserve"> presence in certain areas. For example, Origin generally has a lesser presence in Western Australia (as a whole) and in some rural areas on the east coast.</w:t>
      </w:r>
      <w:bookmarkEnd w:id="25"/>
    </w:p>
    <w:p w:rsidR="00151155" w:rsidRDefault="00151155" w:rsidP="00294515">
      <w:pPr>
        <w:pStyle w:val="NormalParagraph"/>
      </w:pPr>
      <w:r>
        <w:t xml:space="preserve">The majority of market participants do not consider that smaller </w:t>
      </w:r>
      <w:r w:rsidR="00A62F16">
        <w:t xml:space="preserve">distributors </w:t>
      </w:r>
      <w:r>
        <w:t xml:space="preserve">(such as </w:t>
      </w:r>
      <w:proofErr w:type="spellStart"/>
      <w:r>
        <w:t>Supagas</w:t>
      </w:r>
      <w:proofErr w:type="spellEnd"/>
      <w:r>
        <w:t>, Renegade, United Gas and Direct Gas) have the capability to compete for these contracts due to their lack of national reach in their distribution networks.</w:t>
      </w:r>
    </w:p>
    <w:p w:rsidR="00594F2F" w:rsidRPr="00AB66BF" w:rsidRDefault="00594F2F" w:rsidP="00A03633">
      <w:pPr>
        <w:pStyle w:val="Heading6"/>
      </w:pPr>
      <w:r w:rsidRPr="00AB66BF">
        <w:t xml:space="preserve">Barriers to entry </w:t>
      </w:r>
      <w:r>
        <w:t>and</w:t>
      </w:r>
      <w:r w:rsidR="00C07EFB">
        <w:t xml:space="preserve"> expansion</w:t>
      </w:r>
    </w:p>
    <w:p w:rsidR="00594F2F" w:rsidRDefault="00594F2F" w:rsidP="00294515">
      <w:pPr>
        <w:pStyle w:val="Numbered"/>
      </w:pPr>
      <w:r>
        <w:t xml:space="preserve">The ACCC is investigating whether the potential for new entry </w:t>
      </w:r>
      <w:r w:rsidR="00277B7D">
        <w:t>(</w:t>
      </w:r>
      <w:r>
        <w:t xml:space="preserve">or expansion by </w:t>
      </w:r>
      <w:r w:rsidR="00277B7D">
        <w:t xml:space="preserve">Origin) </w:t>
      </w:r>
      <w:r w:rsidR="00093142">
        <w:t>is</w:t>
      </w:r>
      <w:r>
        <w:t xml:space="preserve"> likely to be sufficient to prevent a substantial lessening of competition arising </w:t>
      </w:r>
      <w:r w:rsidR="00D755C1">
        <w:t xml:space="preserve">in this market </w:t>
      </w:r>
      <w:r w:rsidR="00C07EFB">
        <w:t>from the proposed acquisitions.</w:t>
      </w:r>
    </w:p>
    <w:p w:rsidR="00594F2F" w:rsidRDefault="00594F2F" w:rsidP="00294515">
      <w:pPr>
        <w:pStyle w:val="Numbered"/>
      </w:pPr>
      <w:r>
        <w:t xml:space="preserve">The ACCC’s market inquiries suggest the following factors make new entry or expansion by existing </w:t>
      </w:r>
      <w:r w:rsidR="00A62F16">
        <w:t>distributors</w:t>
      </w:r>
      <w:r>
        <w:t xml:space="preserve"> unlikely:</w:t>
      </w:r>
    </w:p>
    <w:p w:rsidR="00594F2F" w:rsidRDefault="00594F2F" w:rsidP="005A7CAD">
      <w:pPr>
        <w:pStyle w:val="NormalParagraph"/>
        <w:numPr>
          <w:ilvl w:val="1"/>
          <w:numId w:val="2"/>
        </w:numPr>
      </w:pPr>
      <w:r>
        <w:t xml:space="preserve">The significant capital requirements to establish a large footprint of depots capable of servicing all areas of </w:t>
      </w:r>
      <w:r w:rsidR="00093142">
        <w:t xml:space="preserve">a </w:t>
      </w:r>
      <w:r>
        <w:t>large customer’s national operations. The capital requirements for establishing a single depot are discussed above at [</w:t>
      </w:r>
      <w:r w:rsidR="007C73B3">
        <w:rPr>
          <w:highlight w:val="yellow"/>
        </w:rPr>
        <w:fldChar w:fldCharType="begin"/>
      </w:r>
      <w:r w:rsidR="007C73B3">
        <w:instrText xml:space="preserve"> REF _Ref389567061 \r \h </w:instrText>
      </w:r>
      <w:r w:rsidR="007C73B3">
        <w:rPr>
          <w:highlight w:val="yellow"/>
        </w:rPr>
      </w:r>
      <w:r w:rsidR="007C73B3">
        <w:rPr>
          <w:highlight w:val="yellow"/>
        </w:rPr>
        <w:fldChar w:fldCharType="separate"/>
      </w:r>
      <w:r w:rsidR="00B46AF0">
        <w:t>88</w:t>
      </w:r>
      <w:r w:rsidR="007C73B3">
        <w:rPr>
          <w:highlight w:val="yellow"/>
        </w:rPr>
        <w:fldChar w:fldCharType="end"/>
      </w:r>
      <w:r>
        <w:t xml:space="preserve">]. </w:t>
      </w:r>
      <w:proofErr w:type="spellStart"/>
      <w:r w:rsidR="00093142">
        <w:t>Elgas</w:t>
      </w:r>
      <w:proofErr w:type="spellEnd"/>
      <w:r w:rsidR="00093142">
        <w:t xml:space="preserve"> and </w:t>
      </w:r>
      <w:proofErr w:type="spellStart"/>
      <w:r w:rsidR="00093142">
        <w:t>Kleenheat</w:t>
      </w:r>
      <w:proofErr w:type="spellEnd"/>
      <w:r w:rsidR="00093142">
        <w:t xml:space="preserve"> have the most comprehensive national networks of depots. Competitors seeking to match these networks would need to establish depots across Australia, which would be likely to take several years. Such competitors would also need to access a competitive source of LPG for each location.</w:t>
      </w:r>
    </w:p>
    <w:p w:rsidR="00594F2F" w:rsidRDefault="00594F2F" w:rsidP="005A7CAD">
      <w:pPr>
        <w:pStyle w:val="NormalParagraph"/>
        <w:numPr>
          <w:ilvl w:val="1"/>
          <w:numId w:val="2"/>
        </w:numPr>
      </w:pPr>
      <w:r>
        <w:t xml:space="preserve">In addition, in order to service leisure customers with national outlets, </w:t>
      </w:r>
      <w:r w:rsidR="00277B7D">
        <w:t xml:space="preserve">some market participants suggest it is necessary </w:t>
      </w:r>
      <w:r>
        <w:t xml:space="preserve">to establish large scale automated or semi-automated filling plants to </w:t>
      </w:r>
      <w:r w:rsidR="007C73B3">
        <w:t>be competitive on cost</w:t>
      </w:r>
      <w:r>
        <w:t xml:space="preserve">. High volume contracts may require specially configured trucks and </w:t>
      </w:r>
      <w:r>
        <w:lastRenderedPageBreak/>
        <w:t xml:space="preserve">loading/unloading facilities, which would require further investment to establish. A </w:t>
      </w:r>
      <w:r w:rsidR="00A62F16">
        <w:t xml:space="preserve">distributor </w:t>
      </w:r>
      <w:r>
        <w:t xml:space="preserve">would need to have sufficient volume to </w:t>
      </w:r>
      <w:r w:rsidR="007C73B3">
        <w:t xml:space="preserve">justify </w:t>
      </w:r>
      <w:r>
        <w:t>the investmen</w:t>
      </w:r>
      <w:r w:rsidR="00C07EFB">
        <w:t>t in these facilities.</w:t>
      </w:r>
    </w:p>
    <w:p w:rsidR="005A7CAD" w:rsidRDefault="005A7CAD" w:rsidP="005A7CAD">
      <w:pPr>
        <w:pStyle w:val="NormalParagraph"/>
        <w:numPr>
          <w:ilvl w:val="1"/>
          <w:numId w:val="2"/>
        </w:numPr>
      </w:pPr>
      <w:r>
        <w:t xml:space="preserve">The ACCC notes that </w:t>
      </w:r>
      <w:proofErr w:type="spellStart"/>
      <w:r>
        <w:t>Kleenheat</w:t>
      </w:r>
      <w:proofErr w:type="spellEnd"/>
      <w:r>
        <w:t xml:space="preserve"> </w:t>
      </w:r>
      <w:r w:rsidR="00A62F16">
        <w:t xml:space="preserve">distributes </w:t>
      </w:r>
      <w:r w:rsidR="003C2751">
        <w:t xml:space="preserve">to </w:t>
      </w:r>
      <w:r>
        <w:t xml:space="preserve">national customers </w:t>
      </w:r>
      <w:r w:rsidR="00277B7D">
        <w:t>that are also owned by Wesfarmers (</w:t>
      </w:r>
      <w:r>
        <w:t xml:space="preserve">such as </w:t>
      </w:r>
      <w:proofErr w:type="spellStart"/>
      <w:r>
        <w:t>Bunnings</w:t>
      </w:r>
      <w:proofErr w:type="spellEnd"/>
      <w:r w:rsidR="00277B7D">
        <w:t xml:space="preserve"> and</w:t>
      </w:r>
      <w:r w:rsidR="002F30A5">
        <w:t xml:space="preserve"> Coles Express</w:t>
      </w:r>
      <w:r w:rsidR="00277B7D">
        <w:t>)</w:t>
      </w:r>
      <w:r>
        <w:t xml:space="preserve">. </w:t>
      </w:r>
      <w:r w:rsidR="005D0472">
        <w:t xml:space="preserve">Other potential </w:t>
      </w:r>
      <w:r w:rsidR="00277B7D">
        <w:t xml:space="preserve">entrants would </w:t>
      </w:r>
      <w:r w:rsidR="005D0472">
        <w:t>not have the benefit of</w:t>
      </w:r>
      <w:r w:rsidR="006F3F28">
        <w:t xml:space="preserve"> </w:t>
      </w:r>
      <w:r w:rsidR="00277B7D">
        <w:t xml:space="preserve">corporate </w:t>
      </w:r>
      <w:r>
        <w:t>relationship</w:t>
      </w:r>
      <w:r w:rsidR="005D0472">
        <w:t>s</w:t>
      </w:r>
      <w:r w:rsidR="006F3F28">
        <w:t xml:space="preserve"> with </w:t>
      </w:r>
      <w:r w:rsidR="00277B7D">
        <w:t>key customers</w:t>
      </w:r>
      <w:r w:rsidR="00C07EFB">
        <w:t>.</w:t>
      </w:r>
    </w:p>
    <w:p w:rsidR="0098042F" w:rsidRPr="0098042F" w:rsidRDefault="0098042F" w:rsidP="00A03633">
      <w:pPr>
        <w:pStyle w:val="Heading6"/>
      </w:pPr>
      <w:r w:rsidRPr="0098042F">
        <w:t>Countervailing power of customers</w:t>
      </w:r>
    </w:p>
    <w:p w:rsidR="00594F2F" w:rsidRDefault="00594F2F" w:rsidP="00294515">
      <w:pPr>
        <w:pStyle w:val="Numbered"/>
      </w:pPr>
      <w:r>
        <w:t>The ACCC’s market inquiries suggest that, while large national customers may have a higher degree of countervailing power than other types of customers, there are some factors which tend to limit the countervailing power of large national customers of non-automotive LPG</w:t>
      </w:r>
      <w:r w:rsidR="00760561">
        <w:t>.</w:t>
      </w:r>
    </w:p>
    <w:p w:rsidR="00594F2F" w:rsidRDefault="00594F2F" w:rsidP="00294515">
      <w:pPr>
        <w:pStyle w:val="NormalParagraph"/>
      </w:pPr>
      <w:r>
        <w:t xml:space="preserve">Large national customers </w:t>
      </w:r>
      <w:r w:rsidR="00277B7D">
        <w:t xml:space="preserve">may </w:t>
      </w:r>
      <w:r>
        <w:t xml:space="preserve">be able to sponsor entry of an alternative </w:t>
      </w:r>
      <w:r w:rsidR="00831161">
        <w:t xml:space="preserve">large </w:t>
      </w:r>
      <w:r w:rsidR="00A62F16">
        <w:t xml:space="preserve">distributor </w:t>
      </w:r>
      <w:r w:rsidR="00831161">
        <w:t>(such as Origin)</w:t>
      </w:r>
      <w:r>
        <w:t xml:space="preserve"> for their non-automotive LPG requirements. For example, a large national retailer of leisure cylinders could sponsor new entry by committing to a contract with a potential </w:t>
      </w:r>
      <w:r w:rsidR="00A641C8">
        <w:t xml:space="preserve">or </w:t>
      </w:r>
      <w:r>
        <w:t xml:space="preserve">existing </w:t>
      </w:r>
      <w:r w:rsidR="00A62F16">
        <w:t xml:space="preserve">distributor </w:t>
      </w:r>
      <w:r>
        <w:t>with a national distribution network</w:t>
      </w:r>
      <w:r w:rsidR="00277B7D">
        <w:t>. Such a contract could</w:t>
      </w:r>
      <w:r>
        <w:t xml:space="preserve"> give the potential new entrant</w:t>
      </w:r>
      <w:r w:rsidR="00277B7D">
        <w:t xml:space="preserve"> (or </w:t>
      </w:r>
      <w:r w:rsidR="00A641C8">
        <w:t>expanded competitor</w:t>
      </w:r>
      <w:r w:rsidR="00277B7D">
        <w:t>)</w:t>
      </w:r>
      <w:r>
        <w:t xml:space="preserve"> the incentive to make the necessary investments in semi-automated or automated filling systems </w:t>
      </w:r>
      <w:r w:rsidR="00C07EFB">
        <w:t>for leisure cylinders.</w:t>
      </w:r>
    </w:p>
    <w:p w:rsidR="00277B7D" w:rsidRDefault="00277B7D" w:rsidP="00294515">
      <w:pPr>
        <w:pStyle w:val="NormalParagraph"/>
      </w:pPr>
      <w:r>
        <w:t xml:space="preserve">However, </w:t>
      </w:r>
      <w:r w:rsidR="00D57465">
        <w:t xml:space="preserve">distributors </w:t>
      </w:r>
      <w:r>
        <w:t>in this market would also need an extensive national network of depots</w:t>
      </w:r>
      <w:r w:rsidR="007C73B3">
        <w:t xml:space="preserve"> with </w:t>
      </w:r>
      <w:r w:rsidR="00481793">
        <w:t>sufficient</w:t>
      </w:r>
      <w:r w:rsidR="007C73B3">
        <w:t xml:space="preserve"> </w:t>
      </w:r>
      <w:r w:rsidR="00481793">
        <w:t>throughput</w:t>
      </w:r>
      <w:r w:rsidR="00DC1EA2">
        <w:t xml:space="preserve"> to be viable</w:t>
      </w:r>
      <w:r>
        <w:t xml:space="preserve">. As discussed above, such a network would be costly and time-consuming to create. The ACCC’s preliminary view is that large national customers would be unlikely to </w:t>
      </w:r>
      <w:r w:rsidR="001769D5">
        <w:t xml:space="preserve">assist potential </w:t>
      </w:r>
      <w:r w:rsidR="00D57465">
        <w:t xml:space="preserve">distributors </w:t>
      </w:r>
      <w:r w:rsidR="001769D5">
        <w:t>to make such large investments, for the purpose of obtaining a lower price for leisure cylinders.</w:t>
      </w:r>
    </w:p>
    <w:p w:rsidR="00594F2F" w:rsidRDefault="001769D5" w:rsidP="00294515">
      <w:pPr>
        <w:pStyle w:val="NormalParagraph"/>
      </w:pPr>
      <w:r>
        <w:t xml:space="preserve">Market inquiries to date suggest it is </w:t>
      </w:r>
      <w:r w:rsidR="0062253C">
        <w:t>unlikely that a national customer would be willing to unbundle its national contracts to bypass the merged entity</w:t>
      </w:r>
      <w:r>
        <w:t>, unless the merged entity attempted a very significant exercise of market power (such as a large and sustained increase in prices or equivalent degradation of supply terms)</w:t>
      </w:r>
      <w:r w:rsidR="00C07EFB">
        <w:t>.</w:t>
      </w:r>
    </w:p>
    <w:p w:rsidR="000160E5" w:rsidRDefault="000160E5" w:rsidP="000160E5">
      <w:pPr>
        <w:pStyle w:val="commentbox"/>
      </w:pPr>
      <w:r w:rsidRPr="007C5211">
        <w:t xml:space="preserve">The ACCC invites comments from market participants on the likely competition effects of the proposed transaction in relation to the </w:t>
      </w:r>
      <w:r w:rsidR="00D57465">
        <w:t>distribution</w:t>
      </w:r>
      <w:r w:rsidR="00D57465" w:rsidRPr="007C5211">
        <w:t xml:space="preserve"> </w:t>
      </w:r>
      <w:r w:rsidRPr="007C5211">
        <w:t>of non-automotive LPG to large national customers in Australia.</w:t>
      </w:r>
    </w:p>
    <w:p w:rsidR="000160E5" w:rsidRPr="004458D3" w:rsidRDefault="000160E5" w:rsidP="000160E5">
      <w:pPr>
        <w:pStyle w:val="commentbox"/>
      </w:pPr>
      <w:r w:rsidRPr="004458D3">
        <w:t>In particular</w:t>
      </w:r>
      <w:r>
        <w:t>,</w:t>
      </w:r>
      <w:r w:rsidRPr="004458D3">
        <w:t xml:space="preserve"> market participants may wish to comment on</w:t>
      </w:r>
      <w:r>
        <w:t xml:space="preserve"> the following</w:t>
      </w:r>
      <w:r w:rsidRPr="004458D3">
        <w:t>:</w:t>
      </w:r>
    </w:p>
    <w:p w:rsidR="001769D5" w:rsidRDefault="001769D5" w:rsidP="001769D5">
      <w:pPr>
        <w:pStyle w:val="commentbox"/>
        <w:numPr>
          <w:ilvl w:val="0"/>
          <w:numId w:val="5"/>
        </w:numPr>
        <w:spacing w:before="0" w:after="0"/>
        <w:ind w:left="567" w:hanging="567"/>
      </w:pPr>
      <w:r>
        <w:t xml:space="preserve">Other than the merger parties, are there any other </w:t>
      </w:r>
      <w:r w:rsidR="00D57465">
        <w:t xml:space="preserve">distributors </w:t>
      </w:r>
      <w:r>
        <w:t xml:space="preserve">who could successfully bid for a contract to </w:t>
      </w:r>
      <w:r w:rsidR="00D57465">
        <w:t xml:space="preserve">distribute </w:t>
      </w:r>
      <w:r>
        <w:t>non-automotive LPG to a customer with nation-wide LPG needs? If so, please given any examples of a national contract they have won or have bid for in the past.</w:t>
      </w:r>
    </w:p>
    <w:p w:rsidR="001769D5" w:rsidRDefault="001769D5" w:rsidP="009F1CA8">
      <w:pPr>
        <w:pStyle w:val="commentbox"/>
        <w:spacing w:before="0" w:after="0"/>
      </w:pPr>
    </w:p>
    <w:p w:rsidR="000160E5" w:rsidRDefault="000160E5" w:rsidP="00460BF9">
      <w:pPr>
        <w:pStyle w:val="commentbox"/>
        <w:numPr>
          <w:ilvl w:val="0"/>
          <w:numId w:val="5"/>
        </w:numPr>
        <w:spacing w:before="0" w:after="0"/>
        <w:ind w:left="567" w:hanging="567"/>
      </w:pPr>
      <w:r>
        <w:t>How important is it to have automated or semi-automated cylinder filling equipment to ser</w:t>
      </w:r>
      <w:r w:rsidR="00C07EFB">
        <w:t>vice a large national customer?</w:t>
      </w:r>
    </w:p>
    <w:p w:rsidR="00460BF9" w:rsidRDefault="00460BF9" w:rsidP="00460BF9">
      <w:pPr>
        <w:pStyle w:val="commentbox"/>
        <w:spacing w:before="0" w:after="0"/>
      </w:pPr>
    </w:p>
    <w:p w:rsidR="000160E5" w:rsidRDefault="000160E5" w:rsidP="00460BF9">
      <w:pPr>
        <w:pStyle w:val="commentbox"/>
        <w:numPr>
          <w:ilvl w:val="0"/>
          <w:numId w:val="5"/>
        </w:numPr>
        <w:spacing w:before="0" w:after="0"/>
        <w:ind w:left="567" w:hanging="567"/>
      </w:pPr>
      <w:r>
        <w:t xml:space="preserve">Could a large national customer bypass the merged entity for the </w:t>
      </w:r>
      <w:r w:rsidR="00D57465">
        <w:t xml:space="preserve">distribution </w:t>
      </w:r>
      <w:r>
        <w:t xml:space="preserve">of non-automotive LPG by sponsoring new entry or expansion by an existing </w:t>
      </w:r>
      <w:r w:rsidR="00D57465">
        <w:t>distributor</w:t>
      </w:r>
      <w:r>
        <w:t>?</w:t>
      </w:r>
    </w:p>
    <w:p w:rsidR="00460BF9" w:rsidRDefault="00460BF9" w:rsidP="00460BF9">
      <w:pPr>
        <w:pStyle w:val="commentbox"/>
        <w:spacing w:before="0" w:after="0"/>
      </w:pPr>
    </w:p>
    <w:p w:rsidR="000160E5" w:rsidRDefault="000160E5" w:rsidP="00460BF9">
      <w:pPr>
        <w:pStyle w:val="commentbox"/>
        <w:numPr>
          <w:ilvl w:val="0"/>
          <w:numId w:val="5"/>
        </w:numPr>
        <w:spacing w:before="0" w:after="0"/>
        <w:ind w:left="567" w:hanging="567"/>
      </w:pPr>
      <w:r>
        <w:lastRenderedPageBreak/>
        <w:t xml:space="preserve">Could a large national customer, such as a hardware or petrol retailing chain, contract with a range of different </w:t>
      </w:r>
      <w:r w:rsidR="00D57465">
        <w:t xml:space="preserve">distributors </w:t>
      </w:r>
      <w:r>
        <w:t>across Australia to fulfil its needs (instead of a single nation-wide provider) if the price offered by the nation-wide providers were to increase?</w:t>
      </w:r>
    </w:p>
    <w:p w:rsidR="000160E5" w:rsidRDefault="000160E5" w:rsidP="000160E5">
      <w:pPr>
        <w:pStyle w:val="commentbox"/>
        <w:spacing w:before="0" w:after="0"/>
      </w:pPr>
    </w:p>
    <w:p w:rsidR="00FB30A0" w:rsidRDefault="00FB30A0" w:rsidP="001A06AC">
      <w:pPr>
        <w:pStyle w:val="Heading4"/>
      </w:pPr>
      <w:r>
        <w:t xml:space="preserve">Issues </w:t>
      </w:r>
      <w:r w:rsidRPr="009D1890">
        <w:t>that</w:t>
      </w:r>
      <w:r>
        <w:t xml:space="preserve"> may raise concerns</w:t>
      </w:r>
    </w:p>
    <w:p w:rsidR="00A7145C" w:rsidRPr="00651608" w:rsidRDefault="00A7145C" w:rsidP="000642CF">
      <w:pPr>
        <w:pStyle w:val="Heading5"/>
      </w:pPr>
      <w:r w:rsidRPr="00651608">
        <w:t xml:space="preserve">Competition </w:t>
      </w:r>
      <w:r w:rsidR="00093142" w:rsidRPr="00651608">
        <w:t xml:space="preserve">in </w:t>
      </w:r>
      <w:r w:rsidR="00093142" w:rsidRPr="00BA055D">
        <w:t>state</w:t>
      </w:r>
      <w:r w:rsidR="00093142" w:rsidRPr="00651608">
        <w:t xml:space="preserve">-based markets </w:t>
      </w:r>
      <w:r w:rsidRPr="00651608">
        <w:t xml:space="preserve">for the wholesale supply of LPG </w:t>
      </w:r>
    </w:p>
    <w:p w:rsidR="00A7145C" w:rsidRDefault="00A7145C" w:rsidP="00294515">
      <w:pPr>
        <w:pStyle w:val="NormalParagraph"/>
      </w:pPr>
      <w:r>
        <w:t xml:space="preserve">The ACCC’s preliminary view is that the proposed acquisition </w:t>
      </w:r>
      <w:r w:rsidR="00F7736A">
        <w:t xml:space="preserve">has the potential to result in harm to </w:t>
      </w:r>
      <w:r>
        <w:t>competition for the wholesale supply of LPG</w:t>
      </w:r>
      <w:r w:rsidRPr="00ED6710">
        <w:t xml:space="preserve"> </w:t>
      </w:r>
      <w:r w:rsidR="00C07EFB">
        <w:t>in state-based markets.</w:t>
      </w:r>
    </w:p>
    <w:p w:rsidR="00A7145C" w:rsidRDefault="00A7145C" w:rsidP="00BA055D">
      <w:pPr>
        <w:pStyle w:val="NormalParagraph"/>
      </w:pPr>
      <w:r>
        <w:t xml:space="preserve">The ACCC is particularly focusing on New South Wales, given the extent of concerns raised </w:t>
      </w:r>
      <w:r w:rsidR="00267E40">
        <w:t xml:space="preserve">by market participants </w:t>
      </w:r>
      <w:r>
        <w:t>in relation to the competition effects of the proposed acquisition in that state. Some market participants have raised concern that the proposed acquisition may</w:t>
      </w:r>
      <w:r w:rsidR="000642CF">
        <w:t xml:space="preserve"> </w:t>
      </w:r>
      <w:r>
        <w:t xml:space="preserve">lessen the ability of </w:t>
      </w:r>
      <w:r w:rsidR="00D57465">
        <w:t xml:space="preserve">distributors </w:t>
      </w:r>
      <w:r>
        <w:t>to access wholesale LPG on competitive terms</w:t>
      </w:r>
      <w:r w:rsidR="000642CF">
        <w:t>.</w:t>
      </w:r>
    </w:p>
    <w:p w:rsidR="0013633F" w:rsidRDefault="00A7145C" w:rsidP="00294515">
      <w:pPr>
        <w:pStyle w:val="Numbered"/>
      </w:pPr>
      <w:bookmarkStart w:id="26" w:name="_Ref388863912"/>
      <w:r>
        <w:t xml:space="preserve">Access to a competitive supply of wholesale LPG is critical for non-integrated </w:t>
      </w:r>
      <w:r w:rsidR="00D57465">
        <w:t xml:space="preserve">distributors </w:t>
      </w:r>
      <w:r>
        <w:t xml:space="preserve">to be able to compete effectively. </w:t>
      </w:r>
      <w:r w:rsidR="0013633F">
        <w:t xml:space="preserve">These </w:t>
      </w:r>
      <w:r w:rsidR="00D57465">
        <w:t xml:space="preserve">distributors </w:t>
      </w:r>
      <w:r w:rsidR="0013633F">
        <w:t>do not have their own production or importation facilities, nor do they have the necessary scale to invest in such facilities (which would require very large capital investment). As a consequence, they are re</w:t>
      </w:r>
      <w:r w:rsidR="00C07EFB">
        <w:t>liant on the major wholesalers.</w:t>
      </w:r>
    </w:p>
    <w:p w:rsidR="00E377EF" w:rsidRDefault="00E377EF" w:rsidP="00294515">
      <w:pPr>
        <w:pStyle w:val="NormalParagraph"/>
      </w:pPr>
      <w:r>
        <w:t>As discussed above (under ‘industry background’</w:t>
      </w:r>
      <w:r w:rsidR="00D57465">
        <w:t xml:space="preserve"> at [</w:t>
      </w:r>
      <w:r w:rsidR="00D57465">
        <w:fldChar w:fldCharType="begin"/>
      </w:r>
      <w:r w:rsidR="00D57465">
        <w:instrText xml:space="preserve"> REF _Ref388869442 \r \h </w:instrText>
      </w:r>
      <w:r w:rsidR="00D57465">
        <w:fldChar w:fldCharType="separate"/>
      </w:r>
      <w:r w:rsidR="00B46AF0">
        <w:t>23</w:t>
      </w:r>
      <w:r w:rsidR="00D57465">
        <w:fldChar w:fldCharType="end"/>
      </w:r>
      <w:r w:rsidR="00D57465">
        <w:t>-</w:t>
      </w:r>
      <w:r w:rsidR="00D57465">
        <w:fldChar w:fldCharType="begin"/>
      </w:r>
      <w:r w:rsidR="00D57465">
        <w:instrText xml:space="preserve"> REF _Ref388870853 \r \h </w:instrText>
      </w:r>
      <w:r w:rsidR="00D57465">
        <w:fldChar w:fldCharType="separate"/>
      </w:r>
      <w:r w:rsidR="00B46AF0">
        <w:t>40</w:t>
      </w:r>
      <w:r w:rsidR="00D57465">
        <w:fldChar w:fldCharType="end"/>
      </w:r>
      <w:r w:rsidR="00D57465">
        <w:t>]</w:t>
      </w:r>
      <w:r>
        <w:t>), wholesale supply on the east coast is available from:</w:t>
      </w:r>
    </w:p>
    <w:p w:rsidR="00E377EF" w:rsidRDefault="00E377EF" w:rsidP="00BA055D">
      <w:pPr>
        <w:pStyle w:val="NormalParagraph"/>
        <w:numPr>
          <w:ilvl w:val="1"/>
          <w:numId w:val="2"/>
        </w:numPr>
      </w:pPr>
      <w:r>
        <w:t>Origin’s import terminals and the BP refinery in Queensland</w:t>
      </w:r>
    </w:p>
    <w:p w:rsidR="00E377EF" w:rsidRDefault="00E377EF" w:rsidP="00BA055D">
      <w:pPr>
        <w:pStyle w:val="NormalParagraph"/>
        <w:numPr>
          <w:ilvl w:val="1"/>
          <w:numId w:val="2"/>
        </w:numPr>
      </w:pPr>
      <w:proofErr w:type="spellStart"/>
      <w:r>
        <w:t>Elgas</w:t>
      </w:r>
      <w:proofErr w:type="spellEnd"/>
      <w:r>
        <w:t xml:space="preserve"> and Origin’s import terminals in Sydney (including the large </w:t>
      </w:r>
      <w:proofErr w:type="spellStart"/>
      <w:r>
        <w:t>Elgas</w:t>
      </w:r>
      <w:proofErr w:type="spellEnd"/>
      <w:r>
        <w:t xml:space="preserve"> Cavern)</w:t>
      </w:r>
    </w:p>
    <w:p w:rsidR="00E377EF" w:rsidRDefault="00E377EF" w:rsidP="00BA055D">
      <w:pPr>
        <w:pStyle w:val="NormalParagraph"/>
        <w:numPr>
          <w:ilvl w:val="1"/>
          <w:numId w:val="2"/>
        </w:numPr>
      </w:pPr>
      <w:r>
        <w:t>Victorian oil refineries and various supply point</w:t>
      </w:r>
      <w:r w:rsidR="00C07EFB">
        <w:t>s linked to Bass Strait sources</w:t>
      </w:r>
    </w:p>
    <w:p w:rsidR="00E377EF" w:rsidRDefault="00E377EF" w:rsidP="00BA055D">
      <w:pPr>
        <w:pStyle w:val="NormalParagraph"/>
        <w:numPr>
          <w:ilvl w:val="1"/>
          <w:numId w:val="2"/>
        </w:numPr>
      </w:pPr>
      <w:r>
        <w:t>Santos in South Australia.</w:t>
      </w:r>
    </w:p>
    <w:p w:rsidR="00A7145C" w:rsidRDefault="00A7145C" w:rsidP="00294515">
      <w:pPr>
        <w:pStyle w:val="NormalParagraph"/>
      </w:pPr>
      <w:bookmarkStart w:id="27" w:name="_Ref389153142"/>
      <w:bookmarkEnd w:id="26"/>
      <w:r>
        <w:t xml:space="preserve">Although </w:t>
      </w:r>
      <w:proofErr w:type="spellStart"/>
      <w:r>
        <w:t>Kleenheat</w:t>
      </w:r>
      <w:proofErr w:type="spellEnd"/>
      <w:r>
        <w:t xml:space="preserve"> does not itself produce LPG </w:t>
      </w:r>
      <w:r w:rsidR="00093142">
        <w:t xml:space="preserve">or operate </w:t>
      </w:r>
      <w:r>
        <w:t>import facilities on the east coast,</w:t>
      </w:r>
      <w:r w:rsidR="0013633F">
        <w:rPr>
          <w:rStyle w:val="FootnoteReference"/>
        </w:rPr>
        <w:footnoteReference w:id="1"/>
      </w:r>
      <w:r>
        <w:t xml:space="preserve"> </w:t>
      </w:r>
      <w:r w:rsidR="00267E40">
        <w:t xml:space="preserve">market participants have </w:t>
      </w:r>
      <w:r>
        <w:t>indicate</w:t>
      </w:r>
      <w:r w:rsidR="00267E40">
        <w:t>d</w:t>
      </w:r>
      <w:r>
        <w:t xml:space="preserve"> that </w:t>
      </w:r>
      <w:proofErr w:type="spellStart"/>
      <w:r>
        <w:t>Kleenheat</w:t>
      </w:r>
      <w:proofErr w:type="spellEnd"/>
      <w:r>
        <w:t xml:space="preserve"> </w:t>
      </w:r>
      <w:r w:rsidR="00E377EF">
        <w:t xml:space="preserve">has at times provided </w:t>
      </w:r>
      <w:r>
        <w:t xml:space="preserve">wholesale </w:t>
      </w:r>
      <w:r w:rsidR="00E377EF">
        <w:t xml:space="preserve">supply of </w:t>
      </w:r>
      <w:r>
        <w:t xml:space="preserve">LPG </w:t>
      </w:r>
      <w:r w:rsidR="00F21B08">
        <w:t xml:space="preserve">to smaller downstream </w:t>
      </w:r>
      <w:r w:rsidR="00921143">
        <w:t>distributors</w:t>
      </w:r>
      <w:r w:rsidR="00F21B08">
        <w:t xml:space="preserve">. </w:t>
      </w:r>
      <w:r w:rsidR="00361703">
        <w:t xml:space="preserve">Some smaller </w:t>
      </w:r>
      <w:r w:rsidR="00921143">
        <w:t xml:space="preserve">distributors </w:t>
      </w:r>
      <w:r w:rsidR="00361703">
        <w:t xml:space="preserve">have indicated to the ACCC that </w:t>
      </w:r>
      <w:r w:rsidR="000642CF">
        <w:t>when they have been</w:t>
      </w:r>
      <w:r w:rsidR="00361703">
        <w:t xml:space="preserve"> unable to source LPG direct</w:t>
      </w:r>
      <w:r w:rsidR="000642CF">
        <w:t>ly</w:t>
      </w:r>
      <w:r w:rsidR="00361703">
        <w:t xml:space="preserve"> from production or import facilit</w:t>
      </w:r>
      <w:r w:rsidR="000642CF">
        <w:t>ies due to lack of scale</w:t>
      </w:r>
      <w:r w:rsidR="00361703">
        <w:t xml:space="preserve">, </w:t>
      </w:r>
      <w:proofErr w:type="spellStart"/>
      <w:r w:rsidR="00361703">
        <w:t>Kleenheat</w:t>
      </w:r>
      <w:proofErr w:type="spellEnd"/>
      <w:r w:rsidR="000642CF">
        <w:t xml:space="preserve"> had been willing to resell LPG it had obtained in the wholesale market</w:t>
      </w:r>
      <w:r w:rsidR="00361703">
        <w:t>.</w:t>
      </w:r>
      <w:r w:rsidR="00C23C1B">
        <w:t xml:space="preserve"> </w:t>
      </w:r>
      <w:proofErr w:type="spellStart"/>
      <w:r w:rsidR="00F21B08" w:rsidRPr="00AF6588">
        <w:t>Kleenheat</w:t>
      </w:r>
      <w:proofErr w:type="spellEnd"/>
      <w:r w:rsidR="00F21B08" w:rsidRPr="00AF6588">
        <w:t xml:space="preserve"> </w:t>
      </w:r>
      <w:r w:rsidRPr="00AF6588">
        <w:t xml:space="preserve">is </w:t>
      </w:r>
      <w:r w:rsidR="00F21B08" w:rsidRPr="00AF6588">
        <w:t xml:space="preserve">therefore </w:t>
      </w:r>
      <w:r w:rsidRPr="00AF6588">
        <w:t xml:space="preserve">viewed as </w:t>
      </w:r>
      <w:r w:rsidR="000642CF">
        <w:t xml:space="preserve">a possible </w:t>
      </w:r>
      <w:r w:rsidRPr="00AF6588">
        <w:t xml:space="preserve">alternative </w:t>
      </w:r>
      <w:r w:rsidR="00085A19">
        <w:t xml:space="preserve">wholesale </w:t>
      </w:r>
      <w:r w:rsidRPr="00AF6588">
        <w:t>supplier.</w:t>
      </w:r>
      <w:r>
        <w:t xml:space="preserve"> </w:t>
      </w:r>
      <w:r w:rsidR="000642CF">
        <w:t xml:space="preserve">To the extent </w:t>
      </w:r>
      <w:proofErr w:type="spellStart"/>
      <w:r w:rsidR="000642CF">
        <w:t>Kleenheat</w:t>
      </w:r>
      <w:proofErr w:type="spellEnd"/>
      <w:r w:rsidR="000642CF">
        <w:t xml:space="preserve"> is an alternative wholesale supplier, the proposed acquisition would remove it from the market.</w:t>
      </w:r>
      <w:bookmarkEnd w:id="27"/>
    </w:p>
    <w:p w:rsidR="009E7722" w:rsidRDefault="009E7722" w:rsidP="009E7722">
      <w:pPr>
        <w:pStyle w:val="NormalParagraph"/>
      </w:pPr>
      <w:bookmarkStart w:id="28" w:name="_Ref389153144"/>
      <w:r w:rsidRPr="00651608">
        <w:t xml:space="preserve">These concerns are particularly evident in New South Wales where there are </w:t>
      </w:r>
      <w:r w:rsidR="000642CF">
        <w:t>relatively few</w:t>
      </w:r>
      <w:r w:rsidRPr="00651608">
        <w:t xml:space="preserve"> wholesale supply sources and </w:t>
      </w:r>
      <w:proofErr w:type="spellStart"/>
      <w:r w:rsidRPr="00651608">
        <w:t>Elgas</w:t>
      </w:r>
      <w:proofErr w:type="spellEnd"/>
      <w:r w:rsidRPr="00651608">
        <w:t xml:space="preserve"> has a significant </w:t>
      </w:r>
      <w:r w:rsidR="000642CF">
        <w:t xml:space="preserve">market position due to the size </w:t>
      </w:r>
      <w:r w:rsidRPr="00651608">
        <w:t xml:space="preserve">of the Cavern. Given the high cost of transporting LPG interstate by road, the ACCC’s market inquiries suggest that any further aggregation of </w:t>
      </w:r>
      <w:proofErr w:type="spellStart"/>
      <w:r w:rsidRPr="00651608">
        <w:t>Elgas</w:t>
      </w:r>
      <w:proofErr w:type="spellEnd"/>
      <w:r w:rsidRPr="00651608">
        <w:t xml:space="preserve">’ market position in New South Wales may leave customers of wholesale LPG vulnerable to price increases in that state. The ACCC’s market </w:t>
      </w:r>
      <w:r w:rsidRPr="00651608">
        <w:lastRenderedPageBreak/>
        <w:t xml:space="preserve">inquiries indicate that </w:t>
      </w:r>
      <w:r w:rsidR="00181E54">
        <w:t>distributors</w:t>
      </w:r>
      <w:r w:rsidR="00181E54" w:rsidRPr="00651608">
        <w:t xml:space="preserve"> </w:t>
      </w:r>
      <w:r w:rsidRPr="00651608">
        <w:t xml:space="preserve">value the ability to choose between wholesale supply options for security of supply, and are therefore concerned that the proposed acquisition may remove a </w:t>
      </w:r>
      <w:r w:rsidR="000642CF">
        <w:t xml:space="preserve">potential </w:t>
      </w:r>
      <w:r w:rsidRPr="00651608">
        <w:t>wholesale supply option</w:t>
      </w:r>
      <w:r w:rsidR="00181E54">
        <w:t xml:space="preserve">. However, the ACCC is unclear on the extent that </w:t>
      </w:r>
      <w:proofErr w:type="spellStart"/>
      <w:r w:rsidR="00181E54">
        <w:t>Kleenheat</w:t>
      </w:r>
      <w:proofErr w:type="spellEnd"/>
      <w:r w:rsidR="00181E54">
        <w:t xml:space="preserve"> is a current and potential future wholesale supplier in New South Wales</w:t>
      </w:r>
      <w:r w:rsidRPr="00651608">
        <w:t>.</w:t>
      </w:r>
      <w:bookmarkEnd w:id="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4"/>
      </w:tblGrid>
      <w:tr w:rsidR="00D674EB" w:rsidTr="00D674EB">
        <w:tc>
          <w:tcPr>
            <w:tcW w:w="8664" w:type="dxa"/>
          </w:tcPr>
          <w:p w:rsidR="006A697E" w:rsidRDefault="006A697E" w:rsidP="006A697E">
            <w:pPr>
              <w:pStyle w:val="commentbox"/>
            </w:pPr>
            <w:r w:rsidRPr="00D674EB">
              <w:t>The ACCC invites comments from market participants on the likely competition effects of the proposed transaction in relation to the wholesale supply LPG in state-wide markets, particular</w:t>
            </w:r>
            <w:r>
              <w:t>ly</w:t>
            </w:r>
            <w:r w:rsidRPr="00D674EB">
              <w:t xml:space="preserve"> in New South Wales.</w:t>
            </w:r>
          </w:p>
          <w:p w:rsidR="006A697E" w:rsidRPr="00D674EB" w:rsidRDefault="006A697E" w:rsidP="00BA055D">
            <w:pPr>
              <w:pStyle w:val="commentbox"/>
              <w:keepNext/>
            </w:pPr>
            <w:r w:rsidRPr="00D674EB">
              <w:t>In particular market participants may wish to comment on the following:</w:t>
            </w:r>
          </w:p>
          <w:p w:rsidR="006A697E" w:rsidRDefault="006A697E" w:rsidP="00460BF9">
            <w:pPr>
              <w:pStyle w:val="commentbox"/>
              <w:numPr>
                <w:ilvl w:val="0"/>
                <w:numId w:val="5"/>
              </w:numPr>
              <w:spacing w:before="0" w:after="0"/>
              <w:ind w:left="567" w:hanging="567"/>
            </w:pPr>
            <w:r>
              <w:t xml:space="preserve">How would the removal of </w:t>
            </w:r>
            <w:proofErr w:type="spellStart"/>
            <w:r>
              <w:t>Kleenheat</w:t>
            </w:r>
            <w:proofErr w:type="spellEnd"/>
            <w:r>
              <w:t xml:space="preserve"> affect other </w:t>
            </w:r>
            <w:r w:rsidR="00181E54">
              <w:t xml:space="preserve">distributors’ </w:t>
            </w:r>
            <w:r>
              <w:t xml:space="preserve">ability to access wholesale LPG, particularly in New South Wales? Please give examples of any </w:t>
            </w:r>
            <w:r w:rsidR="00181E54">
              <w:t xml:space="preserve">distributors </w:t>
            </w:r>
            <w:r>
              <w:t xml:space="preserve">who currently purchase wholesale LPG from </w:t>
            </w:r>
            <w:proofErr w:type="spellStart"/>
            <w:r>
              <w:t>Kleenheat</w:t>
            </w:r>
            <w:proofErr w:type="spellEnd"/>
            <w:r>
              <w:t xml:space="preserve"> on the east coast</w:t>
            </w:r>
            <w:r w:rsidR="000642CF">
              <w:t>, or have done so in the past</w:t>
            </w:r>
            <w:r w:rsidR="00C07EFB">
              <w:t>.</w:t>
            </w:r>
          </w:p>
          <w:p w:rsidR="00460BF9" w:rsidRPr="00D674EB" w:rsidRDefault="00460BF9" w:rsidP="00460BF9">
            <w:pPr>
              <w:pStyle w:val="commentbox"/>
              <w:spacing w:before="0" w:after="0"/>
            </w:pPr>
          </w:p>
          <w:p w:rsidR="00D674EB" w:rsidRDefault="000642CF" w:rsidP="0079614D">
            <w:pPr>
              <w:pStyle w:val="commentbox"/>
              <w:numPr>
                <w:ilvl w:val="0"/>
                <w:numId w:val="5"/>
              </w:numPr>
              <w:spacing w:before="0" w:after="0"/>
              <w:ind w:left="567" w:hanging="567"/>
            </w:pPr>
            <w:r>
              <w:t xml:space="preserve">If the proposed acquisition would remove a wholesale supply option for downstream </w:t>
            </w:r>
            <w:r w:rsidR="00181E54">
              <w:t>distributors</w:t>
            </w:r>
            <w:r>
              <w:t xml:space="preserve">, to what extent could other remaining </w:t>
            </w:r>
            <w:r w:rsidR="00181E54">
              <w:t xml:space="preserve">wholesale </w:t>
            </w:r>
            <w:r>
              <w:t xml:space="preserve">supply options meet </w:t>
            </w:r>
            <w:r w:rsidR="00EA7379">
              <w:t xml:space="preserve">their supply needs? Please comment on </w:t>
            </w:r>
            <w:r w:rsidR="006A697E">
              <w:t>Origin’s Port Botany facility</w:t>
            </w:r>
            <w:r w:rsidR="00EA7379">
              <w:t xml:space="preserve"> and the feasibility of transporting LPG by road from interstate.</w:t>
            </w:r>
          </w:p>
        </w:tc>
      </w:tr>
    </w:tbl>
    <w:p w:rsidR="00FB30A0" w:rsidRPr="00E813AE" w:rsidRDefault="00FB30A0" w:rsidP="001A06AC">
      <w:pPr>
        <w:pStyle w:val="Heading4"/>
      </w:pPr>
      <w:r w:rsidRPr="00E813AE">
        <w:t>Issues unlikely to pose concerns</w:t>
      </w:r>
    </w:p>
    <w:p w:rsidR="00A7145C" w:rsidRPr="00770263" w:rsidRDefault="00A7145C" w:rsidP="00167A42">
      <w:pPr>
        <w:pStyle w:val="Heading5"/>
      </w:pPr>
      <w:r>
        <w:t>S</w:t>
      </w:r>
      <w:r w:rsidRPr="00770263">
        <w:t>upply of automotive LPG</w:t>
      </w:r>
    </w:p>
    <w:p w:rsidR="00A7145C" w:rsidRDefault="00675B46" w:rsidP="00294515">
      <w:pPr>
        <w:pStyle w:val="NormalParagraph"/>
      </w:pPr>
      <w:r>
        <w:t xml:space="preserve">The ACCC’s market inquiries to date have raised very few competition concerns which specifically affect the supply of automotive LPG. </w:t>
      </w:r>
      <w:r w:rsidR="00EA7379">
        <w:t xml:space="preserve">In downstream markets, </w:t>
      </w:r>
      <w:proofErr w:type="spellStart"/>
      <w:r w:rsidR="00A7145C">
        <w:t>Kleenheat</w:t>
      </w:r>
      <w:proofErr w:type="spellEnd"/>
      <w:r w:rsidR="00A7145C">
        <w:t xml:space="preserve"> has only a very small share of the supply of automotive LPG on the east coast of Australia, estimated at less than 3</w:t>
      </w:r>
      <w:r w:rsidR="00EA7379">
        <w:t> </w:t>
      </w:r>
      <w:r w:rsidR="00A7145C">
        <w:t xml:space="preserve">per cent. </w:t>
      </w:r>
      <w:proofErr w:type="spellStart"/>
      <w:r w:rsidR="00A7145C">
        <w:t>Kleenheat</w:t>
      </w:r>
      <w:proofErr w:type="spellEnd"/>
      <w:r w:rsidR="00A7145C">
        <w:t xml:space="preserve"> also does not have any significant concentration of shares in any states or territories.</w:t>
      </w:r>
    </w:p>
    <w:p w:rsidR="00A7145C" w:rsidRDefault="00EA7379" w:rsidP="00294515">
      <w:pPr>
        <w:pStyle w:val="NormalParagraph"/>
      </w:pPr>
      <w:r>
        <w:t xml:space="preserve">The </w:t>
      </w:r>
      <w:r w:rsidR="00A7145C">
        <w:t>ACCC’s preliminary view is</w:t>
      </w:r>
      <w:r>
        <w:t>, therefore,</w:t>
      </w:r>
      <w:r w:rsidR="00A7145C">
        <w:t xml:space="preserve"> that the proposed acquisition would be unlikely to substantially lessen competition in any </w:t>
      </w:r>
      <w:r w:rsidR="0079614D">
        <w:t>relevant automotive LPG market.</w:t>
      </w:r>
    </w:p>
    <w:p w:rsidR="006A697E" w:rsidRDefault="00A7145C" w:rsidP="006A697E">
      <w:pPr>
        <w:pStyle w:val="NormalParagraph"/>
      </w:pPr>
      <w:r>
        <w:t>The ACCC welcomes any comments regarding its preliminary findings in relation to the supply of automotive LPG.</w:t>
      </w:r>
    </w:p>
    <w:p w:rsidR="006A697E" w:rsidRDefault="006A697E" w:rsidP="006A697E">
      <w:pPr>
        <w:pStyle w:val="commentbox"/>
        <w:spacing w:after="0"/>
      </w:pPr>
      <w:r>
        <w:t>The ACCC invites comments from market participants on the likely competition effects of the proposed transaction in relation to automotive LPG-related markets.</w:t>
      </w:r>
    </w:p>
    <w:p w:rsidR="006A697E" w:rsidRDefault="006A697E" w:rsidP="006A697E">
      <w:pPr>
        <w:pStyle w:val="commentbox"/>
      </w:pPr>
      <w:r>
        <w:t>In particular, market participants may wish to comment on the following:</w:t>
      </w:r>
    </w:p>
    <w:p w:rsidR="006A697E" w:rsidRDefault="006A697E" w:rsidP="00460BF9">
      <w:pPr>
        <w:pStyle w:val="commentbox"/>
        <w:numPr>
          <w:ilvl w:val="0"/>
          <w:numId w:val="5"/>
        </w:numPr>
        <w:ind w:left="567" w:hanging="567"/>
      </w:pPr>
      <w:r>
        <w:t>D</w:t>
      </w:r>
      <w:r w:rsidRPr="00AA6B55">
        <w:t xml:space="preserve">o you consider </w:t>
      </w:r>
      <w:proofErr w:type="spellStart"/>
      <w:r w:rsidRPr="00AA6B55">
        <w:t>Kleenheat</w:t>
      </w:r>
      <w:proofErr w:type="spellEnd"/>
      <w:r w:rsidRPr="00AA6B55">
        <w:t xml:space="preserve"> to be a significant supplier </w:t>
      </w:r>
      <w:r>
        <w:t xml:space="preserve">of automotive LPG </w:t>
      </w:r>
      <w:r w:rsidRPr="00AA6B55">
        <w:t>on the east coast</w:t>
      </w:r>
      <w:r w:rsidR="00EA7379">
        <w:t>, either at the wholesale or downstream levels</w:t>
      </w:r>
      <w:r>
        <w:t>?</w:t>
      </w:r>
    </w:p>
    <w:p w:rsidR="006A697E" w:rsidRDefault="006A697E" w:rsidP="005168CA">
      <w:pPr>
        <w:pStyle w:val="commentbox"/>
        <w:numPr>
          <w:ilvl w:val="0"/>
          <w:numId w:val="5"/>
        </w:numPr>
        <w:spacing w:before="0" w:after="0"/>
        <w:ind w:left="567" w:hanging="567"/>
      </w:pPr>
      <w:r w:rsidRPr="006A697E">
        <w:t>Will the proposed acquisition result in any substantial lessening of competition in</w:t>
      </w:r>
      <w:r w:rsidR="00C07EFB">
        <w:t xml:space="preserve"> the supply of automotive LPG?</w:t>
      </w:r>
    </w:p>
    <w:p w:rsidR="00FB30A0" w:rsidRDefault="00FB30A0" w:rsidP="00E813AE">
      <w:pPr>
        <w:pStyle w:val="Heading3"/>
      </w:pPr>
      <w:r>
        <w:t xml:space="preserve">ACCC's </w:t>
      </w:r>
      <w:r w:rsidRPr="009D1890">
        <w:t>future</w:t>
      </w:r>
      <w:r>
        <w:t xml:space="preserve"> steps</w:t>
      </w:r>
    </w:p>
    <w:p w:rsidR="00FB30A0" w:rsidRDefault="00FB30A0" w:rsidP="00294515">
      <w:pPr>
        <w:pStyle w:val="NormalParagraph"/>
      </w:pPr>
      <w:r>
        <w:t>The ACCC will finalise its view on this matter after it considers market responses invited by this Statement of Issues.</w:t>
      </w:r>
    </w:p>
    <w:p w:rsidR="00FB30A0" w:rsidRDefault="00FB30A0" w:rsidP="00294515">
      <w:pPr>
        <w:pStyle w:val="NormalParagraph"/>
      </w:pPr>
      <w:r>
        <w:lastRenderedPageBreak/>
        <w:t>The ACCC now seeks submissions from market participants on each of the issues identified in this Statement of Issues and on any other issue that may be relevant to the ACCC's assessment of this matter.</w:t>
      </w:r>
    </w:p>
    <w:p w:rsidR="00FB30A0" w:rsidRPr="008C68B9" w:rsidRDefault="00FB30A0" w:rsidP="00294515">
      <w:pPr>
        <w:pStyle w:val="NormalParagraph"/>
      </w:pPr>
      <w:r>
        <w:t xml:space="preserve">Submissions are to be received by the ACCC no later </w:t>
      </w:r>
      <w:r w:rsidRPr="00F322CB">
        <w:t xml:space="preserve">than </w:t>
      </w:r>
      <w:r w:rsidR="00F322CB" w:rsidRPr="00F322CB">
        <w:t>26</w:t>
      </w:r>
      <w:r w:rsidR="00DA1C03" w:rsidRPr="00F322CB">
        <w:t xml:space="preserve"> June 2014</w:t>
      </w:r>
      <w:r w:rsidRPr="00F322CB">
        <w:t>. The ACCC will consider the submissions received from the market and the merger parties in light of the issues identified above and will, in conjunction with information and submissions already</w:t>
      </w:r>
      <w:r w:rsidRPr="00973587">
        <w:t xml:space="preserve"> provided by the parties, come to a final view </w:t>
      </w:r>
      <w:r w:rsidR="00F637D4" w:rsidRPr="008C68B9">
        <w:t>in light of the issues raised above.</w:t>
      </w:r>
    </w:p>
    <w:p w:rsidR="00FB30A0" w:rsidRDefault="00FB30A0" w:rsidP="00294515">
      <w:pPr>
        <w:pStyle w:val="NormalParagraph"/>
      </w:pPr>
      <w:r w:rsidRPr="008C68B9">
        <w:t xml:space="preserve">The ACCC intends to publicly announce its final view by </w:t>
      </w:r>
      <w:r w:rsidR="00F322CB" w:rsidRPr="00F322CB">
        <w:t>24</w:t>
      </w:r>
      <w:r w:rsidR="00DA1C03" w:rsidRPr="00F322CB">
        <w:t xml:space="preserve"> July 2014</w:t>
      </w:r>
      <w:r w:rsidRPr="00F322CB">
        <w:t>.</w:t>
      </w:r>
      <w:r>
        <w:t xml:space="preserve"> However the anticipated timeline may change in line with the </w:t>
      </w:r>
      <w:r w:rsidRPr="007F75F1">
        <w:t>Merger Review Process Guidelines</w:t>
      </w:r>
      <w:r>
        <w:t xml:space="preserve">. A </w:t>
      </w:r>
      <w:r w:rsidR="005F1F0B">
        <w:t>P</w:t>
      </w:r>
      <w:r>
        <w:t>ublic Competition Assessment for the purpose of explaining the ACCC's final view may be published following the ACCC's public announcement.</w:t>
      </w:r>
    </w:p>
    <w:sectPr w:rsidR="00FB30A0">
      <w:headerReference w:type="even" r:id="rId14"/>
      <w:headerReference w:type="default" r:id="rId15"/>
      <w:footerReference w:type="even" r:id="rId16"/>
      <w:footerReference w:type="default" r:id="rId17"/>
      <w:headerReference w:type="first" r:id="rId18"/>
      <w:footerReference w:type="first" r:id="rId19"/>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EA2" w:rsidRDefault="00DC1EA2">
      <w:r>
        <w:separator/>
      </w:r>
    </w:p>
    <w:p w:rsidR="00DC1EA2" w:rsidRDefault="00DC1EA2"/>
  </w:endnote>
  <w:endnote w:type="continuationSeparator" w:id="0">
    <w:p w:rsidR="00DC1EA2" w:rsidRDefault="00DC1EA2">
      <w:r>
        <w:continuationSeparator/>
      </w:r>
    </w:p>
    <w:p w:rsidR="00DC1EA2" w:rsidRDefault="00DC1E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1EA2" w:rsidRDefault="00DC1E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C1EA2" w:rsidRDefault="00DC1EA2">
    <w:pPr>
      <w:pStyle w:val="Footer"/>
    </w:pPr>
  </w:p>
  <w:p w:rsidR="00DC1EA2" w:rsidRDefault="00DC1EA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1EA2" w:rsidRPr="00E23669" w:rsidRDefault="00DC1EA2"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B46AF0">
      <w:rPr>
        <w:rFonts w:ascii="Arial" w:hAnsi="Arial" w:cs="Arial"/>
        <w:b/>
        <w:noProof/>
        <w:sz w:val="22"/>
        <w:szCs w:val="22"/>
      </w:rPr>
      <w:t>15</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B46AF0">
      <w:rPr>
        <w:rFonts w:ascii="Arial" w:hAnsi="Arial" w:cs="Arial"/>
        <w:b/>
        <w:noProof/>
        <w:sz w:val="22"/>
        <w:szCs w:val="22"/>
      </w:rPr>
      <w:t>22</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1EA2" w:rsidRPr="00497688" w:rsidRDefault="00DC1EA2">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B46AF0">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B46AF0">
      <w:rPr>
        <w:rFonts w:ascii="Arial" w:hAnsi="Arial" w:cs="Arial"/>
        <w:b/>
        <w:noProof/>
        <w:sz w:val="22"/>
        <w:szCs w:val="22"/>
      </w:rPr>
      <w:t>22</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EA2" w:rsidRDefault="00DC1EA2">
      <w:r>
        <w:separator/>
      </w:r>
    </w:p>
    <w:p w:rsidR="00DC1EA2" w:rsidRDefault="00DC1EA2"/>
  </w:footnote>
  <w:footnote w:type="continuationSeparator" w:id="0">
    <w:p w:rsidR="00DC1EA2" w:rsidRDefault="00DC1EA2">
      <w:r>
        <w:continuationSeparator/>
      </w:r>
    </w:p>
    <w:p w:rsidR="00DC1EA2" w:rsidRDefault="00DC1EA2"/>
  </w:footnote>
  <w:footnote w:id="1">
    <w:p w:rsidR="00DC1EA2" w:rsidRDefault="00DC1EA2">
      <w:pPr>
        <w:pStyle w:val="FootnoteText"/>
      </w:pPr>
      <w:r>
        <w:rPr>
          <w:rStyle w:val="FootnoteReference"/>
        </w:rPr>
        <w:footnoteRef/>
      </w:r>
      <w:r>
        <w:t xml:space="preserve"> </w:t>
      </w:r>
      <w:proofErr w:type="spellStart"/>
      <w:r>
        <w:t>Kleenheat</w:t>
      </w:r>
      <w:proofErr w:type="spellEnd"/>
      <w:r>
        <w:t xml:space="preserve"> </w:t>
      </w:r>
      <w:r w:rsidRPr="00C74F59">
        <w:t xml:space="preserve">owns and operates an LPG extraction plant in Perth (the Kwinana </w:t>
      </w:r>
      <w:r>
        <w:t>p</w:t>
      </w:r>
      <w:r w:rsidRPr="00C74F59">
        <w:t>lant)</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6E9" w:rsidRDefault="00C406E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1EA2" w:rsidRPr="00393DD8" w:rsidRDefault="00DC1EA2">
    <w:pPr>
      <w:pStyle w:val="Header"/>
      <w:jc w:val="right"/>
      <w:rPr>
        <w:rFonts w:ascii="Arial" w:hAnsi="Arial" w:cs="Arial"/>
      </w:rPr>
    </w:pPr>
    <w:proofErr w:type="spellStart"/>
    <w:r>
      <w:rPr>
        <w:rFonts w:ascii="Arial" w:hAnsi="Arial" w:cs="Arial"/>
      </w:rPr>
      <w:t>Elgas</w:t>
    </w:r>
    <w:proofErr w:type="spellEnd"/>
    <w:r>
      <w:rPr>
        <w:rFonts w:ascii="Arial" w:hAnsi="Arial" w:cs="Arial"/>
      </w:rPr>
      <w:t xml:space="preserve"> Limited - proposed acquisition of Wesfarmers </w:t>
    </w:r>
    <w:proofErr w:type="spellStart"/>
    <w:r>
      <w:rPr>
        <w:rFonts w:ascii="Arial" w:hAnsi="Arial" w:cs="Arial"/>
      </w:rPr>
      <w:t>Kleenheat</w:t>
    </w:r>
    <w:proofErr w:type="spellEnd"/>
    <w:r>
      <w:rPr>
        <w:rFonts w:ascii="Arial" w:hAnsi="Arial" w:cs="Arial"/>
      </w:rPr>
      <w:t xml:space="preserve"> Gas Pty </w:t>
    </w:r>
    <w:proofErr w:type="spellStart"/>
    <w:r>
      <w:rPr>
        <w:rFonts w:ascii="Arial" w:hAnsi="Arial" w:cs="Arial"/>
      </w:rPr>
      <w:t>Ltd’s</w:t>
    </w:r>
    <w:proofErr w:type="spellEnd"/>
    <w:r>
      <w:rPr>
        <w:rFonts w:ascii="Arial" w:hAnsi="Arial" w:cs="Arial"/>
      </w:rPr>
      <w:t xml:space="preserve"> east coast LPG assets</w:t>
    </w:r>
  </w:p>
  <w:p w:rsidR="00DC1EA2" w:rsidRDefault="00DC1EA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6E9" w:rsidRDefault="00C406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70776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1805366"/>
    <w:multiLevelType w:val="hybridMultilevel"/>
    <w:tmpl w:val="0C86B632"/>
    <w:lvl w:ilvl="0" w:tplc="1C0ECCD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33DF39BE"/>
    <w:multiLevelType w:val="hybridMultilevel"/>
    <w:tmpl w:val="A9F494A2"/>
    <w:lvl w:ilvl="0" w:tplc="8A984EBE">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nsid w:val="6A3F3D03"/>
    <w:multiLevelType w:val="hybridMultilevel"/>
    <w:tmpl w:val="D72E96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DA31AB2"/>
    <w:multiLevelType w:val="hybridMultilevel"/>
    <w:tmpl w:val="C5D4E028"/>
    <w:lvl w:ilvl="0" w:tplc="008E7FDE">
      <w:start w:val="1"/>
      <w:numFmt w:val="lowerLetter"/>
      <w:pStyle w:val="ABCList"/>
      <w:lvlText w:val="%1."/>
      <w:lvlJc w:val="left"/>
      <w:pPr>
        <w:ind w:left="19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num w:numId="1">
    <w:abstractNumId w:val="0"/>
  </w:num>
  <w:num w:numId="2">
    <w:abstractNumId w:val="2"/>
  </w:num>
  <w:num w:numId="3">
    <w:abstractNumId w:val="3"/>
  </w:num>
  <w:num w:numId="4">
    <w:abstractNumId w:val="5"/>
  </w:num>
  <w:num w:numId="5">
    <w:abstractNumId w:val="1"/>
  </w:num>
  <w:num w:numId="6">
    <w:abstractNumId w:val="2"/>
  </w:num>
  <w:num w:numId="7">
    <w:abstractNumId w:val="2"/>
  </w:num>
  <w:num w:numId="8">
    <w:abstractNumId w:val="2"/>
  </w:num>
  <w:num w:numId="9">
    <w:abstractNumId w:val="4"/>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SCBRFS001\home$\hleun\elgas_kleenheat - statement of (MER2014-05612).docx"/>
  </w:docVars>
  <w:rsids>
    <w:rsidRoot w:val="003C5451"/>
    <w:rsid w:val="00004FBF"/>
    <w:rsid w:val="00005274"/>
    <w:rsid w:val="00005806"/>
    <w:rsid w:val="00007912"/>
    <w:rsid w:val="0001170E"/>
    <w:rsid w:val="00012E5A"/>
    <w:rsid w:val="00015DE3"/>
    <w:rsid w:val="000160E5"/>
    <w:rsid w:val="00017BD9"/>
    <w:rsid w:val="00020D4E"/>
    <w:rsid w:val="0002108A"/>
    <w:rsid w:val="00022171"/>
    <w:rsid w:val="0002308A"/>
    <w:rsid w:val="000254A3"/>
    <w:rsid w:val="000276E4"/>
    <w:rsid w:val="00032CBB"/>
    <w:rsid w:val="000333B4"/>
    <w:rsid w:val="00037F85"/>
    <w:rsid w:val="00053C14"/>
    <w:rsid w:val="0006065D"/>
    <w:rsid w:val="000642CF"/>
    <w:rsid w:val="000662BB"/>
    <w:rsid w:val="0007138E"/>
    <w:rsid w:val="00081675"/>
    <w:rsid w:val="00085A19"/>
    <w:rsid w:val="00087333"/>
    <w:rsid w:val="00093142"/>
    <w:rsid w:val="000966A1"/>
    <w:rsid w:val="000A7366"/>
    <w:rsid w:val="000B2F6D"/>
    <w:rsid w:val="000B560F"/>
    <w:rsid w:val="000B59FC"/>
    <w:rsid w:val="000B5E38"/>
    <w:rsid w:val="000B6BBD"/>
    <w:rsid w:val="000C1893"/>
    <w:rsid w:val="000C4DCE"/>
    <w:rsid w:val="000D10F2"/>
    <w:rsid w:val="000D7F27"/>
    <w:rsid w:val="000E1325"/>
    <w:rsid w:val="000E4C52"/>
    <w:rsid w:val="000F0989"/>
    <w:rsid w:val="000F1353"/>
    <w:rsid w:val="000F7467"/>
    <w:rsid w:val="00103DB7"/>
    <w:rsid w:val="0013633F"/>
    <w:rsid w:val="001373B3"/>
    <w:rsid w:val="0014081D"/>
    <w:rsid w:val="00151155"/>
    <w:rsid w:val="00156869"/>
    <w:rsid w:val="00167A42"/>
    <w:rsid w:val="0017017D"/>
    <w:rsid w:val="00171523"/>
    <w:rsid w:val="001723EF"/>
    <w:rsid w:val="00173A18"/>
    <w:rsid w:val="00174D18"/>
    <w:rsid w:val="00175EB9"/>
    <w:rsid w:val="001769D5"/>
    <w:rsid w:val="00181AEE"/>
    <w:rsid w:val="00181E54"/>
    <w:rsid w:val="00181EEF"/>
    <w:rsid w:val="00185296"/>
    <w:rsid w:val="0018587C"/>
    <w:rsid w:val="00190130"/>
    <w:rsid w:val="0019013F"/>
    <w:rsid w:val="00190D84"/>
    <w:rsid w:val="001911C6"/>
    <w:rsid w:val="00194D5D"/>
    <w:rsid w:val="001A06AC"/>
    <w:rsid w:val="001A1206"/>
    <w:rsid w:val="001A6245"/>
    <w:rsid w:val="001B0DC8"/>
    <w:rsid w:val="001B100C"/>
    <w:rsid w:val="001B5F5E"/>
    <w:rsid w:val="001C367C"/>
    <w:rsid w:val="001C4E7A"/>
    <w:rsid w:val="001C729A"/>
    <w:rsid w:val="001D1A5A"/>
    <w:rsid w:val="001D69C8"/>
    <w:rsid w:val="001D7279"/>
    <w:rsid w:val="001E3B5F"/>
    <w:rsid w:val="001E43E0"/>
    <w:rsid w:val="001E54B7"/>
    <w:rsid w:val="001E6B62"/>
    <w:rsid w:val="001F10F5"/>
    <w:rsid w:val="001F3CB2"/>
    <w:rsid w:val="00200CE8"/>
    <w:rsid w:val="002024AE"/>
    <w:rsid w:val="002043D3"/>
    <w:rsid w:val="002064F5"/>
    <w:rsid w:val="00207E34"/>
    <w:rsid w:val="00212C70"/>
    <w:rsid w:val="00221E71"/>
    <w:rsid w:val="00222F36"/>
    <w:rsid w:val="002245EC"/>
    <w:rsid w:val="00226FF3"/>
    <w:rsid w:val="002314C6"/>
    <w:rsid w:val="00236358"/>
    <w:rsid w:val="00237B15"/>
    <w:rsid w:val="0024119B"/>
    <w:rsid w:val="002434F5"/>
    <w:rsid w:val="002452C2"/>
    <w:rsid w:val="002473D4"/>
    <w:rsid w:val="00247D0D"/>
    <w:rsid w:val="002522A8"/>
    <w:rsid w:val="002577AE"/>
    <w:rsid w:val="00264133"/>
    <w:rsid w:val="00267E40"/>
    <w:rsid w:val="00270946"/>
    <w:rsid w:val="0027183F"/>
    <w:rsid w:val="00276810"/>
    <w:rsid w:val="00277B7D"/>
    <w:rsid w:val="0029297D"/>
    <w:rsid w:val="00293FFE"/>
    <w:rsid w:val="00294515"/>
    <w:rsid w:val="00296323"/>
    <w:rsid w:val="002B1B3C"/>
    <w:rsid w:val="002B34E8"/>
    <w:rsid w:val="002B61E7"/>
    <w:rsid w:val="002C0F96"/>
    <w:rsid w:val="002C3EA6"/>
    <w:rsid w:val="002C4E91"/>
    <w:rsid w:val="002C6870"/>
    <w:rsid w:val="002D1073"/>
    <w:rsid w:val="002D1E31"/>
    <w:rsid w:val="002D5052"/>
    <w:rsid w:val="002E2BF4"/>
    <w:rsid w:val="002F30A5"/>
    <w:rsid w:val="002F33A9"/>
    <w:rsid w:val="002F3D3C"/>
    <w:rsid w:val="002F57CD"/>
    <w:rsid w:val="002F599E"/>
    <w:rsid w:val="002F5E64"/>
    <w:rsid w:val="00301C88"/>
    <w:rsid w:val="00307468"/>
    <w:rsid w:val="00315637"/>
    <w:rsid w:val="00315BA0"/>
    <w:rsid w:val="003207AF"/>
    <w:rsid w:val="003209C7"/>
    <w:rsid w:val="0032319B"/>
    <w:rsid w:val="0033074E"/>
    <w:rsid w:val="00331918"/>
    <w:rsid w:val="00334189"/>
    <w:rsid w:val="003365EA"/>
    <w:rsid w:val="00340C05"/>
    <w:rsid w:val="00341C27"/>
    <w:rsid w:val="00344905"/>
    <w:rsid w:val="00350AB4"/>
    <w:rsid w:val="00350EB8"/>
    <w:rsid w:val="00354DA3"/>
    <w:rsid w:val="00361703"/>
    <w:rsid w:val="00362CE7"/>
    <w:rsid w:val="00363A3D"/>
    <w:rsid w:val="003718BD"/>
    <w:rsid w:val="00373DF7"/>
    <w:rsid w:val="00380034"/>
    <w:rsid w:val="00393DD8"/>
    <w:rsid w:val="003970D1"/>
    <w:rsid w:val="003A215C"/>
    <w:rsid w:val="003A287C"/>
    <w:rsid w:val="003A32BE"/>
    <w:rsid w:val="003A37B1"/>
    <w:rsid w:val="003B1988"/>
    <w:rsid w:val="003B4A7E"/>
    <w:rsid w:val="003B607A"/>
    <w:rsid w:val="003C1AC7"/>
    <w:rsid w:val="003C2751"/>
    <w:rsid w:val="003C5451"/>
    <w:rsid w:val="003C6DFD"/>
    <w:rsid w:val="003D50AD"/>
    <w:rsid w:val="003D5635"/>
    <w:rsid w:val="003D6BDE"/>
    <w:rsid w:val="003E106F"/>
    <w:rsid w:val="003E37EA"/>
    <w:rsid w:val="003E5271"/>
    <w:rsid w:val="003E7028"/>
    <w:rsid w:val="003F0770"/>
    <w:rsid w:val="003F47B9"/>
    <w:rsid w:val="004079C6"/>
    <w:rsid w:val="004109E9"/>
    <w:rsid w:val="00411801"/>
    <w:rsid w:val="00415F74"/>
    <w:rsid w:val="0042146A"/>
    <w:rsid w:val="004233F2"/>
    <w:rsid w:val="00426899"/>
    <w:rsid w:val="00426CB6"/>
    <w:rsid w:val="00426EBB"/>
    <w:rsid w:val="0042786E"/>
    <w:rsid w:val="0043025B"/>
    <w:rsid w:val="00433945"/>
    <w:rsid w:val="00434650"/>
    <w:rsid w:val="00440E4C"/>
    <w:rsid w:val="004411F9"/>
    <w:rsid w:val="0044229B"/>
    <w:rsid w:val="00444472"/>
    <w:rsid w:val="004458D3"/>
    <w:rsid w:val="00453030"/>
    <w:rsid w:val="004548E8"/>
    <w:rsid w:val="0045720E"/>
    <w:rsid w:val="00460BF9"/>
    <w:rsid w:val="004618DD"/>
    <w:rsid w:val="00471C92"/>
    <w:rsid w:val="00481793"/>
    <w:rsid w:val="00482638"/>
    <w:rsid w:val="00496D9E"/>
    <w:rsid w:val="00497688"/>
    <w:rsid w:val="004A2086"/>
    <w:rsid w:val="004A2E8B"/>
    <w:rsid w:val="004A3902"/>
    <w:rsid w:val="004A532B"/>
    <w:rsid w:val="004C68FA"/>
    <w:rsid w:val="004D5A37"/>
    <w:rsid w:val="004D6B4C"/>
    <w:rsid w:val="004D7E80"/>
    <w:rsid w:val="004E07E5"/>
    <w:rsid w:val="004E0811"/>
    <w:rsid w:val="004E21E1"/>
    <w:rsid w:val="004E7CDF"/>
    <w:rsid w:val="004F0D5A"/>
    <w:rsid w:val="004F75FF"/>
    <w:rsid w:val="00503B50"/>
    <w:rsid w:val="00504487"/>
    <w:rsid w:val="00505FB8"/>
    <w:rsid w:val="0051552D"/>
    <w:rsid w:val="005165BE"/>
    <w:rsid w:val="005168CA"/>
    <w:rsid w:val="00522EE2"/>
    <w:rsid w:val="00533F11"/>
    <w:rsid w:val="005343CD"/>
    <w:rsid w:val="005355AF"/>
    <w:rsid w:val="00535B28"/>
    <w:rsid w:val="0054203B"/>
    <w:rsid w:val="0054680D"/>
    <w:rsid w:val="00550E07"/>
    <w:rsid w:val="005577B7"/>
    <w:rsid w:val="005715D8"/>
    <w:rsid w:val="00573AC5"/>
    <w:rsid w:val="005751B6"/>
    <w:rsid w:val="00592691"/>
    <w:rsid w:val="00594F2F"/>
    <w:rsid w:val="0059690A"/>
    <w:rsid w:val="005A0B88"/>
    <w:rsid w:val="005A34A4"/>
    <w:rsid w:val="005A3A92"/>
    <w:rsid w:val="005A3E9D"/>
    <w:rsid w:val="005A7CAD"/>
    <w:rsid w:val="005B2F79"/>
    <w:rsid w:val="005B4870"/>
    <w:rsid w:val="005D0472"/>
    <w:rsid w:val="005D3756"/>
    <w:rsid w:val="005D6A1B"/>
    <w:rsid w:val="005D7F12"/>
    <w:rsid w:val="005E13C5"/>
    <w:rsid w:val="005F1F0B"/>
    <w:rsid w:val="005F4811"/>
    <w:rsid w:val="005F6E0D"/>
    <w:rsid w:val="006005BA"/>
    <w:rsid w:val="00601150"/>
    <w:rsid w:val="006031DC"/>
    <w:rsid w:val="006055EE"/>
    <w:rsid w:val="00605D55"/>
    <w:rsid w:val="0062150F"/>
    <w:rsid w:val="0062253C"/>
    <w:rsid w:val="0062396B"/>
    <w:rsid w:val="00625B56"/>
    <w:rsid w:val="00626488"/>
    <w:rsid w:val="006304AF"/>
    <w:rsid w:val="00631E16"/>
    <w:rsid w:val="00633FF8"/>
    <w:rsid w:val="00636D46"/>
    <w:rsid w:val="00642327"/>
    <w:rsid w:val="00645452"/>
    <w:rsid w:val="00651608"/>
    <w:rsid w:val="0066211F"/>
    <w:rsid w:val="00666508"/>
    <w:rsid w:val="00675229"/>
    <w:rsid w:val="00675B46"/>
    <w:rsid w:val="0067750C"/>
    <w:rsid w:val="00684FB1"/>
    <w:rsid w:val="00695D16"/>
    <w:rsid w:val="006A2095"/>
    <w:rsid w:val="006A3972"/>
    <w:rsid w:val="006A4D00"/>
    <w:rsid w:val="006A697E"/>
    <w:rsid w:val="006A7E05"/>
    <w:rsid w:val="006B5D33"/>
    <w:rsid w:val="006B66B9"/>
    <w:rsid w:val="006B73CF"/>
    <w:rsid w:val="006C29D6"/>
    <w:rsid w:val="006C2AD8"/>
    <w:rsid w:val="006C2C4B"/>
    <w:rsid w:val="006C7DD5"/>
    <w:rsid w:val="006D59E5"/>
    <w:rsid w:val="006E0003"/>
    <w:rsid w:val="006E5652"/>
    <w:rsid w:val="006E6313"/>
    <w:rsid w:val="006E796A"/>
    <w:rsid w:val="006F11E2"/>
    <w:rsid w:val="006F1D87"/>
    <w:rsid w:val="006F3F28"/>
    <w:rsid w:val="006F4828"/>
    <w:rsid w:val="00703BCE"/>
    <w:rsid w:val="00703BD1"/>
    <w:rsid w:val="007075E1"/>
    <w:rsid w:val="00712CC9"/>
    <w:rsid w:val="00714D40"/>
    <w:rsid w:val="0072172A"/>
    <w:rsid w:val="007226D5"/>
    <w:rsid w:val="00722E17"/>
    <w:rsid w:val="0072759E"/>
    <w:rsid w:val="007324FC"/>
    <w:rsid w:val="00733149"/>
    <w:rsid w:val="00733C51"/>
    <w:rsid w:val="00737326"/>
    <w:rsid w:val="00743D1D"/>
    <w:rsid w:val="007453FC"/>
    <w:rsid w:val="0074720E"/>
    <w:rsid w:val="00750261"/>
    <w:rsid w:val="00750F83"/>
    <w:rsid w:val="00751F5B"/>
    <w:rsid w:val="007523D4"/>
    <w:rsid w:val="00752D22"/>
    <w:rsid w:val="00757190"/>
    <w:rsid w:val="00757EA3"/>
    <w:rsid w:val="00760508"/>
    <w:rsid w:val="00760561"/>
    <w:rsid w:val="00760642"/>
    <w:rsid w:val="0076372A"/>
    <w:rsid w:val="00767E19"/>
    <w:rsid w:val="00770263"/>
    <w:rsid w:val="00772E37"/>
    <w:rsid w:val="0077571C"/>
    <w:rsid w:val="0077597E"/>
    <w:rsid w:val="00776D5E"/>
    <w:rsid w:val="00776E5F"/>
    <w:rsid w:val="007776AC"/>
    <w:rsid w:val="0079102D"/>
    <w:rsid w:val="007919C2"/>
    <w:rsid w:val="00794B0B"/>
    <w:rsid w:val="0079614D"/>
    <w:rsid w:val="007B405D"/>
    <w:rsid w:val="007B7712"/>
    <w:rsid w:val="007C5211"/>
    <w:rsid w:val="007C73B3"/>
    <w:rsid w:val="007C7FB7"/>
    <w:rsid w:val="007D4BD3"/>
    <w:rsid w:val="007D7266"/>
    <w:rsid w:val="007E5D74"/>
    <w:rsid w:val="007F2CA1"/>
    <w:rsid w:val="007F75F1"/>
    <w:rsid w:val="00803F86"/>
    <w:rsid w:val="00812212"/>
    <w:rsid w:val="00813458"/>
    <w:rsid w:val="0081678F"/>
    <w:rsid w:val="00820446"/>
    <w:rsid w:val="00824301"/>
    <w:rsid w:val="00831161"/>
    <w:rsid w:val="00835A66"/>
    <w:rsid w:val="00837593"/>
    <w:rsid w:val="00847AFB"/>
    <w:rsid w:val="00865C0F"/>
    <w:rsid w:val="008665F7"/>
    <w:rsid w:val="008670F5"/>
    <w:rsid w:val="008672F3"/>
    <w:rsid w:val="008748DE"/>
    <w:rsid w:val="008835AE"/>
    <w:rsid w:val="00885D5F"/>
    <w:rsid w:val="00887FC9"/>
    <w:rsid w:val="008901BA"/>
    <w:rsid w:val="00890ABB"/>
    <w:rsid w:val="0089464E"/>
    <w:rsid w:val="00896925"/>
    <w:rsid w:val="00897A7A"/>
    <w:rsid w:val="00897BFD"/>
    <w:rsid w:val="008A3EEE"/>
    <w:rsid w:val="008B17E5"/>
    <w:rsid w:val="008B30F9"/>
    <w:rsid w:val="008B3565"/>
    <w:rsid w:val="008C17A7"/>
    <w:rsid w:val="008C385D"/>
    <w:rsid w:val="008C68B9"/>
    <w:rsid w:val="008C727D"/>
    <w:rsid w:val="008C7576"/>
    <w:rsid w:val="008D002B"/>
    <w:rsid w:val="008D6D5C"/>
    <w:rsid w:val="008E1E23"/>
    <w:rsid w:val="008E3BB0"/>
    <w:rsid w:val="008E591F"/>
    <w:rsid w:val="008E7F45"/>
    <w:rsid w:val="008F01CC"/>
    <w:rsid w:val="00902859"/>
    <w:rsid w:val="0090291A"/>
    <w:rsid w:val="009057A6"/>
    <w:rsid w:val="00905D45"/>
    <w:rsid w:val="009157B2"/>
    <w:rsid w:val="00917720"/>
    <w:rsid w:val="00921143"/>
    <w:rsid w:val="0093464E"/>
    <w:rsid w:val="00935304"/>
    <w:rsid w:val="00946734"/>
    <w:rsid w:val="00954980"/>
    <w:rsid w:val="00960442"/>
    <w:rsid w:val="00962497"/>
    <w:rsid w:val="00962924"/>
    <w:rsid w:val="009700EA"/>
    <w:rsid w:val="00972249"/>
    <w:rsid w:val="00973587"/>
    <w:rsid w:val="0097428E"/>
    <w:rsid w:val="00974FAE"/>
    <w:rsid w:val="00976142"/>
    <w:rsid w:val="0098042F"/>
    <w:rsid w:val="0098138E"/>
    <w:rsid w:val="009837BE"/>
    <w:rsid w:val="0098671B"/>
    <w:rsid w:val="00987BCF"/>
    <w:rsid w:val="00991BFB"/>
    <w:rsid w:val="00991F82"/>
    <w:rsid w:val="00993C1B"/>
    <w:rsid w:val="009A543B"/>
    <w:rsid w:val="009A6418"/>
    <w:rsid w:val="009A7122"/>
    <w:rsid w:val="009C27E8"/>
    <w:rsid w:val="009C30A3"/>
    <w:rsid w:val="009C6621"/>
    <w:rsid w:val="009D0E03"/>
    <w:rsid w:val="009D1890"/>
    <w:rsid w:val="009D42CD"/>
    <w:rsid w:val="009D5BDA"/>
    <w:rsid w:val="009D7514"/>
    <w:rsid w:val="009D7B50"/>
    <w:rsid w:val="009E160F"/>
    <w:rsid w:val="009E1EC3"/>
    <w:rsid w:val="009E49FB"/>
    <w:rsid w:val="009E527D"/>
    <w:rsid w:val="009E6B1B"/>
    <w:rsid w:val="009E7722"/>
    <w:rsid w:val="009F1CA8"/>
    <w:rsid w:val="009F5A60"/>
    <w:rsid w:val="009F6767"/>
    <w:rsid w:val="009F76EB"/>
    <w:rsid w:val="00A03633"/>
    <w:rsid w:val="00A049F4"/>
    <w:rsid w:val="00A04DB8"/>
    <w:rsid w:val="00A067CD"/>
    <w:rsid w:val="00A074C2"/>
    <w:rsid w:val="00A137DC"/>
    <w:rsid w:val="00A20352"/>
    <w:rsid w:val="00A254AA"/>
    <w:rsid w:val="00A2601F"/>
    <w:rsid w:val="00A260B1"/>
    <w:rsid w:val="00A2797F"/>
    <w:rsid w:val="00A339B3"/>
    <w:rsid w:val="00A42D93"/>
    <w:rsid w:val="00A433AF"/>
    <w:rsid w:val="00A542C2"/>
    <w:rsid w:val="00A57D3C"/>
    <w:rsid w:val="00A62F16"/>
    <w:rsid w:val="00A641C8"/>
    <w:rsid w:val="00A64345"/>
    <w:rsid w:val="00A70817"/>
    <w:rsid w:val="00A7145C"/>
    <w:rsid w:val="00A76357"/>
    <w:rsid w:val="00A849B3"/>
    <w:rsid w:val="00A87B25"/>
    <w:rsid w:val="00AA0F2D"/>
    <w:rsid w:val="00AA6B55"/>
    <w:rsid w:val="00AB61C6"/>
    <w:rsid w:val="00AB66BF"/>
    <w:rsid w:val="00AC19F2"/>
    <w:rsid w:val="00AC6BB7"/>
    <w:rsid w:val="00AD05CA"/>
    <w:rsid w:val="00AD5647"/>
    <w:rsid w:val="00AE1ABE"/>
    <w:rsid w:val="00AE4E86"/>
    <w:rsid w:val="00AE7F4D"/>
    <w:rsid w:val="00AF1D4B"/>
    <w:rsid w:val="00AF6588"/>
    <w:rsid w:val="00B002BF"/>
    <w:rsid w:val="00B00DCA"/>
    <w:rsid w:val="00B03568"/>
    <w:rsid w:val="00B12AEE"/>
    <w:rsid w:val="00B14E2F"/>
    <w:rsid w:val="00B15397"/>
    <w:rsid w:val="00B16908"/>
    <w:rsid w:val="00B22491"/>
    <w:rsid w:val="00B262C2"/>
    <w:rsid w:val="00B31F91"/>
    <w:rsid w:val="00B41EF9"/>
    <w:rsid w:val="00B42E0E"/>
    <w:rsid w:val="00B43723"/>
    <w:rsid w:val="00B43E5F"/>
    <w:rsid w:val="00B46AF0"/>
    <w:rsid w:val="00B541B2"/>
    <w:rsid w:val="00B54D73"/>
    <w:rsid w:val="00B61DE6"/>
    <w:rsid w:val="00B70A70"/>
    <w:rsid w:val="00B70E87"/>
    <w:rsid w:val="00B73BAC"/>
    <w:rsid w:val="00B76E09"/>
    <w:rsid w:val="00B822F1"/>
    <w:rsid w:val="00B82B83"/>
    <w:rsid w:val="00B839C9"/>
    <w:rsid w:val="00B91635"/>
    <w:rsid w:val="00B93016"/>
    <w:rsid w:val="00B938BC"/>
    <w:rsid w:val="00B93B73"/>
    <w:rsid w:val="00BA055D"/>
    <w:rsid w:val="00BA14CF"/>
    <w:rsid w:val="00BA549F"/>
    <w:rsid w:val="00BA637C"/>
    <w:rsid w:val="00BB44D3"/>
    <w:rsid w:val="00BC0B28"/>
    <w:rsid w:val="00BC6842"/>
    <w:rsid w:val="00BC72D9"/>
    <w:rsid w:val="00BD054B"/>
    <w:rsid w:val="00BD0E9C"/>
    <w:rsid w:val="00BD2FA1"/>
    <w:rsid w:val="00BD46A3"/>
    <w:rsid w:val="00BF5049"/>
    <w:rsid w:val="00BF6251"/>
    <w:rsid w:val="00C03213"/>
    <w:rsid w:val="00C0659F"/>
    <w:rsid w:val="00C07EFB"/>
    <w:rsid w:val="00C14356"/>
    <w:rsid w:val="00C22985"/>
    <w:rsid w:val="00C23C1B"/>
    <w:rsid w:val="00C27936"/>
    <w:rsid w:val="00C30E0E"/>
    <w:rsid w:val="00C3167C"/>
    <w:rsid w:val="00C345CD"/>
    <w:rsid w:val="00C3483F"/>
    <w:rsid w:val="00C3548C"/>
    <w:rsid w:val="00C35B31"/>
    <w:rsid w:val="00C406E9"/>
    <w:rsid w:val="00C421A0"/>
    <w:rsid w:val="00C438A5"/>
    <w:rsid w:val="00C43DB9"/>
    <w:rsid w:val="00C54C05"/>
    <w:rsid w:val="00C6168D"/>
    <w:rsid w:val="00C61DF9"/>
    <w:rsid w:val="00C629F0"/>
    <w:rsid w:val="00C6349F"/>
    <w:rsid w:val="00C70605"/>
    <w:rsid w:val="00C74379"/>
    <w:rsid w:val="00C74C65"/>
    <w:rsid w:val="00C74F59"/>
    <w:rsid w:val="00C8462D"/>
    <w:rsid w:val="00C847A6"/>
    <w:rsid w:val="00C909C5"/>
    <w:rsid w:val="00CA521E"/>
    <w:rsid w:val="00CB28B2"/>
    <w:rsid w:val="00CB5E26"/>
    <w:rsid w:val="00CB6841"/>
    <w:rsid w:val="00CB7278"/>
    <w:rsid w:val="00CC008E"/>
    <w:rsid w:val="00CC112B"/>
    <w:rsid w:val="00CC2454"/>
    <w:rsid w:val="00CC2B8E"/>
    <w:rsid w:val="00CC2FBE"/>
    <w:rsid w:val="00CC69BB"/>
    <w:rsid w:val="00CD2F62"/>
    <w:rsid w:val="00CD48FD"/>
    <w:rsid w:val="00CE681D"/>
    <w:rsid w:val="00CF0478"/>
    <w:rsid w:val="00CF120F"/>
    <w:rsid w:val="00CF1A5D"/>
    <w:rsid w:val="00CF2C04"/>
    <w:rsid w:val="00D01FEC"/>
    <w:rsid w:val="00D05B0F"/>
    <w:rsid w:val="00D1221E"/>
    <w:rsid w:val="00D152A5"/>
    <w:rsid w:val="00D16689"/>
    <w:rsid w:val="00D365CA"/>
    <w:rsid w:val="00D429CE"/>
    <w:rsid w:val="00D51513"/>
    <w:rsid w:val="00D56A94"/>
    <w:rsid w:val="00D57465"/>
    <w:rsid w:val="00D62BAB"/>
    <w:rsid w:val="00D674EB"/>
    <w:rsid w:val="00D7017A"/>
    <w:rsid w:val="00D72D13"/>
    <w:rsid w:val="00D737F0"/>
    <w:rsid w:val="00D749EF"/>
    <w:rsid w:val="00D7512C"/>
    <w:rsid w:val="00D755C1"/>
    <w:rsid w:val="00D81A43"/>
    <w:rsid w:val="00D859F6"/>
    <w:rsid w:val="00D973F4"/>
    <w:rsid w:val="00DA00C9"/>
    <w:rsid w:val="00DA1C03"/>
    <w:rsid w:val="00DA3D1E"/>
    <w:rsid w:val="00DA5321"/>
    <w:rsid w:val="00DA5401"/>
    <w:rsid w:val="00DA599A"/>
    <w:rsid w:val="00DA6F0C"/>
    <w:rsid w:val="00DA752B"/>
    <w:rsid w:val="00DC1EA2"/>
    <w:rsid w:val="00DC4912"/>
    <w:rsid w:val="00DC6E97"/>
    <w:rsid w:val="00DD20CE"/>
    <w:rsid w:val="00DD3CF8"/>
    <w:rsid w:val="00DE40F9"/>
    <w:rsid w:val="00DE41D6"/>
    <w:rsid w:val="00DE42DA"/>
    <w:rsid w:val="00DF12CD"/>
    <w:rsid w:val="00DF7975"/>
    <w:rsid w:val="00E10DC9"/>
    <w:rsid w:val="00E1184F"/>
    <w:rsid w:val="00E13914"/>
    <w:rsid w:val="00E1734D"/>
    <w:rsid w:val="00E201B3"/>
    <w:rsid w:val="00E220B8"/>
    <w:rsid w:val="00E23669"/>
    <w:rsid w:val="00E23DAB"/>
    <w:rsid w:val="00E265D3"/>
    <w:rsid w:val="00E26B2F"/>
    <w:rsid w:val="00E2751C"/>
    <w:rsid w:val="00E30E86"/>
    <w:rsid w:val="00E3646A"/>
    <w:rsid w:val="00E377EF"/>
    <w:rsid w:val="00E424F0"/>
    <w:rsid w:val="00E42776"/>
    <w:rsid w:val="00E43D04"/>
    <w:rsid w:val="00E45C02"/>
    <w:rsid w:val="00E475DA"/>
    <w:rsid w:val="00E50A22"/>
    <w:rsid w:val="00E52DC9"/>
    <w:rsid w:val="00E5454B"/>
    <w:rsid w:val="00E553B9"/>
    <w:rsid w:val="00E5564E"/>
    <w:rsid w:val="00E60A0E"/>
    <w:rsid w:val="00E61974"/>
    <w:rsid w:val="00E66F13"/>
    <w:rsid w:val="00E726F6"/>
    <w:rsid w:val="00E813AE"/>
    <w:rsid w:val="00E91E08"/>
    <w:rsid w:val="00EA58AC"/>
    <w:rsid w:val="00EA6F7C"/>
    <w:rsid w:val="00EA7379"/>
    <w:rsid w:val="00EB3382"/>
    <w:rsid w:val="00EC7AE5"/>
    <w:rsid w:val="00ED2776"/>
    <w:rsid w:val="00EE2A9C"/>
    <w:rsid w:val="00EF18A7"/>
    <w:rsid w:val="00EF76A7"/>
    <w:rsid w:val="00F00982"/>
    <w:rsid w:val="00F055EB"/>
    <w:rsid w:val="00F0671E"/>
    <w:rsid w:val="00F07050"/>
    <w:rsid w:val="00F14166"/>
    <w:rsid w:val="00F20942"/>
    <w:rsid w:val="00F214CA"/>
    <w:rsid w:val="00F21B08"/>
    <w:rsid w:val="00F2353D"/>
    <w:rsid w:val="00F322CB"/>
    <w:rsid w:val="00F32A4B"/>
    <w:rsid w:val="00F36E5F"/>
    <w:rsid w:val="00F3768B"/>
    <w:rsid w:val="00F46AE2"/>
    <w:rsid w:val="00F51A44"/>
    <w:rsid w:val="00F557E7"/>
    <w:rsid w:val="00F637D4"/>
    <w:rsid w:val="00F64A3F"/>
    <w:rsid w:val="00F704CC"/>
    <w:rsid w:val="00F70870"/>
    <w:rsid w:val="00F72FCB"/>
    <w:rsid w:val="00F74760"/>
    <w:rsid w:val="00F7736A"/>
    <w:rsid w:val="00F834E5"/>
    <w:rsid w:val="00F86E0A"/>
    <w:rsid w:val="00F905B0"/>
    <w:rsid w:val="00F9241B"/>
    <w:rsid w:val="00F95F12"/>
    <w:rsid w:val="00F96BB6"/>
    <w:rsid w:val="00FA5246"/>
    <w:rsid w:val="00FA74E2"/>
    <w:rsid w:val="00FB30A0"/>
    <w:rsid w:val="00FB6998"/>
    <w:rsid w:val="00FC104A"/>
    <w:rsid w:val="00FD1A38"/>
    <w:rsid w:val="00FE0567"/>
    <w:rsid w:val="00FE5C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A2E8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ormal"/>
    <w:next w:val="Normal"/>
    <w:link w:val="Heading4Char"/>
    <w:unhideWhenUsed/>
    <w:qFormat/>
    <w:rsid w:val="001A06AC"/>
    <w:pPr>
      <w:keepNext/>
      <w:spacing w:before="240" w:after="60"/>
      <w:outlineLvl w:val="3"/>
    </w:pPr>
    <w:rPr>
      <w:rFonts w:ascii="Arial" w:hAnsi="Arial"/>
      <w:b/>
      <w:bCs/>
      <w:sz w:val="26"/>
      <w:szCs w:val="26"/>
    </w:rPr>
  </w:style>
  <w:style w:type="paragraph" w:styleId="Heading5">
    <w:name w:val="heading 5"/>
    <w:basedOn w:val="Heading4"/>
    <w:next w:val="Normal"/>
    <w:link w:val="Heading5Char"/>
    <w:unhideWhenUsed/>
    <w:qFormat/>
    <w:rsid w:val="001A06AC"/>
    <w:pPr>
      <w:outlineLvl w:val="4"/>
    </w:pPr>
    <w:rPr>
      <w:b w:val="0"/>
    </w:rPr>
  </w:style>
  <w:style w:type="paragraph" w:styleId="Heading6">
    <w:name w:val="heading 6"/>
    <w:basedOn w:val="Numbered"/>
    <w:next w:val="Normal"/>
    <w:link w:val="Heading6Char"/>
    <w:unhideWhenUsed/>
    <w:qFormat/>
    <w:rsid w:val="00A03633"/>
    <w:pPr>
      <w:keepNext/>
      <w:numPr>
        <w:numId w:val="0"/>
      </w:numPr>
      <w:spacing w:before="240" w:after="60"/>
      <w:ind w:left="567"/>
      <w:outlineLvl w:val="5"/>
    </w:pPr>
    <w:rPr>
      <w:i/>
      <w:sz w:val="24"/>
    </w:rPr>
  </w:style>
  <w:style w:type="paragraph" w:styleId="Heading7">
    <w:name w:val="heading 7"/>
    <w:basedOn w:val="Heading6"/>
    <w:next w:val="Normal"/>
    <w:link w:val="Heading7Char"/>
    <w:unhideWhenUsed/>
    <w:qFormat/>
    <w:rsid w:val="00A03633"/>
    <w:pPr>
      <w:outlineLvl w:val="6"/>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294515"/>
    <w:pPr>
      <w:numPr>
        <w:numId w:val="2"/>
      </w:numPr>
      <w:spacing w:after="24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1A06AC"/>
    <w:rPr>
      <w:rFonts w:ascii="Arial" w:hAnsi="Arial"/>
      <w:b/>
      <w:bCs/>
      <w:sz w:val="26"/>
      <w:szCs w:val="26"/>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992" w:hanging="425"/>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0642CF"/>
    <w:pPr>
      <w:numPr>
        <w:numId w:val="0"/>
      </w:numPr>
      <w:shd w:val="clear" w:color="auto" w:fill="D9D9D9"/>
      <w:spacing w:before="240" w:after="240"/>
    </w:pPr>
  </w:style>
  <w:style w:type="paragraph" w:customStyle="1" w:styleId="ABCList">
    <w:name w:val="ABC List"/>
    <w:qFormat/>
    <w:rsid w:val="002314C6"/>
    <w:pPr>
      <w:numPr>
        <w:numId w:val="4"/>
      </w:numPr>
      <w:spacing w:after="120"/>
      <w:ind w:left="992" w:hanging="425"/>
    </w:pPr>
    <w:rPr>
      <w:rFonts w:ascii="Arial" w:hAnsi="Arial"/>
      <w:sz w:val="22"/>
      <w:szCs w:val="24"/>
      <w:lang w:eastAsia="en-US"/>
    </w:rPr>
  </w:style>
  <w:style w:type="character" w:styleId="CommentReference">
    <w:name w:val="annotation reference"/>
    <w:basedOn w:val="DefaultParagraphFont"/>
    <w:rsid w:val="00974FAE"/>
    <w:rPr>
      <w:sz w:val="16"/>
      <w:szCs w:val="16"/>
    </w:rPr>
  </w:style>
  <w:style w:type="paragraph" w:styleId="CommentText">
    <w:name w:val="annotation text"/>
    <w:basedOn w:val="Normal"/>
    <w:link w:val="CommentTextChar"/>
    <w:rsid w:val="00974FAE"/>
    <w:rPr>
      <w:sz w:val="20"/>
      <w:szCs w:val="20"/>
    </w:rPr>
  </w:style>
  <w:style w:type="character" w:customStyle="1" w:styleId="CommentTextChar">
    <w:name w:val="Comment Text Char"/>
    <w:basedOn w:val="DefaultParagraphFont"/>
    <w:link w:val="CommentText"/>
    <w:rsid w:val="00974FAE"/>
    <w:rPr>
      <w:lang w:eastAsia="en-US"/>
    </w:rPr>
  </w:style>
  <w:style w:type="paragraph" w:styleId="CommentSubject">
    <w:name w:val="annotation subject"/>
    <w:basedOn w:val="CommentText"/>
    <w:next w:val="CommentText"/>
    <w:link w:val="CommentSubjectChar"/>
    <w:rsid w:val="00974FAE"/>
    <w:rPr>
      <w:b/>
      <w:bCs/>
    </w:rPr>
  </w:style>
  <w:style w:type="character" w:customStyle="1" w:styleId="CommentSubjectChar">
    <w:name w:val="Comment Subject Char"/>
    <w:basedOn w:val="CommentTextChar"/>
    <w:link w:val="CommentSubject"/>
    <w:rsid w:val="00974FAE"/>
    <w:rPr>
      <w:b/>
      <w:bCs/>
      <w:lang w:eastAsia="en-US"/>
    </w:rPr>
  </w:style>
  <w:style w:type="table" w:styleId="TableGrid">
    <w:name w:val="Table Grid"/>
    <w:basedOn w:val="TableNormal"/>
    <w:rsid w:val="00AA6B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rsid w:val="001A06AC"/>
    <w:rPr>
      <w:rFonts w:ascii="Arial" w:hAnsi="Arial"/>
      <w:bCs/>
      <w:sz w:val="26"/>
      <w:szCs w:val="26"/>
      <w:lang w:eastAsia="en-US"/>
    </w:rPr>
  </w:style>
  <w:style w:type="character" w:customStyle="1" w:styleId="Heading6Char">
    <w:name w:val="Heading 6 Char"/>
    <w:basedOn w:val="DefaultParagraphFont"/>
    <w:link w:val="Heading6"/>
    <w:rsid w:val="00A03633"/>
    <w:rPr>
      <w:rFonts w:ascii="Arial" w:hAnsi="Arial" w:cs="Arial"/>
      <w:i/>
      <w:sz w:val="24"/>
      <w:szCs w:val="22"/>
      <w:lang w:eastAsia="en-US"/>
    </w:rPr>
  </w:style>
  <w:style w:type="paragraph" w:styleId="FootnoteText">
    <w:name w:val="footnote text"/>
    <w:basedOn w:val="Normal"/>
    <w:link w:val="FootnoteTextChar"/>
    <w:rsid w:val="0013633F"/>
    <w:rPr>
      <w:sz w:val="20"/>
      <w:szCs w:val="20"/>
    </w:rPr>
  </w:style>
  <w:style w:type="character" w:customStyle="1" w:styleId="FootnoteTextChar">
    <w:name w:val="Footnote Text Char"/>
    <w:basedOn w:val="DefaultParagraphFont"/>
    <w:link w:val="FootnoteText"/>
    <w:rsid w:val="0013633F"/>
    <w:rPr>
      <w:lang w:eastAsia="en-US"/>
    </w:rPr>
  </w:style>
  <w:style w:type="character" w:styleId="FootnoteReference">
    <w:name w:val="footnote reference"/>
    <w:basedOn w:val="DefaultParagraphFont"/>
    <w:rsid w:val="0013633F"/>
    <w:rPr>
      <w:vertAlign w:val="superscript"/>
    </w:rPr>
  </w:style>
  <w:style w:type="paragraph" w:styleId="Caption">
    <w:name w:val="caption"/>
    <w:basedOn w:val="Normal"/>
    <w:next w:val="Normal"/>
    <w:unhideWhenUsed/>
    <w:qFormat/>
    <w:rsid w:val="007B405D"/>
    <w:pPr>
      <w:keepNext/>
      <w:spacing w:before="120" w:after="120"/>
    </w:pPr>
    <w:rPr>
      <w:rFonts w:ascii="Arial" w:hAnsi="Arial" w:cs="Arial"/>
      <w:b/>
      <w:bCs/>
      <w:sz w:val="22"/>
      <w:szCs w:val="22"/>
    </w:rPr>
  </w:style>
  <w:style w:type="character" w:styleId="FollowedHyperlink">
    <w:name w:val="FollowedHyperlink"/>
    <w:basedOn w:val="DefaultParagraphFont"/>
    <w:rsid w:val="008C385D"/>
    <w:rPr>
      <w:color w:val="800080" w:themeColor="followedHyperlink"/>
      <w:u w:val="single"/>
    </w:rPr>
  </w:style>
  <w:style w:type="character" w:customStyle="1" w:styleId="Heading7Char">
    <w:name w:val="Heading 7 Char"/>
    <w:basedOn w:val="DefaultParagraphFont"/>
    <w:link w:val="Heading7"/>
    <w:rsid w:val="00A03633"/>
    <w:rPr>
      <w:rFonts w:ascii="Arial" w:hAnsi="Arial" w:cs="Arial"/>
      <w:sz w:val="24"/>
      <w:szCs w:val="22"/>
      <w:u w:val="single"/>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accc.gov.au/processguidelines"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592C79-CED2-4DC3-BE2C-A3DF7791A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9C5B91AC.dotm</Template>
  <TotalTime>0</TotalTime>
  <Pages>22</Pages>
  <Words>8623</Words>
  <Characters>46685</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55198</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2014-06-03T22:53:00Z</dcterms:created>
  <dcterms:modified xsi:type="dcterms:W3CDTF">2014-06-04T02:45:00Z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8190681</vt:lpwstr>
  </property>
  <property fmtid="{D5CDD505-2E9C-101B-9397-08002B2CF9AE}" pid="3" name="currfile">
    <vt:lpwstr>\\SCBRFS001\home$\hleun\elgas_kleenheat - statement of (MER2014-05612).docx</vt:lpwstr>
  </property>
</Properties>
</file>