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77D7458" w:rsidR="0048658D" w:rsidRDefault="00B24A59" w:rsidP="00B24A59">
          <w:pPr>
            <w:pStyle w:val="Heading1"/>
          </w:pPr>
          <w:r>
            <w:rPr>
              <w:rFonts w:cs="Arial"/>
              <w:szCs w:val="26"/>
            </w:rPr>
            <w:t>Q</w:t>
          </w:r>
          <w:r w:rsidR="0048658D">
            <w:t>uestionnaire</w:t>
          </w:r>
          <w:r w:rsidR="00A23FD3">
            <w:t>:</w:t>
          </w:r>
          <w:r w:rsidR="00324FC7">
            <w:t xml:space="preserve"> </w:t>
          </w:r>
          <w:bookmarkStart w:id="0" w:name="_Hlk216962487"/>
          <w:proofErr w:type="spellStart"/>
          <w:r w:rsidR="00324FC7">
            <w:t>Thermo</w:t>
          </w:r>
          <w:proofErr w:type="spellEnd"/>
          <w:r w:rsidR="00324FC7">
            <w:t xml:space="preserve"> Fisher</w:t>
          </w:r>
          <w:r w:rsidR="002C0375">
            <w:t xml:space="preserve"> </w:t>
          </w:r>
          <w:r w:rsidR="00324FC7">
            <w:t>– Clario</w:t>
          </w:r>
          <w:r w:rsidR="00A23FD3">
            <w:t xml:space="preserve"> </w:t>
          </w:r>
          <w:bookmarkEnd w:id="0"/>
        </w:p>
        <w:p w14:paraId="3B287C00" w14:textId="6C742E4B" w:rsidR="00A23FD3" w:rsidRDefault="00324FC7" w:rsidP="00A23FD3">
          <w:pPr>
            <w:pStyle w:val="Titlepagefilenumber"/>
            <w:jc w:val="left"/>
          </w:pPr>
          <w:r>
            <w:t>MN-01075</w:t>
          </w:r>
        </w:p>
        <w:p w14:paraId="51182443" w14:textId="449CBFE7"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193440">
            <w:t>27 January 2026</w:t>
          </w:r>
        </w:p>
        <w:p w14:paraId="03108491" w14:textId="2DA4AFF7" w:rsidR="00E772B4" w:rsidRDefault="00E772B4" w:rsidP="00E772B4">
          <w:pPr>
            <w:rPr>
              <w:bCs/>
            </w:rPr>
          </w:pPr>
          <w:bookmarkStart w:id="1" w:name="_Hlk219363871"/>
          <w:r>
            <w:t xml:space="preserve">The </w:t>
          </w:r>
          <w:r w:rsidR="001A511B">
            <w:t xml:space="preserve">Australian Competition </w:t>
          </w:r>
          <w:r w:rsidR="002D56CB">
            <w:t>and Consumer Commission (</w:t>
          </w:r>
          <w:r w:rsidR="002D56CB">
            <w:rPr>
              <w:b/>
              <w:bCs/>
            </w:rPr>
            <w:t>ACCC</w:t>
          </w:r>
          <w:r w:rsidR="002D56CB">
            <w:t xml:space="preserve">) is currently assessing </w:t>
          </w:r>
          <w:proofErr w:type="spellStart"/>
          <w:r w:rsidR="004314CC">
            <w:t>Thermo</w:t>
          </w:r>
          <w:proofErr w:type="spellEnd"/>
          <w:r w:rsidR="004314CC">
            <w:t xml:space="preserve"> Fisher Scientific Inc’s (</w:t>
          </w:r>
          <w:proofErr w:type="spellStart"/>
          <w:r w:rsidR="004314CC">
            <w:rPr>
              <w:b/>
              <w:bCs/>
            </w:rPr>
            <w:t>Thermo</w:t>
          </w:r>
          <w:proofErr w:type="spellEnd"/>
          <w:r w:rsidR="004314CC">
            <w:rPr>
              <w:b/>
              <w:bCs/>
            </w:rPr>
            <w:t xml:space="preserve"> Fisher</w:t>
          </w:r>
          <w:r w:rsidR="004314CC">
            <w:t xml:space="preserve">) </w:t>
          </w:r>
          <w:r w:rsidR="00E50F05" w:rsidRPr="004314CC">
            <w:rPr>
              <w:bCs/>
            </w:rPr>
            <w:t xml:space="preserve">proposed </w:t>
          </w:r>
          <w:r w:rsidR="002D56CB" w:rsidRPr="004314CC">
            <w:rPr>
              <w:bCs/>
            </w:rPr>
            <w:t xml:space="preserve">acquisition of 100% of the </w:t>
          </w:r>
          <w:r w:rsidR="004314CC" w:rsidRPr="004314CC">
            <w:rPr>
              <w:bCs/>
            </w:rPr>
            <w:t>issued and outstanding equity interests</w:t>
          </w:r>
          <w:r w:rsidR="002D56CB" w:rsidRPr="004314CC">
            <w:rPr>
              <w:bCs/>
            </w:rPr>
            <w:t xml:space="preserve"> in </w:t>
          </w:r>
          <w:r w:rsidR="004314CC" w:rsidRPr="004314CC">
            <w:rPr>
              <w:bCs/>
            </w:rPr>
            <w:t>Clario Holdings (</w:t>
          </w:r>
          <w:r w:rsidR="004314CC" w:rsidRPr="004314CC">
            <w:rPr>
              <w:b/>
            </w:rPr>
            <w:t>Clario</w:t>
          </w:r>
          <w:r w:rsidR="004314CC" w:rsidRPr="004314CC">
            <w:rPr>
              <w:bCs/>
            </w:rPr>
            <w:t>)</w:t>
          </w:r>
          <w:r w:rsidR="002D56CB" w:rsidRPr="004314CC">
            <w:rPr>
              <w:bCs/>
            </w:rPr>
            <w:t xml:space="preserve"> (the </w:t>
          </w:r>
          <w:r w:rsidR="002D56CB" w:rsidRPr="004314CC">
            <w:rPr>
              <w:b/>
              <w:bCs/>
            </w:rPr>
            <w:t>Acquisition</w:t>
          </w:r>
          <w:r w:rsidR="002D56CB" w:rsidRPr="004314CC">
            <w:rPr>
              <w:bCs/>
            </w:rPr>
            <w:t>).</w:t>
          </w:r>
          <w:r w:rsidR="002D56CB">
            <w:rPr>
              <w:bCs/>
            </w:rPr>
            <w:t xml:space="preserve"> </w:t>
          </w:r>
        </w:p>
        <w:bookmarkEnd w:id="1"/>
        <w:p w14:paraId="2CFCC2E1" w14:textId="521591BD"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16AC6EA" w:rsidR="002F29A8" w:rsidRDefault="00224B99" w:rsidP="00E772B4">
          <w:bookmarkStart w:id="2" w:name="_Hlk219363897"/>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193440">
            <w:t xml:space="preserve"> </w:t>
          </w:r>
          <w:r w:rsidR="00193440" w:rsidRPr="00193440">
            <w:rPr>
              <w:b/>
              <w:bCs/>
            </w:rPr>
            <w:t>27 January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proofErr w:type="spellStart"/>
          <w:r w:rsidR="002C0375">
            <w:rPr>
              <w:i/>
              <w:iCs/>
            </w:rPr>
            <w:t>Thermo</w:t>
          </w:r>
          <w:proofErr w:type="spellEnd"/>
          <w:r w:rsidR="002C0375">
            <w:rPr>
              <w:i/>
              <w:iCs/>
            </w:rPr>
            <w:t xml:space="preserve"> Fisher – Clario</w:t>
          </w:r>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48CF3A2E" w14:textId="6FA96235" w:rsidR="009D220E" w:rsidRPr="004A5E24" w:rsidRDefault="009D220E" w:rsidP="00E772B4">
          <w:pPr>
            <w:rPr>
              <w:i/>
              <w:iCs/>
            </w:rPr>
          </w:pPr>
          <w:bookmarkStart w:id="3" w:name="_Hlk206001294"/>
          <w:bookmarkEnd w:id="2"/>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bookmarkEnd w:id="3"/>
          <w:proofErr w:type="spellStart"/>
          <w:r w:rsidR="002C0375">
            <w:rPr>
              <w:i/>
              <w:iCs/>
            </w:rPr>
            <w:t>Thermo</w:t>
          </w:r>
          <w:proofErr w:type="spellEnd"/>
          <w:r w:rsidR="002C0375">
            <w:rPr>
              <w:i/>
              <w:iCs/>
            </w:rPr>
            <w:t xml:space="preserve"> Fisher – Clario</w:t>
          </w:r>
          <w:r w:rsidR="002C0375">
            <w:t xml:space="preserve">. </w:t>
          </w:r>
          <w:r w:rsidR="00DC5119">
            <w:t>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384523B1" w:rsidR="003A40C5" w:rsidRPr="001E3CB1" w:rsidRDefault="003A40C5" w:rsidP="003A40C5">
          <w:pPr>
            <w:pStyle w:val="BodyText"/>
            <w:keepNext/>
            <w:numPr>
              <w:ilvl w:val="0"/>
              <w:numId w:val="30"/>
            </w:numPr>
            <w:spacing w:before="240"/>
            <w:rPr>
              <w:rFonts w:asciiTheme="minorHAnsi" w:hAnsiTheme="minorHAnsi"/>
              <w:sz w:val="22"/>
              <w:szCs w:val="22"/>
              <w:lang w:val="en-AU"/>
            </w:rPr>
          </w:pPr>
          <w:bookmarkStart w:id="4" w:name="_Hlk219364193"/>
          <w:bookmarkStart w:id="5" w:name="_Hlk219363966"/>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proofErr w:type="spellStart"/>
          <w:r w:rsidR="002C0375">
            <w:rPr>
              <w:rFonts w:asciiTheme="minorHAnsi" w:hAnsiTheme="minorHAnsi"/>
              <w:sz w:val="22"/>
              <w:szCs w:val="22"/>
              <w:lang w:val="en-AU"/>
            </w:rPr>
            <w:t>Thermo</w:t>
          </w:r>
          <w:proofErr w:type="spellEnd"/>
          <w:r w:rsidR="002C0375">
            <w:rPr>
              <w:rFonts w:asciiTheme="minorHAnsi" w:hAnsiTheme="minorHAnsi"/>
              <w:sz w:val="22"/>
              <w:szCs w:val="22"/>
              <w:lang w:val="en-AU"/>
            </w:rPr>
            <w:t xml:space="preserve"> Fisher</w:t>
          </w:r>
          <w:r w:rsidR="009579F5" w:rsidRPr="009579F5">
            <w:rPr>
              <w:rFonts w:asciiTheme="minorHAnsi" w:hAnsiTheme="minorHAnsi"/>
              <w:sz w:val="22"/>
              <w:szCs w:val="22"/>
              <w:lang w:val="en-AU"/>
            </w:rPr>
            <w:t xml:space="preserve"> and </w:t>
          </w:r>
          <w:r w:rsidR="002C0375">
            <w:rPr>
              <w:rFonts w:asciiTheme="minorHAnsi" w:hAnsiTheme="minorHAnsi"/>
              <w:sz w:val="22"/>
              <w:szCs w:val="22"/>
              <w:lang w:val="en-AU"/>
            </w:rPr>
            <w:t>Clario</w:t>
          </w:r>
          <w:r w:rsidR="009579F5" w:rsidRPr="009579F5">
            <w:rPr>
              <w:rFonts w:asciiTheme="minorHAnsi" w:hAnsiTheme="minorHAnsi"/>
              <w:sz w:val="22"/>
              <w:szCs w:val="22"/>
              <w:lang w:val="en-AU"/>
            </w:rPr>
            <w:t xml:space="preserve"> are close competitors and </w:t>
          </w:r>
          <w:r w:rsidR="008862DC">
            <w:rPr>
              <w:rFonts w:asciiTheme="minorHAnsi" w:hAnsiTheme="minorHAnsi"/>
              <w:sz w:val="22"/>
              <w:szCs w:val="22"/>
              <w:lang w:val="en-AU"/>
            </w:rPr>
            <w:t xml:space="preserve">whether </w:t>
          </w:r>
          <w:r w:rsidR="009579F5" w:rsidRPr="009579F5">
            <w:rPr>
              <w:rFonts w:asciiTheme="minorHAnsi" w:hAnsiTheme="minorHAnsi"/>
              <w:sz w:val="22"/>
              <w:szCs w:val="22"/>
              <w:lang w:val="en-AU"/>
            </w:rPr>
            <w:t>there are alternativ</w:t>
          </w:r>
          <w:r w:rsidR="008862DC">
            <w:rPr>
              <w:rFonts w:asciiTheme="minorHAnsi" w:hAnsiTheme="minorHAnsi"/>
              <w:sz w:val="22"/>
              <w:szCs w:val="22"/>
              <w:lang w:val="en-AU"/>
            </w:rPr>
            <w:t xml:space="preserve">e suppliers, </w:t>
          </w:r>
          <w:r w:rsidR="009579F5" w:rsidRPr="009579F5">
            <w:rPr>
              <w:rFonts w:asciiTheme="minorHAnsi" w:hAnsiTheme="minorHAnsi"/>
              <w:sz w:val="22"/>
              <w:szCs w:val="22"/>
              <w:lang w:val="en-AU"/>
            </w:rPr>
            <w:t>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bookmarkEnd w:id="4"/>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42954AC"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6"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bookmarkStart w:id="7" w:name="_Hlk219364212"/>
          <w:proofErr w:type="spellStart"/>
          <w:r w:rsidR="002C0375">
            <w:rPr>
              <w:rFonts w:asciiTheme="minorHAnsi" w:hAnsiTheme="minorHAnsi"/>
              <w:sz w:val="22"/>
              <w:szCs w:val="22"/>
              <w:lang w:val="en-AU"/>
            </w:rPr>
            <w:t>Thermo</w:t>
          </w:r>
          <w:proofErr w:type="spellEnd"/>
          <w:r w:rsidR="002C0375">
            <w:rPr>
              <w:rFonts w:asciiTheme="minorHAnsi" w:hAnsiTheme="minorHAnsi"/>
              <w:sz w:val="22"/>
              <w:szCs w:val="22"/>
              <w:lang w:val="en-AU"/>
            </w:rPr>
            <w:t xml:space="preserve"> Fisher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2C0375">
            <w:rPr>
              <w:rFonts w:asciiTheme="minorHAnsi" w:hAnsiTheme="minorHAnsi"/>
              <w:sz w:val="22"/>
              <w:szCs w:val="22"/>
              <w:lang w:val="en-AU"/>
            </w:rPr>
            <w:t>Clario</w:t>
          </w:r>
          <w:r w:rsidR="004C4854" w:rsidRPr="001E3CB1">
            <w:rPr>
              <w:rFonts w:asciiTheme="minorHAnsi" w:hAnsiTheme="minorHAnsi"/>
              <w:sz w:val="22"/>
              <w:szCs w:val="22"/>
              <w:lang w:val="en-AU"/>
            </w:rPr>
            <w:t>.</w:t>
          </w:r>
          <w:bookmarkEnd w:id="7"/>
        </w:p>
        <w:bookmarkEnd w:id="6"/>
        <w:bookmarkEnd w:id="5"/>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266679"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8"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8"/>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440"/>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5AF0"/>
    <w:rsid w:val="002560C0"/>
    <w:rsid w:val="00256778"/>
    <w:rsid w:val="00256B18"/>
    <w:rsid w:val="00256D85"/>
    <w:rsid w:val="00261996"/>
    <w:rsid w:val="0026245F"/>
    <w:rsid w:val="00263621"/>
    <w:rsid w:val="00263AC0"/>
    <w:rsid w:val="00264472"/>
    <w:rsid w:val="0026662C"/>
    <w:rsid w:val="00266679"/>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375"/>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4FC7"/>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2DD1"/>
    <w:rsid w:val="00405F8F"/>
    <w:rsid w:val="004111BA"/>
    <w:rsid w:val="004112AE"/>
    <w:rsid w:val="004126F9"/>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4CC"/>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519"/>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3D0"/>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5404"/>
    <w:rsid w:val="00857F82"/>
    <w:rsid w:val="00860B72"/>
    <w:rsid w:val="0086136A"/>
    <w:rsid w:val="00862839"/>
    <w:rsid w:val="00863ABF"/>
    <w:rsid w:val="00864897"/>
    <w:rsid w:val="008655FE"/>
    <w:rsid w:val="00866157"/>
    <w:rsid w:val="0086712E"/>
    <w:rsid w:val="0086756C"/>
    <w:rsid w:val="008676E3"/>
    <w:rsid w:val="0087016E"/>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862DC"/>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7B90"/>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3D63"/>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4EE6"/>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80C"/>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118D"/>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E7D4A"/>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537A"/>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D793B"/>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F36"/>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2DA2"/>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CCA"/>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Pages>
  <Words>573</Words>
  <Characters>3572</Characters>
  <Application>Microsoft Office Word</Application>
  <DocSecurity>0</DocSecurity>
  <Lines>70</Lines>
  <Paragraphs>43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Nissa Burns</cp:lastModifiedBy>
  <cp:revision>13</cp:revision>
  <cp:lastPrinted>2022-05-27T10:23:00Z</cp:lastPrinted>
  <dcterms:created xsi:type="dcterms:W3CDTF">2025-12-18T03:58:00Z</dcterms:created>
  <dcterms:modified xsi:type="dcterms:W3CDTF">2026-01-18T22:50:00Z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