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59FD30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F5F58">
            <w:t>Australian Venue Co</w:t>
          </w:r>
          <w:r w:rsidR="008C09AC" w:rsidRPr="00D430AE">
            <w:t xml:space="preserve"> </w:t>
          </w:r>
          <w:r w:rsidR="00A23FD3" w:rsidRPr="00D430AE">
            <w:t xml:space="preserve">– </w:t>
          </w:r>
          <w:r w:rsidR="008F5F58">
            <w:t xml:space="preserve">assets of The Breakwater, </w:t>
          </w:r>
          <w:proofErr w:type="spellStart"/>
          <w:r w:rsidR="008F5F58">
            <w:t>Hillarys</w:t>
          </w:r>
          <w:proofErr w:type="spellEnd"/>
          <w:r w:rsidR="008F5F58">
            <w:t xml:space="preserve"> and Print Hall, Perth</w:t>
          </w:r>
        </w:p>
        <w:p w14:paraId="3B287C00" w14:textId="23F54C78" w:rsidR="00A23FD3" w:rsidRPr="00D430AE" w:rsidRDefault="008F5F58" w:rsidP="00A23FD3">
          <w:pPr>
            <w:pStyle w:val="Titlepagefilenumber"/>
            <w:jc w:val="left"/>
            <w:rPr>
              <w:rFonts w:asciiTheme="minorHAnsi" w:hAnsiTheme="minorHAnsi"/>
            </w:rPr>
          </w:pPr>
          <w:r>
            <w:rPr>
              <w:rFonts w:asciiTheme="minorHAnsi" w:hAnsiTheme="minorHAnsi"/>
            </w:rPr>
            <w:t>MN-85060</w:t>
          </w:r>
        </w:p>
        <w:p w14:paraId="51182443" w14:textId="6D2435C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02184">
            <w:t>Monday 26 October 2026</w:t>
          </w:r>
        </w:p>
        <w:p w14:paraId="03108491" w14:textId="31F47B05" w:rsidR="00E772B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866E5">
            <w:rPr>
              <w:rFonts w:asciiTheme="minorHAnsi" w:hAnsiTheme="minorHAnsi"/>
            </w:rPr>
            <w:t>AVC Operations Pty Limited (</w:t>
          </w:r>
          <w:r w:rsidR="006866E5" w:rsidRPr="006866E5">
            <w:rPr>
              <w:rFonts w:asciiTheme="minorHAnsi" w:hAnsiTheme="minorHAnsi"/>
              <w:b/>
              <w:bCs/>
            </w:rPr>
            <w:t>AVC</w:t>
          </w:r>
          <w:r w:rsidR="006866E5">
            <w:rPr>
              <w:rFonts w:asciiTheme="minorHAnsi" w:hAnsiTheme="minorHAnsi"/>
            </w:rPr>
            <w:t xml:space="preserve">)’s proposed acquisition of substantially </w:t>
          </w:r>
          <w:proofErr w:type="gramStart"/>
          <w:r w:rsidR="006866E5">
            <w:rPr>
              <w:rFonts w:asciiTheme="minorHAnsi" w:hAnsiTheme="minorHAnsi"/>
            </w:rPr>
            <w:t>all of</w:t>
          </w:r>
          <w:proofErr w:type="gramEnd"/>
          <w:r w:rsidR="006866E5">
            <w:rPr>
              <w:rFonts w:asciiTheme="minorHAnsi" w:hAnsiTheme="minorHAnsi"/>
            </w:rPr>
            <w:t xml:space="preserve"> the assets of two licensed venues</w:t>
          </w:r>
          <w:r w:rsidR="0086734D">
            <w:rPr>
              <w:rFonts w:asciiTheme="minorHAnsi" w:hAnsiTheme="minorHAnsi"/>
            </w:rPr>
            <w:t xml:space="preserve"> located in Western Australia</w:t>
          </w:r>
          <w:r w:rsidR="006866E5">
            <w:rPr>
              <w:rFonts w:asciiTheme="minorHAnsi" w:hAnsiTheme="minorHAnsi"/>
            </w:rPr>
            <w:t xml:space="preserve">, </w:t>
          </w:r>
          <w:r w:rsidR="0086734D">
            <w:rPr>
              <w:rFonts w:asciiTheme="minorHAnsi" w:hAnsiTheme="minorHAnsi"/>
            </w:rPr>
            <w:t xml:space="preserve">being </w:t>
          </w:r>
          <w:r w:rsidR="006866E5">
            <w:rPr>
              <w:rFonts w:asciiTheme="minorHAnsi" w:hAnsiTheme="minorHAnsi"/>
            </w:rPr>
            <w:t xml:space="preserve">The Breakwater, </w:t>
          </w:r>
          <w:r w:rsidR="0086734D">
            <w:rPr>
              <w:rFonts w:asciiTheme="minorHAnsi" w:hAnsiTheme="minorHAnsi"/>
            </w:rPr>
            <w:t xml:space="preserve">in </w:t>
          </w:r>
          <w:proofErr w:type="spellStart"/>
          <w:r w:rsidR="006866E5">
            <w:rPr>
              <w:rFonts w:asciiTheme="minorHAnsi" w:hAnsiTheme="minorHAnsi"/>
            </w:rPr>
            <w:t>Hillarys</w:t>
          </w:r>
          <w:proofErr w:type="spellEnd"/>
          <w:r w:rsidR="006866E5">
            <w:rPr>
              <w:rFonts w:asciiTheme="minorHAnsi" w:hAnsiTheme="minorHAnsi"/>
            </w:rPr>
            <w:t xml:space="preserve">, and Print Hall, </w:t>
          </w:r>
          <w:r w:rsidR="0086734D">
            <w:rPr>
              <w:rFonts w:asciiTheme="minorHAnsi" w:hAnsiTheme="minorHAnsi"/>
            </w:rPr>
            <w:t xml:space="preserve">in </w:t>
          </w:r>
          <w:r w:rsidR="006866E5">
            <w:rPr>
              <w:rFonts w:asciiTheme="minorHAnsi" w:hAnsiTheme="minorHAnsi"/>
            </w:rPr>
            <w:t xml:space="preserve">Perth (the </w:t>
          </w:r>
          <w:r w:rsidR="006866E5" w:rsidRPr="006866E5">
            <w:rPr>
              <w:rFonts w:asciiTheme="minorHAnsi" w:hAnsiTheme="minorHAnsi"/>
              <w:b/>
              <w:bCs/>
            </w:rPr>
            <w:t>Acquisition</w:t>
          </w:r>
          <w:r w:rsidR="006866E5">
            <w:rPr>
              <w:rFonts w:asciiTheme="minorHAnsi" w:hAnsiTheme="minorHAnsi"/>
            </w:rPr>
            <w:t>).</w:t>
          </w:r>
        </w:p>
        <w:p w14:paraId="026F091F" w14:textId="5E837A15" w:rsidR="0096061B" w:rsidRPr="0096061B" w:rsidRDefault="0096061B" w:rsidP="00E772B4">
          <w:r>
            <w:t xml:space="preserve">AVC’s venues in the Perth CBD and Northbridge area include </w:t>
          </w:r>
          <w:proofErr w:type="spellStart"/>
          <w:r>
            <w:t>Durty</w:t>
          </w:r>
          <w:proofErr w:type="spellEnd"/>
          <w:r>
            <w:t xml:space="preserve"> Nelly’s Irish Pub, The Aviary, The Generous Squire, The Globe, Lil’s Rooftop &amp; Bar, Market Grounds, </w:t>
          </w:r>
          <w:proofErr w:type="gramStart"/>
          <w:r>
            <w:t>An</w:t>
          </w:r>
          <w:proofErr w:type="gramEnd"/>
          <w:r>
            <w:t xml:space="preserve"> Sibin, and The Court.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1312CC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02184" w:rsidRPr="00D02184">
            <w:rPr>
              <w:rFonts w:asciiTheme="minorHAnsi" w:hAnsiTheme="minorHAnsi"/>
              <w:b/>
              <w:bCs/>
            </w:rPr>
            <w:t>Monday 26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866E5">
            <w:rPr>
              <w:rFonts w:asciiTheme="minorHAnsi" w:hAnsiTheme="minorHAnsi"/>
              <w:i/>
              <w:iCs/>
            </w:rPr>
            <w:t>Australian Venue Co</w:t>
          </w:r>
          <w:r w:rsidR="00D437E4" w:rsidRPr="00D430AE">
            <w:rPr>
              <w:rFonts w:asciiTheme="minorHAnsi" w:hAnsiTheme="minorHAnsi"/>
              <w:i/>
              <w:iCs/>
            </w:rPr>
            <w:t xml:space="preserve"> – </w:t>
          </w:r>
          <w:bookmarkEnd w:id="0"/>
          <w:r w:rsidR="006866E5" w:rsidRPr="006866E5">
            <w:rPr>
              <w:rFonts w:asciiTheme="minorHAnsi" w:hAnsiTheme="minorHAnsi"/>
              <w:i/>
              <w:iCs/>
            </w:rPr>
            <w:t xml:space="preserve">assets of The Breakwater, </w:t>
          </w:r>
          <w:proofErr w:type="spellStart"/>
          <w:r w:rsidR="006866E5" w:rsidRPr="006866E5">
            <w:rPr>
              <w:rFonts w:asciiTheme="minorHAnsi" w:hAnsiTheme="minorHAnsi"/>
              <w:i/>
              <w:iCs/>
            </w:rPr>
            <w:t>Hillarys</w:t>
          </w:r>
          <w:proofErr w:type="spellEnd"/>
          <w:r w:rsidR="006866E5" w:rsidRPr="006866E5">
            <w:rPr>
              <w:rFonts w:asciiTheme="minorHAnsi" w:hAnsiTheme="minorHAnsi"/>
              <w:i/>
              <w:iCs/>
            </w:rPr>
            <w:t xml:space="preserve"> and Print Hall, Perth</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9416DC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866E5" w:rsidRPr="006866E5">
            <w:rPr>
              <w:rFonts w:asciiTheme="minorHAnsi" w:hAnsiTheme="minorHAnsi"/>
              <w:i/>
              <w:iCs/>
            </w:rPr>
            <w:t xml:space="preserve">Australian Venue Co – assets of The Breakwater, </w:t>
          </w:r>
          <w:proofErr w:type="spellStart"/>
          <w:r w:rsidR="006866E5" w:rsidRPr="006866E5">
            <w:rPr>
              <w:rFonts w:asciiTheme="minorHAnsi" w:hAnsiTheme="minorHAnsi"/>
              <w:i/>
              <w:iCs/>
            </w:rPr>
            <w:t>Hillarys</w:t>
          </w:r>
          <w:proofErr w:type="spellEnd"/>
          <w:r w:rsidR="006866E5" w:rsidRPr="006866E5">
            <w:rPr>
              <w:rFonts w:asciiTheme="minorHAnsi" w:hAnsiTheme="minorHAnsi"/>
              <w:i/>
              <w:iCs/>
            </w:rPr>
            <w:t xml:space="preserve"> and Print Hall, Perth</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B719E2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6734D">
            <w:rPr>
              <w:rFonts w:asciiTheme="minorHAnsi" w:hAnsiTheme="minorHAnsi"/>
              <w:sz w:val="22"/>
              <w:szCs w:val="22"/>
              <w:lang w:val="en-AU"/>
            </w:rPr>
            <w:t xml:space="preserve">any of </w:t>
          </w:r>
          <w:r w:rsidR="00F64CE9">
            <w:rPr>
              <w:rFonts w:asciiTheme="minorHAnsi" w:hAnsiTheme="minorHAnsi"/>
              <w:sz w:val="22"/>
              <w:szCs w:val="22"/>
              <w:lang w:val="en-AU"/>
            </w:rPr>
            <w:t>AVC</w:t>
          </w:r>
          <w:r w:rsidR="00A703C9">
            <w:rPr>
              <w:rFonts w:asciiTheme="minorHAnsi" w:hAnsiTheme="minorHAnsi"/>
              <w:sz w:val="22"/>
              <w:szCs w:val="22"/>
              <w:lang w:val="en-AU"/>
            </w:rPr>
            <w:t xml:space="preserve">’s </w:t>
          </w:r>
          <w:r w:rsidR="0086734D">
            <w:rPr>
              <w:rFonts w:asciiTheme="minorHAnsi" w:hAnsiTheme="minorHAnsi"/>
              <w:sz w:val="22"/>
              <w:szCs w:val="22"/>
              <w:lang w:val="en-AU"/>
            </w:rPr>
            <w:t xml:space="preserve">existing </w:t>
          </w:r>
          <w:r w:rsidR="00F64CE9">
            <w:rPr>
              <w:rFonts w:asciiTheme="minorHAnsi" w:hAnsiTheme="minorHAnsi"/>
              <w:sz w:val="22"/>
              <w:szCs w:val="22"/>
              <w:lang w:val="en-AU"/>
            </w:rPr>
            <w:t xml:space="preserve">venues </w:t>
          </w:r>
          <w:r w:rsidR="002F5E38">
            <w:rPr>
              <w:rFonts w:asciiTheme="minorHAnsi" w:hAnsiTheme="minorHAnsi"/>
              <w:sz w:val="22"/>
              <w:szCs w:val="22"/>
              <w:lang w:val="en-AU"/>
            </w:rPr>
            <w:t xml:space="preserve">compete closely with either </w:t>
          </w:r>
          <w:r w:rsidR="00F64CE9">
            <w:rPr>
              <w:rFonts w:asciiTheme="minorHAnsi" w:hAnsiTheme="minorHAnsi"/>
              <w:sz w:val="22"/>
              <w:szCs w:val="22"/>
              <w:lang w:val="en-AU"/>
            </w:rPr>
            <w:t xml:space="preserve">The Breakwater or Print Hall </w:t>
          </w:r>
          <w:r w:rsidR="009579F5" w:rsidRPr="00D430AE">
            <w:rPr>
              <w:rFonts w:asciiTheme="minorHAnsi" w:hAnsiTheme="minorHAnsi"/>
              <w:sz w:val="22"/>
              <w:szCs w:val="22"/>
              <w:lang w:val="en-AU"/>
            </w:rPr>
            <w:t>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6053F30C" w14:textId="74E51A9E" w:rsidR="00C40952" w:rsidRPr="00D430AE" w:rsidRDefault="00C40952" w:rsidP="00C4095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List which venues you consider to be alternatives to </w:t>
          </w:r>
          <w:r w:rsidR="00B66170">
            <w:rPr>
              <w:rFonts w:asciiTheme="minorHAnsi" w:hAnsiTheme="minorHAnsi"/>
              <w:sz w:val="22"/>
              <w:szCs w:val="22"/>
              <w:lang w:val="en-AU"/>
            </w:rPr>
            <w:t xml:space="preserve">each of </w:t>
          </w:r>
          <w:r>
            <w:rPr>
              <w:rFonts w:asciiTheme="minorHAnsi" w:hAnsiTheme="minorHAnsi"/>
              <w:sz w:val="22"/>
              <w:szCs w:val="22"/>
              <w:lang w:val="en-AU"/>
            </w:rPr>
            <w:t>Print Hall and The Breakwater.</w:t>
          </w:r>
        </w:p>
        <w:p w14:paraId="0FA005DA" w14:textId="77777777" w:rsidR="00C40952" w:rsidRPr="00D430AE" w:rsidRDefault="00C40952" w:rsidP="00C40952">
          <w:pPr>
            <w:pStyle w:val="BoxText"/>
            <w:rPr>
              <w:rFonts w:asciiTheme="minorHAnsi" w:hAnsiTheme="minorHAnsi"/>
              <w:sz w:val="22"/>
              <w:szCs w:val="22"/>
            </w:rPr>
          </w:pPr>
        </w:p>
        <w:p w14:paraId="7AE17DEF" w14:textId="77777777" w:rsidR="00C40952" w:rsidRPr="00D430AE" w:rsidRDefault="00C40952" w:rsidP="00C40952">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Australian Venue Co</w:t>
          </w:r>
          <w:r w:rsidRPr="00D430AE">
            <w:rPr>
              <w:rFonts w:asciiTheme="minorHAnsi" w:hAnsiTheme="minorHAnsi"/>
              <w:sz w:val="22"/>
              <w:szCs w:val="22"/>
              <w:lang w:val="en-AU"/>
            </w:rPr>
            <w:t xml:space="preserve"> and/or </w:t>
          </w:r>
          <w:r>
            <w:rPr>
              <w:rFonts w:asciiTheme="minorHAnsi" w:hAnsiTheme="minorHAnsi"/>
              <w:sz w:val="22"/>
              <w:szCs w:val="22"/>
              <w:lang w:val="en-AU"/>
            </w:rPr>
            <w:t>The Breakwater or Print Hall</w:t>
          </w:r>
          <w:r w:rsidRPr="00D430AE">
            <w:rPr>
              <w:rFonts w:asciiTheme="minorHAnsi" w:hAnsiTheme="minorHAnsi"/>
              <w:sz w:val="22"/>
              <w:szCs w:val="22"/>
              <w:lang w:val="en-AU"/>
            </w:rPr>
            <w:t>.</w:t>
          </w:r>
        </w:p>
        <w:p w14:paraId="37A945DE" w14:textId="77777777" w:rsidR="00C40952" w:rsidRPr="00D430AE" w:rsidRDefault="00C40952" w:rsidP="00C40952">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30D9F898" w:rsidR="008959DD" w:rsidRPr="00D430AE" w:rsidRDefault="00A56F7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1DD6" w14:textId="77777777" w:rsidR="00A56F74" w:rsidRDefault="00A56F74" w:rsidP="004B4412">
      <w:pPr>
        <w:spacing w:before="0"/>
      </w:pPr>
      <w:r>
        <w:separator/>
      </w:r>
    </w:p>
  </w:endnote>
  <w:endnote w:type="continuationSeparator" w:id="0">
    <w:p w14:paraId="426EC840" w14:textId="77777777" w:rsidR="00A56F74" w:rsidRDefault="00A56F74" w:rsidP="004B4412">
      <w:pPr>
        <w:spacing w:before="0"/>
      </w:pPr>
      <w:r>
        <w:continuationSeparator/>
      </w:r>
    </w:p>
  </w:endnote>
  <w:endnote w:type="continuationNotice" w:id="1">
    <w:p w14:paraId="6FE5ACF1" w14:textId="77777777" w:rsidR="00A56F74" w:rsidRDefault="00A56F7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E512" w14:textId="77777777" w:rsidR="0096061B" w:rsidRDefault="00960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9816" w14:textId="77777777" w:rsidR="0096061B" w:rsidRDefault="00960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D5E8" w14:textId="77777777" w:rsidR="00A56F74" w:rsidRDefault="00A56F74" w:rsidP="004B4412">
      <w:pPr>
        <w:spacing w:before="0"/>
      </w:pPr>
      <w:r>
        <w:separator/>
      </w:r>
    </w:p>
  </w:footnote>
  <w:footnote w:type="continuationSeparator" w:id="0">
    <w:p w14:paraId="5A9F7F70" w14:textId="77777777" w:rsidR="00A56F74" w:rsidRDefault="00A56F74" w:rsidP="004B4412">
      <w:pPr>
        <w:spacing w:before="0"/>
      </w:pPr>
      <w:r>
        <w:continuationSeparator/>
      </w:r>
    </w:p>
  </w:footnote>
  <w:footnote w:type="continuationNotice" w:id="1">
    <w:p w14:paraId="04BD9468" w14:textId="77777777" w:rsidR="00A56F74" w:rsidRDefault="00A56F7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8748" w14:textId="77777777" w:rsidR="0096061B" w:rsidRDefault="00960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3A2D" w14:textId="77777777" w:rsidR="0096061B" w:rsidRDefault="009606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AB4"/>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692F"/>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3B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96CBF"/>
    <w:rsid w:val="002A07DB"/>
    <w:rsid w:val="002A40F8"/>
    <w:rsid w:val="002A454F"/>
    <w:rsid w:val="002A4C01"/>
    <w:rsid w:val="002A5A59"/>
    <w:rsid w:val="002A5F0F"/>
    <w:rsid w:val="002A7DEF"/>
    <w:rsid w:val="002B0E66"/>
    <w:rsid w:val="002B1515"/>
    <w:rsid w:val="002B1758"/>
    <w:rsid w:val="002B3532"/>
    <w:rsid w:val="002B54D8"/>
    <w:rsid w:val="002B6C8A"/>
    <w:rsid w:val="002C0BB6"/>
    <w:rsid w:val="002C1185"/>
    <w:rsid w:val="002C2092"/>
    <w:rsid w:val="002C2595"/>
    <w:rsid w:val="002C272E"/>
    <w:rsid w:val="002C4256"/>
    <w:rsid w:val="002C45D9"/>
    <w:rsid w:val="002C5510"/>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5E38"/>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7E9"/>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1D43"/>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772"/>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66E5"/>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BE"/>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753"/>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2A6B"/>
    <w:rsid w:val="00814126"/>
    <w:rsid w:val="00814614"/>
    <w:rsid w:val="0081522D"/>
    <w:rsid w:val="00815B93"/>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34D"/>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D7A7A"/>
    <w:rsid w:val="008E0859"/>
    <w:rsid w:val="008E0C82"/>
    <w:rsid w:val="008E162D"/>
    <w:rsid w:val="008E298E"/>
    <w:rsid w:val="008E2D15"/>
    <w:rsid w:val="008E5183"/>
    <w:rsid w:val="008E584E"/>
    <w:rsid w:val="008E7031"/>
    <w:rsid w:val="008E7ACE"/>
    <w:rsid w:val="008E7C8C"/>
    <w:rsid w:val="008F4053"/>
    <w:rsid w:val="008F5701"/>
    <w:rsid w:val="008F5F58"/>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61B"/>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8DE"/>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3A93"/>
    <w:rsid w:val="00A5504F"/>
    <w:rsid w:val="00A55236"/>
    <w:rsid w:val="00A5627F"/>
    <w:rsid w:val="00A56F74"/>
    <w:rsid w:val="00A57D04"/>
    <w:rsid w:val="00A60A26"/>
    <w:rsid w:val="00A61598"/>
    <w:rsid w:val="00A62A4D"/>
    <w:rsid w:val="00A64A5B"/>
    <w:rsid w:val="00A67441"/>
    <w:rsid w:val="00A7027E"/>
    <w:rsid w:val="00A703C9"/>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573E"/>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6170"/>
    <w:rsid w:val="00B67834"/>
    <w:rsid w:val="00B67E91"/>
    <w:rsid w:val="00B70E39"/>
    <w:rsid w:val="00B7130E"/>
    <w:rsid w:val="00B7305D"/>
    <w:rsid w:val="00B74184"/>
    <w:rsid w:val="00B75014"/>
    <w:rsid w:val="00B754B6"/>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0952"/>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184"/>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2011"/>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2C1"/>
    <w:rsid w:val="00D859B9"/>
    <w:rsid w:val="00D86F20"/>
    <w:rsid w:val="00D86FDC"/>
    <w:rsid w:val="00D87AA8"/>
    <w:rsid w:val="00D909CE"/>
    <w:rsid w:val="00D916D6"/>
    <w:rsid w:val="00D9237C"/>
    <w:rsid w:val="00D92C9F"/>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20"/>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2FA"/>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18AF"/>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8A2"/>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CE9"/>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2026-10-19T03:03:00Z</dcterms:created>
  <dcterms:modified xsi:type="dcterms:W3CDTF">2026-10-19T03:33:00Z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2026-10-19T03:04:16Z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d0626e18-1e7a-4d5f-8773-ea560d2a11d1</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