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F9ED3C9" w:rsidR="0048658D" w:rsidRDefault="00B24A59" w:rsidP="00B24A59">
          <w:pPr>
            <w:pStyle w:val="Heading1"/>
          </w:pPr>
          <w:r>
            <w:rPr>
              <w:rFonts w:cs="Arial"/>
              <w:szCs w:val="26"/>
            </w:rPr>
            <w:t>Q</w:t>
          </w:r>
          <w:r w:rsidR="0048658D">
            <w:t>uestionnaire</w:t>
          </w:r>
          <w:r w:rsidR="00A23FD3">
            <w:t xml:space="preserve">: </w:t>
          </w:r>
          <w:bookmarkStart w:id="0" w:name="_Hlk220494019"/>
          <w:proofErr w:type="spellStart"/>
          <w:r w:rsidR="00243009">
            <w:t>MidOcean</w:t>
          </w:r>
          <w:proofErr w:type="spellEnd"/>
          <w:r w:rsidR="00243009">
            <w:t xml:space="preserve"> Energy</w:t>
          </w:r>
          <w:r w:rsidR="008C09AC">
            <w:t xml:space="preserve"> </w:t>
          </w:r>
          <w:r w:rsidR="00A23FD3">
            <w:t xml:space="preserve">– </w:t>
          </w:r>
          <w:r w:rsidR="00243009">
            <w:t>JERA Gorgon</w:t>
          </w:r>
          <w:r w:rsidR="00A23FD3">
            <w:t xml:space="preserve"> </w:t>
          </w:r>
          <w:bookmarkEnd w:id="0"/>
        </w:p>
        <w:p w14:paraId="3B287C00" w14:textId="14F27B38" w:rsidR="00A23FD3" w:rsidRDefault="00243009" w:rsidP="00A23FD3">
          <w:pPr>
            <w:pStyle w:val="Titlepagefilenumber"/>
            <w:jc w:val="left"/>
          </w:pPr>
          <w:r w:rsidRPr="00243009">
            <w:t>MN-05004</w:t>
          </w:r>
          <w:r w:rsidRPr="00243009" w:rsidDel="00243009">
            <w:t xml:space="preserve"> </w:t>
          </w:r>
        </w:p>
        <w:p w14:paraId="51182443" w14:textId="567778D6"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C66530">
            <w:t>23 March 2026</w:t>
          </w:r>
        </w:p>
        <w:p w14:paraId="18F16074" w14:textId="4050E627" w:rsidR="00D37367" w:rsidRPr="00D37367" w:rsidRDefault="00E772B4" w:rsidP="00D37367">
          <w:pPr>
            <w:spacing w:before="120"/>
            <w:rPr>
              <w:rFonts w:asciiTheme="minorHAnsi" w:hAnsiTheme="minorHAnsi"/>
            </w:rPr>
          </w:pPr>
          <w:r w:rsidRPr="00D37367">
            <w:rPr>
              <w:rFonts w:asciiTheme="minorHAnsi" w:hAnsiTheme="minorHAnsi"/>
            </w:rPr>
            <w:t xml:space="preserve">The </w:t>
          </w:r>
          <w:r w:rsidR="001A511B" w:rsidRPr="00D37367">
            <w:rPr>
              <w:rFonts w:asciiTheme="minorHAnsi" w:hAnsiTheme="minorHAnsi"/>
            </w:rPr>
            <w:t xml:space="preserve">Australian Competition </w:t>
          </w:r>
          <w:r w:rsidR="002D56CB" w:rsidRPr="00D37367">
            <w:rPr>
              <w:rFonts w:asciiTheme="minorHAnsi" w:hAnsiTheme="minorHAnsi"/>
            </w:rPr>
            <w:t>and Consumer Commission (</w:t>
          </w:r>
          <w:r w:rsidR="002D56CB" w:rsidRPr="00D37367">
            <w:rPr>
              <w:rFonts w:asciiTheme="minorHAnsi" w:hAnsiTheme="minorHAnsi"/>
              <w:b/>
              <w:bCs/>
            </w:rPr>
            <w:t>ACCC</w:t>
          </w:r>
          <w:r w:rsidR="002D56CB" w:rsidRPr="00D37367">
            <w:rPr>
              <w:rFonts w:asciiTheme="minorHAnsi" w:hAnsiTheme="minorHAnsi"/>
            </w:rPr>
            <w:t xml:space="preserve">) is currently assessing </w:t>
          </w:r>
          <w:proofErr w:type="spellStart"/>
          <w:r w:rsidR="007C620C" w:rsidRPr="00D37367">
            <w:rPr>
              <w:rFonts w:asciiTheme="minorHAnsi" w:hAnsiTheme="minorHAnsi"/>
            </w:rPr>
            <w:t>MidOcean</w:t>
          </w:r>
          <w:proofErr w:type="spellEnd"/>
          <w:r w:rsidR="007C620C" w:rsidRPr="00D37367">
            <w:rPr>
              <w:rFonts w:asciiTheme="minorHAnsi" w:hAnsiTheme="minorHAnsi"/>
            </w:rPr>
            <w:t xml:space="preserve"> Energy’s proposed acquisition of</w:t>
          </w:r>
          <w:r w:rsidR="00BA3C1F">
            <w:rPr>
              <w:rFonts w:asciiTheme="minorHAnsi" w:hAnsiTheme="minorHAnsi"/>
            </w:rPr>
            <w:t xml:space="preserve"> a</w:t>
          </w:r>
          <w:r w:rsidR="00CF5DC7" w:rsidRPr="00D37367">
            <w:rPr>
              <w:rFonts w:asciiTheme="minorHAnsi" w:hAnsiTheme="minorHAnsi"/>
            </w:rPr>
            <w:t>:</w:t>
          </w:r>
        </w:p>
        <w:p w14:paraId="7BAA270E" w14:textId="77777777" w:rsidR="00CF5DC7" w:rsidRPr="00D37367" w:rsidRDefault="00CF5DC7" w:rsidP="00D37367">
          <w:pPr>
            <w:pStyle w:val="ListParagraph"/>
            <w:numPr>
              <w:ilvl w:val="0"/>
              <w:numId w:val="38"/>
            </w:numPr>
            <w:spacing w:after="60"/>
            <w:rPr>
              <w:rFonts w:asciiTheme="minorHAnsi" w:hAnsiTheme="minorHAnsi" w:cs="Arial"/>
            </w:rPr>
          </w:pPr>
          <w:r w:rsidRPr="00D37367">
            <w:rPr>
              <w:rFonts w:asciiTheme="minorHAnsi" w:hAnsiTheme="minorHAnsi" w:cs="Arial"/>
            </w:rPr>
            <w:t>~0.417% interest in the Gorgon LNG Project located on Barrow Island, Western Australia; and</w:t>
          </w:r>
        </w:p>
        <w:p w14:paraId="34D6D1AC" w14:textId="21DB4A2E" w:rsidR="00CF5DC7" w:rsidRPr="00D37367" w:rsidRDefault="00CF5DC7" w:rsidP="00D37367">
          <w:pPr>
            <w:pStyle w:val="ListParagraph"/>
            <w:numPr>
              <w:ilvl w:val="0"/>
              <w:numId w:val="38"/>
            </w:numPr>
            <w:rPr>
              <w:rFonts w:asciiTheme="minorHAnsi" w:hAnsiTheme="minorHAnsi"/>
            </w:rPr>
          </w:pPr>
          <w:r w:rsidRPr="00D37367">
            <w:rPr>
              <w:rFonts w:asciiTheme="minorHAnsi" w:hAnsiTheme="minorHAnsi" w:cs="Arial"/>
            </w:rPr>
            <w:t>~0.735% interest in the Ichthys LNG Project located in the Browse Basin in offshore Western Australia</w:t>
          </w:r>
        </w:p>
        <w:p w14:paraId="7545CABC" w14:textId="77777777" w:rsidR="00487AEE" w:rsidRDefault="00CF5DC7" w:rsidP="00E772B4">
          <w:pPr>
            <w:rPr>
              <w:rFonts w:asciiTheme="minorHAnsi" w:hAnsiTheme="minorHAnsi"/>
            </w:rPr>
          </w:pPr>
          <w:r w:rsidRPr="00D37367">
            <w:rPr>
              <w:rFonts w:asciiTheme="minorHAnsi" w:hAnsiTheme="minorHAnsi"/>
            </w:rPr>
            <w:t xml:space="preserve">via the acquisition of </w:t>
          </w:r>
          <w:r w:rsidR="007C620C" w:rsidRPr="00D37367">
            <w:rPr>
              <w:rFonts w:asciiTheme="minorHAnsi" w:hAnsiTheme="minorHAnsi"/>
            </w:rPr>
            <w:t>100% of the shares in JERA Gorgon Pty Ltd (</w:t>
          </w:r>
          <w:r w:rsidR="007C620C" w:rsidRPr="00D37367">
            <w:rPr>
              <w:rFonts w:asciiTheme="minorHAnsi" w:hAnsiTheme="minorHAnsi"/>
              <w:b/>
              <w:bCs/>
            </w:rPr>
            <w:t>JERA Gorgon</w:t>
          </w:r>
          <w:r w:rsidR="007C620C" w:rsidRPr="00D37367">
            <w:rPr>
              <w:rFonts w:asciiTheme="minorHAnsi" w:hAnsiTheme="minorHAnsi"/>
            </w:rPr>
            <w:t xml:space="preserve">) (the </w:t>
          </w:r>
          <w:r w:rsidR="007C620C" w:rsidRPr="00D37367">
            <w:rPr>
              <w:rFonts w:asciiTheme="minorHAnsi" w:hAnsiTheme="minorHAnsi"/>
              <w:b/>
              <w:bCs/>
            </w:rPr>
            <w:t>Acquisition</w:t>
          </w:r>
          <w:r w:rsidR="007C620C" w:rsidRPr="00D37367">
            <w:rPr>
              <w:rFonts w:asciiTheme="minorHAnsi" w:hAnsiTheme="minorHAnsi"/>
            </w:rPr>
            <w:t>).</w:t>
          </w:r>
        </w:p>
        <w:p w14:paraId="64D85E43" w14:textId="77777777" w:rsidR="00487AEE" w:rsidRDefault="00E13423" w:rsidP="00E772B4">
          <w:pPr>
            <w:rPr>
              <w:bCs/>
            </w:rPr>
          </w:pPr>
          <w:r w:rsidRPr="008E7DE1">
            <w:rPr>
              <w:bCs/>
            </w:rPr>
            <w:t>The Acquisition has given rise to a pre-empt right in favour of the other</w:t>
          </w:r>
          <w:r>
            <w:rPr>
              <w:bCs/>
            </w:rPr>
            <w:t xml:space="preserve"> </w:t>
          </w:r>
          <w:r w:rsidRPr="008E7DE1">
            <w:rPr>
              <w:bCs/>
            </w:rPr>
            <w:t>joint venture participants to the Ichthys LNG Project. As a result, one of the Ichthys</w:t>
          </w:r>
          <w:r>
            <w:rPr>
              <w:bCs/>
            </w:rPr>
            <w:t xml:space="preserve"> </w:t>
          </w:r>
          <w:r w:rsidRPr="008E7DE1">
            <w:rPr>
              <w:bCs/>
            </w:rPr>
            <w:t>joint venture participants has exercised its right to acquire the underlying Ichthys</w:t>
          </w:r>
          <w:r>
            <w:rPr>
              <w:bCs/>
            </w:rPr>
            <w:t xml:space="preserve"> </w:t>
          </w:r>
          <w:r w:rsidRPr="008E7DE1">
            <w:rPr>
              <w:bCs/>
            </w:rPr>
            <w:t xml:space="preserve">LNG Project interests held indirectly by </w:t>
          </w:r>
          <w:r w:rsidRPr="008A7629">
            <w:t>JERA Gorgon</w:t>
          </w:r>
          <w:r w:rsidRPr="008E7DE1">
            <w:rPr>
              <w:bCs/>
            </w:rPr>
            <w:t>. This acquisition will occur</w:t>
          </w:r>
          <w:r>
            <w:rPr>
              <w:bCs/>
            </w:rPr>
            <w:t xml:space="preserve"> </w:t>
          </w:r>
          <w:r w:rsidRPr="008E7DE1">
            <w:rPr>
              <w:bCs/>
            </w:rPr>
            <w:t>following completion of the Acquisition.</w:t>
          </w:r>
        </w:p>
        <w:p w14:paraId="2CFCC2E1" w14:textId="117F89D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3812A3F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C66530">
            <w:t>23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7C620C" w:rsidRPr="007C620C">
            <w:t xml:space="preserve"> </w:t>
          </w:r>
          <w:proofErr w:type="spellStart"/>
          <w:r w:rsidR="007C620C" w:rsidRPr="007C620C">
            <w:rPr>
              <w:i/>
              <w:iCs/>
            </w:rPr>
            <w:t>MidOcean</w:t>
          </w:r>
          <w:proofErr w:type="spellEnd"/>
          <w:r w:rsidR="007C620C" w:rsidRPr="007C620C">
            <w:rPr>
              <w:i/>
              <w:iCs/>
            </w:rPr>
            <w:t xml:space="preserve"> Energy – </w:t>
          </w:r>
          <w:bookmarkStart w:id="1" w:name="_Hlk220494114"/>
          <w:r w:rsidR="007C620C" w:rsidRPr="007C620C">
            <w:rPr>
              <w:i/>
              <w:iCs/>
            </w:rPr>
            <w:t>JERA Gorgon</w:t>
          </w:r>
          <w:bookmarkEnd w:id="1"/>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050F1AF0" w14:textId="7EF7468F" w:rsidR="0094454E" w:rsidRPr="00BB1D9C" w:rsidRDefault="009D220E" w:rsidP="00E772B4">
          <w:pPr>
            <w:rPr>
              <w:i/>
              <w:iCs/>
            </w:rPr>
          </w:pPr>
          <w:bookmarkStart w:id="2"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proofErr w:type="spellStart"/>
          <w:r w:rsidR="002F5253" w:rsidRPr="007C620C">
            <w:rPr>
              <w:i/>
              <w:iCs/>
            </w:rPr>
            <w:t>MidOcean</w:t>
          </w:r>
          <w:proofErr w:type="spellEnd"/>
          <w:r w:rsidR="002F5253" w:rsidRPr="007C620C">
            <w:rPr>
              <w:i/>
              <w:iCs/>
            </w:rPr>
            <w:t xml:space="preserve"> Energy – JERA Gorgon</w:t>
          </w:r>
          <w:r w:rsidR="006D1B76">
            <w:t>.</w:t>
          </w:r>
          <w:bookmarkEnd w:id="2"/>
          <w:r w:rsidR="00DC5119">
            <w:t xml:space="preserve"> Someone from the case team will contact you to find a suitable time for a call.</w:t>
          </w:r>
        </w:p>
        <w:p w14:paraId="724108E3" w14:textId="61AFF47B"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37DA22E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proofErr w:type="spellStart"/>
          <w:r w:rsidR="002F5253" w:rsidRPr="002F5253">
            <w:rPr>
              <w:rFonts w:asciiTheme="minorHAnsi" w:hAnsiTheme="minorHAnsi"/>
              <w:sz w:val="22"/>
              <w:szCs w:val="22"/>
              <w:lang w:val="en-AU"/>
            </w:rPr>
            <w:t>MidOcean</w:t>
          </w:r>
          <w:proofErr w:type="spellEnd"/>
          <w:r w:rsidR="002F5253" w:rsidRPr="002F5253">
            <w:rPr>
              <w:rFonts w:asciiTheme="minorHAnsi" w:hAnsiTheme="minorHAnsi"/>
              <w:sz w:val="22"/>
              <w:szCs w:val="22"/>
              <w:lang w:val="en-AU"/>
            </w:rPr>
            <w:t xml:space="preserve"> Energy</w:t>
          </w:r>
          <w:r w:rsidR="009579F5" w:rsidRPr="002F5253">
            <w:rPr>
              <w:rFonts w:asciiTheme="minorHAnsi" w:hAnsiTheme="minorHAnsi"/>
              <w:sz w:val="22"/>
              <w:szCs w:val="22"/>
              <w:lang w:val="en-AU"/>
            </w:rPr>
            <w:t xml:space="preserve"> and </w:t>
          </w:r>
          <w:r w:rsidR="002F5253" w:rsidRPr="002F5253">
            <w:rPr>
              <w:rFonts w:asciiTheme="minorHAnsi" w:hAnsiTheme="minorHAnsi"/>
              <w:sz w:val="22"/>
              <w:szCs w:val="22"/>
              <w:lang w:val="en-AU"/>
            </w:rPr>
            <w:t>JERA Gorgon</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798F8A8"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3"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proofErr w:type="spellStart"/>
          <w:r w:rsidR="002F5253" w:rsidRPr="002F5253">
            <w:rPr>
              <w:rFonts w:asciiTheme="minorHAnsi" w:hAnsiTheme="minorHAnsi"/>
              <w:sz w:val="22"/>
              <w:szCs w:val="22"/>
              <w:lang w:val="en-AU"/>
            </w:rPr>
            <w:t>MidOcean</w:t>
          </w:r>
          <w:proofErr w:type="spellEnd"/>
          <w:r w:rsidR="002F5253" w:rsidRPr="002F5253">
            <w:rPr>
              <w:rFonts w:asciiTheme="minorHAnsi" w:hAnsiTheme="minorHAnsi"/>
              <w:sz w:val="22"/>
              <w:szCs w:val="22"/>
              <w:lang w:val="en-AU"/>
            </w:rPr>
            <w:t xml:space="preserve"> Energy </w:t>
          </w:r>
          <w:r w:rsidRPr="002F5253">
            <w:rPr>
              <w:rFonts w:asciiTheme="minorHAnsi" w:hAnsiTheme="minorHAnsi"/>
              <w:sz w:val="22"/>
              <w:szCs w:val="22"/>
              <w:lang w:val="en-AU"/>
            </w:rPr>
            <w:t>and</w:t>
          </w:r>
          <w:r w:rsidR="00EC46E6" w:rsidRPr="002F5253">
            <w:rPr>
              <w:rFonts w:asciiTheme="minorHAnsi" w:hAnsiTheme="minorHAnsi"/>
              <w:sz w:val="22"/>
              <w:szCs w:val="22"/>
              <w:lang w:val="en-AU"/>
            </w:rPr>
            <w:t>/</w:t>
          </w:r>
          <w:r w:rsidRPr="002F5253">
            <w:rPr>
              <w:rFonts w:asciiTheme="minorHAnsi" w:hAnsiTheme="minorHAnsi"/>
              <w:sz w:val="22"/>
              <w:szCs w:val="22"/>
              <w:lang w:val="en-AU"/>
            </w:rPr>
            <w:t xml:space="preserve">or </w:t>
          </w:r>
          <w:r w:rsidR="002F5253" w:rsidRPr="002F5253">
            <w:rPr>
              <w:rFonts w:asciiTheme="minorHAnsi" w:hAnsiTheme="minorHAnsi"/>
              <w:sz w:val="22"/>
              <w:szCs w:val="22"/>
              <w:lang w:val="en-AU"/>
            </w:rPr>
            <w:t>JERA Gorgon</w:t>
          </w:r>
          <w:r w:rsidR="004C4854" w:rsidRPr="002F5253">
            <w:rPr>
              <w:rFonts w:asciiTheme="minorHAnsi" w:hAnsiTheme="minorHAnsi"/>
              <w:sz w:val="22"/>
              <w:szCs w:val="22"/>
              <w:lang w:val="en-AU"/>
            </w:rPr>
            <w:t>.</w:t>
          </w:r>
        </w:p>
        <w:bookmarkEnd w:id="3"/>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487AEE"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4"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4"/>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D031" w14:textId="77777777" w:rsidR="00CF4E2E" w:rsidRDefault="00CF4E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347B" w14:textId="77777777" w:rsidR="00CF4E2E" w:rsidRDefault="00CF4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9298" w14:textId="77777777" w:rsidR="00CF4E2E" w:rsidRDefault="00CF4E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39C1" w14:textId="77777777" w:rsidR="00CF4E2E" w:rsidRDefault="00CF4E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2A3EBC"/>
    <w:multiLevelType w:val="hybridMultilevel"/>
    <w:tmpl w:val="67CC8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8E076C2"/>
    <w:multiLevelType w:val="hybridMultilevel"/>
    <w:tmpl w:val="7764C76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2BE534F"/>
    <w:multiLevelType w:val="multilevel"/>
    <w:tmpl w:val="A4EC8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7"/>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9"/>
  </w:num>
  <w:num w:numId="11" w16cid:durableId="1891382519">
    <w:abstractNumId w:val="31"/>
  </w:num>
  <w:num w:numId="12" w16cid:durableId="2043244423">
    <w:abstractNumId w:val="23"/>
  </w:num>
  <w:num w:numId="13" w16cid:durableId="1379160820">
    <w:abstractNumId w:val="13"/>
  </w:num>
  <w:num w:numId="14" w16cid:durableId="682903714">
    <w:abstractNumId w:val="24"/>
  </w:num>
  <w:num w:numId="15" w16cid:durableId="943418531">
    <w:abstractNumId w:val="4"/>
  </w:num>
  <w:num w:numId="16" w16cid:durableId="244536913">
    <w:abstractNumId w:val="1"/>
  </w:num>
  <w:num w:numId="17" w16cid:durableId="1836676840">
    <w:abstractNumId w:val="22"/>
  </w:num>
  <w:num w:numId="18" w16cid:durableId="2024821743">
    <w:abstractNumId w:val="26"/>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1523587489">
    <w:abstractNumId w:val="25"/>
  </w:num>
  <w:num w:numId="38" w16cid:durableId="1267615499">
    <w:abstractNumId w:val="17"/>
  </w:num>
  <w:num w:numId="39" w16cid:durableId="1212620453">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EF0"/>
    <w:rsid w:val="0003100C"/>
    <w:rsid w:val="00032A3D"/>
    <w:rsid w:val="0003403F"/>
    <w:rsid w:val="00034C8C"/>
    <w:rsid w:val="0003578C"/>
    <w:rsid w:val="000358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047F"/>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3009"/>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5253"/>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AEE"/>
    <w:rsid w:val="004909AA"/>
    <w:rsid w:val="00491213"/>
    <w:rsid w:val="00492598"/>
    <w:rsid w:val="00493E07"/>
    <w:rsid w:val="004940A0"/>
    <w:rsid w:val="00494B34"/>
    <w:rsid w:val="00495713"/>
    <w:rsid w:val="004958CA"/>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0EE3"/>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6BA2"/>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47FA1"/>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18A"/>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E781F"/>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20C"/>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4818"/>
    <w:rsid w:val="007F7B15"/>
    <w:rsid w:val="0080115C"/>
    <w:rsid w:val="00801B44"/>
    <w:rsid w:val="008033C4"/>
    <w:rsid w:val="00804A78"/>
    <w:rsid w:val="00804C53"/>
    <w:rsid w:val="00805355"/>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20A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54E"/>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07D"/>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0D0E"/>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C7AA4"/>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BC7"/>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A80"/>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3C1F"/>
    <w:rsid w:val="00BA4665"/>
    <w:rsid w:val="00BA6C58"/>
    <w:rsid w:val="00BB1D9C"/>
    <w:rsid w:val="00BB275E"/>
    <w:rsid w:val="00BB2927"/>
    <w:rsid w:val="00BB2FB2"/>
    <w:rsid w:val="00BB3304"/>
    <w:rsid w:val="00BB4557"/>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530"/>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4E2E"/>
    <w:rsid w:val="00CF5DC7"/>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367"/>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3423"/>
    <w:rsid w:val="00E154C8"/>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743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2</Pages>
  <Words>723</Words>
  <Characters>3977</Characters>
  <Application>Microsoft Office Word</Application>
  <DocSecurity>0</DocSecurity>
  <Lines>71</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17</cp:revision>
  <cp:lastPrinted>2022-05-27T10:23:00Z</cp:lastPrinted>
  <dcterms:created xsi:type="dcterms:W3CDTF">2026-01-27T22:48:00Z</dcterms:created>
  <dcterms:modified xsi:type="dcterms:W3CDTF">2026-03-16T06:11:00Z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