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05384AF"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B77008">
            <w:t>Amazon</w:t>
          </w:r>
          <w:r w:rsidR="008C09AC" w:rsidRPr="00D430AE">
            <w:t xml:space="preserve"> </w:t>
          </w:r>
          <w:r w:rsidR="00A23FD3" w:rsidRPr="00D430AE">
            <w:t xml:space="preserve">– </w:t>
          </w:r>
          <w:r w:rsidR="00B77008">
            <w:t>Globalstar</w:t>
          </w:r>
        </w:p>
        <w:p w14:paraId="3B287C00" w14:textId="7B4CF6AA" w:rsidR="00A23FD3" w:rsidRPr="00D430AE" w:rsidRDefault="00B77008" w:rsidP="00A23FD3">
          <w:pPr>
            <w:pStyle w:val="Titlepagefilenumber"/>
            <w:jc w:val="left"/>
            <w:rPr>
              <w:rFonts w:asciiTheme="minorHAnsi" w:hAnsiTheme="minorHAnsi"/>
            </w:rPr>
          </w:pPr>
          <w:r>
            <w:rPr>
              <w:rFonts w:asciiTheme="minorHAnsi" w:hAnsiTheme="minorHAnsi"/>
            </w:rPr>
            <w:t>MN-50025</w:t>
          </w:r>
        </w:p>
        <w:p w14:paraId="51182443" w14:textId="754AE8C5"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C126A6">
            <w:t>7 July</w:t>
          </w:r>
          <w:r w:rsidR="008B1691">
            <w:t xml:space="preserve"> 2026</w:t>
          </w:r>
        </w:p>
        <w:p w14:paraId="03108491" w14:textId="63EF7504" w:rsidR="00E772B4" w:rsidRDefault="00E772B4" w:rsidP="00E772B4">
          <w:pPr>
            <w:rPr>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8B1691" w:rsidRPr="003A2BBC">
            <w:rPr>
              <w:bCs/>
            </w:rPr>
            <w:t>Amazon.com, Inc</w:t>
          </w:r>
          <w:r w:rsidR="008B1691">
            <w:rPr>
              <w:bCs/>
            </w:rPr>
            <w:t xml:space="preserve">.’s </w:t>
          </w:r>
          <w:r w:rsidR="008B1691" w:rsidRPr="003A2BBC">
            <w:rPr>
              <w:bCs/>
            </w:rPr>
            <w:t>(</w:t>
          </w:r>
          <w:r w:rsidR="008B1691" w:rsidRPr="003A2BBC">
            <w:rPr>
              <w:b/>
            </w:rPr>
            <w:t>Amazon</w:t>
          </w:r>
          <w:r w:rsidR="008B1691" w:rsidRPr="003A2BBC">
            <w:rPr>
              <w:bCs/>
            </w:rPr>
            <w:t xml:space="preserve">) </w:t>
          </w:r>
          <w:r w:rsidR="008B1691">
            <w:rPr>
              <w:bCs/>
            </w:rPr>
            <w:t>proposed acquisition of</w:t>
          </w:r>
          <w:r w:rsidR="008B1691" w:rsidRPr="003A2BBC">
            <w:rPr>
              <w:bCs/>
            </w:rPr>
            <w:t xml:space="preserve"> Globalstar, Inc (</w:t>
          </w:r>
          <w:r w:rsidR="008B1691" w:rsidRPr="003A2BBC">
            <w:rPr>
              <w:b/>
            </w:rPr>
            <w:t>Globalstar</w:t>
          </w:r>
          <w:r w:rsidR="008B1691" w:rsidRPr="003A2BBC">
            <w:rPr>
              <w:bCs/>
            </w:rPr>
            <w:t xml:space="preserve">) (the </w:t>
          </w:r>
          <w:r w:rsidR="008B1691" w:rsidRPr="003A2BBC">
            <w:rPr>
              <w:b/>
            </w:rPr>
            <w:t>Acquisition</w:t>
          </w:r>
          <w:r w:rsidR="008B1691" w:rsidRPr="003A2BBC">
            <w:rPr>
              <w:bCs/>
            </w:rPr>
            <w:t xml:space="preserve">). </w:t>
          </w:r>
        </w:p>
        <w:p w14:paraId="076E1B58" w14:textId="7DEB4D19" w:rsidR="00954935" w:rsidRDefault="00954935" w:rsidP="00E772B4">
          <w:pPr>
            <w:rPr>
              <w:bCs/>
            </w:rPr>
          </w:pPr>
          <w:r>
            <w:rPr>
              <w:bCs/>
            </w:rPr>
            <w:t xml:space="preserve">Amazon operates Amazon Leo, which will </w:t>
          </w:r>
          <w:r w:rsidR="003D74AD">
            <w:rPr>
              <w:bCs/>
            </w:rPr>
            <w:t>supply</w:t>
          </w:r>
          <w:r>
            <w:rPr>
              <w:bCs/>
            </w:rPr>
            <w:t xml:space="preserve"> high-capacity broadband/fixed satellite service (</w:t>
          </w:r>
          <w:r>
            <w:rPr>
              <w:b/>
            </w:rPr>
            <w:t>FSS</w:t>
          </w:r>
          <w:r w:rsidRPr="001A568E">
            <w:rPr>
              <w:bCs/>
            </w:rPr>
            <w:t>)</w:t>
          </w:r>
          <w:r>
            <w:rPr>
              <w:bCs/>
            </w:rPr>
            <w:t xml:space="preserve"> services to government agencies, business and consumers using low Earth orbit satellites. Amazon Leo plans to launch its commercial service in mid-2026.</w:t>
          </w:r>
        </w:p>
        <w:p w14:paraId="5B57577B" w14:textId="0877DF9A" w:rsidR="00954935" w:rsidRPr="00D430AE" w:rsidRDefault="00954935" w:rsidP="00E772B4">
          <w:pPr>
            <w:rPr>
              <w:rFonts w:asciiTheme="minorHAnsi" w:hAnsiTheme="minorHAnsi"/>
              <w:bCs/>
            </w:rPr>
          </w:pPr>
          <w:r w:rsidRPr="003A2BBC">
            <w:rPr>
              <w:bCs/>
            </w:rPr>
            <w:t xml:space="preserve">Globalstar </w:t>
          </w:r>
          <w:r w:rsidR="003D74AD">
            <w:rPr>
              <w:bCs/>
            </w:rPr>
            <w:t>supplies</w:t>
          </w:r>
          <w:r w:rsidRPr="003A2BBC">
            <w:rPr>
              <w:bCs/>
            </w:rPr>
            <w:t xml:space="preserve"> global </w:t>
          </w:r>
          <w:r>
            <w:rPr>
              <w:bCs/>
            </w:rPr>
            <w:t>narrowband/mobile satellite service (</w:t>
          </w:r>
          <w:r w:rsidRPr="001A568E">
            <w:rPr>
              <w:b/>
            </w:rPr>
            <w:t>MSS</w:t>
          </w:r>
          <w:r>
            <w:rPr>
              <w:bCs/>
            </w:rPr>
            <w:t xml:space="preserve">) </w:t>
          </w:r>
          <w:r w:rsidRPr="003A2BBC">
            <w:rPr>
              <w:bCs/>
            </w:rPr>
            <w:t>connectivity services for voice and data communications applications</w:t>
          </w:r>
          <w:r>
            <w:rPr>
              <w:bCs/>
            </w:rPr>
            <w:t>. Globalstar provides these services</w:t>
          </w:r>
          <w:r w:rsidRPr="003A2BBC">
            <w:rPr>
              <w:bCs/>
            </w:rPr>
            <w:t xml:space="preserve"> to government agencies, businesses and consumers</w:t>
          </w:r>
          <w:r>
            <w:rPr>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9054EF0"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C126A6">
            <w:rPr>
              <w:rFonts w:asciiTheme="minorHAnsi" w:hAnsiTheme="minorHAnsi"/>
              <w:b/>
              <w:bCs/>
            </w:rPr>
            <w:t>7 July</w:t>
          </w:r>
          <w:r w:rsidR="008B1691">
            <w:rPr>
              <w:rFonts w:asciiTheme="minorHAnsi" w:hAnsiTheme="minorHAnsi"/>
              <w:b/>
              <w:bCs/>
            </w:rPr>
            <w:t xml:space="preserve">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8B1691">
            <w:rPr>
              <w:rFonts w:asciiTheme="minorHAnsi" w:hAnsiTheme="minorHAnsi"/>
              <w:i/>
              <w:iCs/>
            </w:rPr>
            <w:t>Amazon</w:t>
          </w:r>
          <w:r w:rsidR="00D437E4" w:rsidRPr="00D430AE">
            <w:rPr>
              <w:rFonts w:asciiTheme="minorHAnsi" w:hAnsiTheme="minorHAnsi"/>
              <w:i/>
              <w:iCs/>
            </w:rPr>
            <w:t xml:space="preserve"> – </w:t>
          </w:r>
          <w:bookmarkEnd w:id="0"/>
          <w:r w:rsidR="008B1691">
            <w:rPr>
              <w:rFonts w:asciiTheme="minorHAnsi" w:hAnsiTheme="minorHAnsi"/>
              <w:i/>
              <w:iCs/>
            </w:rPr>
            <w:t>Globalstar</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2A72A0B8"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8B1691">
            <w:rPr>
              <w:rFonts w:asciiTheme="minorHAnsi" w:hAnsiTheme="minorHAnsi"/>
              <w:i/>
              <w:iCs/>
            </w:rPr>
            <w:t xml:space="preserve">Amazon </w:t>
          </w:r>
          <w:r w:rsidR="006D1B76" w:rsidRPr="00D430AE">
            <w:rPr>
              <w:rFonts w:asciiTheme="minorHAnsi" w:hAnsiTheme="minorHAnsi"/>
              <w:i/>
              <w:iCs/>
            </w:rPr>
            <w:t xml:space="preserve">– </w:t>
          </w:r>
          <w:r w:rsidR="008B1691">
            <w:rPr>
              <w:rFonts w:asciiTheme="minorHAnsi" w:hAnsiTheme="minorHAnsi"/>
              <w:i/>
              <w:iCs/>
            </w:rPr>
            <w:t>Globalstar</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41CEE475"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8B1691">
            <w:rPr>
              <w:rFonts w:asciiTheme="minorHAnsi" w:hAnsiTheme="minorHAnsi"/>
              <w:sz w:val="22"/>
              <w:szCs w:val="22"/>
              <w:lang w:val="en-AU"/>
            </w:rPr>
            <w:t>Amazon</w:t>
          </w:r>
          <w:r w:rsidR="009579F5" w:rsidRPr="00D430AE">
            <w:rPr>
              <w:rFonts w:asciiTheme="minorHAnsi" w:hAnsiTheme="minorHAnsi"/>
              <w:sz w:val="22"/>
              <w:szCs w:val="22"/>
              <w:lang w:val="en-AU"/>
            </w:rPr>
            <w:t xml:space="preserve"> and </w:t>
          </w:r>
          <w:r w:rsidR="008B1691">
            <w:rPr>
              <w:rFonts w:asciiTheme="minorHAnsi" w:hAnsiTheme="minorHAnsi"/>
              <w:sz w:val="22"/>
              <w:szCs w:val="22"/>
              <w:lang w:val="en-AU"/>
            </w:rPr>
            <w:t>Globalstar</w:t>
          </w:r>
          <w:r w:rsidR="009579F5" w:rsidRPr="00D430AE">
            <w:rPr>
              <w:rFonts w:asciiTheme="minorHAnsi" w:hAnsiTheme="minorHAnsi"/>
              <w:sz w:val="22"/>
              <w:szCs w:val="22"/>
              <w:lang w:val="en-AU"/>
            </w:rPr>
            <w:t xml:space="preserve"> are close competitors and there are not many alternatives</w:t>
          </w:r>
          <w:r w:rsidR="008B1691">
            <w:rPr>
              <w:rFonts w:asciiTheme="minorHAnsi" w:hAnsiTheme="minorHAnsi"/>
              <w:sz w:val="22"/>
              <w:szCs w:val="22"/>
              <w:lang w:val="en-AU"/>
            </w:rPr>
            <w:t>,</w:t>
          </w:r>
          <w:r w:rsidR="009579F5" w:rsidRPr="00D430AE">
            <w:rPr>
              <w:rFonts w:asciiTheme="minorHAnsi" w:hAnsiTheme="minorHAnsi"/>
              <w:sz w:val="22"/>
              <w:szCs w:val="22"/>
              <w:lang w:val="en-AU"/>
            </w:rPr>
            <w:t xml:space="preserve">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4B06267" w14:textId="77777777" w:rsidR="00804ADB" w:rsidRPr="00D430AE" w:rsidRDefault="00804ADB" w:rsidP="00804ADB">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DBBEB6D" w14:textId="77777777" w:rsidR="00804ADB" w:rsidRPr="00D430AE" w:rsidRDefault="00804ADB" w:rsidP="00804ADB">
          <w:pPr>
            <w:pStyle w:val="BoxText"/>
            <w:rPr>
              <w:rFonts w:asciiTheme="minorHAnsi" w:hAnsiTheme="minorHAnsi"/>
              <w:sz w:val="22"/>
              <w:szCs w:val="22"/>
            </w:rPr>
          </w:pPr>
        </w:p>
        <w:p w14:paraId="6D437E8D" w14:textId="03E515CF" w:rsidR="00804ADB" w:rsidRPr="00D430AE" w:rsidRDefault="00804ADB" w:rsidP="00804ADB">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any commercial relationships with </w:t>
          </w:r>
          <w:r>
            <w:rPr>
              <w:rFonts w:asciiTheme="minorHAnsi" w:hAnsiTheme="minorHAnsi"/>
              <w:sz w:val="22"/>
              <w:szCs w:val="22"/>
              <w:lang w:val="en-AU"/>
            </w:rPr>
            <w:t>Amazon</w:t>
          </w:r>
          <w:r w:rsidRPr="00D430AE">
            <w:rPr>
              <w:rFonts w:asciiTheme="minorHAnsi" w:hAnsiTheme="minorHAnsi"/>
              <w:sz w:val="22"/>
              <w:szCs w:val="22"/>
              <w:lang w:val="en-AU"/>
            </w:rPr>
            <w:t xml:space="preserve"> and/or </w:t>
          </w:r>
          <w:r>
            <w:rPr>
              <w:rFonts w:asciiTheme="minorHAnsi" w:hAnsiTheme="minorHAnsi"/>
              <w:sz w:val="22"/>
              <w:szCs w:val="22"/>
              <w:lang w:val="en-AU"/>
            </w:rPr>
            <w:t>Globalstar</w:t>
          </w:r>
          <w:r w:rsidR="00954935">
            <w:rPr>
              <w:rFonts w:asciiTheme="minorHAnsi" w:hAnsiTheme="minorHAnsi"/>
              <w:sz w:val="22"/>
              <w:szCs w:val="22"/>
              <w:lang w:val="en-AU"/>
            </w:rPr>
            <w:t xml:space="preserve"> relevant to the Acquisition</w:t>
          </w:r>
          <w:r w:rsidRPr="00D430AE">
            <w:rPr>
              <w:rFonts w:asciiTheme="minorHAnsi" w:hAnsiTheme="minorHAnsi"/>
              <w:sz w:val="22"/>
              <w:szCs w:val="22"/>
              <w:lang w:val="en-AU"/>
            </w:rPr>
            <w:t>.</w:t>
          </w:r>
        </w:p>
        <w:bookmarkEnd w:id="2"/>
        <w:p w14:paraId="515ACBC7" w14:textId="77777777" w:rsidR="00804ADB" w:rsidRPr="00D430AE" w:rsidRDefault="00804ADB" w:rsidP="00804ADB">
          <w:pPr>
            <w:pStyle w:val="BoxText"/>
            <w:rPr>
              <w:rFonts w:asciiTheme="minorHAnsi" w:hAnsiTheme="minorHAnsi"/>
              <w:sz w:val="22"/>
              <w:szCs w:val="22"/>
            </w:rPr>
          </w:pPr>
        </w:p>
        <w:p w14:paraId="3F8F2794" w14:textId="47848112" w:rsidR="008959DD" w:rsidRPr="00D430AE" w:rsidRDefault="009F2C4E"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D12087">
      <w:footerReference w:type="default" r:id="rId17"/>
      <w:headerReference w:type="first" r:id="rId18"/>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23CD6" w14:textId="77777777" w:rsidR="009F2C4E" w:rsidRDefault="009F2C4E" w:rsidP="004B4412">
      <w:pPr>
        <w:spacing w:before="0"/>
      </w:pPr>
      <w:r>
        <w:separator/>
      </w:r>
    </w:p>
  </w:endnote>
  <w:endnote w:type="continuationSeparator" w:id="0">
    <w:p w14:paraId="5C3D1E36" w14:textId="77777777" w:rsidR="009F2C4E" w:rsidRDefault="009F2C4E" w:rsidP="004B4412">
      <w:pPr>
        <w:spacing w:before="0"/>
      </w:pPr>
      <w:r>
        <w:continuationSeparator/>
      </w:r>
    </w:p>
  </w:endnote>
  <w:endnote w:type="continuationNotice" w:id="1">
    <w:p w14:paraId="7F7C3D4E" w14:textId="77777777" w:rsidR="009F2C4E" w:rsidRDefault="009F2C4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2ACD2" w14:textId="77777777" w:rsidR="009F2C4E" w:rsidRDefault="009F2C4E" w:rsidP="004B4412">
      <w:pPr>
        <w:spacing w:before="0"/>
      </w:pPr>
      <w:r>
        <w:separator/>
      </w:r>
    </w:p>
  </w:footnote>
  <w:footnote w:type="continuationSeparator" w:id="0">
    <w:p w14:paraId="3013FA0D" w14:textId="77777777" w:rsidR="009F2C4E" w:rsidRDefault="009F2C4E" w:rsidP="004B4412">
      <w:pPr>
        <w:spacing w:before="0"/>
      </w:pPr>
      <w:r>
        <w:continuationSeparator/>
      </w:r>
    </w:p>
  </w:footnote>
  <w:footnote w:type="continuationNotice" w:id="1">
    <w:p w14:paraId="231519A3" w14:textId="77777777" w:rsidR="009F2C4E" w:rsidRDefault="009F2C4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0B35"/>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D7CDF"/>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1036"/>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D74AD"/>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659D"/>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6F6E"/>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6C0A"/>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ADB"/>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1691"/>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3ADD"/>
    <w:rsid w:val="009546B1"/>
    <w:rsid w:val="00954724"/>
    <w:rsid w:val="00954935"/>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2C4E"/>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8B6"/>
    <w:rsid w:val="00B67E91"/>
    <w:rsid w:val="00B70E39"/>
    <w:rsid w:val="00B7130E"/>
    <w:rsid w:val="00B7261A"/>
    <w:rsid w:val="00B7305D"/>
    <w:rsid w:val="00B74184"/>
    <w:rsid w:val="00B75014"/>
    <w:rsid w:val="00B77008"/>
    <w:rsid w:val="00B807A9"/>
    <w:rsid w:val="00B8080B"/>
    <w:rsid w:val="00B80823"/>
    <w:rsid w:val="00B83169"/>
    <w:rsid w:val="00B850F3"/>
    <w:rsid w:val="00B86805"/>
    <w:rsid w:val="00B86BF3"/>
    <w:rsid w:val="00B87C39"/>
    <w:rsid w:val="00B90554"/>
    <w:rsid w:val="00B928F1"/>
    <w:rsid w:val="00B92B7A"/>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26A6"/>
    <w:rsid w:val="00C1495F"/>
    <w:rsid w:val="00C15E47"/>
    <w:rsid w:val="00C16707"/>
    <w:rsid w:val="00C17E33"/>
    <w:rsid w:val="00C2022A"/>
    <w:rsid w:val="00C2067A"/>
    <w:rsid w:val="00C2115C"/>
    <w:rsid w:val="00C21EA4"/>
    <w:rsid w:val="00C22615"/>
    <w:rsid w:val="00C2315A"/>
    <w:rsid w:val="00C232AD"/>
    <w:rsid w:val="00C2374B"/>
    <w:rsid w:val="00C243F2"/>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2840"/>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2087"/>
    <w:rsid w:val="00D13500"/>
    <w:rsid w:val="00D13C1B"/>
    <w:rsid w:val="00D153FB"/>
    <w:rsid w:val="00D1583E"/>
    <w:rsid w:val="00D17490"/>
    <w:rsid w:val="00D203E1"/>
    <w:rsid w:val="00D2143C"/>
    <w:rsid w:val="00D22B56"/>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97C41"/>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5AC2"/>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4"/>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44C"/>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600</Words>
  <Characters>3945</Characters>
  <Application>Microsoft Office Word</Application>
  <DocSecurity>0</DocSecurity>
  <Lines>112</Lines>
  <Paragraphs>63</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Georgia MacKenzie</cp:lastModifiedBy>
  <cp:revision>6</cp:revision>
  <cp:lastPrinted>2022-05-27T10:23:00Z</cp:lastPrinted>
  <dcterms:created xsi:type="dcterms:W3CDTF">2026-06-24T07:03:00Z</dcterms:created>
  <dcterms:modified xsi:type="dcterms:W3CDTF">2026-06-30T00:09:00Z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