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2AC80755"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1D3C53">
            <w:t xml:space="preserve">Merivale – The Sackville Hotel </w:t>
          </w:r>
        </w:p>
        <w:p w14:paraId="3B287C00" w14:textId="375221A9" w:rsidR="00A23FD3" w:rsidRPr="00D430AE" w:rsidRDefault="001D3C53" w:rsidP="00A23FD3">
          <w:pPr>
            <w:pStyle w:val="Titlepagefilenumber"/>
            <w:jc w:val="left"/>
            <w:rPr>
              <w:rFonts w:asciiTheme="minorHAnsi" w:hAnsiTheme="minorHAnsi"/>
            </w:rPr>
          </w:pPr>
          <w:r>
            <w:rPr>
              <w:rFonts w:asciiTheme="minorHAnsi" w:hAnsiTheme="minorHAnsi"/>
            </w:rPr>
            <w:t>MN-35033</w:t>
          </w:r>
        </w:p>
        <w:p w14:paraId="51182443" w14:textId="37225CF0"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DD6138">
            <w:t>12 August 2026</w:t>
          </w:r>
        </w:p>
        <w:p w14:paraId="5252FECA" w14:textId="28D2C352" w:rsidR="001D3C53" w:rsidRDefault="00E772B4" w:rsidP="00E772B4">
          <w:pPr>
            <w:rPr>
              <w:rFonts w:asciiTheme="minorHAnsi" w:hAnsiTheme="minorHAnsi"/>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E514C5">
            <w:rPr>
              <w:rFonts w:asciiTheme="minorHAnsi" w:hAnsiTheme="minorHAnsi"/>
            </w:rPr>
            <w:t>the proposal</w:t>
          </w:r>
          <w:r w:rsidR="00E514C5" w:rsidRPr="00F11FC1">
            <w:rPr>
              <w:rFonts w:asciiTheme="minorHAnsi" w:hAnsiTheme="minorHAnsi"/>
            </w:rPr>
            <w:t xml:space="preserve"> to acquire the business assets and the freehold land of The Sackville Hotel from Amalgamated Hotels Pty Limite</w:t>
          </w:r>
          <w:r w:rsidR="00E514C5">
            <w:rPr>
              <w:rFonts w:asciiTheme="minorHAnsi" w:hAnsiTheme="minorHAnsi"/>
            </w:rPr>
            <w:t>d (</w:t>
          </w:r>
          <w:r w:rsidR="00E514C5" w:rsidRPr="00AE519B">
            <w:rPr>
              <w:rFonts w:asciiTheme="minorHAnsi" w:hAnsiTheme="minorHAnsi"/>
              <w:b/>
              <w:bCs/>
            </w:rPr>
            <w:t>Amalgamated Hotels</w:t>
          </w:r>
          <w:r w:rsidR="00E514C5">
            <w:rPr>
              <w:rFonts w:asciiTheme="minorHAnsi" w:hAnsiTheme="minorHAnsi"/>
            </w:rPr>
            <w:t xml:space="preserve">) by </w:t>
          </w:r>
          <w:r w:rsidR="00F11FC1" w:rsidRPr="00F11FC1">
            <w:rPr>
              <w:rFonts w:asciiTheme="minorHAnsi" w:hAnsiTheme="minorHAnsi"/>
            </w:rPr>
            <w:t>Hemmes Trading Pty Limited and JH 7 Properties Pty Ltd, both part of the Merivale group of companies (the</w:t>
          </w:r>
          <w:r w:rsidR="00F11FC1" w:rsidRPr="00F11FC1">
            <w:rPr>
              <w:rFonts w:asciiTheme="minorHAnsi" w:hAnsiTheme="minorHAnsi"/>
              <w:b/>
              <w:bCs/>
            </w:rPr>
            <w:t xml:space="preserve"> Merivale Group</w:t>
          </w:r>
          <w:r w:rsidR="00F11FC1" w:rsidRPr="00F11FC1">
            <w:rPr>
              <w:rFonts w:asciiTheme="minorHAnsi" w:hAnsiTheme="minorHAnsi"/>
            </w:rPr>
            <w:t xml:space="preserve">) </w:t>
          </w:r>
          <w:r w:rsidR="00F11FC1">
            <w:rPr>
              <w:rFonts w:asciiTheme="minorHAnsi" w:hAnsiTheme="minorHAnsi"/>
            </w:rPr>
            <w:t xml:space="preserve">(the </w:t>
          </w:r>
          <w:r w:rsidR="00F11FC1" w:rsidRPr="00F11FC1">
            <w:rPr>
              <w:rFonts w:asciiTheme="minorHAnsi" w:hAnsiTheme="minorHAnsi"/>
              <w:b/>
              <w:bCs/>
            </w:rPr>
            <w:t>Acquisition</w:t>
          </w:r>
          <w:r w:rsidR="00F11FC1">
            <w:rPr>
              <w:rFonts w:asciiTheme="minorHAnsi" w:hAnsiTheme="minorHAnsi"/>
            </w:rPr>
            <w:t xml:space="preserve">). </w:t>
          </w:r>
        </w:p>
        <w:p w14:paraId="4518E82B" w14:textId="2C1B9C22" w:rsidR="008C4A6F" w:rsidRDefault="00F11FC1" w:rsidP="00D43457">
          <w:pPr>
            <w:rPr>
              <w:rFonts w:asciiTheme="minorHAnsi" w:hAnsiTheme="minorHAnsi"/>
            </w:rPr>
          </w:pPr>
          <w:r w:rsidRPr="00F11FC1">
            <w:rPr>
              <w:rFonts w:asciiTheme="minorHAnsi" w:hAnsiTheme="minorHAnsi"/>
            </w:rPr>
            <w:t xml:space="preserve">Merivale Group owns and operates around 90 hospitality venues </w:t>
          </w:r>
          <w:r w:rsidR="00AE519B">
            <w:rPr>
              <w:rFonts w:asciiTheme="minorHAnsi" w:hAnsiTheme="minorHAnsi"/>
            </w:rPr>
            <w:t>across</w:t>
          </w:r>
          <w:r w:rsidRPr="00F11FC1">
            <w:rPr>
              <w:rFonts w:asciiTheme="minorHAnsi" w:hAnsiTheme="minorHAnsi"/>
            </w:rPr>
            <w:t xml:space="preserve"> New South Wales and Victoria</w:t>
          </w:r>
          <w:r w:rsidR="00AE519B">
            <w:rPr>
              <w:rFonts w:asciiTheme="minorHAnsi" w:hAnsiTheme="minorHAnsi"/>
            </w:rPr>
            <w:t xml:space="preserve"> which</w:t>
          </w:r>
          <w:r w:rsidRPr="00F11FC1">
            <w:rPr>
              <w:rFonts w:asciiTheme="minorHAnsi" w:hAnsiTheme="minorHAnsi"/>
            </w:rPr>
            <w:t xml:space="preserve"> include pubs, restaurants, bars and clubs.</w:t>
          </w:r>
          <w:r w:rsidR="00D60C1D">
            <w:rPr>
              <w:rFonts w:asciiTheme="minorHAnsi" w:hAnsiTheme="minorHAnsi"/>
            </w:rPr>
            <w:t xml:space="preserve"> </w:t>
          </w:r>
          <w:r w:rsidR="008C4A6F" w:rsidRPr="00A91765">
            <w:rPr>
              <w:rFonts w:asciiTheme="minorHAnsi" w:hAnsiTheme="minorHAnsi"/>
            </w:rPr>
            <w:t>Merivale Group owns and operates the Three Weeds</w:t>
          </w:r>
          <w:r w:rsidR="00135D5B">
            <w:rPr>
              <w:rFonts w:asciiTheme="minorHAnsi" w:hAnsiTheme="minorHAnsi"/>
            </w:rPr>
            <w:t xml:space="preserve"> located at 197 Evans Street</w:t>
          </w:r>
          <w:r w:rsidR="008C4A6F" w:rsidRPr="00A91765">
            <w:rPr>
              <w:rFonts w:asciiTheme="minorHAnsi" w:hAnsiTheme="minorHAnsi"/>
            </w:rPr>
            <w:t xml:space="preserve"> in Rozelle, New South Wales</w:t>
          </w:r>
          <w:r w:rsidR="00135D5B">
            <w:rPr>
              <w:rFonts w:asciiTheme="minorHAnsi" w:hAnsiTheme="minorHAnsi"/>
            </w:rPr>
            <w:t xml:space="preserve"> which offers on-premises dining and liquor services</w:t>
          </w:r>
          <w:r w:rsidR="008C4A6F" w:rsidRPr="00A91765">
            <w:rPr>
              <w:rFonts w:asciiTheme="minorHAnsi" w:hAnsiTheme="minorHAnsi"/>
            </w:rPr>
            <w:t xml:space="preserve">. </w:t>
          </w:r>
          <w:r w:rsidR="008C4A6F">
            <w:rPr>
              <w:rFonts w:asciiTheme="minorHAnsi" w:hAnsiTheme="minorHAnsi"/>
            </w:rPr>
            <w:t xml:space="preserve"> </w:t>
          </w:r>
        </w:p>
        <w:p w14:paraId="251A1DDF" w14:textId="62FBD154" w:rsidR="00D60C1D" w:rsidRDefault="00D43457" w:rsidP="00D60C1D">
          <w:pPr>
            <w:rPr>
              <w:rFonts w:asciiTheme="minorHAnsi" w:hAnsiTheme="minorHAnsi"/>
            </w:rPr>
          </w:pPr>
          <w:r>
            <w:rPr>
              <w:rFonts w:asciiTheme="minorHAnsi" w:hAnsiTheme="minorHAnsi"/>
            </w:rPr>
            <w:t>T</w:t>
          </w:r>
          <w:r w:rsidR="00D60C1D" w:rsidRPr="00F11FC1">
            <w:rPr>
              <w:rFonts w:asciiTheme="minorHAnsi" w:hAnsiTheme="minorHAnsi"/>
            </w:rPr>
            <w:t>he Sackville Hotel</w:t>
          </w:r>
          <w:r w:rsidR="00135D5B">
            <w:rPr>
              <w:rFonts w:asciiTheme="minorHAnsi" w:hAnsiTheme="minorHAnsi"/>
            </w:rPr>
            <w:t>, operated by Amalgamated Hotels,</w:t>
          </w:r>
          <w:r w:rsidR="00D60C1D" w:rsidRPr="00F11FC1">
            <w:rPr>
              <w:rFonts w:asciiTheme="minorHAnsi" w:hAnsiTheme="minorHAnsi"/>
            </w:rPr>
            <w:t xml:space="preserve"> is a pub</w:t>
          </w:r>
          <w:r w:rsidR="00135D5B">
            <w:rPr>
              <w:rFonts w:asciiTheme="minorHAnsi" w:hAnsiTheme="minorHAnsi"/>
            </w:rPr>
            <w:t xml:space="preserve"> located at 599 Darling Street</w:t>
          </w:r>
          <w:r w:rsidR="00D60C1D" w:rsidRPr="00F11FC1">
            <w:rPr>
              <w:rFonts w:asciiTheme="minorHAnsi" w:hAnsiTheme="minorHAnsi"/>
            </w:rPr>
            <w:t xml:space="preserve"> in Rozelle, New South Wales</w:t>
          </w:r>
          <w:r w:rsidR="00135D5B">
            <w:rPr>
              <w:rFonts w:asciiTheme="minorHAnsi" w:hAnsiTheme="minorHAnsi"/>
            </w:rPr>
            <w:t>. The Sackville Hotel</w:t>
          </w:r>
          <w:r w:rsidR="00D60C1D" w:rsidRPr="00F11FC1">
            <w:rPr>
              <w:rFonts w:asciiTheme="minorHAnsi" w:hAnsiTheme="minorHAnsi"/>
            </w:rPr>
            <w:t xml:space="preserve"> offers on-premises </w:t>
          </w:r>
          <w:r w:rsidR="00135D5B">
            <w:rPr>
              <w:rFonts w:asciiTheme="minorHAnsi" w:hAnsiTheme="minorHAnsi"/>
            </w:rPr>
            <w:t xml:space="preserve">dining and liquor services, gaming facilities, and a drive- through retail bottle shop. </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26194E34"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DD6138" w:rsidRPr="00DD6138">
            <w:rPr>
              <w:rFonts w:asciiTheme="minorHAnsi" w:hAnsiTheme="minorHAnsi"/>
              <w:b/>
              <w:bCs/>
            </w:rPr>
            <w:t>12 August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1D3C53">
            <w:rPr>
              <w:rFonts w:asciiTheme="minorHAnsi" w:hAnsiTheme="minorHAnsi"/>
              <w:i/>
              <w:iCs/>
            </w:rPr>
            <w:t>Merivale</w:t>
          </w:r>
          <w:r w:rsidR="00D437E4" w:rsidRPr="00D430AE">
            <w:rPr>
              <w:rFonts w:asciiTheme="minorHAnsi" w:hAnsiTheme="minorHAnsi"/>
              <w:i/>
              <w:iCs/>
            </w:rPr>
            <w:t xml:space="preserve"> – </w:t>
          </w:r>
          <w:bookmarkEnd w:id="0"/>
          <w:r w:rsidR="001D3C53">
            <w:rPr>
              <w:rFonts w:asciiTheme="minorHAnsi" w:hAnsiTheme="minorHAnsi"/>
              <w:i/>
              <w:iCs/>
            </w:rPr>
            <w:t>The Sackville Hotel</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558B7B87"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8257A6">
            <w:rPr>
              <w:rFonts w:asciiTheme="minorHAnsi" w:hAnsiTheme="minorHAnsi"/>
              <w:i/>
              <w:iCs/>
            </w:rPr>
            <w:t>Merivale Group</w:t>
          </w:r>
          <w:r w:rsidR="006D1B76" w:rsidRPr="00D430AE">
            <w:rPr>
              <w:rFonts w:asciiTheme="minorHAnsi" w:hAnsiTheme="minorHAnsi"/>
              <w:i/>
              <w:iCs/>
            </w:rPr>
            <w:t xml:space="preserve"> –</w:t>
          </w:r>
          <w:r w:rsidR="008257A6">
            <w:rPr>
              <w:rFonts w:asciiTheme="minorHAnsi" w:hAnsiTheme="minorHAnsi"/>
              <w:i/>
              <w:iCs/>
            </w:rPr>
            <w:t>The Sackville Hotel</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lastRenderedPageBreak/>
            <w:t xml:space="preserve">Questions </w:t>
          </w:r>
        </w:p>
        <w:p w14:paraId="41E64392" w14:textId="60E4F10F"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8257A6">
            <w:rPr>
              <w:rFonts w:asciiTheme="minorHAnsi" w:hAnsiTheme="minorHAnsi"/>
              <w:sz w:val="22"/>
              <w:szCs w:val="22"/>
              <w:lang w:val="en-AU"/>
            </w:rPr>
            <w:t>The Three Weeds Hotel</w:t>
          </w:r>
          <w:r w:rsidR="009579F5" w:rsidRPr="00D430AE">
            <w:rPr>
              <w:rFonts w:asciiTheme="minorHAnsi" w:hAnsiTheme="minorHAnsi"/>
              <w:sz w:val="22"/>
              <w:szCs w:val="22"/>
              <w:lang w:val="en-AU"/>
            </w:rPr>
            <w:t xml:space="preserve"> and </w:t>
          </w:r>
          <w:r w:rsidR="008257A6">
            <w:rPr>
              <w:rFonts w:asciiTheme="minorHAnsi" w:hAnsiTheme="minorHAnsi"/>
              <w:sz w:val="22"/>
              <w:szCs w:val="22"/>
              <w:lang w:val="en-AU"/>
            </w:rPr>
            <w:t>The Sackville Hotel</w:t>
          </w:r>
          <w:r w:rsidR="009579F5" w:rsidRPr="00D430AE">
            <w:rPr>
              <w:rFonts w:asciiTheme="minorHAnsi" w:hAnsiTheme="minorHAnsi"/>
              <w:sz w:val="22"/>
              <w:szCs w:val="22"/>
              <w:lang w:val="en-AU"/>
            </w:rPr>
            <w:t xml:space="preserve"> are close competitors and there are not many alternatives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4D159A09"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8257A6">
            <w:rPr>
              <w:rFonts w:asciiTheme="minorHAnsi" w:hAnsiTheme="minorHAnsi"/>
              <w:sz w:val="22"/>
              <w:szCs w:val="22"/>
              <w:lang w:val="en-AU"/>
            </w:rPr>
            <w:t>The Merivale Group</w:t>
          </w:r>
          <w:r w:rsidR="00566316">
            <w:rPr>
              <w:rFonts w:asciiTheme="minorHAnsi" w:hAnsiTheme="minorHAnsi"/>
              <w:sz w:val="22"/>
              <w:szCs w:val="22"/>
              <w:lang w:val="en-AU"/>
            </w:rPr>
            <w:t xml:space="preserve">, Amalgamated Hotels </w:t>
          </w:r>
          <w:r w:rsidRPr="00D430AE">
            <w:rPr>
              <w:rFonts w:asciiTheme="minorHAnsi" w:hAnsiTheme="minorHAnsi"/>
              <w:sz w:val="22"/>
              <w:szCs w:val="22"/>
              <w:lang w:val="en-AU"/>
            </w:rPr>
            <w:t>and</w:t>
          </w:r>
          <w:r w:rsidR="00EC46E6" w:rsidRPr="00D430AE">
            <w:rPr>
              <w:rFonts w:asciiTheme="minorHAnsi" w:hAnsiTheme="minorHAnsi"/>
              <w:sz w:val="22"/>
              <w:szCs w:val="22"/>
              <w:lang w:val="en-AU"/>
            </w:rPr>
            <w:t>/</w:t>
          </w:r>
          <w:r w:rsidRPr="00D430AE">
            <w:rPr>
              <w:rFonts w:asciiTheme="minorHAnsi" w:hAnsiTheme="minorHAnsi"/>
              <w:sz w:val="22"/>
              <w:szCs w:val="22"/>
              <w:lang w:val="en-AU"/>
            </w:rPr>
            <w:t>or</w:t>
          </w:r>
          <w:r w:rsidR="008257A6">
            <w:rPr>
              <w:rFonts w:asciiTheme="minorHAnsi" w:hAnsiTheme="minorHAnsi"/>
              <w:sz w:val="22"/>
              <w:szCs w:val="22"/>
              <w:lang w:val="en-AU"/>
            </w:rPr>
            <w:t xml:space="preserve"> The Sackville Hotel</w:t>
          </w:r>
          <w:r w:rsidR="004C4854" w:rsidRPr="00D430AE">
            <w:rPr>
              <w:rFonts w:asciiTheme="minorHAnsi" w:hAnsiTheme="minorHAnsi"/>
              <w:sz w:val="22"/>
              <w:szCs w:val="22"/>
              <w:lang w:val="en-AU"/>
            </w:rPr>
            <w:t>.</w:t>
          </w:r>
        </w:p>
        <w:bookmarkEnd w:id="2"/>
        <w:p w14:paraId="3B6FEA7E" w14:textId="0C593323" w:rsidR="00BA6C58" w:rsidRPr="00D430AE" w:rsidRDefault="00BA6C58" w:rsidP="00255A56">
          <w:pPr>
            <w:pStyle w:val="BoxText"/>
            <w:rPr>
              <w:rFonts w:asciiTheme="minorHAnsi" w:hAnsiTheme="minorHAnsi"/>
              <w:sz w:val="22"/>
              <w:szCs w:val="22"/>
            </w:rPr>
          </w:pPr>
        </w:p>
        <w:p w14:paraId="3F8F2794" w14:textId="038E85D4" w:rsidR="008959DD" w:rsidRPr="00D430AE" w:rsidRDefault="00F11D0F"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708BC02"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6" w:history="1">
              <w:r w:rsidR="002A454F" w:rsidRPr="002A454F">
                <w:rPr>
                  <w:rStyle w:val="Hyperlink"/>
                  <w:b w:val="0"/>
                  <w:bCs/>
                  <w:sz w:val="20"/>
                  <w:szCs w:val="20"/>
                  <w:u w:val="none"/>
                </w:rPr>
                <w:t>c</w:t>
              </w:r>
              <w:r w:rsidR="002A454F" w:rsidRPr="002A454F">
                <w:rPr>
                  <w:rStyle w:val="Hyperlink"/>
                  <w:b w:val="0"/>
                  <w:sz w:val="20"/>
                  <w:szCs w:val="20"/>
                  <w:u w:val="none"/>
                </w:rPr>
                <w:t xml:space="preserve">onfidentiality quick </w:t>
              </w:r>
              <w:r w:rsidR="00553AD0" w:rsidRPr="002A454F">
                <w:rPr>
                  <w:rStyle w:val="Hyperlink"/>
                  <w:b w:val="0"/>
                  <w:sz w:val="20"/>
                  <w:szCs w:val="20"/>
                  <w:u w:val="none"/>
                </w:rPr>
                <w:t>guide</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7C5E57" w14:textId="77777777" w:rsidR="00F11D0F" w:rsidRDefault="00F11D0F" w:rsidP="004B4412">
      <w:pPr>
        <w:spacing w:before="0"/>
      </w:pPr>
      <w:r>
        <w:separator/>
      </w:r>
    </w:p>
  </w:endnote>
  <w:endnote w:type="continuationSeparator" w:id="0">
    <w:p w14:paraId="28D7A061" w14:textId="77777777" w:rsidR="00F11D0F" w:rsidRDefault="00F11D0F" w:rsidP="004B4412">
      <w:pPr>
        <w:spacing w:before="0"/>
      </w:pPr>
      <w:r>
        <w:continuationSeparator/>
      </w:r>
    </w:p>
  </w:endnote>
  <w:endnote w:type="continuationNotice" w:id="1">
    <w:p w14:paraId="22A67B8A" w14:textId="77777777" w:rsidR="00F11D0F" w:rsidRDefault="00F11D0F">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74D23" w14:textId="77777777" w:rsidR="00553AD0" w:rsidRDefault="00553A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2A8B7" w14:textId="77777777" w:rsidR="00553AD0" w:rsidRDefault="00553A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B0031" w14:textId="77777777" w:rsidR="00F11D0F" w:rsidRDefault="00F11D0F" w:rsidP="004B4412">
      <w:pPr>
        <w:spacing w:before="0"/>
      </w:pPr>
      <w:r>
        <w:separator/>
      </w:r>
    </w:p>
  </w:footnote>
  <w:footnote w:type="continuationSeparator" w:id="0">
    <w:p w14:paraId="55447290" w14:textId="77777777" w:rsidR="00F11D0F" w:rsidRDefault="00F11D0F" w:rsidP="004B4412">
      <w:pPr>
        <w:spacing w:before="0"/>
      </w:pPr>
      <w:r>
        <w:continuationSeparator/>
      </w:r>
    </w:p>
  </w:footnote>
  <w:footnote w:type="continuationNotice" w:id="1">
    <w:p w14:paraId="1FAA2C7C" w14:textId="77777777" w:rsidR="00F11D0F" w:rsidRDefault="00F11D0F">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A15E1" w14:textId="77777777" w:rsidR="00553AD0" w:rsidRDefault="00553A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1D98B" w14:textId="77777777" w:rsidR="00553AD0" w:rsidRDefault="00553A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18C"/>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5D5B"/>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3C53"/>
    <w:rsid w:val="001D4850"/>
    <w:rsid w:val="001D48C4"/>
    <w:rsid w:val="001E0525"/>
    <w:rsid w:val="001E06EC"/>
    <w:rsid w:val="001E0A7C"/>
    <w:rsid w:val="001E1875"/>
    <w:rsid w:val="001E2654"/>
    <w:rsid w:val="001E3CB1"/>
    <w:rsid w:val="001E4F15"/>
    <w:rsid w:val="001E5763"/>
    <w:rsid w:val="001E67F5"/>
    <w:rsid w:val="001E6AD2"/>
    <w:rsid w:val="001E6D54"/>
    <w:rsid w:val="001E6FE8"/>
    <w:rsid w:val="001F2BDE"/>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2EEC"/>
    <w:rsid w:val="00293FC4"/>
    <w:rsid w:val="00294A5B"/>
    <w:rsid w:val="00296B65"/>
    <w:rsid w:val="002A07DB"/>
    <w:rsid w:val="002A40F8"/>
    <w:rsid w:val="002A454F"/>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2FC2"/>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076"/>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59D"/>
    <w:rsid w:val="003966EF"/>
    <w:rsid w:val="003968FF"/>
    <w:rsid w:val="00396D76"/>
    <w:rsid w:val="00397E1B"/>
    <w:rsid w:val="003A02D9"/>
    <w:rsid w:val="003A0496"/>
    <w:rsid w:val="003A0A5F"/>
    <w:rsid w:val="003A0BCA"/>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0765C"/>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037"/>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150D"/>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6316"/>
    <w:rsid w:val="00567FFB"/>
    <w:rsid w:val="0057129E"/>
    <w:rsid w:val="00571B35"/>
    <w:rsid w:val="00571C9F"/>
    <w:rsid w:val="0057246A"/>
    <w:rsid w:val="00572A50"/>
    <w:rsid w:val="00573368"/>
    <w:rsid w:val="00574ECE"/>
    <w:rsid w:val="0057704C"/>
    <w:rsid w:val="005770B9"/>
    <w:rsid w:val="00577A09"/>
    <w:rsid w:val="00577E4A"/>
    <w:rsid w:val="0058101C"/>
    <w:rsid w:val="005817D1"/>
    <w:rsid w:val="00582220"/>
    <w:rsid w:val="00582A60"/>
    <w:rsid w:val="0058424B"/>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573E"/>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55C8"/>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184C"/>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19D3"/>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4241"/>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57A6"/>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4A6F"/>
    <w:rsid w:val="008C53B2"/>
    <w:rsid w:val="008C5439"/>
    <w:rsid w:val="008C5486"/>
    <w:rsid w:val="008C62F1"/>
    <w:rsid w:val="008D1147"/>
    <w:rsid w:val="008D1A8D"/>
    <w:rsid w:val="008D2738"/>
    <w:rsid w:val="008D78BF"/>
    <w:rsid w:val="008E0859"/>
    <w:rsid w:val="008E0C82"/>
    <w:rsid w:val="008E162D"/>
    <w:rsid w:val="008E298E"/>
    <w:rsid w:val="008E2D15"/>
    <w:rsid w:val="008E4F91"/>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2B14"/>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5933"/>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145"/>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178"/>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19B"/>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87FB8"/>
    <w:rsid w:val="00B90554"/>
    <w:rsid w:val="00B93EB0"/>
    <w:rsid w:val="00B9418E"/>
    <w:rsid w:val="00B94991"/>
    <w:rsid w:val="00B94B5A"/>
    <w:rsid w:val="00B96036"/>
    <w:rsid w:val="00B96B75"/>
    <w:rsid w:val="00BA01FD"/>
    <w:rsid w:val="00BA0C1F"/>
    <w:rsid w:val="00BA11D1"/>
    <w:rsid w:val="00BA257E"/>
    <w:rsid w:val="00BA2B14"/>
    <w:rsid w:val="00BA4665"/>
    <w:rsid w:val="00BA6C58"/>
    <w:rsid w:val="00BB244A"/>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20"/>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77F87"/>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457"/>
    <w:rsid w:val="00D437E4"/>
    <w:rsid w:val="00D462A2"/>
    <w:rsid w:val="00D46519"/>
    <w:rsid w:val="00D4715E"/>
    <w:rsid w:val="00D475AE"/>
    <w:rsid w:val="00D479B2"/>
    <w:rsid w:val="00D5386B"/>
    <w:rsid w:val="00D544B8"/>
    <w:rsid w:val="00D55E9D"/>
    <w:rsid w:val="00D56CD7"/>
    <w:rsid w:val="00D60C1D"/>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6138"/>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498B"/>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4C5"/>
    <w:rsid w:val="00E51576"/>
    <w:rsid w:val="00E51620"/>
    <w:rsid w:val="00E52E85"/>
    <w:rsid w:val="00E52F48"/>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1D0F"/>
    <w:rsid w:val="00F11FC1"/>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control-regime-quick-guide-for-businesses-providing-confidential-information-to-the-accc"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general-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3.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4.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171</TotalTime>
  <Pages>2</Pages>
  <Words>682</Words>
  <Characters>3754</Characters>
  <Application>Microsoft Office Word</Application>
  <DocSecurity>0</DocSecurity>
  <Lines>65</Lines>
  <Paragraphs>23</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Raymond Jang</cp:lastModifiedBy>
  <cp:revision>10</cp:revision>
  <cp:lastPrinted>2022-05-27T10:23:00Z</cp:lastPrinted>
  <dcterms:created xsi:type="dcterms:W3CDTF">2026-07-27T01:17:00Z</dcterms:created>
  <dcterms:modified xsi:type="dcterms:W3CDTF">2026-08-05T02:29:00Z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