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4A0502B7"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FD4B8D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961392">
            <w:t xml:space="preserve">NYK </w:t>
          </w:r>
          <w:r w:rsidR="00A23FD3" w:rsidRPr="00D430AE">
            <w:t xml:space="preserve">– </w:t>
          </w:r>
          <w:r w:rsidR="00781F6E">
            <w:t>NS United</w:t>
          </w:r>
        </w:p>
        <w:p w14:paraId="3B287C00" w14:textId="2584A5AC" w:rsidR="00A23FD3" w:rsidRPr="00D430AE" w:rsidRDefault="00904C82" w:rsidP="00A23FD3">
          <w:pPr>
            <w:pStyle w:val="Titlepagefilenumber"/>
            <w:jc w:val="left"/>
            <w:rPr>
              <w:rFonts w:asciiTheme="minorHAnsi" w:hAnsiTheme="minorHAnsi"/>
            </w:rPr>
          </w:pPr>
          <w:r w:rsidRPr="00904C82">
            <w:rPr>
              <w:rFonts w:asciiTheme="minorHAnsi" w:hAnsiTheme="minorHAnsi"/>
            </w:rPr>
            <w:t>MN-15043</w:t>
          </w:r>
        </w:p>
        <w:p w14:paraId="51182443" w14:textId="54A6A4F2" w:rsidR="00AC62DE" w:rsidRPr="00D430AE" w:rsidRDefault="0048658D" w:rsidP="00A23FD3">
          <w:pPr>
            <w:pStyle w:val="Heading2"/>
            <w:spacing w:before="240" w:after="240"/>
            <w:rPr>
              <w:highlight w:val="yellow"/>
            </w:rPr>
          </w:pPr>
          <w:r w:rsidRPr="00D430AE">
            <w:t xml:space="preserve">Deadline to </w:t>
          </w:r>
          <w:r w:rsidRPr="00BC67EA">
            <w:t>respond:</w:t>
          </w:r>
          <w:r w:rsidR="00A23FD3" w:rsidRPr="00BC67EA">
            <w:t xml:space="preserve"> </w:t>
          </w:r>
          <w:r w:rsidR="005C372C" w:rsidRPr="00BC67EA">
            <w:t>3 November 2026</w:t>
          </w:r>
        </w:p>
        <w:p w14:paraId="03108491" w14:textId="6ACE9D04" w:rsidR="00E772B4" w:rsidRPr="00D430AE" w:rsidRDefault="00E772B4" w:rsidP="00E772B4">
          <w:pPr>
            <w:rPr>
              <w:rFonts w:asciiTheme="minorHAnsi" w:hAnsiTheme="minorHAnsi"/>
              <w:bCs/>
            </w:rPr>
          </w:pPr>
          <w:r w:rsidRPr="00B52429">
            <w:rPr>
              <w:rFonts w:asciiTheme="minorHAnsi" w:hAnsiTheme="minorHAnsi"/>
            </w:rPr>
            <w:t xml:space="preserve">The </w:t>
          </w:r>
          <w:r w:rsidR="001A511B" w:rsidRPr="00B52429">
            <w:rPr>
              <w:rFonts w:asciiTheme="minorHAnsi" w:hAnsiTheme="minorHAnsi"/>
            </w:rPr>
            <w:t xml:space="preserve">Australian Competition </w:t>
          </w:r>
          <w:r w:rsidR="002D56CB" w:rsidRPr="00B52429">
            <w:rPr>
              <w:rFonts w:asciiTheme="minorHAnsi" w:hAnsiTheme="minorHAnsi"/>
            </w:rPr>
            <w:t>and Consumer Commission (</w:t>
          </w:r>
          <w:r w:rsidR="002D56CB" w:rsidRPr="00B52429">
            <w:rPr>
              <w:rFonts w:asciiTheme="minorHAnsi" w:hAnsiTheme="minorHAnsi"/>
              <w:b/>
              <w:bCs/>
            </w:rPr>
            <w:t>ACCC</w:t>
          </w:r>
          <w:r w:rsidR="002D56CB" w:rsidRPr="00B52429">
            <w:rPr>
              <w:rFonts w:asciiTheme="minorHAnsi" w:hAnsiTheme="minorHAnsi"/>
            </w:rPr>
            <w:t xml:space="preserve">) is currently assessing </w:t>
          </w:r>
          <w:r w:rsidR="00B6651E" w:rsidRPr="00B52429">
            <w:t>Nippon Yusen Kabushiki Kaisha’s (</w:t>
          </w:r>
          <w:r w:rsidR="00B6651E" w:rsidRPr="00B52429">
            <w:rPr>
              <w:b/>
              <w:bCs/>
            </w:rPr>
            <w:t>NYK</w:t>
          </w:r>
          <w:r w:rsidR="00B6651E" w:rsidRPr="00B52429">
            <w:t xml:space="preserve">) </w:t>
          </w:r>
          <w:r w:rsidR="00E50F05" w:rsidRPr="00B52429">
            <w:rPr>
              <w:rFonts w:asciiTheme="minorHAnsi" w:hAnsiTheme="minorHAnsi"/>
              <w:bCs/>
            </w:rPr>
            <w:t xml:space="preserve">proposed </w:t>
          </w:r>
          <w:r w:rsidR="002D56CB" w:rsidRPr="00B52429">
            <w:rPr>
              <w:rFonts w:asciiTheme="minorHAnsi" w:hAnsiTheme="minorHAnsi"/>
              <w:bCs/>
            </w:rPr>
            <w:t xml:space="preserve">acquisition of </w:t>
          </w:r>
          <w:r w:rsidR="0082359F" w:rsidRPr="00B52429">
            <w:rPr>
              <w:rFonts w:asciiTheme="minorHAnsi" w:hAnsiTheme="minorHAnsi"/>
              <w:bCs/>
            </w:rPr>
            <w:t>sole control</w:t>
          </w:r>
          <w:r w:rsidR="00432FBC" w:rsidRPr="00B52429">
            <w:rPr>
              <w:rFonts w:asciiTheme="minorHAnsi" w:hAnsiTheme="minorHAnsi"/>
              <w:bCs/>
            </w:rPr>
            <w:t xml:space="preserve"> of NS United Kaiun Kaisha</w:t>
          </w:r>
          <w:r w:rsidR="002D56CB" w:rsidRPr="00B52429">
            <w:rPr>
              <w:rFonts w:asciiTheme="minorHAnsi" w:hAnsiTheme="minorHAnsi"/>
              <w:bCs/>
            </w:rPr>
            <w:t xml:space="preserve"> (</w:t>
          </w:r>
          <w:r w:rsidR="00B52429" w:rsidRPr="00B52429">
            <w:rPr>
              <w:rFonts w:asciiTheme="minorHAnsi" w:hAnsiTheme="minorHAnsi"/>
              <w:b/>
              <w:bCs/>
            </w:rPr>
            <w:t>NS United</w:t>
          </w:r>
          <w:r w:rsidR="002D56CB" w:rsidRPr="00B52429">
            <w:rPr>
              <w:rFonts w:asciiTheme="minorHAnsi" w:hAnsiTheme="minorHAnsi"/>
              <w:bCs/>
            </w:rPr>
            <w:t>)</w:t>
          </w:r>
          <w:r w:rsidR="00B52429" w:rsidRPr="00B52429">
            <w:rPr>
              <w:rFonts w:asciiTheme="minorHAnsi" w:hAnsiTheme="minorHAnsi"/>
              <w:bCs/>
            </w:rPr>
            <w:t xml:space="preserve"> </w:t>
          </w:r>
          <w:r w:rsidR="00B52429" w:rsidRPr="00B52429">
            <w:t>through a tender offer and a subsequent reduction of general minority shareholders by way of share consolidation</w:t>
          </w:r>
          <w:r w:rsidR="002D56CB" w:rsidRPr="00B52429">
            <w:rPr>
              <w:rFonts w:asciiTheme="minorHAnsi" w:hAnsiTheme="minorHAnsi"/>
              <w:bCs/>
            </w:rPr>
            <w:t xml:space="preserve"> (the </w:t>
          </w:r>
          <w:r w:rsidR="002D56CB" w:rsidRPr="00B52429">
            <w:rPr>
              <w:rFonts w:asciiTheme="minorHAnsi" w:hAnsiTheme="minorHAnsi"/>
              <w:b/>
              <w:bCs/>
            </w:rPr>
            <w:t>Acquisition</w:t>
          </w:r>
          <w:r w:rsidR="002D56CB" w:rsidRPr="00B52429">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461582F"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w:t>
          </w:r>
          <w:r w:rsidRPr="00BC67EA">
            <w:rPr>
              <w:rFonts w:asciiTheme="minorHAnsi" w:hAnsiTheme="minorHAnsi"/>
            </w:rPr>
            <w:t xml:space="preserve">below by </w:t>
          </w:r>
          <w:r w:rsidR="005C372C" w:rsidRPr="00BC67EA">
            <w:rPr>
              <w:rFonts w:asciiTheme="minorHAnsi" w:hAnsiTheme="minorHAnsi"/>
              <w:b/>
              <w:bCs/>
            </w:rPr>
            <w:t>3 November 2026</w:t>
          </w:r>
          <w:r w:rsidR="00CB6FED" w:rsidRPr="00BC67EA">
            <w:rPr>
              <w:rFonts w:asciiTheme="minorHAnsi" w:hAnsiTheme="minorHAnsi"/>
            </w:rPr>
            <w:t xml:space="preserve"> via</w:t>
          </w:r>
          <w:r w:rsidR="00CB6FED" w:rsidRPr="00D430AE">
            <w:rPr>
              <w:rFonts w:asciiTheme="minorHAnsi" w:hAnsiTheme="minorHAnsi"/>
            </w:rPr>
            <w:t xml:space="preserve">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B52429">
            <w:rPr>
              <w:rFonts w:asciiTheme="minorHAnsi" w:hAnsiTheme="minorHAnsi"/>
              <w:i/>
              <w:iCs/>
            </w:rPr>
            <w:t xml:space="preserve">NYK </w:t>
          </w:r>
          <w:r w:rsidR="00D437E4" w:rsidRPr="00D430AE">
            <w:rPr>
              <w:rFonts w:asciiTheme="minorHAnsi" w:hAnsiTheme="minorHAnsi"/>
              <w:i/>
              <w:iCs/>
            </w:rPr>
            <w:t>–</w:t>
          </w:r>
          <w:bookmarkEnd w:id="0"/>
          <w:r w:rsidR="00B52429">
            <w:rPr>
              <w:rFonts w:asciiTheme="minorHAnsi" w:hAnsiTheme="minorHAnsi"/>
              <w:i/>
              <w:iCs/>
            </w:rPr>
            <w:t xml:space="preserve"> NS United</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9190C31"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B52429">
            <w:rPr>
              <w:rFonts w:asciiTheme="minorHAnsi" w:hAnsiTheme="minorHAnsi"/>
              <w:i/>
              <w:iCs/>
            </w:rPr>
            <w:t xml:space="preserve">NYK </w:t>
          </w:r>
          <w:r w:rsidR="006D1B76" w:rsidRPr="00D430AE">
            <w:rPr>
              <w:rFonts w:asciiTheme="minorHAnsi" w:hAnsiTheme="minorHAnsi"/>
              <w:i/>
              <w:iCs/>
            </w:rPr>
            <w:t>–</w:t>
          </w:r>
          <w:r w:rsidR="00B52429">
            <w:rPr>
              <w:rFonts w:asciiTheme="minorHAnsi" w:hAnsiTheme="minorHAnsi"/>
              <w:i/>
              <w:iCs/>
            </w:rPr>
            <w:t xml:space="preserve"> NS United</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1ABD9E5C"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00CE08A5">
            <w:rPr>
              <w:rFonts w:asciiTheme="minorHAnsi" w:hAnsiTheme="minorHAnsi"/>
              <w:sz w:val="22"/>
              <w:szCs w:val="22"/>
              <w:lang w:val="en-AU"/>
            </w:rPr>
            <w:t xml:space="preserve"> in Australia</w:t>
          </w:r>
          <w:r w:rsidR="00440FDE" w:rsidRPr="00D430AE">
            <w:rPr>
              <w:rFonts w:asciiTheme="minorHAnsi" w:hAnsiTheme="minorHAnsi"/>
              <w:sz w:val="22"/>
              <w:szCs w:val="22"/>
              <w:lang w:val="en-AU"/>
            </w:rPr>
            <w:t>,</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B52429">
            <w:rPr>
              <w:rFonts w:asciiTheme="minorHAnsi" w:hAnsiTheme="minorHAnsi"/>
              <w:sz w:val="22"/>
              <w:szCs w:val="22"/>
              <w:lang w:val="en-AU"/>
            </w:rPr>
            <w:t>NYK</w:t>
          </w:r>
          <w:r w:rsidR="009579F5" w:rsidRPr="00D430AE">
            <w:rPr>
              <w:rFonts w:asciiTheme="minorHAnsi" w:hAnsiTheme="minorHAnsi"/>
              <w:sz w:val="22"/>
              <w:szCs w:val="22"/>
              <w:lang w:val="en-AU"/>
            </w:rPr>
            <w:t xml:space="preserve"> and </w:t>
          </w:r>
          <w:r w:rsidR="00B52429">
            <w:rPr>
              <w:rFonts w:asciiTheme="minorHAnsi" w:hAnsiTheme="minorHAnsi"/>
              <w:sz w:val="22"/>
              <w:szCs w:val="22"/>
              <w:lang w:val="en-AU"/>
            </w:rPr>
            <w:t xml:space="preserve">NS United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C4DA354"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935403">
            <w:rPr>
              <w:rFonts w:asciiTheme="minorHAnsi" w:hAnsiTheme="minorHAnsi"/>
              <w:sz w:val="22"/>
              <w:szCs w:val="22"/>
              <w:lang w:val="en-AU"/>
            </w:rPr>
            <w:t>NYK</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or</w:t>
          </w:r>
          <w:r w:rsidR="00935403">
            <w:rPr>
              <w:rFonts w:asciiTheme="minorHAnsi" w:hAnsiTheme="minorHAnsi"/>
              <w:sz w:val="22"/>
              <w:szCs w:val="22"/>
              <w:lang w:val="en-AU"/>
            </w:rPr>
            <w:t xml:space="preserve"> NS United</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514DF7"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48DF3" w14:textId="77777777" w:rsidR="00514DF7" w:rsidRDefault="00514DF7" w:rsidP="004B4412">
      <w:pPr>
        <w:spacing w:before="0"/>
      </w:pPr>
      <w:r>
        <w:separator/>
      </w:r>
    </w:p>
  </w:endnote>
  <w:endnote w:type="continuationSeparator" w:id="0">
    <w:p w14:paraId="65A1B448" w14:textId="77777777" w:rsidR="00514DF7" w:rsidRDefault="00514DF7" w:rsidP="004B4412">
      <w:pPr>
        <w:spacing w:before="0"/>
      </w:pPr>
      <w:r>
        <w:continuationSeparator/>
      </w:r>
    </w:p>
  </w:endnote>
  <w:endnote w:type="continuationNotice" w:id="1">
    <w:p w14:paraId="7330E121" w14:textId="77777777" w:rsidR="00514DF7" w:rsidRDefault="00514DF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66D05" w14:textId="77777777" w:rsidR="00CE08A5" w:rsidRDefault="00CE08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BE9AA" w14:textId="77777777" w:rsidR="00CE08A5" w:rsidRDefault="00CE08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34FD3" w14:textId="77777777" w:rsidR="00514DF7" w:rsidRDefault="00514DF7" w:rsidP="004B4412">
      <w:pPr>
        <w:spacing w:before="0"/>
      </w:pPr>
      <w:r>
        <w:separator/>
      </w:r>
    </w:p>
  </w:footnote>
  <w:footnote w:type="continuationSeparator" w:id="0">
    <w:p w14:paraId="6BCCAA7F" w14:textId="77777777" w:rsidR="00514DF7" w:rsidRDefault="00514DF7" w:rsidP="004B4412">
      <w:pPr>
        <w:spacing w:before="0"/>
      </w:pPr>
      <w:r>
        <w:continuationSeparator/>
      </w:r>
    </w:p>
  </w:footnote>
  <w:footnote w:type="continuationNotice" w:id="1">
    <w:p w14:paraId="49F23F6C" w14:textId="77777777" w:rsidR="00514DF7" w:rsidRDefault="00514DF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70E75" w14:textId="77777777" w:rsidR="00CE08A5" w:rsidRDefault="00CE08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5D77" w14:textId="77777777" w:rsidR="00CE08A5" w:rsidRDefault="00CE08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5C42"/>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2FBC"/>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4DF7"/>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72C"/>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4122"/>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0E8D"/>
    <w:rsid w:val="00761BD9"/>
    <w:rsid w:val="00763008"/>
    <w:rsid w:val="007636D3"/>
    <w:rsid w:val="00763E5D"/>
    <w:rsid w:val="0076517D"/>
    <w:rsid w:val="00766D2A"/>
    <w:rsid w:val="00767740"/>
    <w:rsid w:val="00770253"/>
    <w:rsid w:val="00772C62"/>
    <w:rsid w:val="007750D1"/>
    <w:rsid w:val="00777376"/>
    <w:rsid w:val="00777EE6"/>
    <w:rsid w:val="00781F6E"/>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1DA"/>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59F"/>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4C82"/>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403"/>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139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355C4"/>
    <w:rsid w:val="00B40187"/>
    <w:rsid w:val="00B40D5B"/>
    <w:rsid w:val="00B40DFE"/>
    <w:rsid w:val="00B40FB6"/>
    <w:rsid w:val="00B41A2B"/>
    <w:rsid w:val="00B41F37"/>
    <w:rsid w:val="00B42973"/>
    <w:rsid w:val="00B434AF"/>
    <w:rsid w:val="00B44C63"/>
    <w:rsid w:val="00B476FE"/>
    <w:rsid w:val="00B47FDE"/>
    <w:rsid w:val="00B51F5C"/>
    <w:rsid w:val="00B52429"/>
    <w:rsid w:val="00B5461F"/>
    <w:rsid w:val="00B549E8"/>
    <w:rsid w:val="00B5505C"/>
    <w:rsid w:val="00B55A8E"/>
    <w:rsid w:val="00B56669"/>
    <w:rsid w:val="00B56E03"/>
    <w:rsid w:val="00B60BB0"/>
    <w:rsid w:val="00B60D3B"/>
    <w:rsid w:val="00B60F5D"/>
    <w:rsid w:val="00B620A9"/>
    <w:rsid w:val="00B63023"/>
    <w:rsid w:val="00B6651E"/>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7EA"/>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05DE"/>
    <w:rsid w:val="00C71B23"/>
    <w:rsid w:val="00C72594"/>
    <w:rsid w:val="00C727F2"/>
    <w:rsid w:val="00C750A6"/>
    <w:rsid w:val="00C755AD"/>
    <w:rsid w:val="00C7683C"/>
    <w:rsid w:val="00C76AAD"/>
    <w:rsid w:val="00C76AC5"/>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08A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028"/>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5C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3A1EF1-DD30-42C4-932E-D8A5E9ECC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576</Words>
  <Characters>3153</Characters>
  <Application>Microsoft Office Word</Application>
  <DocSecurity>0</DocSecurity>
  <Lines>58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2026-10-27T05:21:00Z</dcterms:created>
  <dcterms:modified xsi:type="dcterms:W3CDTF">2026-10-27T05:56:00Z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2026-10-27T05:21:42Z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31a121a9-7936-49eb-8c7e-1237cac2158b</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