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A0EC6F5"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CF0C3A9"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7501D" w:rsidRPr="0037501D">
            <w:t xml:space="preserve">Premier Fresh </w:t>
          </w:r>
          <w:r w:rsidR="00A23FD3" w:rsidRPr="00D430AE">
            <w:t xml:space="preserve">– </w:t>
          </w:r>
          <w:r w:rsidR="0037501D" w:rsidRPr="0037501D">
            <w:t>Domenico Group</w:t>
          </w:r>
        </w:p>
        <w:p w14:paraId="63441142" w14:textId="393FB942" w:rsidR="00D95380" w:rsidRPr="00D95380" w:rsidRDefault="00D95380" w:rsidP="00A23FD3">
          <w:pPr>
            <w:pStyle w:val="Heading2"/>
            <w:spacing w:before="240" w:after="240"/>
            <w:rPr>
              <w:b w:val="0"/>
              <w:bCs w:val="0"/>
            </w:rPr>
          </w:pPr>
          <w:r w:rsidRPr="00D95380">
            <w:rPr>
              <w:b w:val="0"/>
              <w:bCs w:val="0"/>
            </w:rPr>
            <w:t>MN-40017</w:t>
          </w:r>
        </w:p>
        <w:p w14:paraId="51182443" w14:textId="1037C2E9"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D22E4">
            <w:t>1</w:t>
          </w:r>
          <w:r w:rsidR="00EF7C7E">
            <w:t>2</w:t>
          </w:r>
          <w:r w:rsidR="003D22E4">
            <w:t xml:space="preserve"> June 202</w:t>
          </w:r>
          <w:r w:rsidR="00937D34">
            <w:t>6</w:t>
          </w:r>
        </w:p>
        <w:p w14:paraId="03108491" w14:textId="114E3832" w:rsidR="00E772B4" w:rsidRPr="00D430AE" w:rsidRDefault="00E772B4" w:rsidP="00D462C6">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650BD0" w:rsidRPr="00650BD0">
            <w:rPr>
              <w:rFonts w:asciiTheme="minorHAnsi" w:hAnsiTheme="minorHAnsi"/>
            </w:rPr>
            <w:t>Premier Fresh Australia Pty Ltd (</w:t>
          </w:r>
          <w:r w:rsidR="00650BD0" w:rsidRPr="00650BD0">
            <w:rPr>
              <w:rFonts w:asciiTheme="minorHAnsi" w:hAnsiTheme="minorHAnsi"/>
              <w:b/>
              <w:bCs/>
            </w:rPr>
            <w:t>Premier Fresh</w:t>
          </w:r>
          <w:r w:rsidR="00650BD0" w:rsidRPr="00650BD0">
            <w:rPr>
              <w:rFonts w:asciiTheme="minorHAnsi" w:hAnsiTheme="minorHAnsi"/>
            </w:rPr>
            <w:t>)</w:t>
          </w:r>
          <w:r w:rsidR="00F56072" w:rsidRPr="00E36485">
            <w:rPr>
              <w:rFonts w:asciiTheme="minorHAnsi" w:hAnsiTheme="minorHAnsi"/>
              <w:bCs/>
            </w:rPr>
            <w:t xml:space="preserve">’s </w:t>
          </w:r>
          <w:r w:rsidR="00E50F05" w:rsidRPr="00E36485">
            <w:rPr>
              <w:rFonts w:asciiTheme="minorHAnsi" w:hAnsiTheme="minorHAnsi"/>
              <w:bCs/>
            </w:rPr>
            <w:t xml:space="preserve">proposed </w:t>
          </w:r>
          <w:r w:rsidR="002D56CB" w:rsidRPr="00E36485">
            <w:rPr>
              <w:rFonts w:asciiTheme="minorHAnsi" w:hAnsiTheme="minorHAnsi"/>
              <w:bCs/>
            </w:rPr>
            <w:t xml:space="preserve">acquisition of 100% of the </w:t>
          </w:r>
          <w:r w:rsidR="00650BD0">
            <w:rPr>
              <w:rFonts w:asciiTheme="minorHAnsi" w:hAnsiTheme="minorHAnsi"/>
              <w:bCs/>
            </w:rPr>
            <w:t>shares</w:t>
          </w:r>
          <w:r w:rsidR="002D56CB" w:rsidRPr="00E36485">
            <w:rPr>
              <w:rFonts w:asciiTheme="minorHAnsi" w:hAnsiTheme="minorHAnsi"/>
              <w:bCs/>
            </w:rPr>
            <w:t xml:space="preserve"> in </w:t>
          </w:r>
          <w:r w:rsidR="00D462C6" w:rsidRPr="00D462C6">
            <w:rPr>
              <w:rFonts w:asciiTheme="minorHAnsi" w:hAnsiTheme="minorHAnsi"/>
              <w:bCs/>
            </w:rPr>
            <w:t>North</w:t>
          </w:r>
          <w:r w:rsidR="00D462C6">
            <w:rPr>
              <w:rFonts w:asciiTheme="minorHAnsi" w:hAnsiTheme="minorHAnsi"/>
              <w:bCs/>
            </w:rPr>
            <w:t xml:space="preserve"> </w:t>
          </w:r>
          <w:r w:rsidR="00D462C6" w:rsidRPr="00D462C6">
            <w:rPr>
              <w:rFonts w:asciiTheme="minorHAnsi" w:hAnsiTheme="minorHAnsi"/>
              <w:bCs/>
            </w:rPr>
            <w:t xml:space="preserve">Queensland IQF Pty Ltd and Double D Produce Pty Ltd (collectively, the </w:t>
          </w:r>
          <w:r w:rsidR="00D462C6" w:rsidRPr="00D462C6">
            <w:rPr>
              <w:rFonts w:asciiTheme="minorHAnsi" w:hAnsiTheme="minorHAnsi"/>
              <w:b/>
            </w:rPr>
            <w:t>Domenico Group</w:t>
          </w:r>
          <w:r w:rsidR="00D462C6" w:rsidRPr="00D462C6">
            <w:rPr>
              <w:rFonts w:asciiTheme="minorHAnsi" w:hAnsiTheme="minorHAnsi"/>
              <w:bCs/>
            </w:rPr>
            <w:t>)</w:t>
          </w:r>
          <w:r w:rsidR="00631A95">
            <w:rPr>
              <w:rFonts w:asciiTheme="minorHAnsi" w:hAnsiTheme="minorHAnsi"/>
              <w:bCs/>
            </w:rPr>
            <w:t>,</w:t>
          </w:r>
          <w:r w:rsidR="002D56CB" w:rsidRPr="00D430AE">
            <w:rPr>
              <w:rFonts w:asciiTheme="minorHAnsi" w:hAnsiTheme="minorHAnsi"/>
              <w:bCs/>
            </w:rPr>
            <w:t xml:space="preserve"> </w:t>
          </w:r>
          <w:r w:rsidR="00945F51">
            <w:rPr>
              <w:rFonts w:asciiTheme="minorHAnsi" w:hAnsiTheme="minorHAnsi"/>
              <w:bCs/>
            </w:rPr>
            <w:t xml:space="preserve"> land </w:t>
          </w:r>
          <w:r w:rsidR="00474558">
            <w:rPr>
              <w:rFonts w:asciiTheme="minorHAnsi" w:hAnsiTheme="minorHAnsi"/>
              <w:bCs/>
            </w:rPr>
            <w:t xml:space="preserve">containing a plant </w:t>
          </w:r>
          <w:r w:rsidR="00945F51">
            <w:rPr>
              <w:rFonts w:asciiTheme="minorHAnsi" w:hAnsiTheme="minorHAnsi"/>
              <w:bCs/>
            </w:rPr>
            <w:t>used by the Domenico Group</w:t>
          </w:r>
          <w:r w:rsidR="00474558">
            <w:rPr>
              <w:rFonts w:asciiTheme="minorHAnsi" w:hAnsiTheme="minorHAnsi"/>
              <w:bCs/>
            </w:rPr>
            <w:t xml:space="preserve"> and </w:t>
          </w:r>
          <w:r w:rsidR="00945F51">
            <w:rPr>
              <w:rFonts w:asciiTheme="minorHAnsi" w:hAnsiTheme="minorHAnsi"/>
              <w:bCs/>
            </w:rPr>
            <w:t xml:space="preserve">leases of the farmland </w:t>
          </w:r>
          <w:r w:rsidR="00AF463F">
            <w:rPr>
              <w:rFonts w:asciiTheme="minorHAnsi" w:hAnsiTheme="minorHAnsi"/>
              <w:bCs/>
            </w:rPr>
            <w:t xml:space="preserve">currently </w:t>
          </w:r>
          <w:r w:rsidR="00945F51">
            <w:rPr>
              <w:rFonts w:asciiTheme="minorHAnsi" w:hAnsiTheme="minorHAnsi"/>
              <w:bCs/>
            </w:rPr>
            <w:t>used by the Domenico Group</w:t>
          </w:r>
          <w:r w:rsidR="00631A95">
            <w:rPr>
              <w:rFonts w:asciiTheme="minorHAnsi" w:hAnsiTheme="minorHAnsi"/>
              <w:bCs/>
            </w:rPr>
            <w:t xml:space="preserve"> </w:t>
          </w:r>
          <w:r w:rsidR="00631A95" w:rsidRPr="00E36485">
            <w:rPr>
              <w:rFonts w:asciiTheme="minorHAnsi" w:hAnsiTheme="minorHAnsi"/>
              <w:bCs/>
            </w:rPr>
            <w:t xml:space="preserve">(the </w:t>
          </w:r>
          <w:r w:rsidR="00631A95" w:rsidRPr="00E36485">
            <w:rPr>
              <w:rFonts w:asciiTheme="minorHAnsi" w:hAnsiTheme="minorHAnsi"/>
              <w:b/>
              <w:bCs/>
            </w:rPr>
            <w:t>Acquisition</w:t>
          </w:r>
          <w:r w:rsidR="00631A95" w:rsidRPr="00E36485">
            <w:rPr>
              <w:rFonts w:asciiTheme="minorHAnsi" w:hAnsiTheme="minorHAnsi"/>
              <w:bCs/>
            </w:rPr>
            <w:t>)</w:t>
          </w:r>
          <w:r w:rsidR="00945F51">
            <w:rPr>
              <w:rFonts w:asciiTheme="minorHAnsi" w:hAnsiTheme="minorHAnsi"/>
              <w:bCs/>
            </w:rPr>
            <w:t>.</w:t>
          </w:r>
          <w:r w:rsidR="00631A95">
            <w:rPr>
              <w:rFonts w:asciiTheme="minorHAnsi" w:hAnsiTheme="minorHAnsi"/>
              <w:bCs/>
            </w:rPr>
            <w:t xml:space="preserve"> </w:t>
          </w:r>
          <w:r w:rsidR="00945F51">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046554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937D34" w:rsidRPr="00937D34">
            <w:rPr>
              <w:rFonts w:asciiTheme="minorHAnsi" w:hAnsiTheme="minorHAnsi"/>
              <w:b/>
              <w:bCs/>
            </w:rPr>
            <w:t>1</w:t>
          </w:r>
          <w:r w:rsidR="00EF7C7E">
            <w:rPr>
              <w:rFonts w:asciiTheme="minorHAnsi" w:hAnsiTheme="minorHAnsi"/>
              <w:b/>
              <w:bCs/>
            </w:rPr>
            <w:t>2</w:t>
          </w:r>
          <w:r w:rsidR="00937D34" w:rsidRPr="00937D34">
            <w:rPr>
              <w:rFonts w:asciiTheme="minorHAnsi" w:hAnsiTheme="minorHAnsi"/>
              <w:b/>
              <w:bCs/>
            </w:rPr>
            <w:t xml:space="preserve"> June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37501D" w:rsidRPr="0037501D">
            <w:rPr>
              <w:rFonts w:asciiTheme="minorHAnsi" w:hAnsiTheme="minorHAnsi"/>
              <w:i/>
              <w:iCs/>
            </w:rPr>
            <w:t>Premier Fresh – Domenico Group</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840E2A6"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37501D" w:rsidRPr="0037501D">
            <w:rPr>
              <w:rFonts w:asciiTheme="minorHAnsi" w:hAnsiTheme="minorHAnsi"/>
              <w:i/>
              <w:iCs/>
            </w:rPr>
            <w:t>Premier Fresh – Domenico Group</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3C96CDD3" w14:textId="1D0CEAC5" w:rsidR="00650BD0" w:rsidRPr="00650BD0" w:rsidRDefault="00650BD0" w:rsidP="00650BD0">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sidRPr="0037501D">
            <w:rPr>
              <w:rFonts w:asciiTheme="minorHAnsi" w:hAnsiTheme="minorHAnsi"/>
              <w:sz w:val="22"/>
              <w:szCs w:val="22"/>
              <w:lang w:val="en-AU"/>
            </w:rPr>
            <w:t xml:space="preserve">Premier Fresh </w:t>
          </w:r>
          <w:r>
            <w:rPr>
              <w:rFonts w:asciiTheme="minorHAnsi" w:hAnsiTheme="minorHAnsi"/>
              <w:sz w:val="22"/>
              <w:szCs w:val="22"/>
              <w:lang w:val="en-AU"/>
            </w:rPr>
            <w:t>and/or</w:t>
          </w:r>
          <w:r w:rsidRPr="0037501D">
            <w:rPr>
              <w:rFonts w:asciiTheme="minorHAnsi" w:hAnsiTheme="minorHAnsi"/>
              <w:sz w:val="22"/>
              <w:szCs w:val="22"/>
              <w:lang w:val="en-AU"/>
            </w:rPr>
            <w:t xml:space="preserve"> Domenico Group</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083B3A0B" w14:textId="7D5611CE" w:rsidR="00650BD0" w:rsidRPr="00650BD0" w:rsidRDefault="00650BD0" w:rsidP="00650BD0">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Outline any concerns regarding the impact of the Acquisition on competition, including if </w:t>
          </w:r>
          <w:r w:rsidRPr="0037501D">
            <w:rPr>
              <w:rFonts w:asciiTheme="minorHAnsi" w:hAnsiTheme="minorHAnsi"/>
              <w:sz w:val="22"/>
              <w:szCs w:val="22"/>
              <w:lang w:val="en-AU"/>
            </w:rPr>
            <w:t xml:space="preserve">Premier Fresh </w:t>
          </w:r>
          <w:r>
            <w:rPr>
              <w:rFonts w:asciiTheme="minorHAnsi" w:hAnsiTheme="minorHAnsi"/>
              <w:sz w:val="22"/>
              <w:szCs w:val="22"/>
              <w:lang w:val="en-AU"/>
            </w:rPr>
            <w:t>and</w:t>
          </w:r>
          <w:r w:rsidRPr="0037501D">
            <w:rPr>
              <w:rFonts w:asciiTheme="minorHAnsi" w:hAnsiTheme="minorHAnsi"/>
              <w:sz w:val="22"/>
              <w:szCs w:val="22"/>
              <w:lang w:val="en-AU"/>
            </w:rPr>
            <w:t xml:space="preserve"> Domenico Group </w:t>
          </w:r>
          <w:r w:rsidRPr="00D430AE">
            <w:rPr>
              <w:rFonts w:asciiTheme="minorHAnsi" w:hAnsiTheme="minorHAnsi"/>
              <w:sz w:val="22"/>
              <w:szCs w:val="22"/>
              <w:lang w:val="en-AU"/>
            </w:rPr>
            <w:t xml:space="preserve">are close competitors and </w:t>
          </w:r>
          <w:r>
            <w:rPr>
              <w:rFonts w:asciiTheme="minorHAnsi" w:hAnsiTheme="minorHAnsi"/>
              <w:sz w:val="22"/>
              <w:szCs w:val="22"/>
              <w:lang w:val="en-AU"/>
            </w:rPr>
            <w:t xml:space="preserve">whether </w:t>
          </w:r>
          <w:r w:rsidRPr="00D430AE">
            <w:rPr>
              <w:rFonts w:asciiTheme="minorHAnsi" w:hAnsiTheme="minorHAnsi"/>
              <w:sz w:val="22"/>
              <w:szCs w:val="22"/>
              <w:lang w:val="en-AU"/>
            </w:rPr>
            <w:t>there a</w:t>
          </w:r>
          <w:r>
            <w:rPr>
              <w:rFonts w:asciiTheme="minorHAnsi" w:hAnsiTheme="minorHAnsi"/>
              <w:sz w:val="22"/>
              <w:szCs w:val="22"/>
              <w:lang w:val="en-AU"/>
            </w:rPr>
            <w:t>re</w:t>
          </w:r>
          <w:r w:rsidRPr="00D430AE">
            <w:rPr>
              <w:rFonts w:asciiTheme="minorHAnsi" w:hAnsiTheme="minorHAnsi"/>
              <w:sz w:val="22"/>
              <w:szCs w:val="22"/>
              <w:lang w:val="en-AU"/>
            </w:rPr>
            <w:t xml:space="preserve"> many alternatives or if one is a major supplier to competitors of the other.</w:t>
          </w:r>
        </w:p>
        <w:p w14:paraId="3C6C290A" w14:textId="77777777" w:rsidR="00CD1C13" w:rsidRPr="00D430AE" w:rsidRDefault="00CD1C13" w:rsidP="00CD1C13">
          <w:pPr>
            <w:pStyle w:val="BoxText"/>
            <w:rPr>
              <w:rFonts w:asciiTheme="minorHAnsi" w:hAnsiTheme="minorHAnsi"/>
              <w:sz w:val="22"/>
              <w:szCs w:val="22"/>
            </w:rPr>
          </w:pPr>
        </w:p>
        <w:p w14:paraId="2D75FAB9" w14:textId="77777777" w:rsidR="00650BD0" w:rsidRPr="00D430AE" w:rsidRDefault="00650BD0" w:rsidP="00650BD0">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C721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1"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1"/>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A868F2">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C3648" w14:textId="77777777" w:rsidR="006C721E" w:rsidRDefault="006C721E" w:rsidP="004B4412">
      <w:pPr>
        <w:spacing w:before="0"/>
      </w:pPr>
      <w:r>
        <w:separator/>
      </w:r>
    </w:p>
  </w:endnote>
  <w:endnote w:type="continuationSeparator" w:id="0">
    <w:p w14:paraId="3B7F07D3" w14:textId="77777777" w:rsidR="006C721E" w:rsidRDefault="006C721E" w:rsidP="004B4412">
      <w:pPr>
        <w:spacing w:before="0"/>
      </w:pPr>
      <w:r>
        <w:continuationSeparator/>
      </w:r>
    </w:p>
  </w:endnote>
  <w:endnote w:type="continuationNotice" w:id="1">
    <w:p w14:paraId="49192BD0" w14:textId="77777777" w:rsidR="006C721E" w:rsidRDefault="006C721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CF9A" w14:textId="77777777" w:rsidR="00D95380" w:rsidRDefault="00D953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22F7" w14:textId="77777777" w:rsidR="00D95380" w:rsidRDefault="00D95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FE0C0" w14:textId="77777777" w:rsidR="006C721E" w:rsidRDefault="006C721E" w:rsidP="004B4412">
      <w:pPr>
        <w:spacing w:before="0"/>
      </w:pPr>
      <w:r>
        <w:separator/>
      </w:r>
    </w:p>
  </w:footnote>
  <w:footnote w:type="continuationSeparator" w:id="0">
    <w:p w14:paraId="7E7C271D" w14:textId="77777777" w:rsidR="006C721E" w:rsidRDefault="006C721E" w:rsidP="004B4412">
      <w:pPr>
        <w:spacing w:before="0"/>
      </w:pPr>
      <w:r>
        <w:continuationSeparator/>
      </w:r>
    </w:p>
  </w:footnote>
  <w:footnote w:type="continuationNotice" w:id="1">
    <w:p w14:paraId="127B960D" w14:textId="77777777" w:rsidR="006C721E" w:rsidRDefault="006C721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DADC" w14:textId="77777777" w:rsidR="00D95380" w:rsidRDefault="00D953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C315" w14:textId="77777777" w:rsidR="00D95380" w:rsidRDefault="00D953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3776"/>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26E"/>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056C"/>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01D"/>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1C73"/>
    <w:rsid w:val="003D2144"/>
    <w:rsid w:val="003D22E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34"/>
    <w:rsid w:val="00426C66"/>
    <w:rsid w:val="00426D22"/>
    <w:rsid w:val="00427114"/>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591"/>
    <w:rsid w:val="00466CDC"/>
    <w:rsid w:val="0047153E"/>
    <w:rsid w:val="00472026"/>
    <w:rsid w:val="00472149"/>
    <w:rsid w:val="0047298B"/>
    <w:rsid w:val="00474558"/>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C0"/>
    <w:rsid w:val="00627BD4"/>
    <w:rsid w:val="00630AFF"/>
    <w:rsid w:val="00631A95"/>
    <w:rsid w:val="00631F19"/>
    <w:rsid w:val="006325C4"/>
    <w:rsid w:val="00632D6D"/>
    <w:rsid w:val="00632E1C"/>
    <w:rsid w:val="00632E83"/>
    <w:rsid w:val="00634005"/>
    <w:rsid w:val="00635B54"/>
    <w:rsid w:val="00635FEF"/>
    <w:rsid w:val="00642C3E"/>
    <w:rsid w:val="00646362"/>
    <w:rsid w:val="00646482"/>
    <w:rsid w:val="00647079"/>
    <w:rsid w:val="00650503"/>
    <w:rsid w:val="00650BD0"/>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5FB"/>
    <w:rsid w:val="0066478D"/>
    <w:rsid w:val="00667240"/>
    <w:rsid w:val="006707CD"/>
    <w:rsid w:val="00671AE7"/>
    <w:rsid w:val="00672640"/>
    <w:rsid w:val="00676679"/>
    <w:rsid w:val="0068184C"/>
    <w:rsid w:val="00681C9B"/>
    <w:rsid w:val="00681CC4"/>
    <w:rsid w:val="00681E1F"/>
    <w:rsid w:val="00682416"/>
    <w:rsid w:val="00683AB1"/>
    <w:rsid w:val="00684CEE"/>
    <w:rsid w:val="00685508"/>
    <w:rsid w:val="0068645C"/>
    <w:rsid w:val="00687F39"/>
    <w:rsid w:val="006905BA"/>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721E"/>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2DD3"/>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8F4"/>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0C88"/>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37D34"/>
    <w:rsid w:val="00943113"/>
    <w:rsid w:val="00943DD9"/>
    <w:rsid w:val="00944B6B"/>
    <w:rsid w:val="00945188"/>
    <w:rsid w:val="00945D2F"/>
    <w:rsid w:val="00945F51"/>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68F2"/>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4907"/>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463F"/>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A4A"/>
    <w:rsid w:val="00BE1F1B"/>
    <w:rsid w:val="00BE280A"/>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2DD7"/>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2C6"/>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5380"/>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485"/>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2F4"/>
    <w:rsid w:val="00E614B2"/>
    <w:rsid w:val="00E618AC"/>
    <w:rsid w:val="00E62E03"/>
    <w:rsid w:val="00E63639"/>
    <w:rsid w:val="00E63D4A"/>
    <w:rsid w:val="00E65C85"/>
    <w:rsid w:val="00E66199"/>
    <w:rsid w:val="00E700ED"/>
    <w:rsid w:val="00E742CF"/>
    <w:rsid w:val="00E746B3"/>
    <w:rsid w:val="00E755EC"/>
    <w:rsid w:val="00E75B10"/>
    <w:rsid w:val="00E7624D"/>
    <w:rsid w:val="00E771EC"/>
    <w:rsid w:val="00E772B4"/>
    <w:rsid w:val="00E77327"/>
    <w:rsid w:val="00E8288E"/>
    <w:rsid w:val="00E82A17"/>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EF7C7E"/>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5607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43B0"/>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665</Words>
  <Characters>3663</Characters>
  <Application>Microsoft Office Word</Application>
  <DocSecurity>0</DocSecurity>
  <Lines>66</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Sharon Wong</cp:lastModifiedBy>
  <cp:revision>6</cp:revision>
  <cp:lastPrinted>2022-05-27T10:23:00Z</cp:lastPrinted>
  <dcterms:created xsi:type="dcterms:W3CDTF">2026-06-04T04:06:00Z</dcterms:created>
  <dcterms:modified xsi:type="dcterms:W3CDTF">2026-06-04T05:24:00Z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