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szCs w:val="26"/>
        </w:rPr>
        <w:id w:val="-1147822166"/>
        <w:docPartObj>
          <w:docPartGallery w:val="Cover Pages"/>
          <w:docPartUnique/>
        </w:docPartObj>
      </w:sdtPr>
      <w:sdtEndPr>
        <w:rPr>
          <w:szCs w:val="60"/>
        </w:rPr>
      </w:sdtEndPr>
      <w:sdtContent>
        <w:p w14:paraId="56577EA6" w14:textId="6D849E87" w:rsidR="00AC62DE" w:rsidRDefault="00AC62DE" w:rsidP="0048658D"/>
        <w:p w14:paraId="0ACDD2A5" w14:textId="57696A2B" w:rsidR="0048658D" w:rsidRDefault="0052696F" w:rsidP="00A23FD3">
          <w:pPr>
            <w:pStyle w:val="Heading1"/>
          </w:pPr>
          <w:r>
            <w:t>Q</w:t>
          </w:r>
          <w:r w:rsidR="0048658D">
            <w:t>uestionnaire</w:t>
          </w:r>
          <w:r w:rsidR="00A23FD3">
            <w:t xml:space="preserve">: </w:t>
          </w:r>
          <w:r w:rsidR="001460D5">
            <w:t>Calvary</w:t>
          </w:r>
          <w:r w:rsidR="00023DCF">
            <w:t xml:space="preserve"> – </w:t>
          </w:r>
          <w:r w:rsidR="00D116B6">
            <w:t>Hobart Private Hospital</w:t>
          </w:r>
        </w:p>
        <w:p w14:paraId="3B287C00" w14:textId="5C4097ED" w:rsidR="00A23FD3" w:rsidRDefault="00023DCF" w:rsidP="00A23FD3">
          <w:pPr>
            <w:pStyle w:val="Titlepagefilenumber"/>
            <w:jc w:val="left"/>
          </w:pPr>
          <w:r>
            <w:rPr>
              <w:rFonts w:ascii="Open Sans" w:eastAsiaTheme="minorHAnsi" w:hAnsi="Open Sans" w:cs="Open Sans"/>
              <w:b/>
              <w:iCs w:val="0"/>
              <w:color w:val="auto"/>
              <w:sz w:val="27"/>
              <w:szCs w:val="27"/>
              <w:shd w:val="clear" w:color="auto" w:fill="FFFFFF"/>
            </w:rPr>
            <w:t xml:space="preserve">File number: </w:t>
          </w:r>
          <w:r w:rsidRPr="00023DCF">
            <w:rPr>
              <w:bCs w:val="0"/>
            </w:rPr>
            <w:t>MN-</w:t>
          </w:r>
          <w:r w:rsidR="004A0331">
            <w:rPr>
              <w:bCs w:val="0"/>
            </w:rPr>
            <w:t>40013</w:t>
          </w:r>
        </w:p>
        <w:p w14:paraId="51182443" w14:textId="3AA1CE01" w:rsidR="00AC62DE" w:rsidRPr="0077627C" w:rsidRDefault="0048658D" w:rsidP="00A23FD3">
          <w:pPr>
            <w:pStyle w:val="Heading2"/>
            <w:spacing w:before="240" w:after="240"/>
          </w:pPr>
          <w:r w:rsidRPr="0077627C">
            <w:t>Deadline to respond:</w:t>
          </w:r>
          <w:r w:rsidR="00A23FD3" w:rsidRPr="0077627C">
            <w:t xml:space="preserve"> </w:t>
          </w:r>
          <w:r w:rsidR="001B3492">
            <w:t>24 June 2026</w:t>
          </w:r>
        </w:p>
        <w:p w14:paraId="2970AACE" w14:textId="5FD0430A" w:rsidR="004D7F10"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is currently assessing</w:t>
          </w:r>
          <w:r w:rsidR="006033CA">
            <w:t xml:space="preserve"> </w:t>
          </w:r>
          <w:r w:rsidR="004A0331">
            <w:t xml:space="preserve">Little Company of Mary Health Care </w:t>
          </w:r>
          <w:proofErr w:type="spellStart"/>
          <w:r w:rsidR="004A0331">
            <w:t>Ltd</w:t>
          </w:r>
          <w:r w:rsidR="006033CA">
            <w:t>’s</w:t>
          </w:r>
          <w:proofErr w:type="spellEnd"/>
          <w:r w:rsidR="004A0331">
            <w:t xml:space="preserve"> (</w:t>
          </w:r>
          <w:r w:rsidR="004A0331">
            <w:rPr>
              <w:b/>
              <w:bCs/>
            </w:rPr>
            <w:t>Calvary</w:t>
          </w:r>
          <w:r w:rsidR="004A0331">
            <w:t>)</w:t>
          </w:r>
          <w:r w:rsidR="006033CA">
            <w:t xml:space="preserve"> proposed acquisition of </w:t>
          </w:r>
          <w:r w:rsidR="004A0331">
            <w:t>Hobart Private Hospital (</w:t>
          </w:r>
          <w:r w:rsidR="004A0331">
            <w:rPr>
              <w:b/>
              <w:bCs/>
            </w:rPr>
            <w:t>Hobart Private</w:t>
          </w:r>
          <w:r w:rsidR="004A0331">
            <w:t>) from Healthscope</w:t>
          </w:r>
          <w:r w:rsidR="00275D0F">
            <w:rPr>
              <w:bCs/>
            </w:rPr>
            <w:t xml:space="preserve"> </w:t>
          </w:r>
          <w:r w:rsidR="002D56CB" w:rsidRPr="00584B33">
            <w:rPr>
              <w:bCs/>
            </w:rPr>
            <w:t xml:space="preserve">(the </w:t>
          </w:r>
          <w:r w:rsidR="002D56CB" w:rsidRPr="00584B33">
            <w:rPr>
              <w:b/>
              <w:bCs/>
            </w:rPr>
            <w:t>Acquisition</w:t>
          </w:r>
          <w:r w:rsidR="002D56CB" w:rsidRPr="00584B33">
            <w:rPr>
              <w:bCs/>
            </w:rPr>
            <w:t xml:space="preserve">). </w:t>
          </w:r>
        </w:p>
        <w:p w14:paraId="2CFCC2E1" w14:textId="518C86B2" w:rsidR="002D56CB" w:rsidRDefault="00CA5FBC" w:rsidP="00E772B4">
          <w:r w:rsidRPr="00584B33">
            <w:t>For</w:t>
          </w:r>
          <w:r>
            <w:t xml:space="preserve"> further information about the ACCC’s assessment</w:t>
          </w:r>
          <w:r w:rsidR="004D7F10">
            <w:t xml:space="preserve"> of the Acquisition</w:t>
          </w:r>
          <w:r>
            <w:t>, see</w:t>
          </w:r>
          <w:r w:rsidR="00631F19">
            <w:t xml:space="preserve"> the </w:t>
          </w:r>
          <w:hyperlink r:id="rId8" w:history="1">
            <w:r w:rsidR="00631F19" w:rsidRPr="00631F19">
              <w:rPr>
                <w:rStyle w:val="Hyperlink"/>
              </w:rPr>
              <w:t>ACCC’s Acquisitions Register</w:t>
            </w:r>
          </w:hyperlink>
          <w:r w:rsidR="00631F19">
            <w:t>.</w:t>
          </w:r>
        </w:p>
        <w:p w14:paraId="393554F4" w14:textId="40F8B068" w:rsidR="002F29A8" w:rsidRDefault="00224B99" w:rsidP="00E772B4">
          <w:r>
            <w:t xml:space="preserve">The ACCC is </w:t>
          </w:r>
          <w:r w:rsidR="00CA4B9B">
            <w:t xml:space="preserve">assessing the impact of the Acquisition on competition and is </w:t>
          </w:r>
          <w:r>
            <w:t>seeking your views</w:t>
          </w:r>
          <w:r w:rsidR="00CA4B9B">
            <w:t xml:space="preserve">. The ACCC </w:t>
          </w:r>
          <w:r w:rsidR="00BD79ED">
            <w:t xml:space="preserve">invites you to provide submissions or information in </w:t>
          </w:r>
          <w:r>
            <w:t xml:space="preserve">response to the questions below by </w:t>
          </w:r>
          <w:r w:rsidR="001B3492">
            <w:rPr>
              <w:b/>
              <w:bCs/>
            </w:rPr>
            <w:t>24 June 2026</w:t>
          </w:r>
          <w:r w:rsidR="00CB6FED">
            <w:t xml:space="preserve"> via email to</w:t>
          </w:r>
          <w:r w:rsidR="00C642F7">
            <w:t xml:space="preserve"> </w:t>
          </w:r>
          <w:hyperlink r:id="rId9" w:history="1">
            <w:r w:rsidR="00647B2D" w:rsidRPr="00B84D34">
              <w:rPr>
                <w:rStyle w:val="Hyperlink"/>
              </w:rPr>
              <w:t>mergers@accc.gov.au</w:t>
            </w:r>
          </w:hyperlink>
          <w:r w:rsidR="00647B2D">
            <w:t xml:space="preserve"> with the title </w:t>
          </w:r>
          <w:r w:rsidR="007F4377">
            <w:rPr>
              <w:i/>
              <w:iCs/>
            </w:rPr>
            <w:t xml:space="preserve">Submission re: </w:t>
          </w:r>
          <w:r w:rsidR="00CE6DBA">
            <w:rPr>
              <w:i/>
              <w:iCs/>
            </w:rPr>
            <w:t>Calvary</w:t>
          </w:r>
          <w:r w:rsidR="007F4377">
            <w:rPr>
              <w:i/>
              <w:iCs/>
            </w:rPr>
            <w:t xml:space="preserve"> – </w:t>
          </w:r>
          <w:r w:rsidR="005F2FD9">
            <w:rPr>
              <w:i/>
              <w:iCs/>
            </w:rPr>
            <w:t>H</w:t>
          </w:r>
          <w:r w:rsidR="00CE6DBA">
            <w:rPr>
              <w:i/>
              <w:iCs/>
            </w:rPr>
            <w:t>obart Private</w:t>
          </w:r>
          <w:r>
            <w:t xml:space="preserve">. </w:t>
          </w:r>
        </w:p>
        <w:p w14:paraId="72182582" w14:textId="1EA7E927" w:rsidR="00E161A6" w:rsidRDefault="004D7F10" w:rsidP="00E772B4">
          <w:bookmarkStart w:id="0" w:name="_Hlk206001294"/>
          <w:r>
            <w:t xml:space="preserve">If you would prefer to speak to a member of the ACCC </w:t>
          </w:r>
          <w:r w:rsidRPr="009B4CE4">
            <w:t xml:space="preserve">case team, please email </w:t>
          </w:r>
          <w:hyperlink r:id="rId10" w:history="1">
            <w:r w:rsidRPr="009B4CE4">
              <w:rPr>
                <w:rStyle w:val="Hyperlink"/>
              </w:rPr>
              <w:t>mergers@accc.gov.au</w:t>
            </w:r>
          </w:hyperlink>
          <w:r w:rsidRPr="009B4CE4">
            <w:t xml:space="preserve"> with the title </w:t>
          </w:r>
          <w:r w:rsidRPr="009B4CE4">
            <w:rPr>
              <w:i/>
              <w:iCs/>
            </w:rPr>
            <w:t>Request for call re:</w:t>
          </w:r>
          <w:r w:rsidR="00947704" w:rsidRPr="009B4CE4">
            <w:rPr>
              <w:i/>
              <w:iCs/>
            </w:rPr>
            <w:t xml:space="preserve"> </w:t>
          </w:r>
          <w:r w:rsidR="00CE6DBA" w:rsidRPr="009B4CE4">
            <w:rPr>
              <w:i/>
              <w:iCs/>
            </w:rPr>
            <w:t>Calvary</w:t>
          </w:r>
          <w:r w:rsidRPr="009B4CE4">
            <w:rPr>
              <w:i/>
              <w:iCs/>
            </w:rPr>
            <w:t xml:space="preserve"> – </w:t>
          </w:r>
          <w:r w:rsidR="005F2FD9" w:rsidRPr="009B4CE4">
            <w:rPr>
              <w:i/>
              <w:iCs/>
            </w:rPr>
            <w:t>H</w:t>
          </w:r>
          <w:r w:rsidR="00CE6DBA" w:rsidRPr="009B4CE4">
            <w:rPr>
              <w:i/>
              <w:iCs/>
            </w:rPr>
            <w:t>obart Private</w:t>
          </w:r>
          <w:r w:rsidRPr="009B4CE4">
            <w:t>.</w:t>
          </w:r>
          <w:bookmarkEnd w:id="0"/>
          <w:r w:rsidR="00565A7B" w:rsidRPr="009B4CE4">
            <w:t xml:space="preserve"> Someone</w:t>
          </w:r>
          <w:r w:rsidR="00565A7B" w:rsidRPr="00565A7B">
            <w:t xml:space="preserve"> from the case team will contact you to find a suitable time for a call.</w:t>
          </w:r>
        </w:p>
        <w:p w14:paraId="724108E3" w14:textId="1F48AFD7" w:rsidR="00A47287" w:rsidRDefault="00224B99" w:rsidP="00E772B4">
          <w:r>
            <w:t>Please note</w:t>
          </w:r>
          <w:r w:rsidR="00A745B5">
            <w:t xml:space="preserve"> </w:t>
          </w:r>
          <w:r w:rsidR="002F29A8">
            <w:t>that</w:t>
          </w:r>
          <w:r w:rsidR="00A47287">
            <w:t>:</w:t>
          </w:r>
        </w:p>
        <w:p w14:paraId="514562AE" w14:textId="7D66B7F2" w:rsidR="00A47287" w:rsidRDefault="000C0F63" w:rsidP="00E772B4">
          <w:pPr>
            <w:pStyle w:val="ListParagraph"/>
            <w:numPr>
              <w:ilvl w:val="0"/>
              <w:numId w:val="32"/>
            </w:numPr>
          </w:pPr>
          <w:r w:rsidRPr="000C0F63">
            <w:t>Any information you provide will be covered by</w:t>
          </w:r>
          <w:r w:rsidR="00A745B5">
            <w:t xml:space="preserve"> section 51ABZZD(2)(a)</w:t>
          </w:r>
          <w:r w:rsidR="00280C63">
            <w:t xml:space="preserve"> and (c)</w:t>
          </w:r>
          <w:r w:rsidR="00A745B5">
            <w:t xml:space="preserve"> 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4D7F10">
            <w:t>. This means that while</w:t>
          </w:r>
          <w:r w:rsidR="00A745B5">
            <w:t xml:space="preserve"> </w:t>
          </w:r>
          <w:r w:rsidR="002F29A8">
            <w:t xml:space="preserve">the ACCC may </w:t>
          </w:r>
          <w:proofErr w:type="gramStart"/>
          <w:r w:rsidR="002F29A8">
            <w:t>take into account</w:t>
          </w:r>
          <w:proofErr w:type="gramEnd"/>
          <w:r w:rsidR="002F29A8">
            <w:t xml:space="preserve"> </w:t>
          </w:r>
          <w:r w:rsidR="00896265">
            <w:t xml:space="preserve">submissions or information </w:t>
          </w:r>
          <w:r w:rsidR="002F29A8">
            <w:t xml:space="preserve">received after </w:t>
          </w:r>
          <w:r w:rsidR="001B3492">
            <w:t>26 June 2026</w:t>
          </w:r>
          <w:r w:rsidR="004D7F10">
            <w:t xml:space="preserve"> it is not required to do so</w:t>
          </w:r>
          <w:r w:rsidR="0052696F">
            <w:t>.</w:t>
          </w:r>
        </w:p>
        <w:p w14:paraId="07A6F642" w14:textId="7B0A81AC" w:rsidR="00DA14AB" w:rsidRDefault="00DA14AB" w:rsidP="00E772B4">
          <w:pPr>
            <w:pStyle w:val="ListParagraph"/>
            <w:numPr>
              <w:ilvl w:val="0"/>
              <w:numId w:val="32"/>
            </w:numPr>
          </w:pPr>
          <w:r>
            <w:t>In responding to the questions below</w:t>
          </w:r>
          <w:r w:rsidR="004D7F10">
            <w:t xml:space="preserve"> or when providing a submission</w:t>
          </w:r>
          <w:r>
            <w:t xml:space="preserve">, please </w:t>
          </w:r>
          <w:r w:rsidR="00617DC8">
            <w:t>highlight</w:t>
          </w:r>
          <w:r>
            <w:t xml:space="preserve"> any confidential information in </w:t>
          </w:r>
          <w:r w:rsidRPr="00A47287">
            <w:rPr>
              <w:highlight w:val="lightGray"/>
            </w:rPr>
            <w:t>grey</w:t>
          </w:r>
          <w:r>
            <w:t>. The</w:t>
          </w:r>
          <w:r w:rsidR="008723D7">
            <w:t xml:space="preserve"> standard</w:t>
          </w:r>
          <w:r>
            <w:t xml:space="preserve"> terms on which the ACCC accepts confidential information </w:t>
          </w:r>
          <w:r w:rsidR="00896265">
            <w:t xml:space="preserve">are </w:t>
          </w:r>
          <w:r>
            <w:t>outline</w:t>
          </w:r>
          <w:r w:rsidR="005D35D7">
            <w:t>d</w:t>
          </w:r>
          <w:r>
            <w:t xml:space="preserve"> at the end of this document.</w:t>
          </w:r>
        </w:p>
        <w:p w14:paraId="57FED917" w14:textId="22CEDA83" w:rsidR="00E006B5" w:rsidRDefault="00617DC8" w:rsidP="00E006B5">
          <w:pPr>
            <w:pStyle w:val="Heading2"/>
          </w:pPr>
          <w:r>
            <w:t xml:space="preserve">Questions </w:t>
          </w:r>
        </w:p>
        <w:p w14:paraId="6EE088F0" w14:textId="692CB245" w:rsidR="00CA3721" w:rsidRPr="00CA3721" w:rsidRDefault="00CA3721" w:rsidP="00CA3721">
          <w:pPr>
            <w:pStyle w:val="BodyText"/>
            <w:keepNext/>
            <w:tabs>
              <w:tab w:val="clear" w:pos="851"/>
            </w:tabs>
            <w:spacing w:before="240"/>
            <w:rPr>
              <w:rFonts w:asciiTheme="minorHAnsi" w:hAnsiTheme="minorHAnsi"/>
              <w:b/>
              <w:bCs/>
              <w:sz w:val="22"/>
              <w:szCs w:val="22"/>
              <w:lang w:val="en-AU"/>
            </w:rPr>
          </w:pPr>
          <w:r>
            <w:rPr>
              <w:rFonts w:asciiTheme="minorHAnsi" w:hAnsiTheme="minorHAnsi"/>
              <w:b/>
              <w:bCs/>
              <w:sz w:val="22"/>
              <w:szCs w:val="22"/>
              <w:lang w:val="en-AU"/>
            </w:rPr>
            <w:t>General</w:t>
          </w:r>
        </w:p>
        <w:p w14:paraId="3EC69E04" w14:textId="4A6A3181" w:rsidR="006033CA" w:rsidRPr="001E3CB1" w:rsidRDefault="00260A95" w:rsidP="006033C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Please provide a brief description of your business or organisation</w:t>
          </w:r>
          <w:r w:rsidR="00274679">
            <w:rPr>
              <w:rFonts w:asciiTheme="minorHAnsi" w:hAnsiTheme="minorHAnsi"/>
              <w:sz w:val="22"/>
              <w:szCs w:val="22"/>
              <w:lang w:val="en-AU"/>
            </w:rPr>
            <w:t xml:space="preserve"> and </w:t>
          </w:r>
          <w:r w:rsidR="00A33328">
            <w:rPr>
              <w:rFonts w:asciiTheme="minorHAnsi" w:hAnsiTheme="minorHAnsi"/>
              <w:sz w:val="22"/>
              <w:szCs w:val="22"/>
              <w:lang w:val="en-AU"/>
            </w:rPr>
            <w:t xml:space="preserve">explain your interest in the </w:t>
          </w:r>
          <w:r w:rsidR="00424FAC">
            <w:rPr>
              <w:rFonts w:asciiTheme="minorHAnsi" w:hAnsiTheme="minorHAnsi"/>
              <w:sz w:val="22"/>
              <w:szCs w:val="22"/>
              <w:lang w:val="en-AU"/>
            </w:rPr>
            <w:t>A</w:t>
          </w:r>
          <w:r w:rsidR="00A33328">
            <w:rPr>
              <w:rFonts w:asciiTheme="minorHAnsi" w:hAnsiTheme="minorHAnsi"/>
              <w:sz w:val="22"/>
              <w:szCs w:val="22"/>
              <w:lang w:val="en-AU"/>
            </w:rPr>
            <w:t>cquisition</w:t>
          </w:r>
          <w:r w:rsidR="00274679">
            <w:rPr>
              <w:rFonts w:asciiTheme="minorHAnsi" w:hAnsiTheme="minorHAnsi"/>
              <w:sz w:val="22"/>
              <w:szCs w:val="22"/>
              <w:lang w:val="en-AU"/>
            </w:rPr>
            <w:t>,</w:t>
          </w:r>
          <w:r>
            <w:rPr>
              <w:rFonts w:asciiTheme="minorHAnsi" w:hAnsiTheme="minorHAnsi"/>
              <w:sz w:val="22"/>
              <w:szCs w:val="22"/>
              <w:lang w:val="en-AU"/>
            </w:rPr>
            <w:t xml:space="preserve"> including any commercial relationships with </w:t>
          </w:r>
          <w:r w:rsidR="009B4CE4">
            <w:rPr>
              <w:rFonts w:asciiTheme="minorHAnsi" w:hAnsiTheme="minorHAnsi"/>
              <w:sz w:val="22"/>
              <w:szCs w:val="22"/>
              <w:lang w:val="en-AU"/>
            </w:rPr>
            <w:t>Calvary</w:t>
          </w:r>
          <w:r>
            <w:rPr>
              <w:rFonts w:asciiTheme="minorHAnsi" w:hAnsiTheme="minorHAnsi"/>
              <w:sz w:val="22"/>
              <w:szCs w:val="22"/>
              <w:lang w:val="en-AU"/>
            </w:rPr>
            <w:t xml:space="preserve"> </w:t>
          </w:r>
          <w:r w:rsidR="00423E28">
            <w:rPr>
              <w:rFonts w:asciiTheme="minorHAnsi" w:hAnsiTheme="minorHAnsi"/>
              <w:sz w:val="22"/>
              <w:szCs w:val="22"/>
              <w:lang w:val="en-AU"/>
            </w:rPr>
            <w:t>and/</w:t>
          </w:r>
          <w:r w:rsidR="009B4CE4">
            <w:rPr>
              <w:rFonts w:asciiTheme="minorHAnsi" w:hAnsiTheme="minorHAnsi"/>
              <w:sz w:val="22"/>
              <w:szCs w:val="22"/>
              <w:lang w:val="en-AU"/>
            </w:rPr>
            <w:t>or Healthscope</w:t>
          </w:r>
          <w:r>
            <w:rPr>
              <w:rFonts w:asciiTheme="minorHAnsi" w:hAnsiTheme="minorHAnsi"/>
              <w:sz w:val="22"/>
              <w:szCs w:val="22"/>
              <w:lang w:val="en-AU"/>
            </w:rPr>
            <w:t xml:space="preserve">. </w:t>
          </w:r>
        </w:p>
        <w:p w14:paraId="64A8D04D" w14:textId="77777777" w:rsidR="006033CA" w:rsidRPr="001E3CB1" w:rsidRDefault="006033CA" w:rsidP="006033CA">
          <w:pPr>
            <w:pStyle w:val="BoxText"/>
            <w:rPr>
              <w:rFonts w:asciiTheme="minorHAnsi" w:hAnsiTheme="minorHAnsi"/>
              <w:sz w:val="22"/>
              <w:szCs w:val="22"/>
            </w:rPr>
          </w:pPr>
        </w:p>
        <w:p w14:paraId="25AAA2C0" w14:textId="29A6E645" w:rsidR="00255A56" w:rsidRPr="001E3CB1" w:rsidRDefault="00035AE3" w:rsidP="00255A56">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Do you have any concerns with the</w:t>
          </w:r>
          <w:r w:rsidR="00424FAC">
            <w:rPr>
              <w:rFonts w:asciiTheme="minorHAnsi" w:hAnsiTheme="minorHAnsi"/>
              <w:sz w:val="22"/>
              <w:szCs w:val="22"/>
              <w:lang w:val="en-AU"/>
            </w:rPr>
            <w:t xml:space="preserve"> A</w:t>
          </w:r>
          <w:r>
            <w:rPr>
              <w:rFonts w:asciiTheme="minorHAnsi" w:hAnsiTheme="minorHAnsi"/>
              <w:sz w:val="22"/>
              <w:szCs w:val="22"/>
              <w:lang w:val="en-AU"/>
            </w:rPr>
            <w:t xml:space="preserve">cquisition? If so, please provide further details. </w:t>
          </w:r>
        </w:p>
        <w:p w14:paraId="1E326D61" w14:textId="7B3B1134" w:rsidR="00255A56" w:rsidRPr="001E3CB1" w:rsidRDefault="00255A56" w:rsidP="00255A56">
          <w:pPr>
            <w:pStyle w:val="BoxText"/>
            <w:rPr>
              <w:rFonts w:asciiTheme="minorHAnsi" w:hAnsiTheme="minorHAnsi"/>
              <w:sz w:val="22"/>
              <w:szCs w:val="22"/>
            </w:rPr>
          </w:pPr>
        </w:p>
        <w:p w14:paraId="17420698" w14:textId="406F467F" w:rsidR="000249D1" w:rsidRPr="00986AA3" w:rsidRDefault="000249D1" w:rsidP="00021C57">
          <w:pPr>
            <w:pStyle w:val="BodyText"/>
            <w:keepNext/>
            <w:numPr>
              <w:ilvl w:val="0"/>
              <w:numId w:val="30"/>
            </w:numPr>
            <w:spacing w:before="240"/>
            <w:rPr>
              <w:rFonts w:asciiTheme="minorHAnsi" w:hAnsiTheme="minorHAnsi"/>
              <w:sz w:val="22"/>
              <w:szCs w:val="22"/>
              <w:lang w:val="en-AU"/>
            </w:rPr>
          </w:pPr>
          <w:r w:rsidRPr="00021C57">
            <w:rPr>
              <w:rFonts w:asciiTheme="minorHAnsi" w:hAnsiTheme="minorHAnsi"/>
              <w:sz w:val="22"/>
              <w:szCs w:val="22"/>
              <w:lang w:val="en-AU"/>
            </w:rPr>
            <w:t xml:space="preserve">How </w:t>
          </w:r>
          <w:r w:rsidRPr="00B013F9">
            <w:rPr>
              <w:rFonts w:asciiTheme="minorHAnsi" w:hAnsiTheme="minorHAnsi"/>
              <w:sz w:val="22"/>
              <w:szCs w:val="22"/>
              <w:lang w:val="en-AU"/>
            </w:rPr>
            <w:t xml:space="preserve">closely do the following private hospitals </w:t>
          </w:r>
          <w:proofErr w:type="gramStart"/>
          <w:r w:rsidRPr="00B013F9">
            <w:rPr>
              <w:rFonts w:asciiTheme="minorHAnsi" w:hAnsiTheme="minorHAnsi"/>
              <w:sz w:val="22"/>
              <w:szCs w:val="22"/>
              <w:lang w:val="en-AU"/>
            </w:rPr>
            <w:t>compete with each other</w:t>
          </w:r>
          <w:proofErr w:type="gramEnd"/>
          <w:r w:rsidR="005A4327" w:rsidRPr="00B013F9">
            <w:rPr>
              <w:rFonts w:asciiTheme="minorHAnsi" w:hAnsiTheme="minorHAnsi"/>
              <w:sz w:val="22"/>
              <w:szCs w:val="22"/>
              <w:lang w:val="en-AU"/>
            </w:rPr>
            <w:t xml:space="preserve"> in the supply of private hospital services</w:t>
          </w:r>
          <w:r w:rsidR="00EA54B2" w:rsidRPr="00B013F9">
            <w:rPr>
              <w:rFonts w:asciiTheme="minorHAnsi" w:hAnsiTheme="minorHAnsi"/>
              <w:sz w:val="22"/>
              <w:szCs w:val="22"/>
              <w:lang w:val="en-AU"/>
            </w:rPr>
            <w:t>?</w:t>
          </w:r>
          <w:r w:rsidR="00021C57" w:rsidRPr="00B013F9">
            <w:rPr>
              <w:rFonts w:asciiTheme="minorHAnsi" w:hAnsiTheme="minorHAnsi"/>
              <w:sz w:val="22"/>
              <w:szCs w:val="22"/>
              <w:lang w:val="en-AU"/>
            </w:rPr>
            <w:t xml:space="preserve"> </w:t>
          </w:r>
          <w:r w:rsidR="00F26D76" w:rsidRPr="00B013F9">
            <w:rPr>
              <w:rFonts w:asciiTheme="minorHAnsi" w:hAnsiTheme="minorHAnsi"/>
              <w:sz w:val="22"/>
              <w:szCs w:val="22"/>
              <w:lang w:val="en-AU"/>
            </w:rPr>
            <w:t xml:space="preserve">In your response, you may wish to consider factors </w:t>
          </w:r>
          <w:r w:rsidR="00C33C1E" w:rsidRPr="00B013F9">
            <w:rPr>
              <w:rFonts w:asciiTheme="minorHAnsi" w:hAnsiTheme="minorHAnsi"/>
              <w:sz w:val="22"/>
              <w:szCs w:val="22"/>
              <w:lang w:val="en-AU"/>
            </w:rPr>
            <w:t xml:space="preserve">such as </w:t>
          </w:r>
          <w:r w:rsidR="00F26D76" w:rsidRPr="00B013F9">
            <w:rPr>
              <w:rFonts w:asciiTheme="minorHAnsi" w:hAnsiTheme="minorHAnsi"/>
              <w:sz w:val="22"/>
              <w:szCs w:val="22"/>
              <w:lang w:val="en-AU"/>
            </w:rPr>
            <w:t xml:space="preserve">the </w:t>
          </w:r>
          <w:r w:rsidR="00C33C1E" w:rsidRPr="00B013F9">
            <w:rPr>
              <w:rFonts w:asciiTheme="minorHAnsi" w:hAnsiTheme="minorHAnsi"/>
              <w:sz w:val="22"/>
              <w:szCs w:val="22"/>
              <w:lang w:val="en-AU"/>
            </w:rPr>
            <w:t>services and specialities</w:t>
          </w:r>
          <w:r w:rsidR="00F26D76" w:rsidRPr="00B013F9">
            <w:rPr>
              <w:rFonts w:asciiTheme="minorHAnsi" w:hAnsiTheme="minorHAnsi"/>
              <w:sz w:val="22"/>
              <w:szCs w:val="22"/>
              <w:lang w:val="en-AU"/>
            </w:rPr>
            <w:t xml:space="preserve"> available at each hospital</w:t>
          </w:r>
          <w:r w:rsidR="00C33C1E" w:rsidRPr="00B013F9">
            <w:rPr>
              <w:rFonts w:asciiTheme="minorHAnsi" w:hAnsiTheme="minorHAnsi"/>
              <w:sz w:val="22"/>
              <w:szCs w:val="22"/>
              <w:lang w:val="en-AU"/>
            </w:rPr>
            <w:t xml:space="preserve">, </w:t>
          </w:r>
          <w:r w:rsidR="009A34CA" w:rsidRPr="00B013F9">
            <w:rPr>
              <w:rFonts w:asciiTheme="minorHAnsi" w:hAnsiTheme="minorHAnsi"/>
              <w:sz w:val="22"/>
              <w:szCs w:val="22"/>
              <w:lang w:val="en-AU"/>
            </w:rPr>
            <w:t xml:space="preserve">medical officers, </w:t>
          </w:r>
          <w:r w:rsidR="00C33C1E" w:rsidRPr="00B013F9">
            <w:rPr>
              <w:rFonts w:asciiTheme="minorHAnsi" w:hAnsiTheme="minorHAnsi"/>
              <w:sz w:val="22"/>
              <w:szCs w:val="22"/>
              <w:lang w:val="en-AU"/>
            </w:rPr>
            <w:t>facilities, location, quality of care, safety</w:t>
          </w:r>
          <w:r w:rsidR="00986AA3" w:rsidRPr="00B013F9">
            <w:rPr>
              <w:rFonts w:asciiTheme="minorHAnsi" w:hAnsiTheme="minorHAnsi"/>
              <w:sz w:val="22"/>
              <w:szCs w:val="22"/>
              <w:lang w:val="en-AU"/>
            </w:rPr>
            <w:t>, innovation</w:t>
          </w:r>
          <w:r w:rsidR="00C33C1E" w:rsidRPr="00B013F9">
            <w:rPr>
              <w:rFonts w:asciiTheme="minorHAnsi" w:hAnsiTheme="minorHAnsi"/>
              <w:sz w:val="22"/>
              <w:szCs w:val="22"/>
              <w:lang w:val="en-AU"/>
            </w:rPr>
            <w:t xml:space="preserve"> and pricing</w:t>
          </w:r>
          <w:r w:rsidR="00986AA3" w:rsidRPr="00B013F9">
            <w:rPr>
              <w:rFonts w:asciiTheme="minorHAnsi" w:hAnsiTheme="minorHAnsi"/>
              <w:sz w:val="22"/>
              <w:szCs w:val="22"/>
              <w:lang w:val="en-AU"/>
            </w:rPr>
            <w:t>.</w:t>
          </w:r>
        </w:p>
        <w:p w14:paraId="5B03A373" w14:textId="7B8FFC0B" w:rsidR="000249D1" w:rsidRDefault="00F80284" w:rsidP="000249D1">
          <w:pPr>
            <w:pStyle w:val="BodyText"/>
            <w:keepNext/>
            <w:numPr>
              <w:ilvl w:val="0"/>
              <w:numId w:val="34"/>
            </w:numPr>
            <w:spacing w:before="240"/>
            <w:rPr>
              <w:rFonts w:asciiTheme="minorHAnsi" w:hAnsiTheme="minorHAnsi"/>
              <w:sz w:val="22"/>
              <w:szCs w:val="22"/>
              <w:lang w:val="en-AU"/>
            </w:rPr>
          </w:pPr>
          <w:r>
            <w:rPr>
              <w:rFonts w:asciiTheme="minorHAnsi" w:hAnsiTheme="minorHAnsi"/>
              <w:sz w:val="22"/>
              <w:szCs w:val="22"/>
              <w:lang w:val="en-AU"/>
            </w:rPr>
            <w:t>Calvary Lenah Valley Hospital</w:t>
          </w:r>
          <w:r w:rsidR="000249D1">
            <w:rPr>
              <w:rFonts w:asciiTheme="minorHAnsi" w:hAnsiTheme="minorHAnsi"/>
              <w:sz w:val="22"/>
              <w:szCs w:val="22"/>
              <w:lang w:val="en-AU"/>
            </w:rPr>
            <w:t xml:space="preserve"> and </w:t>
          </w:r>
          <w:r>
            <w:rPr>
              <w:rFonts w:asciiTheme="minorHAnsi" w:hAnsiTheme="minorHAnsi"/>
              <w:sz w:val="22"/>
              <w:szCs w:val="22"/>
              <w:lang w:val="en-AU"/>
            </w:rPr>
            <w:t>Hobart Private</w:t>
          </w:r>
        </w:p>
        <w:p w14:paraId="2ECC7649" w14:textId="77777777" w:rsidR="000249D1" w:rsidRPr="001E3CB1" w:rsidRDefault="000249D1" w:rsidP="000249D1">
          <w:pPr>
            <w:pStyle w:val="BoxText"/>
            <w:rPr>
              <w:rFonts w:asciiTheme="minorHAnsi" w:hAnsiTheme="minorHAnsi"/>
              <w:sz w:val="22"/>
              <w:szCs w:val="22"/>
            </w:rPr>
          </w:pPr>
        </w:p>
        <w:p w14:paraId="29BD64B8" w14:textId="66D80617" w:rsidR="00B75875" w:rsidRDefault="00F80284" w:rsidP="00B75875">
          <w:pPr>
            <w:pStyle w:val="BodyText"/>
            <w:keepNext/>
            <w:numPr>
              <w:ilvl w:val="0"/>
              <w:numId w:val="34"/>
            </w:numPr>
            <w:spacing w:before="240"/>
            <w:rPr>
              <w:rFonts w:asciiTheme="minorHAnsi" w:hAnsiTheme="minorHAnsi"/>
              <w:sz w:val="22"/>
              <w:szCs w:val="22"/>
              <w:lang w:val="en-AU"/>
            </w:rPr>
          </w:pPr>
          <w:r>
            <w:rPr>
              <w:rFonts w:asciiTheme="minorHAnsi" w:hAnsiTheme="minorHAnsi"/>
              <w:sz w:val="22"/>
              <w:szCs w:val="22"/>
              <w:lang w:val="en-AU"/>
            </w:rPr>
            <w:t>Calvary</w:t>
          </w:r>
          <w:r w:rsidR="00B75875">
            <w:rPr>
              <w:rFonts w:asciiTheme="minorHAnsi" w:hAnsiTheme="minorHAnsi"/>
              <w:sz w:val="22"/>
              <w:szCs w:val="22"/>
              <w:lang w:val="en-AU"/>
            </w:rPr>
            <w:t xml:space="preserve"> </w:t>
          </w:r>
          <w:r>
            <w:rPr>
              <w:rFonts w:asciiTheme="minorHAnsi" w:hAnsiTheme="minorHAnsi"/>
              <w:sz w:val="22"/>
              <w:szCs w:val="22"/>
              <w:lang w:val="en-AU"/>
            </w:rPr>
            <w:t xml:space="preserve">St John’s Hospital </w:t>
          </w:r>
          <w:r w:rsidR="00B75875">
            <w:rPr>
              <w:rFonts w:asciiTheme="minorHAnsi" w:hAnsiTheme="minorHAnsi"/>
              <w:sz w:val="22"/>
              <w:szCs w:val="22"/>
              <w:lang w:val="en-AU"/>
            </w:rPr>
            <w:t xml:space="preserve">and </w:t>
          </w:r>
          <w:r>
            <w:rPr>
              <w:rFonts w:asciiTheme="minorHAnsi" w:hAnsiTheme="minorHAnsi"/>
              <w:sz w:val="22"/>
              <w:szCs w:val="22"/>
              <w:lang w:val="en-AU"/>
            </w:rPr>
            <w:t>Hobart Private</w:t>
          </w:r>
          <w:r w:rsidR="00B013F9">
            <w:rPr>
              <w:rFonts w:asciiTheme="minorHAnsi" w:hAnsiTheme="minorHAnsi"/>
              <w:sz w:val="22"/>
              <w:szCs w:val="22"/>
              <w:lang w:val="en-AU"/>
            </w:rPr>
            <w:t>.</w:t>
          </w:r>
        </w:p>
        <w:p w14:paraId="61CDB3F1" w14:textId="77777777" w:rsidR="00B75875" w:rsidRPr="001E3CB1" w:rsidRDefault="00B75875" w:rsidP="00B75875">
          <w:pPr>
            <w:pStyle w:val="BoxText"/>
            <w:rPr>
              <w:rFonts w:asciiTheme="minorHAnsi" w:hAnsiTheme="minorHAnsi"/>
              <w:sz w:val="22"/>
              <w:szCs w:val="22"/>
            </w:rPr>
          </w:pPr>
        </w:p>
        <w:p w14:paraId="74E2A8E1" w14:textId="357CF0D7" w:rsidR="000249D1" w:rsidRPr="00FD000D" w:rsidRDefault="000249D1" w:rsidP="00FD000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Please list any other hospitals</w:t>
          </w:r>
          <w:r w:rsidR="009B2D32">
            <w:rPr>
              <w:rFonts w:asciiTheme="minorHAnsi" w:hAnsiTheme="minorHAnsi"/>
              <w:sz w:val="22"/>
              <w:szCs w:val="22"/>
              <w:lang w:val="en-AU"/>
            </w:rPr>
            <w:t>, including day surgeries,</w:t>
          </w:r>
          <w:r>
            <w:rPr>
              <w:rFonts w:asciiTheme="minorHAnsi" w:hAnsiTheme="minorHAnsi"/>
              <w:sz w:val="22"/>
              <w:szCs w:val="22"/>
              <w:lang w:val="en-AU"/>
            </w:rPr>
            <w:t xml:space="preserve"> that compete with </w:t>
          </w:r>
          <w:r w:rsidR="00562D72">
            <w:rPr>
              <w:rFonts w:asciiTheme="minorHAnsi" w:hAnsiTheme="minorHAnsi"/>
              <w:sz w:val="22"/>
              <w:szCs w:val="22"/>
              <w:lang w:val="en-AU"/>
            </w:rPr>
            <w:t xml:space="preserve">Calvary </w:t>
          </w:r>
          <w:r w:rsidR="00E04B68">
            <w:rPr>
              <w:rFonts w:asciiTheme="minorHAnsi" w:hAnsiTheme="minorHAnsi"/>
              <w:sz w:val="22"/>
              <w:szCs w:val="22"/>
              <w:lang w:val="en-AU"/>
            </w:rPr>
            <w:t xml:space="preserve">Lenah Valley, </w:t>
          </w:r>
          <w:r w:rsidR="00562D72">
            <w:rPr>
              <w:rFonts w:asciiTheme="minorHAnsi" w:hAnsiTheme="minorHAnsi"/>
              <w:sz w:val="22"/>
              <w:szCs w:val="22"/>
              <w:lang w:val="en-AU"/>
            </w:rPr>
            <w:t>Calvary St John’s</w:t>
          </w:r>
          <w:r w:rsidR="00E04B68">
            <w:rPr>
              <w:rFonts w:asciiTheme="minorHAnsi" w:hAnsiTheme="minorHAnsi"/>
              <w:sz w:val="22"/>
              <w:szCs w:val="22"/>
              <w:lang w:val="en-AU"/>
            </w:rPr>
            <w:t xml:space="preserve"> and</w:t>
          </w:r>
          <w:r w:rsidR="00FD000D">
            <w:rPr>
              <w:rFonts w:asciiTheme="minorHAnsi" w:hAnsiTheme="minorHAnsi"/>
              <w:sz w:val="22"/>
              <w:szCs w:val="22"/>
              <w:lang w:val="en-AU"/>
            </w:rPr>
            <w:t>/or</w:t>
          </w:r>
          <w:r w:rsidR="00E04B68">
            <w:rPr>
              <w:rFonts w:asciiTheme="minorHAnsi" w:hAnsiTheme="minorHAnsi"/>
              <w:sz w:val="22"/>
              <w:szCs w:val="22"/>
              <w:lang w:val="en-AU"/>
            </w:rPr>
            <w:t xml:space="preserve"> Hobart Private</w:t>
          </w:r>
          <w:r w:rsidR="00021C57">
            <w:rPr>
              <w:rFonts w:asciiTheme="minorHAnsi" w:hAnsiTheme="minorHAnsi"/>
              <w:sz w:val="22"/>
              <w:szCs w:val="22"/>
              <w:lang w:val="en-AU"/>
            </w:rPr>
            <w:t>.</w:t>
          </w:r>
          <w:r w:rsidR="00FD000D">
            <w:rPr>
              <w:rFonts w:asciiTheme="minorHAnsi" w:hAnsiTheme="minorHAnsi"/>
              <w:sz w:val="22"/>
              <w:szCs w:val="22"/>
              <w:lang w:val="en-AU"/>
            </w:rPr>
            <w:t xml:space="preserve"> </w:t>
          </w:r>
          <w:r w:rsidR="00021C5C" w:rsidRPr="00FD000D">
            <w:rPr>
              <w:rFonts w:asciiTheme="minorHAnsi" w:hAnsiTheme="minorHAnsi"/>
              <w:sz w:val="22"/>
              <w:szCs w:val="22"/>
              <w:lang w:val="en-AU"/>
            </w:rPr>
            <w:t xml:space="preserve">Please explain your response and identify any services or specialities </w:t>
          </w:r>
          <w:r w:rsidR="003C6AB8">
            <w:rPr>
              <w:rFonts w:asciiTheme="minorHAnsi" w:hAnsiTheme="minorHAnsi"/>
              <w:sz w:val="22"/>
              <w:szCs w:val="22"/>
              <w:lang w:val="en-AU"/>
            </w:rPr>
            <w:t xml:space="preserve">in relation to which </w:t>
          </w:r>
          <w:r w:rsidR="00021C5C" w:rsidRPr="00FD000D">
            <w:rPr>
              <w:rFonts w:asciiTheme="minorHAnsi" w:hAnsiTheme="minorHAnsi"/>
              <w:sz w:val="22"/>
              <w:szCs w:val="22"/>
              <w:lang w:val="en-AU"/>
            </w:rPr>
            <w:t xml:space="preserve">these hospitals </w:t>
          </w:r>
          <w:r w:rsidR="009B2D32" w:rsidRPr="00FD000D">
            <w:rPr>
              <w:rFonts w:asciiTheme="minorHAnsi" w:hAnsiTheme="minorHAnsi"/>
              <w:sz w:val="22"/>
              <w:szCs w:val="22"/>
              <w:lang w:val="en-AU"/>
            </w:rPr>
            <w:t xml:space="preserve">and day surgeries </w:t>
          </w:r>
          <w:r w:rsidR="00021C5C" w:rsidRPr="00FD000D">
            <w:rPr>
              <w:rFonts w:asciiTheme="minorHAnsi" w:hAnsiTheme="minorHAnsi"/>
              <w:sz w:val="22"/>
              <w:szCs w:val="22"/>
              <w:lang w:val="en-AU"/>
            </w:rPr>
            <w:t xml:space="preserve">compete closely. </w:t>
          </w:r>
          <w:r w:rsidRPr="00FD000D">
            <w:rPr>
              <w:rFonts w:asciiTheme="minorHAnsi" w:hAnsiTheme="minorHAnsi"/>
              <w:sz w:val="22"/>
              <w:szCs w:val="22"/>
              <w:lang w:val="en-AU"/>
            </w:rPr>
            <w:t xml:space="preserve">  </w:t>
          </w:r>
        </w:p>
        <w:p w14:paraId="35491348" w14:textId="77777777" w:rsidR="000249D1" w:rsidRPr="001E3CB1" w:rsidRDefault="000249D1" w:rsidP="000249D1">
          <w:pPr>
            <w:pStyle w:val="BoxText"/>
            <w:rPr>
              <w:rFonts w:asciiTheme="minorHAnsi" w:hAnsiTheme="minorHAnsi"/>
              <w:sz w:val="22"/>
              <w:szCs w:val="22"/>
            </w:rPr>
          </w:pPr>
        </w:p>
        <w:p w14:paraId="45E6D00C" w14:textId="5C785650" w:rsidR="00255A56" w:rsidRPr="001E3CB1" w:rsidRDefault="003E633F" w:rsidP="00255A56">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r w:rsidR="00BA6C58" w:rsidRPr="001E3CB1">
            <w:rPr>
              <w:rFonts w:asciiTheme="minorHAnsi" w:hAnsiTheme="minorHAnsi"/>
              <w:sz w:val="22"/>
              <w:szCs w:val="22"/>
              <w:lang w:val="en-AU"/>
            </w:rPr>
            <w:t>.</w:t>
          </w:r>
        </w:p>
        <w:p w14:paraId="7AADD578" w14:textId="44F837B8" w:rsidR="00255A56" w:rsidRPr="001E3CB1" w:rsidRDefault="00255A56" w:rsidP="00255A56">
          <w:pPr>
            <w:pStyle w:val="BoxText"/>
            <w:rPr>
              <w:rFonts w:asciiTheme="minorHAnsi" w:hAnsiTheme="minorHAnsi"/>
              <w:sz w:val="22"/>
              <w:szCs w:val="22"/>
            </w:rPr>
          </w:pPr>
        </w:p>
        <w:p w14:paraId="3F8F2794" w14:textId="19718B48" w:rsidR="008959DD" w:rsidRDefault="004D1640"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b/>
                <w:bCs w:val="0"/>
              </w:rPr>
            </w:pPr>
            <w:r>
              <w:rPr>
                <w:rStyle w:val="Strong"/>
                <w:rFonts w:eastAsiaTheme="minorHAnsi"/>
                <w:b/>
                <w:bCs w:val="0"/>
              </w:rPr>
              <w:t>C</w:t>
            </w:r>
            <w:r>
              <w:rPr>
                <w:rStyle w:val="Strong"/>
                <w:b/>
              </w:rPr>
              <w:t>onfidentiality of response</w:t>
            </w:r>
            <w:r w:rsidRPr="00E006B5">
              <w:rPr>
                <w:rStyle w:val="Strong"/>
                <w:b/>
              </w:rPr>
              <w:t>s</w:t>
            </w:r>
          </w:p>
          <w:p w14:paraId="69359E29" w14:textId="751F914A" w:rsidR="001A3A83" w:rsidRPr="001A3A83" w:rsidRDefault="001A3A83" w:rsidP="008723D7">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C1E025A" w:rsidR="008723D7" w:rsidRDefault="008723D7" w:rsidP="008723D7">
            <w:pPr>
              <w:rPr>
                <w:bCs/>
              </w:rPr>
            </w:pPr>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6E0E7D">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4D0537BA" w14:textId="48F27992"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69285EF" w14:textId="67F82C59" w:rsidR="00E006B5" w:rsidRPr="001A3A83" w:rsidRDefault="008723D7" w:rsidP="008723D7">
            <w:pPr>
              <w:pStyle w:val="ListParagraph"/>
              <w:numPr>
                <w:ilvl w:val="0"/>
                <w:numId w:val="25"/>
              </w:numPr>
              <w:rPr>
                <w:rFonts w:asciiTheme="minorHAnsi" w:hAnsiTheme="minorHAnsi"/>
                <w:i/>
                <w:iCs/>
                <w:color w:val="000000" w:themeColor="text1"/>
                <w:sz w:val="18"/>
                <w:szCs w:val="18"/>
              </w:rPr>
            </w:pPr>
            <w:r w:rsidRPr="008723D7">
              <w:rPr>
                <w:rFonts w:asciiTheme="minorHAnsi" w:hAnsiTheme="minorHAnsi"/>
                <w:b w:val="0"/>
                <w:color w:val="000000" w:themeColor="text1"/>
                <w:szCs w:val="20"/>
              </w:rPr>
              <w:t>the ACCC may disclose the confidential information to third parties (in addition to its external advisors or consultants) if compelled by law or in accordance with s 155AAA of the</w:t>
            </w:r>
            <w:r w:rsidR="006E0E7D">
              <w:rPr>
                <w:rFonts w:asciiTheme="minorHAnsi" w:hAnsiTheme="minorHAnsi"/>
                <w:b w:val="0"/>
                <w:color w:val="000000" w:themeColor="text1"/>
                <w:szCs w:val="20"/>
              </w:rPr>
              <w:t xml:space="preserve"> Act</w:t>
            </w:r>
            <w:r w:rsidRPr="008723D7">
              <w:rPr>
                <w:rFonts w:asciiTheme="minorHAnsi" w:hAnsiTheme="minorHAnsi"/>
                <w:b w:val="0"/>
                <w:color w:val="000000" w:themeColor="text1"/>
                <w:szCs w:val="20"/>
              </w:rPr>
              <w:t xml:space="preserve">. This </w:t>
            </w:r>
            <w:r w:rsidRPr="008723D7">
              <w:rPr>
                <w:rFonts w:asciiTheme="minorHAnsi" w:hAnsiTheme="minorHAnsi"/>
                <w:b w:val="0"/>
                <w:color w:val="000000" w:themeColor="text1"/>
                <w:szCs w:val="20"/>
              </w:rPr>
              <w:lastRenderedPageBreak/>
              <w:t>includes disclosures made in the performance of official duties or functions, including transparency requirements which are part of the merger regime</w:t>
            </w:r>
            <w:r>
              <w:rPr>
                <w:rFonts w:asciiTheme="minorHAnsi" w:hAnsiTheme="minorHAnsi"/>
                <w:b w:val="0"/>
                <w:color w:val="000000" w:themeColor="text1"/>
                <w:szCs w:val="20"/>
              </w:rPr>
              <w:t>.</w:t>
            </w:r>
          </w:p>
          <w:p w14:paraId="49A90FA2" w14:textId="4B6327CA" w:rsidR="001A3A83" w:rsidRPr="001A3A83" w:rsidRDefault="001A3A83" w:rsidP="001A3A83">
            <w:pPr>
              <w:rPr>
                <w:rStyle w:val="Strong"/>
                <w:rFonts w:asciiTheme="minorHAnsi" w:hAnsiTheme="minorHAnsi"/>
                <w:color w:val="000000" w:themeColor="text1"/>
                <w:sz w:val="18"/>
                <w:szCs w:val="18"/>
              </w:rPr>
            </w:pPr>
            <w:r w:rsidRPr="00961072">
              <w:rPr>
                <w:rStyle w:val="Strong"/>
                <w:rFonts w:asciiTheme="minorHAnsi" w:hAnsiTheme="minorHAnsi"/>
                <w:color w:val="000000" w:themeColor="text1"/>
                <w:szCs w:val="20"/>
              </w:rPr>
              <w:t xml:space="preserve">The </w:t>
            </w:r>
            <w:hyperlink r:id="rId11" w:history="1">
              <w:r w:rsidRPr="00961072">
                <w:rPr>
                  <w:rStyle w:val="Hyperlink"/>
                  <w:rFonts w:asciiTheme="minorHAnsi" w:hAnsiTheme="minorHAnsi"/>
                  <w:b w:val="0"/>
                  <w:sz w:val="20"/>
                  <w:szCs w:val="20"/>
                </w:rPr>
                <w:t xml:space="preserve">ACCC’s </w:t>
              </w:r>
              <w:r w:rsidR="00BB21F0">
                <w:rPr>
                  <w:rStyle w:val="Hyperlink"/>
                  <w:rFonts w:asciiTheme="minorHAnsi" w:hAnsiTheme="minorHAnsi"/>
                  <w:b w:val="0"/>
                  <w:sz w:val="20"/>
                  <w:szCs w:val="20"/>
                </w:rPr>
                <w:t>m</w:t>
              </w:r>
              <w:r w:rsidRPr="00961072">
                <w:rPr>
                  <w:rStyle w:val="Hyperlink"/>
                  <w:rFonts w:asciiTheme="minorHAnsi" w:hAnsiTheme="minorHAnsi"/>
                  <w:b w:val="0"/>
                  <w:sz w:val="20"/>
                  <w:szCs w:val="20"/>
                </w:rPr>
                <w:t xml:space="preserve">erger </w:t>
              </w:r>
              <w:r w:rsidR="00BB21F0">
                <w:rPr>
                  <w:rStyle w:val="Hyperlink"/>
                  <w:rFonts w:asciiTheme="minorHAnsi" w:hAnsiTheme="minorHAnsi"/>
                  <w:b w:val="0"/>
                  <w:sz w:val="20"/>
                  <w:szCs w:val="20"/>
                </w:rPr>
                <w:t>p</w:t>
              </w:r>
              <w:r w:rsidRPr="00961072">
                <w:rPr>
                  <w:rStyle w:val="Hyperlink"/>
                  <w:rFonts w:asciiTheme="minorHAnsi" w:hAnsiTheme="minorHAnsi"/>
                  <w:b w:val="0"/>
                  <w:sz w:val="20"/>
                  <w:szCs w:val="20"/>
                </w:rPr>
                <w:t xml:space="preserve">rocess </w:t>
              </w:r>
              <w:r w:rsidR="00BB21F0">
                <w:rPr>
                  <w:rStyle w:val="Hyperlink"/>
                  <w:rFonts w:asciiTheme="minorHAnsi" w:hAnsiTheme="minorHAnsi"/>
                  <w:b w:val="0"/>
                  <w:sz w:val="20"/>
                  <w:szCs w:val="20"/>
                </w:rPr>
                <w:t>g</w:t>
              </w:r>
              <w:r w:rsidRPr="00961072">
                <w:rPr>
                  <w:rStyle w:val="Hyperlink"/>
                  <w:rFonts w:asciiTheme="minorHAnsi" w:hAnsiTheme="minorHAnsi"/>
                  <w:b w:val="0"/>
                  <w:sz w:val="20"/>
                  <w:szCs w:val="20"/>
                </w:rPr>
                <w:t>uidelines</w:t>
              </w:r>
            </w:hyperlink>
            <w:r w:rsidRPr="00961072">
              <w:rPr>
                <w:rStyle w:val="Strong"/>
                <w:rFonts w:asciiTheme="minorHAnsi" w:hAnsiTheme="minorHAnsi"/>
                <w:color w:val="000000" w:themeColor="text1"/>
                <w:szCs w:val="20"/>
              </w:rPr>
              <w:t xml:space="preserve"> contain more information on confidentiality.</w:t>
            </w:r>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D935B7">
      <w:footerReference w:type="default" r:id="rId12"/>
      <w:headerReference w:type="first" r:id="rId13"/>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436D" w14:textId="77777777" w:rsidR="004D1640" w:rsidRDefault="004D1640" w:rsidP="004B4412">
      <w:pPr>
        <w:spacing w:before="0"/>
      </w:pPr>
      <w:r>
        <w:separator/>
      </w:r>
    </w:p>
  </w:endnote>
  <w:endnote w:type="continuationSeparator" w:id="0">
    <w:p w14:paraId="075D59F4" w14:textId="77777777" w:rsidR="004D1640" w:rsidRDefault="004D1640" w:rsidP="004B4412">
      <w:pPr>
        <w:spacing w:before="0"/>
      </w:pPr>
      <w:r>
        <w:continuationSeparator/>
      </w:r>
    </w:p>
  </w:endnote>
  <w:endnote w:type="continuationNotice" w:id="1">
    <w:p w14:paraId="63BECBB6" w14:textId="77777777" w:rsidR="004D1640" w:rsidRDefault="004D164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183207"/>
      <w:docPartObj>
        <w:docPartGallery w:val="Page Numbers (Bottom of Page)"/>
        <w:docPartUnique/>
      </w:docPartObj>
    </w:sdtPr>
    <w:sdtEndPr>
      <w:rPr>
        <w:noProof/>
      </w:rPr>
    </w:sdtEndPr>
    <w:sdtContent>
      <w:p w14:paraId="1970E410" w14:textId="1FD7C5E2" w:rsidR="00F743D8" w:rsidRDefault="00F743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B92F3" w14:textId="77777777" w:rsidR="004D1640" w:rsidRDefault="004D1640" w:rsidP="004B4412">
      <w:pPr>
        <w:spacing w:before="0"/>
      </w:pPr>
      <w:r>
        <w:separator/>
      </w:r>
    </w:p>
  </w:footnote>
  <w:footnote w:type="continuationSeparator" w:id="0">
    <w:p w14:paraId="7F141047" w14:textId="77777777" w:rsidR="004D1640" w:rsidRDefault="004D1640" w:rsidP="004B4412">
      <w:pPr>
        <w:spacing w:before="0"/>
      </w:pPr>
      <w:r>
        <w:continuationSeparator/>
      </w:r>
    </w:p>
  </w:footnote>
  <w:footnote w:type="continuationNotice" w:id="1">
    <w:p w14:paraId="781C36F4" w14:textId="77777777" w:rsidR="004D1640" w:rsidRDefault="004D164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126358807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03032F2"/>
    <w:multiLevelType w:val="hybridMultilevel"/>
    <w:tmpl w:val="1C4CF41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8" w15:restartNumberingAfterBreak="0">
    <w:nsid w:val="15D71A36"/>
    <w:multiLevelType w:val="multilevel"/>
    <w:tmpl w:val="69380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4D545D8"/>
    <w:multiLevelType w:val="hybridMultilevel"/>
    <w:tmpl w:val="918C22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9B83A64"/>
    <w:multiLevelType w:val="multilevel"/>
    <w:tmpl w:val="4CF4AB6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EEB2FD1"/>
    <w:multiLevelType w:val="hybridMultilevel"/>
    <w:tmpl w:val="4894C57C"/>
    <w:lvl w:ilvl="0" w:tplc="FFFFFFFF">
      <w:start w:val="1"/>
      <w:numFmt w:val="lowerLetter"/>
      <w:lvlText w:val="%1."/>
      <w:lvlJc w:val="left"/>
      <w:pPr>
        <w:ind w:left="700" w:hanging="360"/>
      </w:pPr>
      <w:rPr>
        <w:rFonts w:hint="default"/>
      </w:rPr>
    </w:lvl>
    <w:lvl w:ilvl="1" w:tplc="FFFFFFFF">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16"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7"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9" w15:restartNumberingAfterBreak="0">
    <w:nsid w:val="384C70E3"/>
    <w:multiLevelType w:val="hybridMultilevel"/>
    <w:tmpl w:val="8DBAB6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18122D8"/>
    <w:multiLevelType w:val="hybridMultilevel"/>
    <w:tmpl w:val="918C226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1DF3781"/>
    <w:multiLevelType w:val="hybridMultilevel"/>
    <w:tmpl w:val="D1C02AB2"/>
    <w:lvl w:ilvl="0" w:tplc="0C090019">
      <w:start w:val="1"/>
      <w:numFmt w:val="lowerLetter"/>
      <w:lvlText w:val="%1."/>
      <w:lvlJc w:val="left"/>
      <w:pPr>
        <w:ind w:left="700" w:hanging="360"/>
      </w:pPr>
    </w:lvl>
    <w:lvl w:ilvl="1" w:tplc="FFFFFFFF" w:tentative="1">
      <w:start w:val="1"/>
      <w:numFmt w:val="lowerLetter"/>
      <w:lvlText w:val="%2."/>
      <w:lvlJc w:val="left"/>
      <w:pPr>
        <w:ind w:left="1420" w:hanging="360"/>
      </w:pPr>
    </w:lvl>
    <w:lvl w:ilvl="2" w:tplc="FFFFFFFF" w:tentative="1">
      <w:start w:val="1"/>
      <w:numFmt w:val="lowerRoman"/>
      <w:lvlText w:val="%3."/>
      <w:lvlJc w:val="right"/>
      <w:pPr>
        <w:ind w:left="2140" w:hanging="180"/>
      </w:pPr>
    </w:lvl>
    <w:lvl w:ilvl="3" w:tplc="FFFFFFFF" w:tentative="1">
      <w:start w:val="1"/>
      <w:numFmt w:val="decimal"/>
      <w:lvlText w:val="%4."/>
      <w:lvlJc w:val="left"/>
      <w:pPr>
        <w:ind w:left="2860" w:hanging="360"/>
      </w:pPr>
    </w:lvl>
    <w:lvl w:ilvl="4" w:tplc="FFFFFFFF" w:tentative="1">
      <w:start w:val="1"/>
      <w:numFmt w:val="lowerLetter"/>
      <w:lvlText w:val="%5."/>
      <w:lvlJc w:val="left"/>
      <w:pPr>
        <w:ind w:left="3580" w:hanging="360"/>
      </w:pPr>
    </w:lvl>
    <w:lvl w:ilvl="5" w:tplc="FFFFFFFF" w:tentative="1">
      <w:start w:val="1"/>
      <w:numFmt w:val="lowerRoman"/>
      <w:lvlText w:val="%6."/>
      <w:lvlJc w:val="right"/>
      <w:pPr>
        <w:ind w:left="4300" w:hanging="180"/>
      </w:pPr>
    </w:lvl>
    <w:lvl w:ilvl="6" w:tplc="FFFFFFFF" w:tentative="1">
      <w:start w:val="1"/>
      <w:numFmt w:val="decimal"/>
      <w:lvlText w:val="%7."/>
      <w:lvlJc w:val="left"/>
      <w:pPr>
        <w:ind w:left="5020" w:hanging="360"/>
      </w:pPr>
    </w:lvl>
    <w:lvl w:ilvl="7" w:tplc="FFFFFFFF" w:tentative="1">
      <w:start w:val="1"/>
      <w:numFmt w:val="lowerLetter"/>
      <w:lvlText w:val="%8."/>
      <w:lvlJc w:val="left"/>
      <w:pPr>
        <w:ind w:left="5740" w:hanging="360"/>
      </w:pPr>
    </w:lvl>
    <w:lvl w:ilvl="8" w:tplc="FFFFFFFF" w:tentative="1">
      <w:start w:val="1"/>
      <w:numFmt w:val="lowerRoman"/>
      <w:lvlText w:val="%9."/>
      <w:lvlJc w:val="right"/>
      <w:pPr>
        <w:ind w:left="6460" w:hanging="180"/>
      </w:pPr>
    </w:lvl>
  </w:abstractNum>
  <w:abstractNum w:abstractNumId="23"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6"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B443A26"/>
    <w:multiLevelType w:val="hybridMultilevel"/>
    <w:tmpl w:val="918C22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834DC7"/>
    <w:multiLevelType w:val="hybridMultilevel"/>
    <w:tmpl w:val="4894C57C"/>
    <w:lvl w:ilvl="0" w:tplc="FFFFFFFF">
      <w:start w:val="1"/>
      <w:numFmt w:val="lowerLetter"/>
      <w:lvlText w:val="%1."/>
      <w:lvlJc w:val="left"/>
      <w:pPr>
        <w:ind w:left="700" w:hanging="360"/>
      </w:pPr>
      <w:rPr>
        <w:rFonts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29"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30" w15:restartNumberingAfterBreak="0">
    <w:nsid w:val="5BC85606"/>
    <w:multiLevelType w:val="hybridMultilevel"/>
    <w:tmpl w:val="4894C57C"/>
    <w:lvl w:ilvl="0" w:tplc="0C090019">
      <w:start w:val="1"/>
      <w:numFmt w:val="lowerLetter"/>
      <w:lvlText w:val="%1."/>
      <w:lvlJc w:val="left"/>
      <w:pPr>
        <w:ind w:left="700" w:hanging="360"/>
      </w:pPr>
      <w:rPr>
        <w:rFonts w:hint="default"/>
      </w:rPr>
    </w:lvl>
    <w:lvl w:ilvl="1" w:tplc="0C090003" w:tentative="1">
      <w:start w:val="1"/>
      <w:numFmt w:val="bullet"/>
      <w:lvlText w:val="o"/>
      <w:lvlJc w:val="left"/>
      <w:pPr>
        <w:ind w:left="1420" w:hanging="360"/>
      </w:pPr>
      <w:rPr>
        <w:rFonts w:ascii="Courier New" w:hAnsi="Courier New" w:cs="Courier New" w:hint="default"/>
      </w:rPr>
    </w:lvl>
    <w:lvl w:ilvl="2" w:tplc="0C090005" w:tentative="1">
      <w:start w:val="1"/>
      <w:numFmt w:val="bullet"/>
      <w:lvlText w:val=""/>
      <w:lvlJc w:val="left"/>
      <w:pPr>
        <w:ind w:left="2140" w:hanging="360"/>
      </w:pPr>
      <w:rPr>
        <w:rFonts w:ascii="Wingdings" w:hAnsi="Wingdings" w:hint="default"/>
      </w:rPr>
    </w:lvl>
    <w:lvl w:ilvl="3" w:tplc="0C090001" w:tentative="1">
      <w:start w:val="1"/>
      <w:numFmt w:val="bullet"/>
      <w:lvlText w:val=""/>
      <w:lvlJc w:val="left"/>
      <w:pPr>
        <w:ind w:left="2860" w:hanging="360"/>
      </w:pPr>
      <w:rPr>
        <w:rFonts w:ascii="Symbol" w:hAnsi="Symbol" w:hint="default"/>
      </w:rPr>
    </w:lvl>
    <w:lvl w:ilvl="4" w:tplc="0C090003" w:tentative="1">
      <w:start w:val="1"/>
      <w:numFmt w:val="bullet"/>
      <w:lvlText w:val="o"/>
      <w:lvlJc w:val="left"/>
      <w:pPr>
        <w:ind w:left="3580" w:hanging="360"/>
      </w:pPr>
      <w:rPr>
        <w:rFonts w:ascii="Courier New" w:hAnsi="Courier New" w:cs="Courier New" w:hint="default"/>
      </w:rPr>
    </w:lvl>
    <w:lvl w:ilvl="5" w:tplc="0C090005" w:tentative="1">
      <w:start w:val="1"/>
      <w:numFmt w:val="bullet"/>
      <w:lvlText w:val=""/>
      <w:lvlJc w:val="left"/>
      <w:pPr>
        <w:ind w:left="4300" w:hanging="360"/>
      </w:pPr>
      <w:rPr>
        <w:rFonts w:ascii="Wingdings" w:hAnsi="Wingdings" w:hint="default"/>
      </w:rPr>
    </w:lvl>
    <w:lvl w:ilvl="6" w:tplc="0C090001" w:tentative="1">
      <w:start w:val="1"/>
      <w:numFmt w:val="bullet"/>
      <w:lvlText w:val=""/>
      <w:lvlJc w:val="left"/>
      <w:pPr>
        <w:ind w:left="5020" w:hanging="360"/>
      </w:pPr>
      <w:rPr>
        <w:rFonts w:ascii="Symbol" w:hAnsi="Symbol" w:hint="default"/>
      </w:rPr>
    </w:lvl>
    <w:lvl w:ilvl="7" w:tplc="0C090003" w:tentative="1">
      <w:start w:val="1"/>
      <w:numFmt w:val="bullet"/>
      <w:lvlText w:val="o"/>
      <w:lvlJc w:val="left"/>
      <w:pPr>
        <w:ind w:left="5740" w:hanging="360"/>
      </w:pPr>
      <w:rPr>
        <w:rFonts w:ascii="Courier New" w:hAnsi="Courier New" w:cs="Courier New" w:hint="default"/>
      </w:rPr>
    </w:lvl>
    <w:lvl w:ilvl="8" w:tplc="0C090005" w:tentative="1">
      <w:start w:val="1"/>
      <w:numFmt w:val="bullet"/>
      <w:lvlText w:val=""/>
      <w:lvlJc w:val="left"/>
      <w:pPr>
        <w:ind w:left="6460" w:hanging="360"/>
      </w:pPr>
      <w:rPr>
        <w:rFonts w:ascii="Wingdings" w:hAnsi="Wingdings" w:hint="default"/>
      </w:rPr>
    </w:lvl>
  </w:abstractNum>
  <w:abstractNum w:abstractNumId="31"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61A53F16"/>
    <w:multiLevelType w:val="hybridMultilevel"/>
    <w:tmpl w:val="918C226A"/>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3" w15:restartNumberingAfterBreak="0">
    <w:nsid w:val="648C19CC"/>
    <w:multiLevelType w:val="hybridMultilevel"/>
    <w:tmpl w:val="4894C57C"/>
    <w:lvl w:ilvl="0" w:tplc="FFFFFFFF">
      <w:start w:val="1"/>
      <w:numFmt w:val="lowerLetter"/>
      <w:lvlText w:val="%1."/>
      <w:lvlJc w:val="left"/>
      <w:pPr>
        <w:ind w:left="700" w:hanging="360"/>
      </w:pPr>
      <w:rPr>
        <w:rFonts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3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36" w15:restartNumberingAfterBreak="0">
    <w:nsid w:val="6A784C29"/>
    <w:multiLevelType w:val="hybridMultilevel"/>
    <w:tmpl w:val="918C22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B7A7400"/>
    <w:multiLevelType w:val="hybridMultilevel"/>
    <w:tmpl w:val="4894C57C"/>
    <w:lvl w:ilvl="0" w:tplc="FFFFFFFF">
      <w:start w:val="1"/>
      <w:numFmt w:val="lowerLetter"/>
      <w:lvlText w:val="%1."/>
      <w:lvlJc w:val="left"/>
      <w:pPr>
        <w:ind w:left="700" w:hanging="360"/>
      </w:pPr>
      <w:rPr>
        <w:rFonts w:hint="default"/>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3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4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7"/>
  </w:num>
  <w:num w:numId="2" w16cid:durableId="528371507">
    <w:abstractNumId w:val="41"/>
  </w:num>
  <w:num w:numId="3" w16cid:durableId="204217542">
    <w:abstractNumId w:val="3"/>
  </w:num>
  <w:num w:numId="4" w16cid:durableId="1019159029">
    <w:abstractNumId w:val="2"/>
  </w:num>
  <w:num w:numId="5" w16cid:durableId="2004042372">
    <w:abstractNumId w:val="35"/>
  </w:num>
  <w:num w:numId="6" w16cid:durableId="755513228">
    <w:abstractNumId w:val="20"/>
  </w:num>
  <w:num w:numId="7" w16cid:durableId="370424007">
    <w:abstractNumId w:val="5"/>
  </w:num>
  <w:num w:numId="8" w16cid:durableId="1878927316">
    <w:abstractNumId w:val="10"/>
  </w:num>
  <w:num w:numId="9" w16cid:durableId="2095932259">
    <w:abstractNumId w:val="18"/>
  </w:num>
  <w:num w:numId="10" w16cid:durableId="1004405211">
    <w:abstractNumId w:val="38"/>
  </w:num>
  <w:num w:numId="11" w16cid:durableId="1891382519">
    <w:abstractNumId w:val="40"/>
  </w:num>
  <w:num w:numId="12" w16cid:durableId="2043244423">
    <w:abstractNumId w:val="29"/>
  </w:num>
  <w:num w:numId="13" w16cid:durableId="1379160820">
    <w:abstractNumId w:val="16"/>
  </w:num>
  <w:num w:numId="14" w16cid:durableId="682903714">
    <w:abstractNumId w:val="31"/>
  </w:num>
  <w:num w:numId="15" w16cid:durableId="943418531">
    <w:abstractNumId w:val="4"/>
  </w:num>
  <w:num w:numId="16" w16cid:durableId="244536913">
    <w:abstractNumId w:val="1"/>
  </w:num>
  <w:num w:numId="17" w16cid:durableId="1836676840">
    <w:abstractNumId w:val="26"/>
  </w:num>
  <w:num w:numId="18" w16cid:durableId="2024821743">
    <w:abstractNumId w:val="34"/>
  </w:num>
  <w:num w:numId="19" w16cid:durableId="656693706">
    <w:abstractNumId w:val="3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24"/>
  </w:num>
  <w:num w:numId="26" w16cid:durableId="170410058">
    <w:abstractNumId w:val="5"/>
  </w:num>
  <w:num w:numId="27" w16cid:durableId="1661227275">
    <w:abstractNumId w:val="5"/>
  </w:num>
  <w:num w:numId="28" w16cid:durableId="1318192444">
    <w:abstractNumId w:val="5"/>
  </w:num>
  <w:num w:numId="29" w16cid:durableId="1416317793">
    <w:abstractNumId w:val="25"/>
  </w:num>
  <w:num w:numId="30" w16cid:durableId="1031221078">
    <w:abstractNumId w:val="23"/>
  </w:num>
  <w:num w:numId="31" w16cid:durableId="385379015">
    <w:abstractNumId w:val="17"/>
  </w:num>
  <w:num w:numId="32" w16cid:durableId="260647112">
    <w:abstractNumId w:val="14"/>
  </w:num>
  <w:num w:numId="33" w16cid:durableId="863904040">
    <w:abstractNumId w:val="30"/>
  </w:num>
  <w:num w:numId="34" w16cid:durableId="21367453">
    <w:abstractNumId w:val="21"/>
  </w:num>
  <w:num w:numId="35" w16cid:durableId="324012999">
    <w:abstractNumId w:val="15"/>
  </w:num>
  <w:num w:numId="36" w16cid:durableId="1585604322">
    <w:abstractNumId w:val="33"/>
  </w:num>
  <w:num w:numId="37" w16cid:durableId="1369329183">
    <w:abstractNumId w:val="5"/>
  </w:num>
  <w:num w:numId="38" w16cid:durableId="1856118268">
    <w:abstractNumId w:val="37"/>
  </w:num>
  <w:num w:numId="39" w16cid:durableId="2023431532">
    <w:abstractNumId w:val="32"/>
  </w:num>
  <w:num w:numId="40" w16cid:durableId="1309475686">
    <w:abstractNumId w:val="8"/>
  </w:num>
  <w:num w:numId="41" w16cid:durableId="1226526208">
    <w:abstractNumId w:val="6"/>
  </w:num>
  <w:num w:numId="42" w16cid:durableId="700592837">
    <w:abstractNumId w:val="5"/>
  </w:num>
  <w:num w:numId="43" w16cid:durableId="406848658">
    <w:abstractNumId w:val="28"/>
  </w:num>
  <w:num w:numId="44" w16cid:durableId="22249232">
    <w:abstractNumId w:val="22"/>
  </w:num>
  <w:num w:numId="45" w16cid:durableId="201555855">
    <w:abstractNumId w:val="19"/>
  </w:num>
  <w:num w:numId="46" w16cid:durableId="1073428092">
    <w:abstractNumId w:val="11"/>
  </w:num>
  <w:num w:numId="47" w16cid:durableId="279655975">
    <w:abstractNumId w:val="27"/>
  </w:num>
  <w:num w:numId="48" w16cid:durableId="359280849">
    <w:abstractNumId w:val="36"/>
  </w:num>
  <w:num w:numId="49" w16cid:durableId="1387877994">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A369C1"/>
    <w:rsid w:val="000012C3"/>
    <w:rsid w:val="0000544B"/>
    <w:rsid w:val="00005623"/>
    <w:rsid w:val="00006789"/>
    <w:rsid w:val="0001228E"/>
    <w:rsid w:val="00014F59"/>
    <w:rsid w:val="000158A1"/>
    <w:rsid w:val="00015EA6"/>
    <w:rsid w:val="0002115F"/>
    <w:rsid w:val="00021202"/>
    <w:rsid w:val="000219D5"/>
    <w:rsid w:val="00021AA4"/>
    <w:rsid w:val="00021C57"/>
    <w:rsid w:val="00021C5C"/>
    <w:rsid w:val="000225C4"/>
    <w:rsid w:val="00023BC1"/>
    <w:rsid w:val="00023DCF"/>
    <w:rsid w:val="00023F31"/>
    <w:rsid w:val="000249D1"/>
    <w:rsid w:val="00025BD7"/>
    <w:rsid w:val="00026D9E"/>
    <w:rsid w:val="00027816"/>
    <w:rsid w:val="000309A4"/>
    <w:rsid w:val="00030C78"/>
    <w:rsid w:val="0003100C"/>
    <w:rsid w:val="0003403F"/>
    <w:rsid w:val="00034C8C"/>
    <w:rsid w:val="0003578C"/>
    <w:rsid w:val="00035A17"/>
    <w:rsid w:val="00035AE3"/>
    <w:rsid w:val="00036871"/>
    <w:rsid w:val="00037195"/>
    <w:rsid w:val="0003748B"/>
    <w:rsid w:val="0004058D"/>
    <w:rsid w:val="00040C5B"/>
    <w:rsid w:val="000410DE"/>
    <w:rsid w:val="0004416F"/>
    <w:rsid w:val="000441B8"/>
    <w:rsid w:val="0004526F"/>
    <w:rsid w:val="00050924"/>
    <w:rsid w:val="00051BDC"/>
    <w:rsid w:val="000527DC"/>
    <w:rsid w:val="00052BD2"/>
    <w:rsid w:val="000549D5"/>
    <w:rsid w:val="000555E8"/>
    <w:rsid w:val="00055844"/>
    <w:rsid w:val="00056C97"/>
    <w:rsid w:val="00057DAF"/>
    <w:rsid w:val="000608BE"/>
    <w:rsid w:val="000615EF"/>
    <w:rsid w:val="00062041"/>
    <w:rsid w:val="00062709"/>
    <w:rsid w:val="00063247"/>
    <w:rsid w:val="00065F19"/>
    <w:rsid w:val="00067383"/>
    <w:rsid w:val="000678A4"/>
    <w:rsid w:val="00070C0C"/>
    <w:rsid w:val="00070F9F"/>
    <w:rsid w:val="0007137B"/>
    <w:rsid w:val="0007269B"/>
    <w:rsid w:val="00075F8B"/>
    <w:rsid w:val="000763F6"/>
    <w:rsid w:val="00080FE9"/>
    <w:rsid w:val="00081451"/>
    <w:rsid w:val="00081536"/>
    <w:rsid w:val="00081C0C"/>
    <w:rsid w:val="00082BBC"/>
    <w:rsid w:val="0008319C"/>
    <w:rsid w:val="00084225"/>
    <w:rsid w:val="00085663"/>
    <w:rsid w:val="000858B1"/>
    <w:rsid w:val="00085EBF"/>
    <w:rsid w:val="000862FB"/>
    <w:rsid w:val="00086676"/>
    <w:rsid w:val="00087AF0"/>
    <w:rsid w:val="000900EE"/>
    <w:rsid w:val="00090375"/>
    <w:rsid w:val="000933F6"/>
    <w:rsid w:val="00096E29"/>
    <w:rsid w:val="000A2A49"/>
    <w:rsid w:val="000A2ABB"/>
    <w:rsid w:val="000A3598"/>
    <w:rsid w:val="000A4206"/>
    <w:rsid w:val="000A6444"/>
    <w:rsid w:val="000A7919"/>
    <w:rsid w:val="000B2626"/>
    <w:rsid w:val="000B28F6"/>
    <w:rsid w:val="000B4A53"/>
    <w:rsid w:val="000B5371"/>
    <w:rsid w:val="000B597B"/>
    <w:rsid w:val="000B60A1"/>
    <w:rsid w:val="000B7452"/>
    <w:rsid w:val="000B7FA9"/>
    <w:rsid w:val="000C0F63"/>
    <w:rsid w:val="000C3293"/>
    <w:rsid w:val="000C353E"/>
    <w:rsid w:val="000C3EEB"/>
    <w:rsid w:val="000C4C87"/>
    <w:rsid w:val="000C6000"/>
    <w:rsid w:val="000C6F0D"/>
    <w:rsid w:val="000C740E"/>
    <w:rsid w:val="000C7E0C"/>
    <w:rsid w:val="000D032D"/>
    <w:rsid w:val="000D09F0"/>
    <w:rsid w:val="000D122C"/>
    <w:rsid w:val="000D4007"/>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46AE"/>
    <w:rsid w:val="000F65D7"/>
    <w:rsid w:val="000F6C8C"/>
    <w:rsid w:val="000F6CC9"/>
    <w:rsid w:val="000F6D48"/>
    <w:rsid w:val="00100D3C"/>
    <w:rsid w:val="00102B12"/>
    <w:rsid w:val="00103182"/>
    <w:rsid w:val="001033D9"/>
    <w:rsid w:val="00110AC2"/>
    <w:rsid w:val="00112856"/>
    <w:rsid w:val="0011356E"/>
    <w:rsid w:val="001161F2"/>
    <w:rsid w:val="00116EB2"/>
    <w:rsid w:val="0011735F"/>
    <w:rsid w:val="00120823"/>
    <w:rsid w:val="00120891"/>
    <w:rsid w:val="00121003"/>
    <w:rsid w:val="00122F85"/>
    <w:rsid w:val="00124609"/>
    <w:rsid w:val="001259B6"/>
    <w:rsid w:val="00127FCF"/>
    <w:rsid w:val="00130746"/>
    <w:rsid w:val="0013204A"/>
    <w:rsid w:val="00132BA7"/>
    <w:rsid w:val="00133D45"/>
    <w:rsid w:val="001342BF"/>
    <w:rsid w:val="00136755"/>
    <w:rsid w:val="00136C20"/>
    <w:rsid w:val="00137998"/>
    <w:rsid w:val="0014078F"/>
    <w:rsid w:val="00142CC1"/>
    <w:rsid w:val="00143F1C"/>
    <w:rsid w:val="0014426C"/>
    <w:rsid w:val="001447C2"/>
    <w:rsid w:val="00145F3D"/>
    <w:rsid w:val="001460D5"/>
    <w:rsid w:val="00147302"/>
    <w:rsid w:val="0014760B"/>
    <w:rsid w:val="0015093D"/>
    <w:rsid w:val="00151DD8"/>
    <w:rsid w:val="001526D9"/>
    <w:rsid w:val="00152758"/>
    <w:rsid w:val="0015315F"/>
    <w:rsid w:val="0015320F"/>
    <w:rsid w:val="0015378B"/>
    <w:rsid w:val="00156EBC"/>
    <w:rsid w:val="001573E4"/>
    <w:rsid w:val="00160756"/>
    <w:rsid w:val="00160CB6"/>
    <w:rsid w:val="00160FC1"/>
    <w:rsid w:val="0016110C"/>
    <w:rsid w:val="00162580"/>
    <w:rsid w:val="00163321"/>
    <w:rsid w:val="00164A21"/>
    <w:rsid w:val="001652E8"/>
    <w:rsid w:val="00167B01"/>
    <w:rsid w:val="00167B1A"/>
    <w:rsid w:val="001716C0"/>
    <w:rsid w:val="0017232E"/>
    <w:rsid w:val="0017341E"/>
    <w:rsid w:val="00174102"/>
    <w:rsid w:val="00174179"/>
    <w:rsid w:val="0017438A"/>
    <w:rsid w:val="001762F4"/>
    <w:rsid w:val="001766DD"/>
    <w:rsid w:val="00176D61"/>
    <w:rsid w:val="00176DBF"/>
    <w:rsid w:val="00180157"/>
    <w:rsid w:val="00180AC7"/>
    <w:rsid w:val="00181223"/>
    <w:rsid w:val="00181E9F"/>
    <w:rsid w:val="00183933"/>
    <w:rsid w:val="00185199"/>
    <w:rsid w:val="00186F77"/>
    <w:rsid w:val="001877D8"/>
    <w:rsid w:val="00187C67"/>
    <w:rsid w:val="00190383"/>
    <w:rsid w:val="00191107"/>
    <w:rsid w:val="00191708"/>
    <w:rsid w:val="001917D4"/>
    <w:rsid w:val="0019256F"/>
    <w:rsid w:val="001926A4"/>
    <w:rsid w:val="001929F8"/>
    <w:rsid w:val="00192B7F"/>
    <w:rsid w:val="0019326D"/>
    <w:rsid w:val="001935CA"/>
    <w:rsid w:val="00193EED"/>
    <w:rsid w:val="001948CA"/>
    <w:rsid w:val="0019526C"/>
    <w:rsid w:val="00195DFC"/>
    <w:rsid w:val="001979E5"/>
    <w:rsid w:val="001A1200"/>
    <w:rsid w:val="001A1DF2"/>
    <w:rsid w:val="001A26D6"/>
    <w:rsid w:val="001A2738"/>
    <w:rsid w:val="001A31F7"/>
    <w:rsid w:val="001A38B5"/>
    <w:rsid w:val="001A3A83"/>
    <w:rsid w:val="001A511B"/>
    <w:rsid w:val="001A5AEB"/>
    <w:rsid w:val="001A6981"/>
    <w:rsid w:val="001B0CA7"/>
    <w:rsid w:val="001B1FE5"/>
    <w:rsid w:val="001B3492"/>
    <w:rsid w:val="001B45A0"/>
    <w:rsid w:val="001B4903"/>
    <w:rsid w:val="001B5AF6"/>
    <w:rsid w:val="001B5DD5"/>
    <w:rsid w:val="001B6013"/>
    <w:rsid w:val="001B77FF"/>
    <w:rsid w:val="001B7A24"/>
    <w:rsid w:val="001C1294"/>
    <w:rsid w:val="001C1349"/>
    <w:rsid w:val="001C18EE"/>
    <w:rsid w:val="001C3570"/>
    <w:rsid w:val="001C3B62"/>
    <w:rsid w:val="001C54DE"/>
    <w:rsid w:val="001D036F"/>
    <w:rsid w:val="001D055E"/>
    <w:rsid w:val="001D0E06"/>
    <w:rsid w:val="001D18F3"/>
    <w:rsid w:val="001D2196"/>
    <w:rsid w:val="001D4850"/>
    <w:rsid w:val="001D48C4"/>
    <w:rsid w:val="001E06EC"/>
    <w:rsid w:val="001E0A7C"/>
    <w:rsid w:val="001E16A0"/>
    <w:rsid w:val="001E1875"/>
    <w:rsid w:val="001E2654"/>
    <w:rsid w:val="001E2AF0"/>
    <w:rsid w:val="001E3CB1"/>
    <w:rsid w:val="001E4F15"/>
    <w:rsid w:val="001E67F5"/>
    <w:rsid w:val="001E6D54"/>
    <w:rsid w:val="001F39F6"/>
    <w:rsid w:val="001F3D58"/>
    <w:rsid w:val="001F436D"/>
    <w:rsid w:val="001F492E"/>
    <w:rsid w:val="001F6AF8"/>
    <w:rsid w:val="001F6DA3"/>
    <w:rsid w:val="001F709B"/>
    <w:rsid w:val="002026CD"/>
    <w:rsid w:val="00202906"/>
    <w:rsid w:val="002048DE"/>
    <w:rsid w:val="00207901"/>
    <w:rsid w:val="00212737"/>
    <w:rsid w:val="00212A80"/>
    <w:rsid w:val="00215063"/>
    <w:rsid w:val="00215B17"/>
    <w:rsid w:val="00216E0E"/>
    <w:rsid w:val="00216F65"/>
    <w:rsid w:val="00217218"/>
    <w:rsid w:val="002223C3"/>
    <w:rsid w:val="00223BEE"/>
    <w:rsid w:val="00223DB0"/>
    <w:rsid w:val="0022467B"/>
    <w:rsid w:val="00224B73"/>
    <w:rsid w:val="00224B99"/>
    <w:rsid w:val="00224DB9"/>
    <w:rsid w:val="00224DD9"/>
    <w:rsid w:val="00226BFD"/>
    <w:rsid w:val="00232194"/>
    <w:rsid w:val="0023448E"/>
    <w:rsid w:val="00241CF1"/>
    <w:rsid w:val="0024410E"/>
    <w:rsid w:val="002507BE"/>
    <w:rsid w:val="00251745"/>
    <w:rsid w:val="00251A4F"/>
    <w:rsid w:val="002524EB"/>
    <w:rsid w:val="00255A56"/>
    <w:rsid w:val="002560C0"/>
    <w:rsid w:val="00256778"/>
    <w:rsid w:val="00256D85"/>
    <w:rsid w:val="002607D7"/>
    <w:rsid w:val="00260A95"/>
    <w:rsid w:val="00261996"/>
    <w:rsid w:val="0026245F"/>
    <w:rsid w:val="00263621"/>
    <w:rsid w:val="00263AC0"/>
    <w:rsid w:val="00264472"/>
    <w:rsid w:val="002653D9"/>
    <w:rsid w:val="00266D14"/>
    <w:rsid w:val="0026772D"/>
    <w:rsid w:val="002708AD"/>
    <w:rsid w:val="00270D3A"/>
    <w:rsid w:val="00271DE8"/>
    <w:rsid w:val="002721A5"/>
    <w:rsid w:val="002730B3"/>
    <w:rsid w:val="00273E7D"/>
    <w:rsid w:val="002740CF"/>
    <w:rsid w:val="00274679"/>
    <w:rsid w:val="00275D0F"/>
    <w:rsid w:val="002767C0"/>
    <w:rsid w:val="00280C63"/>
    <w:rsid w:val="0028103B"/>
    <w:rsid w:val="0028677E"/>
    <w:rsid w:val="00286874"/>
    <w:rsid w:val="00286BDD"/>
    <w:rsid w:val="002874ED"/>
    <w:rsid w:val="00287F89"/>
    <w:rsid w:val="00293FC4"/>
    <w:rsid w:val="00294A5B"/>
    <w:rsid w:val="00294A92"/>
    <w:rsid w:val="00296B65"/>
    <w:rsid w:val="002A07DB"/>
    <w:rsid w:val="002A1510"/>
    <w:rsid w:val="002A40F8"/>
    <w:rsid w:val="002A4C01"/>
    <w:rsid w:val="002A5A59"/>
    <w:rsid w:val="002A5F0F"/>
    <w:rsid w:val="002A7DEF"/>
    <w:rsid w:val="002B0E66"/>
    <w:rsid w:val="002B1515"/>
    <w:rsid w:val="002B1758"/>
    <w:rsid w:val="002B3532"/>
    <w:rsid w:val="002B6C8A"/>
    <w:rsid w:val="002B7F62"/>
    <w:rsid w:val="002C0BB6"/>
    <w:rsid w:val="002C1185"/>
    <w:rsid w:val="002C2092"/>
    <w:rsid w:val="002C2595"/>
    <w:rsid w:val="002C4256"/>
    <w:rsid w:val="002C45D9"/>
    <w:rsid w:val="002C665B"/>
    <w:rsid w:val="002C7C6B"/>
    <w:rsid w:val="002C7D40"/>
    <w:rsid w:val="002D56CB"/>
    <w:rsid w:val="002D5F49"/>
    <w:rsid w:val="002D7472"/>
    <w:rsid w:val="002E064D"/>
    <w:rsid w:val="002E0D3D"/>
    <w:rsid w:val="002E4878"/>
    <w:rsid w:val="002E4AF4"/>
    <w:rsid w:val="002E6B2C"/>
    <w:rsid w:val="002F01D3"/>
    <w:rsid w:val="002F07C0"/>
    <w:rsid w:val="002F0DA1"/>
    <w:rsid w:val="002F1C57"/>
    <w:rsid w:val="002F1E3B"/>
    <w:rsid w:val="002F294A"/>
    <w:rsid w:val="002F29A8"/>
    <w:rsid w:val="002F4ED7"/>
    <w:rsid w:val="002F7986"/>
    <w:rsid w:val="0030011E"/>
    <w:rsid w:val="00300B1C"/>
    <w:rsid w:val="00303C4A"/>
    <w:rsid w:val="00304997"/>
    <w:rsid w:val="00305E65"/>
    <w:rsid w:val="00305F7C"/>
    <w:rsid w:val="003062CC"/>
    <w:rsid w:val="00307979"/>
    <w:rsid w:val="00307F6D"/>
    <w:rsid w:val="00311377"/>
    <w:rsid w:val="003116BE"/>
    <w:rsid w:val="003126AF"/>
    <w:rsid w:val="00312766"/>
    <w:rsid w:val="003129FF"/>
    <w:rsid w:val="00314950"/>
    <w:rsid w:val="0031652E"/>
    <w:rsid w:val="003177A2"/>
    <w:rsid w:val="00317A11"/>
    <w:rsid w:val="003216D5"/>
    <w:rsid w:val="003221EB"/>
    <w:rsid w:val="00322B46"/>
    <w:rsid w:val="003232F9"/>
    <w:rsid w:val="0032512A"/>
    <w:rsid w:val="00326682"/>
    <w:rsid w:val="003271B5"/>
    <w:rsid w:val="00327894"/>
    <w:rsid w:val="00327E04"/>
    <w:rsid w:val="00331264"/>
    <w:rsid w:val="00331497"/>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3FE3"/>
    <w:rsid w:val="003459E6"/>
    <w:rsid w:val="00346510"/>
    <w:rsid w:val="003474FE"/>
    <w:rsid w:val="00347DF3"/>
    <w:rsid w:val="00350BD1"/>
    <w:rsid w:val="003518B3"/>
    <w:rsid w:val="00352003"/>
    <w:rsid w:val="00352AD5"/>
    <w:rsid w:val="00353AAB"/>
    <w:rsid w:val="00353C19"/>
    <w:rsid w:val="0035551A"/>
    <w:rsid w:val="00355747"/>
    <w:rsid w:val="00355E94"/>
    <w:rsid w:val="003579D0"/>
    <w:rsid w:val="00363926"/>
    <w:rsid w:val="003642F5"/>
    <w:rsid w:val="00364D68"/>
    <w:rsid w:val="00366D90"/>
    <w:rsid w:val="00367D84"/>
    <w:rsid w:val="00367E3B"/>
    <w:rsid w:val="003709E7"/>
    <w:rsid w:val="00371870"/>
    <w:rsid w:val="00371CB0"/>
    <w:rsid w:val="00372403"/>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B0"/>
    <w:rsid w:val="003966EF"/>
    <w:rsid w:val="003968FF"/>
    <w:rsid w:val="00396D76"/>
    <w:rsid w:val="00397E1B"/>
    <w:rsid w:val="003A0496"/>
    <w:rsid w:val="003A0A5F"/>
    <w:rsid w:val="003A1D38"/>
    <w:rsid w:val="003A2139"/>
    <w:rsid w:val="003A34ED"/>
    <w:rsid w:val="003A3519"/>
    <w:rsid w:val="003A4A54"/>
    <w:rsid w:val="003A5B19"/>
    <w:rsid w:val="003A671F"/>
    <w:rsid w:val="003A673F"/>
    <w:rsid w:val="003A7818"/>
    <w:rsid w:val="003B3F9D"/>
    <w:rsid w:val="003B414B"/>
    <w:rsid w:val="003B5A70"/>
    <w:rsid w:val="003B7700"/>
    <w:rsid w:val="003B78D7"/>
    <w:rsid w:val="003C0016"/>
    <w:rsid w:val="003C318A"/>
    <w:rsid w:val="003C5D25"/>
    <w:rsid w:val="003C65A6"/>
    <w:rsid w:val="003C6AB8"/>
    <w:rsid w:val="003C6B26"/>
    <w:rsid w:val="003C6F80"/>
    <w:rsid w:val="003C75FB"/>
    <w:rsid w:val="003C7A6C"/>
    <w:rsid w:val="003D0D33"/>
    <w:rsid w:val="003D2144"/>
    <w:rsid w:val="003D28FC"/>
    <w:rsid w:val="003D2F9E"/>
    <w:rsid w:val="003D4A29"/>
    <w:rsid w:val="003D5061"/>
    <w:rsid w:val="003E1C03"/>
    <w:rsid w:val="003E223C"/>
    <w:rsid w:val="003E2F5F"/>
    <w:rsid w:val="003E4AF7"/>
    <w:rsid w:val="003E4FA5"/>
    <w:rsid w:val="003E57BE"/>
    <w:rsid w:val="003E5E42"/>
    <w:rsid w:val="003E633F"/>
    <w:rsid w:val="003E6E6B"/>
    <w:rsid w:val="003E7120"/>
    <w:rsid w:val="003F0073"/>
    <w:rsid w:val="003F013E"/>
    <w:rsid w:val="003F0FBF"/>
    <w:rsid w:val="003F398C"/>
    <w:rsid w:val="003F3E3A"/>
    <w:rsid w:val="003F76BC"/>
    <w:rsid w:val="003F7B27"/>
    <w:rsid w:val="004005C0"/>
    <w:rsid w:val="00400D4A"/>
    <w:rsid w:val="00401913"/>
    <w:rsid w:val="00401A91"/>
    <w:rsid w:val="00402028"/>
    <w:rsid w:val="00402126"/>
    <w:rsid w:val="00405F8F"/>
    <w:rsid w:val="00405FAB"/>
    <w:rsid w:val="004074B5"/>
    <w:rsid w:val="004111BA"/>
    <w:rsid w:val="004112AE"/>
    <w:rsid w:val="004158BC"/>
    <w:rsid w:val="00416D46"/>
    <w:rsid w:val="00416EE4"/>
    <w:rsid w:val="00417737"/>
    <w:rsid w:val="00417E30"/>
    <w:rsid w:val="00421979"/>
    <w:rsid w:val="00422810"/>
    <w:rsid w:val="00423324"/>
    <w:rsid w:val="00423585"/>
    <w:rsid w:val="00423E28"/>
    <w:rsid w:val="004244BE"/>
    <w:rsid w:val="00424FAC"/>
    <w:rsid w:val="0042642A"/>
    <w:rsid w:val="00426C66"/>
    <w:rsid w:val="004270D1"/>
    <w:rsid w:val="0042770A"/>
    <w:rsid w:val="00427AF4"/>
    <w:rsid w:val="00430154"/>
    <w:rsid w:val="004302B5"/>
    <w:rsid w:val="004304C2"/>
    <w:rsid w:val="00434FDA"/>
    <w:rsid w:val="00435DF6"/>
    <w:rsid w:val="00436980"/>
    <w:rsid w:val="00436B72"/>
    <w:rsid w:val="0044143C"/>
    <w:rsid w:val="0044224D"/>
    <w:rsid w:val="004435B7"/>
    <w:rsid w:val="00443F72"/>
    <w:rsid w:val="00445979"/>
    <w:rsid w:val="004459E8"/>
    <w:rsid w:val="00445FB4"/>
    <w:rsid w:val="0044747D"/>
    <w:rsid w:val="00447928"/>
    <w:rsid w:val="00450B9A"/>
    <w:rsid w:val="00450E24"/>
    <w:rsid w:val="0045179E"/>
    <w:rsid w:val="00451A99"/>
    <w:rsid w:val="00451B9B"/>
    <w:rsid w:val="0045282D"/>
    <w:rsid w:val="004530D4"/>
    <w:rsid w:val="004531A5"/>
    <w:rsid w:val="004536FD"/>
    <w:rsid w:val="00454048"/>
    <w:rsid w:val="00454A57"/>
    <w:rsid w:val="00455C71"/>
    <w:rsid w:val="004621BC"/>
    <w:rsid w:val="00462352"/>
    <w:rsid w:val="004628ED"/>
    <w:rsid w:val="00464931"/>
    <w:rsid w:val="00466CDC"/>
    <w:rsid w:val="0047153E"/>
    <w:rsid w:val="00472026"/>
    <w:rsid w:val="00472149"/>
    <w:rsid w:val="0047298B"/>
    <w:rsid w:val="00474739"/>
    <w:rsid w:val="00475209"/>
    <w:rsid w:val="00475DDE"/>
    <w:rsid w:val="0047684B"/>
    <w:rsid w:val="00477E77"/>
    <w:rsid w:val="00477E87"/>
    <w:rsid w:val="004809E3"/>
    <w:rsid w:val="00480B4B"/>
    <w:rsid w:val="00482318"/>
    <w:rsid w:val="00482895"/>
    <w:rsid w:val="0048405A"/>
    <w:rsid w:val="004845EE"/>
    <w:rsid w:val="00485D49"/>
    <w:rsid w:val="00485DC4"/>
    <w:rsid w:val="0048658D"/>
    <w:rsid w:val="0048719F"/>
    <w:rsid w:val="004909AA"/>
    <w:rsid w:val="00491213"/>
    <w:rsid w:val="00492598"/>
    <w:rsid w:val="00493E07"/>
    <w:rsid w:val="004940A0"/>
    <w:rsid w:val="00495713"/>
    <w:rsid w:val="004964B3"/>
    <w:rsid w:val="00496527"/>
    <w:rsid w:val="00496F7C"/>
    <w:rsid w:val="004A0199"/>
    <w:rsid w:val="004A0331"/>
    <w:rsid w:val="004A0443"/>
    <w:rsid w:val="004A2055"/>
    <w:rsid w:val="004A29FB"/>
    <w:rsid w:val="004A2EB4"/>
    <w:rsid w:val="004A2EEA"/>
    <w:rsid w:val="004A5F48"/>
    <w:rsid w:val="004A732F"/>
    <w:rsid w:val="004A7F72"/>
    <w:rsid w:val="004B15BB"/>
    <w:rsid w:val="004B2624"/>
    <w:rsid w:val="004B2914"/>
    <w:rsid w:val="004B2C2D"/>
    <w:rsid w:val="004B36BC"/>
    <w:rsid w:val="004B4412"/>
    <w:rsid w:val="004B5027"/>
    <w:rsid w:val="004B58DE"/>
    <w:rsid w:val="004B6579"/>
    <w:rsid w:val="004B7A32"/>
    <w:rsid w:val="004C02D8"/>
    <w:rsid w:val="004C348C"/>
    <w:rsid w:val="004C3EC7"/>
    <w:rsid w:val="004C4854"/>
    <w:rsid w:val="004C4FA8"/>
    <w:rsid w:val="004C7B38"/>
    <w:rsid w:val="004C7F0F"/>
    <w:rsid w:val="004D06D6"/>
    <w:rsid w:val="004D0CC9"/>
    <w:rsid w:val="004D1210"/>
    <w:rsid w:val="004D1640"/>
    <w:rsid w:val="004D2D0F"/>
    <w:rsid w:val="004D3241"/>
    <w:rsid w:val="004D45AE"/>
    <w:rsid w:val="004D4CAE"/>
    <w:rsid w:val="004D55BA"/>
    <w:rsid w:val="004D6401"/>
    <w:rsid w:val="004D677F"/>
    <w:rsid w:val="004D6F58"/>
    <w:rsid w:val="004D7F10"/>
    <w:rsid w:val="004D7F94"/>
    <w:rsid w:val="004E001C"/>
    <w:rsid w:val="004E0AB1"/>
    <w:rsid w:val="004E55DB"/>
    <w:rsid w:val="004E73D4"/>
    <w:rsid w:val="004E7BEE"/>
    <w:rsid w:val="004F04F2"/>
    <w:rsid w:val="004F12D3"/>
    <w:rsid w:val="004F2EB5"/>
    <w:rsid w:val="004F53F5"/>
    <w:rsid w:val="00500342"/>
    <w:rsid w:val="00503002"/>
    <w:rsid w:val="005038DB"/>
    <w:rsid w:val="00504301"/>
    <w:rsid w:val="005049C8"/>
    <w:rsid w:val="005063B8"/>
    <w:rsid w:val="00506620"/>
    <w:rsid w:val="005067C7"/>
    <w:rsid w:val="00507084"/>
    <w:rsid w:val="0051489F"/>
    <w:rsid w:val="0051584A"/>
    <w:rsid w:val="00517C69"/>
    <w:rsid w:val="0052126E"/>
    <w:rsid w:val="005217ED"/>
    <w:rsid w:val="0052303E"/>
    <w:rsid w:val="005254CC"/>
    <w:rsid w:val="00525D59"/>
    <w:rsid w:val="0052696F"/>
    <w:rsid w:val="00527B38"/>
    <w:rsid w:val="00530128"/>
    <w:rsid w:val="00532467"/>
    <w:rsid w:val="005329BA"/>
    <w:rsid w:val="00533545"/>
    <w:rsid w:val="00533888"/>
    <w:rsid w:val="00534661"/>
    <w:rsid w:val="005348B4"/>
    <w:rsid w:val="00536396"/>
    <w:rsid w:val="005405C6"/>
    <w:rsid w:val="005430C7"/>
    <w:rsid w:val="00543497"/>
    <w:rsid w:val="0054365B"/>
    <w:rsid w:val="00543D40"/>
    <w:rsid w:val="00546637"/>
    <w:rsid w:val="00546761"/>
    <w:rsid w:val="00547CCF"/>
    <w:rsid w:val="00550F68"/>
    <w:rsid w:val="00551F91"/>
    <w:rsid w:val="005522A3"/>
    <w:rsid w:val="00553DC8"/>
    <w:rsid w:val="0055423E"/>
    <w:rsid w:val="0055520C"/>
    <w:rsid w:val="00555966"/>
    <w:rsid w:val="00555CA4"/>
    <w:rsid w:val="0055662C"/>
    <w:rsid w:val="00561A58"/>
    <w:rsid w:val="00562D72"/>
    <w:rsid w:val="00563787"/>
    <w:rsid w:val="00564A4D"/>
    <w:rsid w:val="00565A7B"/>
    <w:rsid w:val="00565C7F"/>
    <w:rsid w:val="00567FFB"/>
    <w:rsid w:val="0057129E"/>
    <w:rsid w:val="00571B35"/>
    <w:rsid w:val="00571C9F"/>
    <w:rsid w:val="005721D2"/>
    <w:rsid w:val="0057246A"/>
    <w:rsid w:val="00572A50"/>
    <w:rsid w:val="0057704C"/>
    <w:rsid w:val="005770B9"/>
    <w:rsid w:val="00577A09"/>
    <w:rsid w:val="00577E4A"/>
    <w:rsid w:val="0058101C"/>
    <w:rsid w:val="005817D1"/>
    <w:rsid w:val="00582220"/>
    <w:rsid w:val="00584AF4"/>
    <w:rsid w:val="00584B33"/>
    <w:rsid w:val="00584D8F"/>
    <w:rsid w:val="005856FF"/>
    <w:rsid w:val="00586CF3"/>
    <w:rsid w:val="00587511"/>
    <w:rsid w:val="00587947"/>
    <w:rsid w:val="005901D0"/>
    <w:rsid w:val="005926BB"/>
    <w:rsid w:val="0059289A"/>
    <w:rsid w:val="005932D4"/>
    <w:rsid w:val="00593DB2"/>
    <w:rsid w:val="0059421F"/>
    <w:rsid w:val="00596845"/>
    <w:rsid w:val="00596D42"/>
    <w:rsid w:val="00596D9E"/>
    <w:rsid w:val="00597263"/>
    <w:rsid w:val="005972B7"/>
    <w:rsid w:val="00597B25"/>
    <w:rsid w:val="005A3CC7"/>
    <w:rsid w:val="005A404D"/>
    <w:rsid w:val="005A4327"/>
    <w:rsid w:val="005A473A"/>
    <w:rsid w:val="005A4E12"/>
    <w:rsid w:val="005A76D9"/>
    <w:rsid w:val="005B08C7"/>
    <w:rsid w:val="005B0ABE"/>
    <w:rsid w:val="005B1623"/>
    <w:rsid w:val="005B1E3C"/>
    <w:rsid w:val="005B2118"/>
    <w:rsid w:val="005B511A"/>
    <w:rsid w:val="005B5511"/>
    <w:rsid w:val="005B624A"/>
    <w:rsid w:val="005B6297"/>
    <w:rsid w:val="005B6355"/>
    <w:rsid w:val="005B7037"/>
    <w:rsid w:val="005C086E"/>
    <w:rsid w:val="005C0C3F"/>
    <w:rsid w:val="005C2320"/>
    <w:rsid w:val="005C26CC"/>
    <w:rsid w:val="005C3085"/>
    <w:rsid w:val="005C3AF2"/>
    <w:rsid w:val="005C4112"/>
    <w:rsid w:val="005D00F2"/>
    <w:rsid w:val="005D0DF6"/>
    <w:rsid w:val="005D1056"/>
    <w:rsid w:val="005D1401"/>
    <w:rsid w:val="005D1D9B"/>
    <w:rsid w:val="005D1E37"/>
    <w:rsid w:val="005D2B22"/>
    <w:rsid w:val="005D35D7"/>
    <w:rsid w:val="005D5515"/>
    <w:rsid w:val="005D5A94"/>
    <w:rsid w:val="005D5DB5"/>
    <w:rsid w:val="005D7951"/>
    <w:rsid w:val="005D7A50"/>
    <w:rsid w:val="005D7DD2"/>
    <w:rsid w:val="005E1512"/>
    <w:rsid w:val="005E32A9"/>
    <w:rsid w:val="005E34ED"/>
    <w:rsid w:val="005E5B61"/>
    <w:rsid w:val="005E5C5B"/>
    <w:rsid w:val="005E6C0E"/>
    <w:rsid w:val="005E781B"/>
    <w:rsid w:val="005E7F16"/>
    <w:rsid w:val="005F016D"/>
    <w:rsid w:val="005F0E6F"/>
    <w:rsid w:val="005F2E44"/>
    <w:rsid w:val="005F2FD9"/>
    <w:rsid w:val="005F3992"/>
    <w:rsid w:val="005F5383"/>
    <w:rsid w:val="005F5C52"/>
    <w:rsid w:val="005F61CD"/>
    <w:rsid w:val="005F7596"/>
    <w:rsid w:val="005F79EA"/>
    <w:rsid w:val="005F7FAF"/>
    <w:rsid w:val="00601C69"/>
    <w:rsid w:val="00603333"/>
    <w:rsid w:val="006033CA"/>
    <w:rsid w:val="006035BF"/>
    <w:rsid w:val="00604B32"/>
    <w:rsid w:val="00604BAC"/>
    <w:rsid w:val="006060E5"/>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CE5"/>
    <w:rsid w:val="006256F3"/>
    <w:rsid w:val="006258D4"/>
    <w:rsid w:val="00626348"/>
    <w:rsid w:val="006268BD"/>
    <w:rsid w:val="00626DAA"/>
    <w:rsid w:val="00627BD4"/>
    <w:rsid w:val="00630003"/>
    <w:rsid w:val="00630800"/>
    <w:rsid w:val="00631F19"/>
    <w:rsid w:val="006325C4"/>
    <w:rsid w:val="00632D6D"/>
    <w:rsid w:val="00632E83"/>
    <w:rsid w:val="00635B54"/>
    <w:rsid w:val="00635FEF"/>
    <w:rsid w:val="006362EE"/>
    <w:rsid w:val="00641079"/>
    <w:rsid w:val="00642C3E"/>
    <w:rsid w:val="00646362"/>
    <w:rsid w:val="00646482"/>
    <w:rsid w:val="00647079"/>
    <w:rsid w:val="00647B2D"/>
    <w:rsid w:val="00647E27"/>
    <w:rsid w:val="00650503"/>
    <w:rsid w:val="00650E7C"/>
    <w:rsid w:val="0065213E"/>
    <w:rsid w:val="00653CAF"/>
    <w:rsid w:val="00654467"/>
    <w:rsid w:val="00654B37"/>
    <w:rsid w:val="00654C5D"/>
    <w:rsid w:val="0065726B"/>
    <w:rsid w:val="006604B1"/>
    <w:rsid w:val="00661356"/>
    <w:rsid w:val="00662160"/>
    <w:rsid w:val="00662246"/>
    <w:rsid w:val="0066229A"/>
    <w:rsid w:val="00663DAD"/>
    <w:rsid w:val="00664043"/>
    <w:rsid w:val="00664554"/>
    <w:rsid w:val="0066478D"/>
    <w:rsid w:val="00667240"/>
    <w:rsid w:val="00671AE7"/>
    <w:rsid w:val="00672640"/>
    <w:rsid w:val="00674FEA"/>
    <w:rsid w:val="00676679"/>
    <w:rsid w:val="0068184C"/>
    <w:rsid w:val="00681C9B"/>
    <w:rsid w:val="00682416"/>
    <w:rsid w:val="00683AB1"/>
    <w:rsid w:val="00685508"/>
    <w:rsid w:val="0068645C"/>
    <w:rsid w:val="006868AA"/>
    <w:rsid w:val="00687F39"/>
    <w:rsid w:val="006913CE"/>
    <w:rsid w:val="006921F4"/>
    <w:rsid w:val="00692337"/>
    <w:rsid w:val="006937C7"/>
    <w:rsid w:val="0069459A"/>
    <w:rsid w:val="00694D7A"/>
    <w:rsid w:val="00696334"/>
    <w:rsid w:val="00696EA4"/>
    <w:rsid w:val="006A007C"/>
    <w:rsid w:val="006A0290"/>
    <w:rsid w:val="006A134D"/>
    <w:rsid w:val="006A28CB"/>
    <w:rsid w:val="006A3C09"/>
    <w:rsid w:val="006A47D3"/>
    <w:rsid w:val="006A5493"/>
    <w:rsid w:val="006A7289"/>
    <w:rsid w:val="006B1EA5"/>
    <w:rsid w:val="006B1F08"/>
    <w:rsid w:val="006B229D"/>
    <w:rsid w:val="006B4004"/>
    <w:rsid w:val="006B4CF9"/>
    <w:rsid w:val="006B5CEA"/>
    <w:rsid w:val="006B7455"/>
    <w:rsid w:val="006B7AC8"/>
    <w:rsid w:val="006B7E97"/>
    <w:rsid w:val="006C0B8C"/>
    <w:rsid w:val="006C1525"/>
    <w:rsid w:val="006C232C"/>
    <w:rsid w:val="006D3CB8"/>
    <w:rsid w:val="006D4C42"/>
    <w:rsid w:val="006D550F"/>
    <w:rsid w:val="006D5787"/>
    <w:rsid w:val="006D5E8F"/>
    <w:rsid w:val="006D7447"/>
    <w:rsid w:val="006D77F3"/>
    <w:rsid w:val="006E01A3"/>
    <w:rsid w:val="006E0AA3"/>
    <w:rsid w:val="006E0AEC"/>
    <w:rsid w:val="006E0AF8"/>
    <w:rsid w:val="006E0E7D"/>
    <w:rsid w:val="006E269A"/>
    <w:rsid w:val="006E2B60"/>
    <w:rsid w:val="006E46F1"/>
    <w:rsid w:val="006E5E8A"/>
    <w:rsid w:val="006F15C9"/>
    <w:rsid w:val="006F162A"/>
    <w:rsid w:val="006F16ED"/>
    <w:rsid w:val="006F1AE7"/>
    <w:rsid w:val="006F30C7"/>
    <w:rsid w:val="006F3F29"/>
    <w:rsid w:val="006F52D8"/>
    <w:rsid w:val="006F5D3E"/>
    <w:rsid w:val="006F7762"/>
    <w:rsid w:val="006F78C0"/>
    <w:rsid w:val="00700D95"/>
    <w:rsid w:val="00701747"/>
    <w:rsid w:val="007018C0"/>
    <w:rsid w:val="00701CAB"/>
    <w:rsid w:val="007050EC"/>
    <w:rsid w:val="0070527F"/>
    <w:rsid w:val="007053E7"/>
    <w:rsid w:val="00707081"/>
    <w:rsid w:val="00707563"/>
    <w:rsid w:val="00707643"/>
    <w:rsid w:val="007101A5"/>
    <w:rsid w:val="00711387"/>
    <w:rsid w:val="007128ED"/>
    <w:rsid w:val="00712AA6"/>
    <w:rsid w:val="007138C4"/>
    <w:rsid w:val="007140E9"/>
    <w:rsid w:val="007150F3"/>
    <w:rsid w:val="00716461"/>
    <w:rsid w:val="00716BA4"/>
    <w:rsid w:val="00717E5D"/>
    <w:rsid w:val="00720B3D"/>
    <w:rsid w:val="0072107E"/>
    <w:rsid w:val="00721804"/>
    <w:rsid w:val="0072258F"/>
    <w:rsid w:val="0072348C"/>
    <w:rsid w:val="00724A37"/>
    <w:rsid w:val="00724BA7"/>
    <w:rsid w:val="00724E56"/>
    <w:rsid w:val="0072705D"/>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47288"/>
    <w:rsid w:val="0075142E"/>
    <w:rsid w:val="00751EE3"/>
    <w:rsid w:val="007543B0"/>
    <w:rsid w:val="0075603D"/>
    <w:rsid w:val="007568A5"/>
    <w:rsid w:val="00760270"/>
    <w:rsid w:val="00760BF4"/>
    <w:rsid w:val="00760E88"/>
    <w:rsid w:val="00761BD9"/>
    <w:rsid w:val="00763008"/>
    <w:rsid w:val="0076318C"/>
    <w:rsid w:val="007636D3"/>
    <w:rsid w:val="00763A64"/>
    <w:rsid w:val="00763E5D"/>
    <w:rsid w:val="00766D2A"/>
    <w:rsid w:val="00767632"/>
    <w:rsid w:val="00767740"/>
    <w:rsid w:val="00770253"/>
    <w:rsid w:val="00772C62"/>
    <w:rsid w:val="007750D1"/>
    <w:rsid w:val="0077627C"/>
    <w:rsid w:val="00777376"/>
    <w:rsid w:val="00777B48"/>
    <w:rsid w:val="00777EE6"/>
    <w:rsid w:val="00782EEA"/>
    <w:rsid w:val="00783041"/>
    <w:rsid w:val="007840E8"/>
    <w:rsid w:val="007847C0"/>
    <w:rsid w:val="007854D9"/>
    <w:rsid w:val="00785952"/>
    <w:rsid w:val="007861A8"/>
    <w:rsid w:val="00786E92"/>
    <w:rsid w:val="00787120"/>
    <w:rsid w:val="0078728D"/>
    <w:rsid w:val="00787E27"/>
    <w:rsid w:val="0079157E"/>
    <w:rsid w:val="00792606"/>
    <w:rsid w:val="00792D61"/>
    <w:rsid w:val="00795CFF"/>
    <w:rsid w:val="00796663"/>
    <w:rsid w:val="00797B0E"/>
    <w:rsid w:val="007A0529"/>
    <w:rsid w:val="007A1A85"/>
    <w:rsid w:val="007A1D45"/>
    <w:rsid w:val="007A36C2"/>
    <w:rsid w:val="007B1E94"/>
    <w:rsid w:val="007B2C72"/>
    <w:rsid w:val="007B38AA"/>
    <w:rsid w:val="007B4958"/>
    <w:rsid w:val="007B59B3"/>
    <w:rsid w:val="007B5B48"/>
    <w:rsid w:val="007B63B7"/>
    <w:rsid w:val="007C1441"/>
    <w:rsid w:val="007C1C53"/>
    <w:rsid w:val="007C31CF"/>
    <w:rsid w:val="007C5312"/>
    <w:rsid w:val="007C5708"/>
    <w:rsid w:val="007C6046"/>
    <w:rsid w:val="007C6994"/>
    <w:rsid w:val="007C79EF"/>
    <w:rsid w:val="007D0D13"/>
    <w:rsid w:val="007D0DD5"/>
    <w:rsid w:val="007D19D7"/>
    <w:rsid w:val="007D1ABB"/>
    <w:rsid w:val="007D2F09"/>
    <w:rsid w:val="007D3699"/>
    <w:rsid w:val="007D3FAE"/>
    <w:rsid w:val="007D6067"/>
    <w:rsid w:val="007D691E"/>
    <w:rsid w:val="007D6B1A"/>
    <w:rsid w:val="007E04BE"/>
    <w:rsid w:val="007E0DB6"/>
    <w:rsid w:val="007E1B45"/>
    <w:rsid w:val="007E24C9"/>
    <w:rsid w:val="007E26A9"/>
    <w:rsid w:val="007E3F53"/>
    <w:rsid w:val="007E48BF"/>
    <w:rsid w:val="007E4904"/>
    <w:rsid w:val="007E4CB5"/>
    <w:rsid w:val="007E78FC"/>
    <w:rsid w:val="007E7A74"/>
    <w:rsid w:val="007F066B"/>
    <w:rsid w:val="007F0D0B"/>
    <w:rsid w:val="007F31AA"/>
    <w:rsid w:val="007F385D"/>
    <w:rsid w:val="007F41EA"/>
    <w:rsid w:val="007F4377"/>
    <w:rsid w:val="007F6C78"/>
    <w:rsid w:val="007F7B15"/>
    <w:rsid w:val="0080115C"/>
    <w:rsid w:val="00801B44"/>
    <w:rsid w:val="008033C4"/>
    <w:rsid w:val="00804A78"/>
    <w:rsid w:val="00804C53"/>
    <w:rsid w:val="00806C88"/>
    <w:rsid w:val="0081034E"/>
    <w:rsid w:val="00810AB9"/>
    <w:rsid w:val="00810DBB"/>
    <w:rsid w:val="008115C7"/>
    <w:rsid w:val="00814126"/>
    <w:rsid w:val="00814614"/>
    <w:rsid w:val="00816B05"/>
    <w:rsid w:val="00816E4C"/>
    <w:rsid w:val="008175A0"/>
    <w:rsid w:val="008205CA"/>
    <w:rsid w:val="008210F6"/>
    <w:rsid w:val="008221AD"/>
    <w:rsid w:val="008237AF"/>
    <w:rsid w:val="00827E1F"/>
    <w:rsid w:val="00827E9C"/>
    <w:rsid w:val="008304BF"/>
    <w:rsid w:val="00831FD1"/>
    <w:rsid w:val="008340C8"/>
    <w:rsid w:val="008344F6"/>
    <w:rsid w:val="008350F2"/>
    <w:rsid w:val="0083510F"/>
    <w:rsid w:val="00836E23"/>
    <w:rsid w:val="008376CC"/>
    <w:rsid w:val="008411A5"/>
    <w:rsid w:val="008417E0"/>
    <w:rsid w:val="008426F8"/>
    <w:rsid w:val="008439BE"/>
    <w:rsid w:val="008445A6"/>
    <w:rsid w:val="00844E8F"/>
    <w:rsid w:val="008452AF"/>
    <w:rsid w:val="008470EA"/>
    <w:rsid w:val="00847A25"/>
    <w:rsid w:val="00847BAB"/>
    <w:rsid w:val="00850589"/>
    <w:rsid w:val="00851209"/>
    <w:rsid w:val="00852FE1"/>
    <w:rsid w:val="00853C91"/>
    <w:rsid w:val="00857F82"/>
    <w:rsid w:val="00860B72"/>
    <w:rsid w:val="00862839"/>
    <w:rsid w:val="00863ABF"/>
    <w:rsid w:val="00864897"/>
    <w:rsid w:val="00866157"/>
    <w:rsid w:val="0086712E"/>
    <w:rsid w:val="0086756C"/>
    <w:rsid w:val="00870400"/>
    <w:rsid w:val="00871676"/>
    <w:rsid w:val="008723D7"/>
    <w:rsid w:val="0087289F"/>
    <w:rsid w:val="00872C8E"/>
    <w:rsid w:val="0087307A"/>
    <w:rsid w:val="008731CB"/>
    <w:rsid w:val="008757BE"/>
    <w:rsid w:val="0087704A"/>
    <w:rsid w:val="0088007E"/>
    <w:rsid w:val="008813A4"/>
    <w:rsid w:val="008814D5"/>
    <w:rsid w:val="008819F1"/>
    <w:rsid w:val="00882D60"/>
    <w:rsid w:val="008837AC"/>
    <w:rsid w:val="008857E6"/>
    <w:rsid w:val="008861DF"/>
    <w:rsid w:val="008908F0"/>
    <w:rsid w:val="008918A1"/>
    <w:rsid w:val="008945B4"/>
    <w:rsid w:val="008954D0"/>
    <w:rsid w:val="008959DD"/>
    <w:rsid w:val="00896265"/>
    <w:rsid w:val="0089708A"/>
    <w:rsid w:val="008973A1"/>
    <w:rsid w:val="008A0E1D"/>
    <w:rsid w:val="008A2FDD"/>
    <w:rsid w:val="008A38BB"/>
    <w:rsid w:val="008A45F4"/>
    <w:rsid w:val="008A587D"/>
    <w:rsid w:val="008A5A05"/>
    <w:rsid w:val="008B0A87"/>
    <w:rsid w:val="008B5170"/>
    <w:rsid w:val="008B5648"/>
    <w:rsid w:val="008B632D"/>
    <w:rsid w:val="008B6617"/>
    <w:rsid w:val="008B6DC6"/>
    <w:rsid w:val="008B6F19"/>
    <w:rsid w:val="008C011B"/>
    <w:rsid w:val="008C0658"/>
    <w:rsid w:val="008C09AC"/>
    <w:rsid w:val="008C100D"/>
    <w:rsid w:val="008C3DE8"/>
    <w:rsid w:val="008C460E"/>
    <w:rsid w:val="008C5439"/>
    <w:rsid w:val="008C5486"/>
    <w:rsid w:val="008C62F1"/>
    <w:rsid w:val="008D1147"/>
    <w:rsid w:val="008D1A8D"/>
    <w:rsid w:val="008D1E37"/>
    <w:rsid w:val="008D1F63"/>
    <w:rsid w:val="008D2738"/>
    <w:rsid w:val="008D2C3D"/>
    <w:rsid w:val="008D78BF"/>
    <w:rsid w:val="008E0859"/>
    <w:rsid w:val="008E0C82"/>
    <w:rsid w:val="008E162D"/>
    <w:rsid w:val="008E298E"/>
    <w:rsid w:val="008E2D15"/>
    <w:rsid w:val="008E5183"/>
    <w:rsid w:val="008E584E"/>
    <w:rsid w:val="008E7031"/>
    <w:rsid w:val="008E7ACE"/>
    <w:rsid w:val="008E7C8C"/>
    <w:rsid w:val="008E7D4F"/>
    <w:rsid w:val="008F4053"/>
    <w:rsid w:val="008F5701"/>
    <w:rsid w:val="008F5A97"/>
    <w:rsid w:val="008F7075"/>
    <w:rsid w:val="009014D7"/>
    <w:rsid w:val="00901D31"/>
    <w:rsid w:val="009022A6"/>
    <w:rsid w:val="00902AEF"/>
    <w:rsid w:val="00902B37"/>
    <w:rsid w:val="009032EF"/>
    <w:rsid w:val="00903C9A"/>
    <w:rsid w:val="009040FA"/>
    <w:rsid w:val="009068DF"/>
    <w:rsid w:val="0090715A"/>
    <w:rsid w:val="00907FFE"/>
    <w:rsid w:val="00910DAD"/>
    <w:rsid w:val="00913F3A"/>
    <w:rsid w:val="009146FB"/>
    <w:rsid w:val="0091671C"/>
    <w:rsid w:val="00917127"/>
    <w:rsid w:val="00917166"/>
    <w:rsid w:val="0091717C"/>
    <w:rsid w:val="00917F8D"/>
    <w:rsid w:val="00921D14"/>
    <w:rsid w:val="00922A90"/>
    <w:rsid w:val="00922C95"/>
    <w:rsid w:val="00923329"/>
    <w:rsid w:val="009233EE"/>
    <w:rsid w:val="00923F27"/>
    <w:rsid w:val="00923F9D"/>
    <w:rsid w:val="009274E5"/>
    <w:rsid w:val="00930410"/>
    <w:rsid w:val="009319D4"/>
    <w:rsid w:val="00932329"/>
    <w:rsid w:val="0093301E"/>
    <w:rsid w:val="00935F0A"/>
    <w:rsid w:val="00943DD9"/>
    <w:rsid w:val="00944B6B"/>
    <w:rsid w:val="00945D2F"/>
    <w:rsid w:val="009475C2"/>
    <w:rsid w:val="00947704"/>
    <w:rsid w:val="00951291"/>
    <w:rsid w:val="00951D5F"/>
    <w:rsid w:val="00952097"/>
    <w:rsid w:val="0095224F"/>
    <w:rsid w:val="00953A04"/>
    <w:rsid w:val="009546B1"/>
    <w:rsid w:val="00954724"/>
    <w:rsid w:val="00955515"/>
    <w:rsid w:val="00957BA4"/>
    <w:rsid w:val="0096271A"/>
    <w:rsid w:val="009629A5"/>
    <w:rsid w:val="00962E78"/>
    <w:rsid w:val="009651A3"/>
    <w:rsid w:val="00965BB9"/>
    <w:rsid w:val="009661DE"/>
    <w:rsid w:val="00966203"/>
    <w:rsid w:val="00970976"/>
    <w:rsid w:val="00972CD5"/>
    <w:rsid w:val="00975BE0"/>
    <w:rsid w:val="0097664C"/>
    <w:rsid w:val="00980836"/>
    <w:rsid w:val="00983A33"/>
    <w:rsid w:val="009848B2"/>
    <w:rsid w:val="00984CFC"/>
    <w:rsid w:val="0098560C"/>
    <w:rsid w:val="009856B7"/>
    <w:rsid w:val="0098584E"/>
    <w:rsid w:val="0098602B"/>
    <w:rsid w:val="00986AA3"/>
    <w:rsid w:val="00987E92"/>
    <w:rsid w:val="00991874"/>
    <w:rsid w:val="00991A0D"/>
    <w:rsid w:val="00991B3B"/>
    <w:rsid w:val="00991DDF"/>
    <w:rsid w:val="00992AD0"/>
    <w:rsid w:val="00993FDD"/>
    <w:rsid w:val="009944E0"/>
    <w:rsid w:val="00994747"/>
    <w:rsid w:val="00995CDB"/>
    <w:rsid w:val="009962BA"/>
    <w:rsid w:val="009A0013"/>
    <w:rsid w:val="009A0540"/>
    <w:rsid w:val="009A13A3"/>
    <w:rsid w:val="009A34CA"/>
    <w:rsid w:val="009A4964"/>
    <w:rsid w:val="009A4F19"/>
    <w:rsid w:val="009A7399"/>
    <w:rsid w:val="009B0C64"/>
    <w:rsid w:val="009B19F4"/>
    <w:rsid w:val="009B2D32"/>
    <w:rsid w:val="009B4CE4"/>
    <w:rsid w:val="009B5B38"/>
    <w:rsid w:val="009B74B0"/>
    <w:rsid w:val="009C02B1"/>
    <w:rsid w:val="009C0682"/>
    <w:rsid w:val="009C1E62"/>
    <w:rsid w:val="009C3F61"/>
    <w:rsid w:val="009C406C"/>
    <w:rsid w:val="009C46E2"/>
    <w:rsid w:val="009C58D7"/>
    <w:rsid w:val="009C7C2D"/>
    <w:rsid w:val="009D0B08"/>
    <w:rsid w:val="009D14ED"/>
    <w:rsid w:val="009D253A"/>
    <w:rsid w:val="009D2A76"/>
    <w:rsid w:val="009D4414"/>
    <w:rsid w:val="009D4C60"/>
    <w:rsid w:val="009D6B20"/>
    <w:rsid w:val="009D6B46"/>
    <w:rsid w:val="009E0217"/>
    <w:rsid w:val="009E0C4B"/>
    <w:rsid w:val="009E1A1F"/>
    <w:rsid w:val="009E1D01"/>
    <w:rsid w:val="009E770C"/>
    <w:rsid w:val="009F0472"/>
    <w:rsid w:val="009F1673"/>
    <w:rsid w:val="009F18D9"/>
    <w:rsid w:val="009F2A65"/>
    <w:rsid w:val="009F2BE5"/>
    <w:rsid w:val="009F4528"/>
    <w:rsid w:val="009F4940"/>
    <w:rsid w:val="009F543E"/>
    <w:rsid w:val="009F5557"/>
    <w:rsid w:val="009F5D25"/>
    <w:rsid w:val="009F75D6"/>
    <w:rsid w:val="009F75EB"/>
    <w:rsid w:val="009F7B9E"/>
    <w:rsid w:val="009F7BE4"/>
    <w:rsid w:val="00A00825"/>
    <w:rsid w:val="00A01818"/>
    <w:rsid w:val="00A02A62"/>
    <w:rsid w:val="00A04A5B"/>
    <w:rsid w:val="00A0516D"/>
    <w:rsid w:val="00A06206"/>
    <w:rsid w:val="00A0690B"/>
    <w:rsid w:val="00A07D48"/>
    <w:rsid w:val="00A105FA"/>
    <w:rsid w:val="00A119DE"/>
    <w:rsid w:val="00A13008"/>
    <w:rsid w:val="00A1665B"/>
    <w:rsid w:val="00A16A80"/>
    <w:rsid w:val="00A239D9"/>
    <w:rsid w:val="00A23FD3"/>
    <w:rsid w:val="00A24D2B"/>
    <w:rsid w:val="00A25755"/>
    <w:rsid w:val="00A268EA"/>
    <w:rsid w:val="00A277C3"/>
    <w:rsid w:val="00A322D5"/>
    <w:rsid w:val="00A33328"/>
    <w:rsid w:val="00A33434"/>
    <w:rsid w:val="00A360ED"/>
    <w:rsid w:val="00A3626B"/>
    <w:rsid w:val="00A3638B"/>
    <w:rsid w:val="00A369C1"/>
    <w:rsid w:val="00A37426"/>
    <w:rsid w:val="00A40809"/>
    <w:rsid w:val="00A40FC8"/>
    <w:rsid w:val="00A418AE"/>
    <w:rsid w:val="00A41927"/>
    <w:rsid w:val="00A42D25"/>
    <w:rsid w:val="00A4478A"/>
    <w:rsid w:val="00A44852"/>
    <w:rsid w:val="00A44EBF"/>
    <w:rsid w:val="00A4507E"/>
    <w:rsid w:val="00A45080"/>
    <w:rsid w:val="00A47287"/>
    <w:rsid w:val="00A4732A"/>
    <w:rsid w:val="00A50C27"/>
    <w:rsid w:val="00A5504F"/>
    <w:rsid w:val="00A5627F"/>
    <w:rsid w:val="00A57D04"/>
    <w:rsid w:val="00A60A26"/>
    <w:rsid w:val="00A61598"/>
    <w:rsid w:val="00A62A4D"/>
    <w:rsid w:val="00A638B7"/>
    <w:rsid w:val="00A64A5B"/>
    <w:rsid w:val="00A7027E"/>
    <w:rsid w:val="00A7064D"/>
    <w:rsid w:val="00A7198D"/>
    <w:rsid w:val="00A73C34"/>
    <w:rsid w:val="00A745B5"/>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E57"/>
    <w:rsid w:val="00A9657A"/>
    <w:rsid w:val="00A96E4C"/>
    <w:rsid w:val="00A97EF7"/>
    <w:rsid w:val="00AA0122"/>
    <w:rsid w:val="00AA13DB"/>
    <w:rsid w:val="00AA1423"/>
    <w:rsid w:val="00AA50B2"/>
    <w:rsid w:val="00AA7806"/>
    <w:rsid w:val="00AA7F33"/>
    <w:rsid w:val="00AA7FA0"/>
    <w:rsid w:val="00AB0A0A"/>
    <w:rsid w:val="00AB2EA6"/>
    <w:rsid w:val="00AB3775"/>
    <w:rsid w:val="00AB3AC0"/>
    <w:rsid w:val="00AB6DF6"/>
    <w:rsid w:val="00AB7DE5"/>
    <w:rsid w:val="00AC0201"/>
    <w:rsid w:val="00AC04CF"/>
    <w:rsid w:val="00AC0A16"/>
    <w:rsid w:val="00AC188D"/>
    <w:rsid w:val="00AC1B2C"/>
    <w:rsid w:val="00AC29C8"/>
    <w:rsid w:val="00AC2F4D"/>
    <w:rsid w:val="00AC3264"/>
    <w:rsid w:val="00AC33CB"/>
    <w:rsid w:val="00AC57C5"/>
    <w:rsid w:val="00AC62DE"/>
    <w:rsid w:val="00AC6F01"/>
    <w:rsid w:val="00AD2C5D"/>
    <w:rsid w:val="00AD7E68"/>
    <w:rsid w:val="00AE035A"/>
    <w:rsid w:val="00AE0FE2"/>
    <w:rsid w:val="00AE1BF1"/>
    <w:rsid w:val="00AE1E0A"/>
    <w:rsid w:val="00AE2476"/>
    <w:rsid w:val="00AE2638"/>
    <w:rsid w:val="00AE4CBA"/>
    <w:rsid w:val="00AE5DED"/>
    <w:rsid w:val="00AF0DD2"/>
    <w:rsid w:val="00AF1692"/>
    <w:rsid w:val="00AF1AC2"/>
    <w:rsid w:val="00AF1C44"/>
    <w:rsid w:val="00AF248F"/>
    <w:rsid w:val="00AF268C"/>
    <w:rsid w:val="00AF5B2D"/>
    <w:rsid w:val="00B013F9"/>
    <w:rsid w:val="00B04AA5"/>
    <w:rsid w:val="00B05B30"/>
    <w:rsid w:val="00B06E4F"/>
    <w:rsid w:val="00B077EB"/>
    <w:rsid w:val="00B10314"/>
    <w:rsid w:val="00B10B17"/>
    <w:rsid w:val="00B12254"/>
    <w:rsid w:val="00B12647"/>
    <w:rsid w:val="00B12649"/>
    <w:rsid w:val="00B1266B"/>
    <w:rsid w:val="00B13048"/>
    <w:rsid w:val="00B13CDB"/>
    <w:rsid w:val="00B13DC7"/>
    <w:rsid w:val="00B1471D"/>
    <w:rsid w:val="00B14D1C"/>
    <w:rsid w:val="00B15998"/>
    <w:rsid w:val="00B15A99"/>
    <w:rsid w:val="00B1716D"/>
    <w:rsid w:val="00B17A1D"/>
    <w:rsid w:val="00B207A0"/>
    <w:rsid w:val="00B20D8B"/>
    <w:rsid w:val="00B214A4"/>
    <w:rsid w:val="00B2238B"/>
    <w:rsid w:val="00B229D7"/>
    <w:rsid w:val="00B23394"/>
    <w:rsid w:val="00B2339B"/>
    <w:rsid w:val="00B234F1"/>
    <w:rsid w:val="00B2379E"/>
    <w:rsid w:val="00B25D38"/>
    <w:rsid w:val="00B31F29"/>
    <w:rsid w:val="00B32EB8"/>
    <w:rsid w:val="00B40187"/>
    <w:rsid w:val="00B40D5B"/>
    <w:rsid w:val="00B40DFE"/>
    <w:rsid w:val="00B40FB6"/>
    <w:rsid w:val="00B41A2B"/>
    <w:rsid w:val="00B41F37"/>
    <w:rsid w:val="00B42643"/>
    <w:rsid w:val="00B42973"/>
    <w:rsid w:val="00B434AF"/>
    <w:rsid w:val="00B44C63"/>
    <w:rsid w:val="00B45A87"/>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4184"/>
    <w:rsid w:val="00B75014"/>
    <w:rsid w:val="00B75875"/>
    <w:rsid w:val="00B807A9"/>
    <w:rsid w:val="00B8080B"/>
    <w:rsid w:val="00B80823"/>
    <w:rsid w:val="00B83169"/>
    <w:rsid w:val="00B84DE3"/>
    <w:rsid w:val="00B850F3"/>
    <w:rsid w:val="00B86805"/>
    <w:rsid w:val="00B86BF3"/>
    <w:rsid w:val="00B87C39"/>
    <w:rsid w:val="00B90554"/>
    <w:rsid w:val="00B90630"/>
    <w:rsid w:val="00B90EB3"/>
    <w:rsid w:val="00B93644"/>
    <w:rsid w:val="00B93EB0"/>
    <w:rsid w:val="00B94B5A"/>
    <w:rsid w:val="00B94C93"/>
    <w:rsid w:val="00B96036"/>
    <w:rsid w:val="00BA11D1"/>
    <w:rsid w:val="00BA257E"/>
    <w:rsid w:val="00BA2B14"/>
    <w:rsid w:val="00BA4665"/>
    <w:rsid w:val="00BA6C58"/>
    <w:rsid w:val="00BB21F0"/>
    <w:rsid w:val="00BB275E"/>
    <w:rsid w:val="00BB2927"/>
    <w:rsid w:val="00BB2FB2"/>
    <w:rsid w:val="00BB3304"/>
    <w:rsid w:val="00BB784B"/>
    <w:rsid w:val="00BC10A6"/>
    <w:rsid w:val="00BC1319"/>
    <w:rsid w:val="00BC1EE9"/>
    <w:rsid w:val="00BC21BC"/>
    <w:rsid w:val="00BC2D9B"/>
    <w:rsid w:val="00BC36C1"/>
    <w:rsid w:val="00BC3A6F"/>
    <w:rsid w:val="00BC4021"/>
    <w:rsid w:val="00BC4982"/>
    <w:rsid w:val="00BC4D79"/>
    <w:rsid w:val="00BC5919"/>
    <w:rsid w:val="00BC5B79"/>
    <w:rsid w:val="00BC6E1E"/>
    <w:rsid w:val="00BC7376"/>
    <w:rsid w:val="00BD1208"/>
    <w:rsid w:val="00BD1929"/>
    <w:rsid w:val="00BD3446"/>
    <w:rsid w:val="00BD58DB"/>
    <w:rsid w:val="00BD79ED"/>
    <w:rsid w:val="00BE038A"/>
    <w:rsid w:val="00BE0F40"/>
    <w:rsid w:val="00BE1F1B"/>
    <w:rsid w:val="00BE4396"/>
    <w:rsid w:val="00BE47B5"/>
    <w:rsid w:val="00BE4C99"/>
    <w:rsid w:val="00BE4D17"/>
    <w:rsid w:val="00BE4E75"/>
    <w:rsid w:val="00BE504F"/>
    <w:rsid w:val="00BF2304"/>
    <w:rsid w:val="00BF27AA"/>
    <w:rsid w:val="00BF2DC1"/>
    <w:rsid w:val="00BF3F18"/>
    <w:rsid w:val="00BF40A8"/>
    <w:rsid w:val="00BF51BE"/>
    <w:rsid w:val="00BF56DF"/>
    <w:rsid w:val="00C00E25"/>
    <w:rsid w:val="00C011F3"/>
    <w:rsid w:val="00C05467"/>
    <w:rsid w:val="00C058AB"/>
    <w:rsid w:val="00C06739"/>
    <w:rsid w:val="00C06F13"/>
    <w:rsid w:val="00C076D5"/>
    <w:rsid w:val="00C115BC"/>
    <w:rsid w:val="00C11C09"/>
    <w:rsid w:val="00C11F6A"/>
    <w:rsid w:val="00C1495F"/>
    <w:rsid w:val="00C15E47"/>
    <w:rsid w:val="00C16707"/>
    <w:rsid w:val="00C17E33"/>
    <w:rsid w:val="00C2022A"/>
    <w:rsid w:val="00C2067A"/>
    <w:rsid w:val="00C2315A"/>
    <w:rsid w:val="00C232AD"/>
    <w:rsid w:val="00C2374B"/>
    <w:rsid w:val="00C265BA"/>
    <w:rsid w:val="00C26CAC"/>
    <w:rsid w:val="00C272A1"/>
    <w:rsid w:val="00C334AE"/>
    <w:rsid w:val="00C33C1E"/>
    <w:rsid w:val="00C369CF"/>
    <w:rsid w:val="00C36EF5"/>
    <w:rsid w:val="00C37C0B"/>
    <w:rsid w:val="00C41521"/>
    <w:rsid w:val="00C425B6"/>
    <w:rsid w:val="00C4276A"/>
    <w:rsid w:val="00C4326D"/>
    <w:rsid w:val="00C451FF"/>
    <w:rsid w:val="00C46F1C"/>
    <w:rsid w:val="00C508D9"/>
    <w:rsid w:val="00C52B21"/>
    <w:rsid w:val="00C538A9"/>
    <w:rsid w:val="00C53B5A"/>
    <w:rsid w:val="00C53CE9"/>
    <w:rsid w:val="00C53DE1"/>
    <w:rsid w:val="00C54F5A"/>
    <w:rsid w:val="00C552FA"/>
    <w:rsid w:val="00C55E4C"/>
    <w:rsid w:val="00C61A55"/>
    <w:rsid w:val="00C61C7D"/>
    <w:rsid w:val="00C62C31"/>
    <w:rsid w:val="00C63D8A"/>
    <w:rsid w:val="00C642F7"/>
    <w:rsid w:val="00C645F8"/>
    <w:rsid w:val="00C64A85"/>
    <w:rsid w:val="00C66AE7"/>
    <w:rsid w:val="00C66D15"/>
    <w:rsid w:val="00C71119"/>
    <w:rsid w:val="00C71B23"/>
    <w:rsid w:val="00C72594"/>
    <w:rsid w:val="00C750A6"/>
    <w:rsid w:val="00C755AD"/>
    <w:rsid w:val="00C7683C"/>
    <w:rsid w:val="00C76AAD"/>
    <w:rsid w:val="00C802E3"/>
    <w:rsid w:val="00C81A51"/>
    <w:rsid w:val="00C826BF"/>
    <w:rsid w:val="00C82886"/>
    <w:rsid w:val="00C83898"/>
    <w:rsid w:val="00C845CE"/>
    <w:rsid w:val="00C84AB0"/>
    <w:rsid w:val="00C85344"/>
    <w:rsid w:val="00C85670"/>
    <w:rsid w:val="00C86679"/>
    <w:rsid w:val="00C911D0"/>
    <w:rsid w:val="00C92985"/>
    <w:rsid w:val="00C93AB6"/>
    <w:rsid w:val="00C94BD6"/>
    <w:rsid w:val="00C95392"/>
    <w:rsid w:val="00C95C7F"/>
    <w:rsid w:val="00C96F1D"/>
    <w:rsid w:val="00C96F8B"/>
    <w:rsid w:val="00C97654"/>
    <w:rsid w:val="00C97D59"/>
    <w:rsid w:val="00CA2282"/>
    <w:rsid w:val="00CA2864"/>
    <w:rsid w:val="00CA2C4B"/>
    <w:rsid w:val="00CA3721"/>
    <w:rsid w:val="00CA4B9B"/>
    <w:rsid w:val="00CA4DA3"/>
    <w:rsid w:val="00CA5880"/>
    <w:rsid w:val="00CA5FBC"/>
    <w:rsid w:val="00CA6860"/>
    <w:rsid w:val="00CA74A8"/>
    <w:rsid w:val="00CB0D48"/>
    <w:rsid w:val="00CB3F02"/>
    <w:rsid w:val="00CB45C5"/>
    <w:rsid w:val="00CB48B4"/>
    <w:rsid w:val="00CB4BB8"/>
    <w:rsid w:val="00CB4D57"/>
    <w:rsid w:val="00CB666B"/>
    <w:rsid w:val="00CB6830"/>
    <w:rsid w:val="00CB6FED"/>
    <w:rsid w:val="00CB738F"/>
    <w:rsid w:val="00CC1BC3"/>
    <w:rsid w:val="00CC2618"/>
    <w:rsid w:val="00CC34B0"/>
    <w:rsid w:val="00CC5157"/>
    <w:rsid w:val="00CD0037"/>
    <w:rsid w:val="00CD0120"/>
    <w:rsid w:val="00CD0A72"/>
    <w:rsid w:val="00CD10B2"/>
    <w:rsid w:val="00CD1F42"/>
    <w:rsid w:val="00CD2EA4"/>
    <w:rsid w:val="00CD5BA3"/>
    <w:rsid w:val="00CD6EC5"/>
    <w:rsid w:val="00CE0055"/>
    <w:rsid w:val="00CE0D02"/>
    <w:rsid w:val="00CE1C20"/>
    <w:rsid w:val="00CE2165"/>
    <w:rsid w:val="00CE254A"/>
    <w:rsid w:val="00CE2B30"/>
    <w:rsid w:val="00CE3DDC"/>
    <w:rsid w:val="00CE590F"/>
    <w:rsid w:val="00CE6077"/>
    <w:rsid w:val="00CE641B"/>
    <w:rsid w:val="00CE6A87"/>
    <w:rsid w:val="00CE6DBA"/>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1100"/>
    <w:rsid w:val="00D116B6"/>
    <w:rsid w:val="00D13C1B"/>
    <w:rsid w:val="00D153FB"/>
    <w:rsid w:val="00D1583E"/>
    <w:rsid w:val="00D17490"/>
    <w:rsid w:val="00D203E1"/>
    <w:rsid w:val="00D2143C"/>
    <w:rsid w:val="00D237E3"/>
    <w:rsid w:val="00D241E1"/>
    <w:rsid w:val="00D24E4C"/>
    <w:rsid w:val="00D263B5"/>
    <w:rsid w:val="00D265B4"/>
    <w:rsid w:val="00D26FD0"/>
    <w:rsid w:val="00D27198"/>
    <w:rsid w:val="00D272CC"/>
    <w:rsid w:val="00D308EB"/>
    <w:rsid w:val="00D30A51"/>
    <w:rsid w:val="00D32E48"/>
    <w:rsid w:val="00D33A8A"/>
    <w:rsid w:val="00D349BD"/>
    <w:rsid w:val="00D34C61"/>
    <w:rsid w:val="00D35AA7"/>
    <w:rsid w:val="00D362F9"/>
    <w:rsid w:val="00D36376"/>
    <w:rsid w:val="00D3771B"/>
    <w:rsid w:val="00D40DC3"/>
    <w:rsid w:val="00D462A2"/>
    <w:rsid w:val="00D46519"/>
    <w:rsid w:val="00D4715E"/>
    <w:rsid w:val="00D479B2"/>
    <w:rsid w:val="00D5386B"/>
    <w:rsid w:val="00D544B8"/>
    <w:rsid w:val="00D54C4F"/>
    <w:rsid w:val="00D55E9D"/>
    <w:rsid w:val="00D56CD7"/>
    <w:rsid w:val="00D56F5E"/>
    <w:rsid w:val="00D60F9B"/>
    <w:rsid w:val="00D61388"/>
    <w:rsid w:val="00D61A54"/>
    <w:rsid w:val="00D63426"/>
    <w:rsid w:val="00D63846"/>
    <w:rsid w:val="00D64AF7"/>
    <w:rsid w:val="00D64DEA"/>
    <w:rsid w:val="00D706D9"/>
    <w:rsid w:val="00D725A1"/>
    <w:rsid w:val="00D73B84"/>
    <w:rsid w:val="00D73D5F"/>
    <w:rsid w:val="00D74208"/>
    <w:rsid w:val="00D74981"/>
    <w:rsid w:val="00D75F58"/>
    <w:rsid w:val="00D76D77"/>
    <w:rsid w:val="00D8058F"/>
    <w:rsid w:val="00D80866"/>
    <w:rsid w:val="00D80893"/>
    <w:rsid w:val="00D81361"/>
    <w:rsid w:val="00D8155B"/>
    <w:rsid w:val="00D81627"/>
    <w:rsid w:val="00D82FAE"/>
    <w:rsid w:val="00D82FCF"/>
    <w:rsid w:val="00D83430"/>
    <w:rsid w:val="00D83618"/>
    <w:rsid w:val="00D84DFD"/>
    <w:rsid w:val="00D859B9"/>
    <w:rsid w:val="00D86C8E"/>
    <w:rsid w:val="00D86F20"/>
    <w:rsid w:val="00D86FDC"/>
    <w:rsid w:val="00D87AA8"/>
    <w:rsid w:val="00D916D6"/>
    <w:rsid w:val="00D9237C"/>
    <w:rsid w:val="00D92CF1"/>
    <w:rsid w:val="00D92D38"/>
    <w:rsid w:val="00D92E89"/>
    <w:rsid w:val="00D92E9E"/>
    <w:rsid w:val="00D935B7"/>
    <w:rsid w:val="00D9479B"/>
    <w:rsid w:val="00D950F5"/>
    <w:rsid w:val="00D96FB4"/>
    <w:rsid w:val="00DA0561"/>
    <w:rsid w:val="00DA0F9D"/>
    <w:rsid w:val="00DA14AB"/>
    <w:rsid w:val="00DA2E11"/>
    <w:rsid w:val="00DA3210"/>
    <w:rsid w:val="00DA3F5B"/>
    <w:rsid w:val="00DA4CC7"/>
    <w:rsid w:val="00DA4F69"/>
    <w:rsid w:val="00DB0F0A"/>
    <w:rsid w:val="00DB0F93"/>
    <w:rsid w:val="00DB12C4"/>
    <w:rsid w:val="00DB3269"/>
    <w:rsid w:val="00DB4E0D"/>
    <w:rsid w:val="00DB53CD"/>
    <w:rsid w:val="00DB5491"/>
    <w:rsid w:val="00DB6282"/>
    <w:rsid w:val="00DB6836"/>
    <w:rsid w:val="00DB6D24"/>
    <w:rsid w:val="00DB7094"/>
    <w:rsid w:val="00DB7390"/>
    <w:rsid w:val="00DC4256"/>
    <w:rsid w:val="00DC542F"/>
    <w:rsid w:val="00DC5510"/>
    <w:rsid w:val="00DC77AD"/>
    <w:rsid w:val="00DC7981"/>
    <w:rsid w:val="00DD2E3D"/>
    <w:rsid w:val="00DD2F22"/>
    <w:rsid w:val="00DD4251"/>
    <w:rsid w:val="00DD75DE"/>
    <w:rsid w:val="00DD78A7"/>
    <w:rsid w:val="00DD7BA9"/>
    <w:rsid w:val="00DE0F53"/>
    <w:rsid w:val="00DE4CDC"/>
    <w:rsid w:val="00DE4E77"/>
    <w:rsid w:val="00DE4EFA"/>
    <w:rsid w:val="00DE50EF"/>
    <w:rsid w:val="00DE5520"/>
    <w:rsid w:val="00DE668A"/>
    <w:rsid w:val="00DF1793"/>
    <w:rsid w:val="00DF2B33"/>
    <w:rsid w:val="00DF3DE1"/>
    <w:rsid w:val="00DF3ECE"/>
    <w:rsid w:val="00DF4BE7"/>
    <w:rsid w:val="00DF6391"/>
    <w:rsid w:val="00DF73AD"/>
    <w:rsid w:val="00DF741F"/>
    <w:rsid w:val="00DF763B"/>
    <w:rsid w:val="00DF7A84"/>
    <w:rsid w:val="00E003C9"/>
    <w:rsid w:val="00E006B5"/>
    <w:rsid w:val="00E00E0E"/>
    <w:rsid w:val="00E01F28"/>
    <w:rsid w:val="00E03893"/>
    <w:rsid w:val="00E039A0"/>
    <w:rsid w:val="00E03DB0"/>
    <w:rsid w:val="00E03F85"/>
    <w:rsid w:val="00E04380"/>
    <w:rsid w:val="00E04818"/>
    <w:rsid w:val="00E04A0A"/>
    <w:rsid w:val="00E04A85"/>
    <w:rsid w:val="00E04B68"/>
    <w:rsid w:val="00E0548F"/>
    <w:rsid w:val="00E06066"/>
    <w:rsid w:val="00E06442"/>
    <w:rsid w:val="00E078E3"/>
    <w:rsid w:val="00E118CD"/>
    <w:rsid w:val="00E11E4C"/>
    <w:rsid w:val="00E160A4"/>
    <w:rsid w:val="00E161A6"/>
    <w:rsid w:val="00E20A21"/>
    <w:rsid w:val="00E20D32"/>
    <w:rsid w:val="00E23993"/>
    <w:rsid w:val="00E24485"/>
    <w:rsid w:val="00E25B8C"/>
    <w:rsid w:val="00E27CE5"/>
    <w:rsid w:val="00E30618"/>
    <w:rsid w:val="00E32E7F"/>
    <w:rsid w:val="00E33D47"/>
    <w:rsid w:val="00E365B0"/>
    <w:rsid w:val="00E368CB"/>
    <w:rsid w:val="00E370FD"/>
    <w:rsid w:val="00E412D2"/>
    <w:rsid w:val="00E41ABA"/>
    <w:rsid w:val="00E42CCD"/>
    <w:rsid w:val="00E43724"/>
    <w:rsid w:val="00E43FE1"/>
    <w:rsid w:val="00E44C0B"/>
    <w:rsid w:val="00E4674F"/>
    <w:rsid w:val="00E46F83"/>
    <w:rsid w:val="00E47BDA"/>
    <w:rsid w:val="00E51576"/>
    <w:rsid w:val="00E51620"/>
    <w:rsid w:val="00E52E85"/>
    <w:rsid w:val="00E541F8"/>
    <w:rsid w:val="00E545A6"/>
    <w:rsid w:val="00E55629"/>
    <w:rsid w:val="00E56C0E"/>
    <w:rsid w:val="00E57511"/>
    <w:rsid w:val="00E5754B"/>
    <w:rsid w:val="00E614B2"/>
    <w:rsid w:val="00E618AC"/>
    <w:rsid w:val="00E63639"/>
    <w:rsid w:val="00E63D4A"/>
    <w:rsid w:val="00E65C85"/>
    <w:rsid w:val="00E66199"/>
    <w:rsid w:val="00E700ED"/>
    <w:rsid w:val="00E742CF"/>
    <w:rsid w:val="00E746B3"/>
    <w:rsid w:val="00E755EC"/>
    <w:rsid w:val="00E75B10"/>
    <w:rsid w:val="00E7624D"/>
    <w:rsid w:val="00E772B4"/>
    <w:rsid w:val="00E80558"/>
    <w:rsid w:val="00E8288E"/>
    <w:rsid w:val="00E850FD"/>
    <w:rsid w:val="00E87A15"/>
    <w:rsid w:val="00E90327"/>
    <w:rsid w:val="00E90791"/>
    <w:rsid w:val="00E914BA"/>
    <w:rsid w:val="00E96023"/>
    <w:rsid w:val="00E960C4"/>
    <w:rsid w:val="00E9614C"/>
    <w:rsid w:val="00E973BA"/>
    <w:rsid w:val="00E97BE8"/>
    <w:rsid w:val="00EA2ADF"/>
    <w:rsid w:val="00EA37B7"/>
    <w:rsid w:val="00EA3D42"/>
    <w:rsid w:val="00EA3E5B"/>
    <w:rsid w:val="00EA54B2"/>
    <w:rsid w:val="00EA5F4A"/>
    <w:rsid w:val="00EA6B1B"/>
    <w:rsid w:val="00EA75DB"/>
    <w:rsid w:val="00EA7BED"/>
    <w:rsid w:val="00EB1DCE"/>
    <w:rsid w:val="00EB3615"/>
    <w:rsid w:val="00EB3A1C"/>
    <w:rsid w:val="00EB6361"/>
    <w:rsid w:val="00EB6BAD"/>
    <w:rsid w:val="00EC0053"/>
    <w:rsid w:val="00EC08E4"/>
    <w:rsid w:val="00EC0A05"/>
    <w:rsid w:val="00EC0DA1"/>
    <w:rsid w:val="00EC2824"/>
    <w:rsid w:val="00EC2F4B"/>
    <w:rsid w:val="00EC46E6"/>
    <w:rsid w:val="00EC68C2"/>
    <w:rsid w:val="00ED0F3D"/>
    <w:rsid w:val="00ED1022"/>
    <w:rsid w:val="00ED33F4"/>
    <w:rsid w:val="00ED3E8E"/>
    <w:rsid w:val="00ED43EA"/>
    <w:rsid w:val="00ED5A64"/>
    <w:rsid w:val="00ED68B9"/>
    <w:rsid w:val="00EE04CB"/>
    <w:rsid w:val="00EE28CF"/>
    <w:rsid w:val="00EE28F3"/>
    <w:rsid w:val="00EE3330"/>
    <w:rsid w:val="00EE63BD"/>
    <w:rsid w:val="00EF0EA8"/>
    <w:rsid w:val="00EF375D"/>
    <w:rsid w:val="00EF42BA"/>
    <w:rsid w:val="00EF5110"/>
    <w:rsid w:val="00EF5148"/>
    <w:rsid w:val="00EF693F"/>
    <w:rsid w:val="00F00D04"/>
    <w:rsid w:val="00F00E7B"/>
    <w:rsid w:val="00F02787"/>
    <w:rsid w:val="00F035D1"/>
    <w:rsid w:val="00F05CE2"/>
    <w:rsid w:val="00F05DC5"/>
    <w:rsid w:val="00F073E4"/>
    <w:rsid w:val="00F1055C"/>
    <w:rsid w:val="00F15882"/>
    <w:rsid w:val="00F15FF1"/>
    <w:rsid w:val="00F1626A"/>
    <w:rsid w:val="00F1768A"/>
    <w:rsid w:val="00F20BD3"/>
    <w:rsid w:val="00F22D05"/>
    <w:rsid w:val="00F23868"/>
    <w:rsid w:val="00F25597"/>
    <w:rsid w:val="00F26D76"/>
    <w:rsid w:val="00F26F56"/>
    <w:rsid w:val="00F325DA"/>
    <w:rsid w:val="00F325ED"/>
    <w:rsid w:val="00F327E1"/>
    <w:rsid w:val="00F34300"/>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47A53"/>
    <w:rsid w:val="00F502A3"/>
    <w:rsid w:val="00F52F6C"/>
    <w:rsid w:val="00F53F8A"/>
    <w:rsid w:val="00F5403D"/>
    <w:rsid w:val="00F55184"/>
    <w:rsid w:val="00F55C1E"/>
    <w:rsid w:val="00F55F52"/>
    <w:rsid w:val="00F60BE4"/>
    <w:rsid w:val="00F61B84"/>
    <w:rsid w:val="00F62762"/>
    <w:rsid w:val="00F64C7B"/>
    <w:rsid w:val="00F64F0E"/>
    <w:rsid w:val="00F65990"/>
    <w:rsid w:val="00F65A9C"/>
    <w:rsid w:val="00F66BD0"/>
    <w:rsid w:val="00F676DD"/>
    <w:rsid w:val="00F70E6C"/>
    <w:rsid w:val="00F71729"/>
    <w:rsid w:val="00F72B7A"/>
    <w:rsid w:val="00F743D8"/>
    <w:rsid w:val="00F74FF8"/>
    <w:rsid w:val="00F75A26"/>
    <w:rsid w:val="00F76587"/>
    <w:rsid w:val="00F7666D"/>
    <w:rsid w:val="00F80284"/>
    <w:rsid w:val="00F81D20"/>
    <w:rsid w:val="00F83837"/>
    <w:rsid w:val="00F83B7D"/>
    <w:rsid w:val="00F83E0F"/>
    <w:rsid w:val="00F83FAD"/>
    <w:rsid w:val="00F841D6"/>
    <w:rsid w:val="00F843E1"/>
    <w:rsid w:val="00F84D5F"/>
    <w:rsid w:val="00F85A3A"/>
    <w:rsid w:val="00F87995"/>
    <w:rsid w:val="00F907D4"/>
    <w:rsid w:val="00F91DC6"/>
    <w:rsid w:val="00F92192"/>
    <w:rsid w:val="00F932EB"/>
    <w:rsid w:val="00F93844"/>
    <w:rsid w:val="00F94136"/>
    <w:rsid w:val="00F94B11"/>
    <w:rsid w:val="00F952A0"/>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6491"/>
    <w:rsid w:val="00FB6781"/>
    <w:rsid w:val="00FB7478"/>
    <w:rsid w:val="00FB74E2"/>
    <w:rsid w:val="00FC0CD6"/>
    <w:rsid w:val="00FC2692"/>
    <w:rsid w:val="00FC270A"/>
    <w:rsid w:val="00FC3208"/>
    <w:rsid w:val="00FC713F"/>
    <w:rsid w:val="00FD000D"/>
    <w:rsid w:val="00FD173B"/>
    <w:rsid w:val="00FD23C3"/>
    <w:rsid w:val="00FD26E5"/>
    <w:rsid w:val="00FD3737"/>
    <w:rsid w:val="00FD39AB"/>
    <w:rsid w:val="00FD3C0C"/>
    <w:rsid w:val="00FD4006"/>
    <w:rsid w:val="00FD5614"/>
    <w:rsid w:val="00FD5EB0"/>
    <w:rsid w:val="00FD6B3A"/>
    <w:rsid w:val="00FD6B42"/>
    <w:rsid w:val="00FD6E56"/>
    <w:rsid w:val="00FE0215"/>
    <w:rsid w:val="00FE08DC"/>
    <w:rsid w:val="00FE0BE1"/>
    <w:rsid w:val="00FE17B5"/>
    <w:rsid w:val="00FE1C0C"/>
    <w:rsid w:val="00FE1DE9"/>
    <w:rsid w:val="00FE39C2"/>
    <w:rsid w:val="00FE56E1"/>
    <w:rsid w:val="00FE5D8F"/>
    <w:rsid w:val="00FE64AE"/>
    <w:rsid w:val="00FE7FED"/>
    <w:rsid w:val="00FF0210"/>
    <w:rsid w:val="00FF0BFD"/>
    <w:rsid w:val="00FF0DB8"/>
    <w:rsid w:val="00FF211A"/>
    <w:rsid w:val="00FF2CC9"/>
    <w:rsid w:val="00FF2EC6"/>
    <w:rsid w:val="00FF3B8C"/>
    <w:rsid w:val="00FF420C"/>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5E816A67-E439-4AE4-8AD6-B3AA88EA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23498">
      <w:bodyDiv w:val="1"/>
      <w:marLeft w:val="0"/>
      <w:marRight w:val="0"/>
      <w:marTop w:val="0"/>
      <w:marBottom w:val="0"/>
      <w:divBdr>
        <w:top w:val="none" w:sz="0" w:space="0" w:color="auto"/>
        <w:left w:val="none" w:sz="0" w:space="0" w:color="auto"/>
        <w:bottom w:val="none" w:sz="0" w:space="0" w:color="auto"/>
        <w:right w:val="none" w:sz="0" w:space="0" w:color="auto"/>
      </w:divBdr>
    </w:div>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system/files/merger-process-guidelines-interim-version.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Emma Moulds</cp:lastModifiedBy>
  <cp:revision>2</cp:revision>
  <dcterms:created xsi:type="dcterms:W3CDTF">2026-06-17T00:59:00Z</dcterms:created>
  <dcterms:modified xsi:type="dcterms:W3CDTF">2026-06-17T00:59:00Z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2026-06-17T00:59:54Z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fb720f2c-8f92-4dab-b2a7-1b7ee2bfb703</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