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F988F9F"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3B4BDC9" w:rsidR="0048658D" w:rsidRDefault="00B24A59" w:rsidP="00CD5A9B">
          <w:pPr>
            <w:pStyle w:val="Heading1"/>
            <w:spacing w:before="0"/>
          </w:pPr>
          <w:r>
            <w:rPr>
              <w:rFonts w:cs="Arial"/>
              <w:szCs w:val="26"/>
            </w:rPr>
            <w:t>Q</w:t>
          </w:r>
          <w:r w:rsidR="0048658D">
            <w:t>uestionnaire</w:t>
          </w:r>
          <w:r w:rsidR="00A23FD3">
            <w:t xml:space="preserve">: </w:t>
          </w:r>
          <w:proofErr w:type="spellStart"/>
          <w:r w:rsidR="00CB7B33">
            <w:t>MicroStar</w:t>
          </w:r>
          <w:proofErr w:type="spellEnd"/>
          <w:r w:rsidR="008C09AC">
            <w:t xml:space="preserve"> </w:t>
          </w:r>
          <w:r w:rsidR="00A23FD3">
            <w:t xml:space="preserve">– </w:t>
          </w:r>
          <w:proofErr w:type="spellStart"/>
          <w:r w:rsidR="00CB7B33">
            <w:t>Konvoy</w:t>
          </w:r>
          <w:proofErr w:type="spellEnd"/>
        </w:p>
        <w:p w14:paraId="3B287C00" w14:textId="114B78EA" w:rsidR="00A23FD3" w:rsidRDefault="00CB7B33" w:rsidP="00A23FD3">
          <w:pPr>
            <w:pStyle w:val="Titlepagefilenumber"/>
            <w:jc w:val="left"/>
          </w:pPr>
          <w:r>
            <w:t>MN-30003</w:t>
          </w:r>
        </w:p>
        <w:p w14:paraId="51182443" w14:textId="7BD29731"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547EF2">
            <w:t xml:space="preserve">5:00pm AEST on 1 July </w:t>
          </w:r>
          <w:r w:rsidR="00CB7B33">
            <w:t>2026</w:t>
          </w:r>
        </w:p>
        <w:p w14:paraId="03108491" w14:textId="454CEAB0"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proofErr w:type="spellStart"/>
          <w:r w:rsidR="00B322A4">
            <w:t>Kegstar</w:t>
          </w:r>
          <w:proofErr w:type="spellEnd"/>
          <w:r w:rsidR="00B322A4">
            <w:t xml:space="preserve"> Pty Limited’s (</w:t>
          </w:r>
          <w:proofErr w:type="spellStart"/>
          <w:r w:rsidR="00B322A4" w:rsidRPr="00B322A4">
            <w:rPr>
              <w:b/>
              <w:bCs/>
            </w:rPr>
            <w:t>Kegstar</w:t>
          </w:r>
          <w:proofErr w:type="spellEnd"/>
          <w:r w:rsidR="00B322A4">
            <w:t xml:space="preserve">) (a wholly owned subsidiary of </w:t>
          </w:r>
          <w:proofErr w:type="spellStart"/>
          <w:r w:rsidR="006D5116" w:rsidRPr="00B322A4">
            <w:t>MicroStar</w:t>
          </w:r>
          <w:proofErr w:type="spellEnd"/>
          <w:r w:rsidR="006D5116">
            <w:t xml:space="preserve"> </w:t>
          </w:r>
          <w:r w:rsidR="006D5116" w:rsidRPr="006D5116">
            <w:t>Logistics LLC’s (</w:t>
          </w:r>
          <w:proofErr w:type="spellStart"/>
          <w:r w:rsidR="006D5116" w:rsidRPr="006D5116">
            <w:rPr>
              <w:b/>
              <w:bCs/>
            </w:rPr>
            <w:t>MicroStar</w:t>
          </w:r>
          <w:proofErr w:type="spellEnd"/>
          <w:r w:rsidR="006D5116" w:rsidRPr="006D5116">
            <w:t>)</w:t>
          </w:r>
          <w:r w:rsidR="00B322A4">
            <w:t>)</w:t>
          </w:r>
          <w:r w:rsidR="006D5116" w:rsidRPr="006D5116">
            <w:t xml:space="preserve"> proposed acquisition of </w:t>
          </w:r>
          <w:r w:rsidR="00DC1FF8">
            <w:t xml:space="preserve">certain </w:t>
          </w:r>
          <w:r w:rsidR="006D5116" w:rsidRPr="006D5116">
            <w:t xml:space="preserve">assets of </w:t>
          </w:r>
          <w:proofErr w:type="spellStart"/>
          <w:r w:rsidR="006D5116" w:rsidRPr="006D5116">
            <w:t>Konvoy</w:t>
          </w:r>
          <w:proofErr w:type="spellEnd"/>
          <w:r w:rsidR="006D5116" w:rsidRPr="006D5116">
            <w:t xml:space="preserve"> Holdings Pty Ltd (Receivers and Managers Appointed)</w:t>
          </w:r>
          <w:r w:rsidR="00B96B79">
            <w:t xml:space="preserve"> </w:t>
          </w:r>
          <w:r w:rsidR="00B96B79" w:rsidRPr="00B96B79">
            <w:t>(Subject to Deed of Company Arrangement)</w:t>
          </w:r>
          <w:r w:rsidR="006D5116" w:rsidRPr="006D5116">
            <w:t xml:space="preserve"> (</w:t>
          </w:r>
          <w:proofErr w:type="spellStart"/>
          <w:r w:rsidR="006D5116" w:rsidRPr="006D5116">
            <w:rPr>
              <w:b/>
              <w:bCs/>
            </w:rPr>
            <w:t>Konvoy</w:t>
          </w:r>
          <w:proofErr w:type="spellEnd"/>
          <w:r w:rsidR="006D5116" w:rsidRPr="000F25ED">
            <w:t xml:space="preserve">) </w:t>
          </w:r>
          <w:r w:rsidR="002D56CB" w:rsidRPr="000F25ED">
            <w:rPr>
              <w:bCs/>
            </w:rPr>
            <w:t xml:space="preserve">(the </w:t>
          </w:r>
          <w:r w:rsidR="002D56CB" w:rsidRPr="000F25ED">
            <w:rPr>
              <w:b/>
              <w:bCs/>
            </w:rPr>
            <w:t>Acquisition</w:t>
          </w:r>
          <w:r w:rsidR="002D56CB" w:rsidRPr="000F25ED">
            <w:rPr>
              <w:bCs/>
            </w:rPr>
            <w:t>).</w:t>
          </w:r>
          <w:r w:rsidR="002D56CB">
            <w:rPr>
              <w:bCs/>
            </w:rPr>
            <w:t xml:space="preserve"> </w:t>
          </w:r>
        </w:p>
        <w:p w14:paraId="4413F887" w14:textId="12E6EA00" w:rsidR="00E53DF3"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D296F48" w14:textId="4C932C41" w:rsidR="00E53DF3" w:rsidRPr="00C605D0" w:rsidRDefault="00E53DF3" w:rsidP="00E772B4">
          <w:r>
            <w:t xml:space="preserve">On </w:t>
          </w:r>
          <w:r w:rsidR="00027166" w:rsidRPr="00206159">
            <w:t>17 Jun</w:t>
          </w:r>
          <w:r w:rsidR="00A421C7" w:rsidRPr="00206159">
            <w:t>e</w:t>
          </w:r>
          <w:r w:rsidR="00A421C7">
            <w:t xml:space="preserve"> 2026, </w:t>
          </w:r>
          <w:proofErr w:type="spellStart"/>
          <w:r w:rsidR="00B322A4">
            <w:t>Kegstar</w:t>
          </w:r>
          <w:proofErr w:type="spellEnd"/>
          <w:r w:rsidR="00B322A4">
            <w:t xml:space="preserve"> </w:t>
          </w:r>
          <w:r w:rsidR="00A421C7">
            <w:t xml:space="preserve">made a remedy offer to the ACCC of a court-enforceable undertaking pursuant to s87B of the </w:t>
          </w:r>
          <w:r w:rsidR="00A421C7">
            <w:rPr>
              <w:i/>
              <w:iCs/>
            </w:rPr>
            <w:t>Competition and Consumer Act 2010</w:t>
          </w:r>
          <w:r w:rsidR="00A421C7">
            <w:t xml:space="preserve"> (the </w:t>
          </w:r>
          <w:r w:rsidR="00A421C7">
            <w:rPr>
              <w:b/>
              <w:bCs/>
            </w:rPr>
            <w:t>Act</w:t>
          </w:r>
          <w:r w:rsidR="00A421C7">
            <w:t xml:space="preserve">), which </w:t>
          </w:r>
          <w:r w:rsidR="00F32983">
            <w:t xml:space="preserve">places obligations on </w:t>
          </w:r>
          <w:proofErr w:type="spellStart"/>
          <w:r w:rsidR="00B322A4">
            <w:t>Kegstar</w:t>
          </w:r>
          <w:proofErr w:type="spellEnd"/>
          <w:r w:rsidR="00B322A4">
            <w:t xml:space="preserve"> </w:t>
          </w:r>
          <w:r w:rsidR="00C605D0">
            <w:t xml:space="preserve">to </w:t>
          </w:r>
          <w:r w:rsidR="00F32983">
            <w:t xml:space="preserve">not enforce exclusivity provisions for a period of time, offer existing </w:t>
          </w:r>
          <w:proofErr w:type="spellStart"/>
          <w:r w:rsidR="00F32983">
            <w:t>Konvoy</w:t>
          </w:r>
          <w:proofErr w:type="spellEnd"/>
          <w:r w:rsidR="00F32983">
            <w:t xml:space="preserve"> customers</w:t>
          </w:r>
          <w:r w:rsidR="00CD7D7B">
            <w:t xml:space="preserve"> </w:t>
          </w:r>
          <w:proofErr w:type="spellStart"/>
          <w:r w:rsidR="00CD7D7B">
            <w:t>Kegstar</w:t>
          </w:r>
          <w:proofErr w:type="spellEnd"/>
          <w:r w:rsidR="00CD7D7B">
            <w:t xml:space="preserve"> contracts on specified terms if requested</w:t>
          </w:r>
          <w:r w:rsidR="00F32983">
            <w:t xml:space="preserve">, provide customers the option to purchase kegs in certain circumstances, and </w:t>
          </w:r>
          <w:r w:rsidR="00B96B79">
            <w:t xml:space="preserve">incorporate </w:t>
          </w:r>
          <w:r w:rsidR="004D0B2C">
            <w:rPr>
              <w:rFonts w:asciiTheme="minorHAnsi" w:hAnsiTheme="minorHAnsi"/>
            </w:rPr>
            <w:t xml:space="preserve">key performance indicators </w:t>
          </w:r>
          <w:r w:rsidR="00B96B79">
            <w:t xml:space="preserve">into all Customer Contracts </w:t>
          </w:r>
          <w:r w:rsidR="00C605D0">
            <w:t xml:space="preserve">(the </w:t>
          </w:r>
          <w:r w:rsidR="00C605D0">
            <w:rPr>
              <w:b/>
              <w:bCs/>
            </w:rPr>
            <w:t>remedy offer</w:t>
          </w:r>
          <w:r w:rsidR="00C605D0">
            <w:t>).</w:t>
          </w:r>
        </w:p>
        <w:p w14:paraId="2F0341A1" w14:textId="79C43DFF" w:rsidR="00B37D78" w:rsidRDefault="00224B99" w:rsidP="00E772B4">
          <w:r>
            <w:t xml:space="preserve">The ACCC </w:t>
          </w:r>
          <w:r w:rsidRPr="00136F75">
            <w:t xml:space="preserve">is </w:t>
          </w:r>
          <w:r w:rsidR="00CA4B9B" w:rsidRPr="00136F75">
            <w:t xml:space="preserve">assessing </w:t>
          </w:r>
          <w:proofErr w:type="spellStart"/>
          <w:r w:rsidR="00B322A4">
            <w:t>Kegstar’s</w:t>
          </w:r>
          <w:proofErr w:type="spellEnd"/>
          <w:r w:rsidR="00B322A4">
            <w:t xml:space="preserve"> </w:t>
          </w:r>
          <w:r w:rsidR="00C605D0">
            <w:t xml:space="preserve">remedy offer </w:t>
          </w:r>
          <w:r w:rsidR="00CA4B9B" w:rsidRPr="00136F75">
            <w:t>an</w:t>
          </w:r>
          <w:r w:rsidR="00CA4B9B">
            <w:t xml:space="preserve">d is </w:t>
          </w:r>
          <w:r>
            <w:t xml:space="preserve">seeking </w:t>
          </w:r>
          <w:r w:rsidR="00325820">
            <w:t xml:space="preserve">information and </w:t>
          </w:r>
          <w:r>
            <w:t>views</w:t>
          </w:r>
          <w:r w:rsidR="00325820">
            <w:t xml:space="preserve"> from stakeholders on the offer</w:t>
          </w:r>
          <w:r w:rsidR="00CA4B9B">
            <w:t xml:space="preserve">. </w:t>
          </w:r>
          <w:r w:rsidR="00B37D78">
            <w:t xml:space="preserve">A summary of the </w:t>
          </w:r>
          <w:r w:rsidR="00206159">
            <w:t xml:space="preserve">remedy </w:t>
          </w:r>
          <w:proofErr w:type="gramStart"/>
          <w:r w:rsidR="00B37D78">
            <w:t>offer</w:t>
          </w:r>
          <w:proofErr w:type="gramEnd"/>
          <w:r w:rsidR="00B37D78">
            <w:t xml:space="preserve"> and copy of </w:t>
          </w:r>
          <w:proofErr w:type="spellStart"/>
          <w:r w:rsidR="00B322A4">
            <w:t>Kegstar’s</w:t>
          </w:r>
          <w:proofErr w:type="spellEnd"/>
          <w:r w:rsidR="00B322A4">
            <w:t xml:space="preserve"> </w:t>
          </w:r>
          <w:r w:rsidR="00B37D78">
            <w:t xml:space="preserve">proposed s87B undertaking is available at the ACCC’s </w:t>
          </w:r>
          <w:hyperlink r:id="rId13" w:history="1">
            <w:r w:rsidR="00B37D78" w:rsidRPr="007A2972">
              <w:rPr>
                <w:rStyle w:val="Hyperlink"/>
              </w:rPr>
              <w:t>Acquisitions Register</w:t>
            </w:r>
          </w:hyperlink>
          <w:r w:rsidR="00B37D78">
            <w:t>.</w:t>
          </w:r>
        </w:p>
        <w:p w14:paraId="393554F4" w14:textId="41515E5C" w:rsidR="002F29A8" w:rsidRDefault="00CA4B9B" w:rsidP="00E772B4">
          <w:r>
            <w:t xml:space="preserve">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rsidR="00224B99">
            <w:t xml:space="preserve"> response to the questions below by </w:t>
          </w:r>
          <w:r w:rsidR="00547EF2">
            <w:rPr>
              <w:b/>
              <w:bCs/>
            </w:rPr>
            <w:t>5:00pm on 1 July</w:t>
          </w:r>
          <w:r w:rsidR="00532A7B">
            <w:rPr>
              <w:b/>
              <w:bCs/>
            </w:rPr>
            <w:t xml:space="preserve"> </w:t>
          </w:r>
          <w:r w:rsidR="00D30C2B">
            <w:rPr>
              <w:b/>
              <w:bCs/>
            </w:rPr>
            <w:t>2026</w:t>
          </w:r>
          <w:r w:rsidR="00CB6FED">
            <w:t xml:space="preserve"> via email to</w:t>
          </w:r>
          <w:r w:rsidR="008A70E9">
            <w:t xml:space="preserve"> </w:t>
          </w:r>
          <w:hyperlink r:id="rId14" w:history="1">
            <w:r w:rsidR="00136F75" w:rsidRPr="00CB1D7C">
              <w:rPr>
                <w:rStyle w:val="Hyperlink"/>
              </w:rPr>
              <w:t>mergers@accc.gov.au</w:t>
            </w:r>
          </w:hyperlink>
          <w:r w:rsidR="00136F75">
            <w:t xml:space="preserve"> </w:t>
          </w:r>
          <w:r w:rsidR="00D8582C">
            <w:t xml:space="preserve">with a copy to </w:t>
          </w:r>
          <w:hyperlink r:id="rId15" w:history="1">
            <w:r w:rsidR="00D8582C" w:rsidRPr="00816F80">
              <w:rPr>
                <w:rStyle w:val="Hyperlink"/>
              </w:rPr>
              <w:t>mergersru@accc.gov.au</w:t>
            </w:r>
          </w:hyperlink>
          <w:r w:rsidR="00D8582C">
            <w:t xml:space="preserve">, </w:t>
          </w:r>
          <w:r w:rsidR="00136F75">
            <w:t xml:space="preserve">with the title </w:t>
          </w:r>
          <w:r w:rsidR="00136F75">
            <w:rPr>
              <w:i/>
              <w:iCs/>
            </w:rPr>
            <w:t>Submission re:</w:t>
          </w:r>
          <w:r w:rsidR="00D437E4">
            <w:rPr>
              <w:i/>
              <w:iCs/>
            </w:rPr>
            <w:t xml:space="preserve"> </w:t>
          </w:r>
          <w:bookmarkStart w:id="0" w:name="_Hlk206001287"/>
          <w:proofErr w:type="spellStart"/>
          <w:r w:rsidR="00D30C2B">
            <w:rPr>
              <w:i/>
              <w:iCs/>
            </w:rPr>
            <w:t>MicroStar</w:t>
          </w:r>
          <w:proofErr w:type="spellEnd"/>
          <w:r w:rsidR="00D437E4">
            <w:rPr>
              <w:i/>
              <w:iCs/>
            </w:rPr>
            <w:t xml:space="preserve"> – </w:t>
          </w:r>
          <w:bookmarkEnd w:id="0"/>
          <w:proofErr w:type="spellStart"/>
          <w:r w:rsidR="00D30C2B">
            <w:rPr>
              <w:i/>
              <w:iCs/>
            </w:rPr>
            <w:t>Konvoy</w:t>
          </w:r>
          <w:proofErr w:type="spellEnd"/>
          <w:r w:rsidR="00D8582C">
            <w:rPr>
              <w:i/>
              <w:iCs/>
            </w:rPr>
            <w:t xml:space="preserve"> – Remedy offer</w:t>
          </w:r>
          <w:r w:rsidR="00D437E4">
            <w:rPr>
              <w:i/>
              <w:iCs/>
            </w:rPr>
            <w:t>.</w:t>
          </w:r>
          <w:r w:rsidR="00224B99">
            <w:t xml:space="preserve"> </w:t>
          </w:r>
          <w:r w:rsidR="00811B26">
            <w:t>The ACCC must complete its assessment within strict statutory timelines</w:t>
          </w:r>
          <w:r w:rsidR="009D34B3">
            <w:t xml:space="preserve"> which also impacts the time available for consultation.</w:t>
          </w:r>
        </w:p>
        <w:p w14:paraId="48CF3A2E" w14:textId="7B8E13BD"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6" w:history="1">
            <w:r w:rsidR="00B244CE" w:rsidRPr="00CB1D7C">
              <w:rPr>
                <w:rStyle w:val="Hyperlink"/>
              </w:rPr>
              <w:t>mergers@accc.gov.au</w:t>
            </w:r>
          </w:hyperlink>
          <w:r w:rsidR="00B244CE">
            <w:t xml:space="preserve"> </w:t>
          </w:r>
          <w:r w:rsidR="00375E5E">
            <w:t xml:space="preserve">with a copy to </w:t>
          </w:r>
          <w:hyperlink r:id="rId17" w:history="1">
            <w:r w:rsidR="00375E5E" w:rsidRPr="00816F80">
              <w:rPr>
                <w:rStyle w:val="Hyperlink"/>
              </w:rPr>
              <w:t>mergersru@accc.gov.au</w:t>
            </w:r>
          </w:hyperlink>
          <w:r w:rsidR="00375E5E">
            <w:t xml:space="preserve">, </w:t>
          </w:r>
          <w:r w:rsidR="006D1B76">
            <w:t xml:space="preserve">with the title </w:t>
          </w:r>
          <w:r w:rsidR="006D1B76">
            <w:rPr>
              <w:i/>
              <w:iCs/>
            </w:rPr>
            <w:t xml:space="preserve">Request for call re: </w:t>
          </w:r>
          <w:proofErr w:type="spellStart"/>
          <w:r w:rsidR="00D30C2B">
            <w:rPr>
              <w:i/>
              <w:iCs/>
            </w:rPr>
            <w:t>MicroStar</w:t>
          </w:r>
          <w:proofErr w:type="spellEnd"/>
          <w:r w:rsidR="006D1B76">
            <w:rPr>
              <w:i/>
              <w:iCs/>
            </w:rPr>
            <w:t xml:space="preserve"> – </w:t>
          </w:r>
          <w:proofErr w:type="spellStart"/>
          <w:r w:rsidR="00D30C2B">
            <w:rPr>
              <w:i/>
              <w:iCs/>
            </w:rPr>
            <w:t>Konvoy</w:t>
          </w:r>
          <w:proofErr w:type="spellEnd"/>
          <w:r w:rsidR="00375E5E">
            <w:rPr>
              <w:i/>
              <w:iCs/>
            </w:rPr>
            <w:t xml:space="preserve"> – Remedy offer</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8"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3038E721" w14:textId="3861D1D2" w:rsidR="00995E98" w:rsidRDefault="00617DC8" w:rsidP="00995E98">
          <w:pPr>
            <w:pStyle w:val="Heading2"/>
          </w:pPr>
          <w:r>
            <w:lastRenderedPageBreak/>
            <w:t xml:space="preserve">Questions </w:t>
          </w:r>
          <w:r w:rsidR="000F4F36">
            <w:t>about the remedy offer</w:t>
          </w:r>
        </w:p>
        <w:p w14:paraId="49571F53" w14:textId="77777777" w:rsidR="00EF4AA3" w:rsidRDefault="00EF4AA3" w:rsidP="00EF4AA3">
          <w:r>
            <w:t>If you have not previously provided a submission to the ACCC on this matter, please:</w:t>
          </w:r>
        </w:p>
        <w:p w14:paraId="3324969B" w14:textId="79F6F279" w:rsidR="00CC02A7" w:rsidRPr="001E3CB1" w:rsidRDefault="00CC02A7" w:rsidP="00CC02A7">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any commercial relationships with </w:t>
          </w:r>
          <w:proofErr w:type="spellStart"/>
          <w:r>
            <w:rPr>
              <w:rFonts w:asciiTheme="minorHAnsi" w:hAnsiTheme="minorHAnsi"/>
              <w:sz w:val="22"/>
              <w:szCs w:val="22"/>
              <w:lang w:val="en-AU"/>
            </w:rPr>
            <w:t>MicroStar</w:t>
          </w:r>
          <w:proofErr w:type="spellEnd"/>
          <w:r w:rsidR="00B322A4">
            <w:rPr>
              <w:rFonts w:asciiTheme="minorHAnsi" w:hAnsiTheme="minorHAnsi"/>
              <w:sz w:val="22"/>
              <w:szCs w:val="22"/>
              <w:lang w:val="en-AU"/>
            </w:rPr>
            <w:t xml:space="preserve">, </w:t>
          </w:r>
          <w:proofErr w:type="spellStart"/>
          <w:r w:rsidR="00B322A4">
            <w:rPr>
              <w:rFonts w:asciiTheme="minorHAnsi" w:hAnsiTheme="minorHAnsi"/>
              <w:sz w:val="22"/>
              <w:szCs w:val="22"/>
              <w:lang w:val="en-AU"/>
            </w:rPr>
            <w:t>Kegstar</w:t>
          </w:r>
          <w:proofErr w:type="spellEnd"/>
          <w:r w:rsidR="00B322A4">
            <w:rPr>
              <w:rFonts w:asciiTheme="minorHAnsi" w:hAnsiTheme="minorHAnsi"/>
              <w:sz w:val="22"/>
              <w:szCs w:val="22"/>
              <w:lang w:val="en-AU"/>
            </w:rPr>
            <w:t>,</w:t>
          </w:r>
          <w:r w:rsidRPr="009579F5">
            <w:rPr>
              <w:rFonts w:asciiTheme="minorHAnsi" w:hAnsiTheme="minorHAnsi"/>
              <w:sz w:val="22"/>
              <w:szCs w:val="22"/>
              <w:lang w:val="en-AU"/>
            </w:rPr>
            <w:t xml:space="preserve"> </w:t>
          </w:r>
          <w:r w:rsidR="00BE7D61">
            <w:rPr>
              <w:rFonts w:asciiTheme="minorHAnsi" w:hAnsiTheme="minorHAnsi"/>
              <w:sz w:val="22"/>
              <w:szCs w:val="22"/>
              <w:lang w:val="en-AU"/>
            </w:rPr>
            <w:t>or</w:t>
          </w:r>
          <w:r w:rsidR="00BE7D61" w:rsidRPr="009579F5">
            <w:rPr>
              <w:rFonts w:asciiTheme="minorHAnsi" w:hAnsiTheme="minorHAnsi"/>
              <w:sz w:val="22"/>
              <w:szCs w:val="22"/>
              <w:lang w:val="en-AU"/>
            </w:rPr>
            <w:t xml:space="preserve"> </w:t>
          </w:r>
          <w:proofErr w:type="spellStart"/>
          <w:r>
            <w:rPr>
              <w:rFonts w:asciiTheme="minorHAnsi" w:hAnsiTheme="minorHAnsi"/>
              <w:sz w:val="22"/>
              <w:szCs w:val="22"/>
              <w:lang w:val="en-AU"/>
            </w:rPr>
            <w:t>Konvoy</w:t>
          </w:r>
          <w:proofErr w:type="spellEnd"/>
          <w:r w:rsidRPr="001E3CB1">
            <w:rPr>
              <w:rFonts w:asciiTheme="minorHAnsi" w:hAnsiTheme="minorHAnsi"/>
              <w:sz w:val="22"/>
              <w:szCs w:val="22"/>
              <w:lang w:val="en-AU"/>
            </w:rPr>
            <w:t>.</w:t>
          </w:r>
        </w:p>
        <w:bookmarkEnd w:id="2"/>
        <w:p w14:paraId="1DB2991E" w14:textId="77777777" w:rsidR="00CC02A7" w:rsidRPr="001E3CB1" w:rsidRDefault="00CC02A7" w:rsidP="00CC02A7">
          <w:pPr>
            <w:pStyle w:val="BoxText"/>
            <w:rPr>
              <w:rFonts w:asciiTheme="minorHAnsi" w:hAnsiTheme="minorHAnsi"/>
              <w:sz w:val="22"/>
              <w:szCs w:val="22"/>
            </w:rPr>
          </w:pPr>
        </w:p>
        <w:p w14:paraId="41E64392" w14:textId="45E837A9"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Outline any concerns</w:t>
          </w:r>
          <w:r w:rsidR="00235D98">
            <w:rPr>
              <w:rFonts w:asciiTheme="minorHAnsi" w:hAnsiTheme="minorHAnsi"/>
              <w:sz w:val="22"/>
              <w:szCs w:val="22"/>
              <w:lang w:val="en-AU"/>
            </w:rPr>
            <w:t xml:space="preserve"> you have</w:t>
          </w:r>
          <w:r w:rsidRPr="001E3CB1">
            <w:rPr>
              <w:rFonts w:asciiTheme="minorHAnsi" w:hAnsiTheme="minorHAnsi"/>
              <w:sz w:val="22"/>
              <w:szCs w:val="22"/>
              <w:lang w:val="en-AU"/>
            </w:rPr>
            <w:t xml:space="preserve">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0002047D">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1D6611B2" w14:textId="4EC65FF4" w:rsidR="007504B6" w:rsidRPr="007504B6" w:rsidRDefault="007504B6" w:rsidP="007504B6">
          <w:pPr>
            <w:pStyle w:val="BodyText"/>
            <w:keepNext/>
            <w:tabs>
              <w:tab w:val="clear" w:pos="851"/>
            </w:tabs>
            <w:spacing w:before="240"/>
            <w:rPr>
              <w:rFonts w:asciiTheme="minorHAnsi" w:hAnsiTheme="minorHAnsi"/>
              <w:b/>
              <w:bCs/>
              <w:i/>
              <w:iCs/>
              <w:sz w:val="22"/>
              <w:szCs w:val="22"/>
              <w:lang w:val="en-AU"/>
            </w:rPr>
          </w:pPr>
          <w:r>
            <w:rPr>
              <w:rFonts w:asciiTheme="minorHAnsi" w:hAnsiTheme="minorHAnsi"/>
              <w:b/>
              <w:bCs/>
              <w:i/>
              <w:iCs/>
              <w:sz w:val="22"/>
              <w:szCs w:val="22"/>
              <w:lang w:val="en-AU"/>
            </w:rPr>
            <w:t>The remedy offer</w:t>
          </w:r>
        </w:p>
        <w:p w14:paraId="62278ED2" w14:textId="5C6398CD" w:rsidR="002700F7" w:rsidRDefault="00541902" w:rsidP="0054190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the extent to which </w:t>
          </w:r>
          <w:proofErr w:type="spellStart"/>
          <w:r w:rsidR="00DE4F2E">
            <w:rPr>
              <w:rFonts w:asciiTheme="minorHAnsi" w:hAnsiTheme="minorHAnsi"/>
              <w:sz w:val="22"/>
              <w:szCs w:val="22"/>
              <w:lang w:val="en-AU"/>
            </w:rPr>
            <w:t>Kegstar</w:t>
          </w:r>
          <w:r w:rsidR="00DE4F2E" w:rsidRPr="00ED10F2">
            <w:rPr>
              <w:rFonts w:asciiTheme="minorHAnsi" w:hAnsiTheme="minorHAnsi"/>
              <w:sz w:val="22"/>
              <w:szCs w:val="22"/>
              <w:lang w:val="en-AU"/>
            </w:rPr>
            <w:t>’s</w:t>
          </w:r>
          <w:proofErr w:type="spellEnd"/>
          <w:r w:rsidR="00DE4F2E" w:rsidRPr="00ED10F2">
            <w:rPr>
              <w:rFonts w:asciiTheme="minorHAnsi" w:hAnsiTheme="minorHAnsi"/>
              <w:sz w:val="22"/>
              <w:szCs w:val="22"/>
              <w:lang w:val="en-AU"/>
            </w:rPr>
            <w:t xml:space="preserve"> </w:t>
          </w:r>
          <w:r>
            <w:rPr>
              <w:rFonts w:asciiTheme="minorHAnsi" w:hAnsiTheme="minorHAnsi"/>
              <w:sz w:val="22"/>
              <w:szCs w:val="22"/>
              <w:lang w:val="en-AU"/>
            </w:rPr>
            <w:t>remedy offer</w:t>
          </w:r>
          <w:r w:rsidRPr="00ED10F2">
            <w:rPr>
              <w:rFonts w:asciiTheme="minorHAnsi" w:hAnsiTheme="minorHAnsi"/>
              <w:sz w:val="22"/>
              <w:szCs w:val="22"/>
              <w:lang w:val="en-AU"/>
            </w:rPr>
            <w:t xml:space="preserve"> would address any concerns you have in relation to the </w:t>
          </w:r>
          <w:r>
            <w:rPr>
              <w:rFonts w:asciiTheme="minorHAnsi" w:hAnsiTheme="minorHAnsi"/>
              <w:sz w:val="22"/>
              <w:szCs w:val="22"/>
              <w:lang w:val="en-AU"/>
            </w:rPr>
            <w:t>A</w:t>
          </w:r>
          <w:r w:rsidRPr="00ED10F2">
            <w:rPr>
              <w:rFonts w:asciiTheme="minorHAnsi" w:hAnsiTheme="minorHAnsi"/>
              <w:sz w:val="22"/>
              <w:szCs w:val="22"/>
              <w:lang w:val="en-AU"/>
            </w:rPr>
            <w:t>cquisitio</w:t>
          </w:r>
          <w:r w:rsidR="002700F7">
            <w:rPr>
              <w:rFonts w:asciiTheme="minorHAnsi" w:hAnsiTheme="minorHAnsi"/>
              <w:sz w:val="22"/>
              <w:szCs w:val="22"/>
              <w:lang w:val="en-AU"/>
            </w:rPr>
            <w:t>n</w:t>
          </w:r>
        </w:p>
        <w:p w14:paraId="486F46CD" w14:textId="77777777" w:rsidR="002700F7" w:rsidRPr="001E3CB1" w:rsidRDefault="002700F7" w:rsidP="002700F7">
          <w:pPr>
            <w:pStyle w:val="BoxText"/>
            <w:rPr>
              <w:rFonts w:asciiTheme="minorHAnsi" w:hAnsiTheme="minorHAnsi"/>
              <w:sz w:val="22"/>
              <w:szCs w:val="22"/>
            </w:rPr>
          </w:pPr>
        </w:p>
        <w:p w14:paraId="6311C017" w14:textId="5C782B03" w:rsidR="002700F7" w:rsidRPr="001E3CB1" w:rsidRDefault="002700F7" w:rsidP="002700F7">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any </w:t>
          </w:r>
          <w:r>
            <w:rPr>
              <w:rFonts w:asciiTheme="minorHAnsi" w:hAnsiTheme="minorHAnsi"/>
              <w:sz w:val="22"/>
              <w:szCs w:val="22"/>
              <w:lang w:val="en-AU"/>
            </w:rPr>
            <w:t xml:space="preserve">views you have on whether a period of 3 years is an appropriate duration for </w:t>
          </w:r>
          <w:proofErr w:type="gramStart"/>
          <w:r>
            <w:rPr>
              <w:rFonts w:asciiTheme="minorHAnsi" w:hAnsiTheme="minorHAnsi"/>
              <w:sz w:val="22"/>
              <w:szCs w:val="22"/>
              <w:lang w:val="en-AU"/>
            </w:rPr>
            <w:t>the majority of</w:t>
          </w:r>
          <w:proofErr w:type="gramEnd"/>
          <w:r>
            <w:rPr>
              <w:rFonts w:asciiTheme="minorHAnsi" w:hAnsiTheme="minorHAnsi"/>
              <w:sz w:val="22"/>
              <w:szCs w:val="22"/>
              <w:lang w:val="en-AU"/>
            </w:rPr>
            <w:t xml:space="preserve"> obligations under </w:t>
          </w:r>
          <w:proofErr w:type="spellStart"/>
          <w:r w:rsidR="00DE4F2E">
            <w:rPr>
              <w:rFonts w:asciiTheme="minorHAnsi" w:hAnsiTheme="minorHAnsi"/>
              <w:sz w:val="22"/>
              <w:szCs w:val="22"/>
              <w:lang w:val="en-AU"/>
            </w:rPr>
            <w:t>Kegstar’s</w:t>
          </w:r>
          <w:proofErr w:type="spellEnd"/>
          <w:r w:rsidR="00DE4F2E">
            <w:rPr>
              <w:rFonts w:asciiTheme="minorHAnsi" w:hAnsiTheme="minorHAnsi"/>
              <w:sz w:val="22"/>
              <w:szCs w:val="22"/>
              <w:lang w:val="en-AU"/>
            </w:rPr>
            <w:t xml:space="preserve"> </w:t>
          </w:r>
          <w:r>
            <w:rPr>
              <w:rFonts w:asciiTheme="minorHAnsi" w:hAnsiTheme="minorHAnsi"/>
              <w:sz w:val="22"/>
              <w:szCs w:val="22"/>
              <w:lang w:val="en-AU"/>
            </w:rPr>
            <w:t>remedy offer</w:t>
          </w:r>
          <w:r w:rsidRPr="001E3CB1">
            <w:rPr>
              <w:rFonts w:asciiTheme="minorHAnsi" w:hAnsiTheme="minorHAnsi"/>
              <w:sz w:val="22"/>
              <w:szCs w:val="22"/>
              <w:lang w:val="en-AU"/>
            </w:rPr>
            <w:t>.</w:t>
          </w:r>
        </w:p>
        <w:p w14:paraId="3B03218D" w14:textId="77777777" w:rsidR="002700F7" w:rsidRPr="001E3CB1" w:rsidRDefault="002700F7" w:rsidP="002700F7">
          <w:pPr>
            <w:pStyle w:val="BoxText"/>
            <w:rPr>
              <w:rFonts w:asciiTheme="minorHAnsi" w:hAnsiTheme="minorHAnsi"/>
              <w:sz w:val="22"/>
              <w:szCs w:val="22"/>
            </w:rPr>
          </w:pPr>
        </w:p>
        <w:p w14:paraId="317A1770" w14:textId="7B887345" w:rsidR="00541902" w:rsidRPr="00ED10F2" w:rsidRDefault="002700F7" w:rsidP="0054190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w:t>
          </w:r>
          <w:r w:rsidR="007504B6">
            <w:rPr>
              <w:rFonts w:asciiTheme="minorHAnsi" w:hAnsiTheme="minorHAnsi"/>
              <w:sz w:val="22"/>
              <w:szCs w:val="22"/>
              <w:lang w:val="en-AU"/>
            </w:rPr>
            <w:t xml:space="preserve">any </w:t>
          </w:r>
          <w:r>
            <w:rPr>
              <w:rFonts w:asciiTheme="minorHAnsi" w:hAnsiTheme="minorHAnsi"/>
              <w:sz w:val="22"/>
              <w:szCs w:val="22"/>
              <w:lang w:val="en-AU"/>
            </w:rPr>
            <w:t>additional</w:t>
          </w:r>
          <w:r w:rsidR="007504B6">
            <w:rPr>
              <w:rFonts w:asciiTheme="minorHAnsi" w:hAnsiTheme="minorHAnsi"/>
              <w:sz w:val="22"/>
              <w:szCs w:val="22"/>
              <w:lang w:val="en-AU"/>
            </w:rPr>
            <w:t xml:space="preserve"> information or comments you consider relevant to the ACCC’s consideration of the remedy offer.</w:t>
          </w:r>
        </w:p>
        <w:p w14:paraId="1D2496CC" w14:textId="2519C74E" w:rsidR="00B6291C" w:rsidRPr="001E3CB1" w:rsidRDefault="00B6291C" w:rsidP="00B6291C">
          <w:pPr>
            <w:pStyle w:val="BoxText"/>
            <w:rPr>
              <w:rFonts w:asciiTheme="minorHAnsi" w:hAnsiTheme="minorHAnsi"/>
              <w:sz w:val="22"/>
              <w:szCs w:val="22"/>
            </w:rPr>
          </w:pPr>
        </w:p>
        <w:p w14:paraId="6F29DD35" w14:textId="5A157C1E" w:rsidR="00BC4E9A" w:rsidRDefault="00914F79" w:rsidP="00BC4E9A">
          <w:pPr>
            <w:pStyle w:val="Numberedparagraph11"/>
            <w:numPr>
              <w:ilvl w:val="0"/>
              <w:numId w:val="0"/>
            </w:numPr>
            <w:rPr>
              <w:b/>
              <w:bCs/>
              <w:i/>
              <w:iCs/>
              <w:szCs w:val="60"/>
            </w:rPr>
          </w:pPr>
          <w:r>
            <w:rPr>
              <w:b/>
              <w:bCs/>
              <w:i/>
              <w:iCs/>
              <w:szCs w:val="60"/>
            </w:rPr>
            <w:t xml:space="preserve">Non-enforcement of exclusivity in </w:t>
          </w:r>
          <w:proofErr w:type="spellStart"/>
          <w:r>
            <w:rPr>
              <w:b/>
              <w:bCs/>
              <w:i/>
              <w:iCs/>
              <w:szCs w:val="60"/>
            </w:rPr>
            <w:t>Kegstar</w:t>
          </w:r>
          <w:proofErr w:type="spellEnd"/>
          <w:r>
            <w:rPr>
              <w:b/>
              <w:bCs/>
              <w:i/>
              <w:iCs/>
              <w:szCs w:val="60"/>
            </w:rPr>
            <w:t xml:space="preserve"> contracts</w:t>
          </w:r>
        </w:p>
        <w:p w14:paraId="33556C56" w14:textId="52354A93" w:rsidR="00BC4E9A" w:rsidRDefault="00914F79" w:rsidP="002D2A19">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Provide your view on</w:t>
          </w:r>
          <w:r w:rsidR="009E5F6D">
            <w:rPr>
              <w:rFonts w:asciiTheme="minorHAnsi" w:hAnsiTheme="minorHAnsi"/>
              <w:sz w:val="22"/>
              <w:szCs w:val="22"/>
              <w:lang w:val="en-AU"/>
            </w:rPr>
            <w:t xml:space="preserve"> whether the obligations on </w:t>
          </w:r>
          <w:proofErr w:type="spellStart"/>
          <w:r w:rsidR="00DE4F2E">
            <w:rPr>
              <w:rFonts w:asciiTheme="minorHAnsi" w:hAnsiTheme="minorHAnsi"/>
              <w:sz w:val="22"/>
              <w:szCs w:val="22"/>
              <w:lang w:val="en-AU"/>
            </w:rPr>
            <w:t>Kegstar</w:t>
          </w:r>
          <w:proofErr w:type="spellEnd"/>
          <w:r w:rsidR="00DE4F2E">
            <w:rPr>
              <w:rFonts w:asciiTheme="minorHAnsi" w:hAnsiTheme="minorHAnsi"/>
              <w:sz w:val="22"/>
              <w:szCs w:val="22"/>
              <w:lang w:val="en-AU"/>
            </w:rPr>
            <w:t xml:space="preserve"> </w:t>
          </w:r>
          <w:r w:rsidR="009E5F6D">
            <w:rPr>
              <w:rFonts w:asciiTheme="minorHAnsi" w:hAnsiTheme="minorHAnsi"/>
              <w:sz w:val="22"/>
              <w:szCs w:val="22"/>
              <w:lang w:val="en-AU"/>
            </w:rPr>
            <w:t xml:space="preserve">to not include or enforce </w:t>
          </w:r>
          <w:r w:rsidR="00382435">
            <w:rPr>
              <w:rFonts w:asciiTheme="minorHAnsi" w:hAnsiTheme="minorHAnsi"/>
              <w:sz w:val="22"/>
              <w:szCs w:val="22"/>
              <w:lang w:val="en-AU"/>
            </w:rPr>
            <w:t>an exclusivity provision in agreements with customers or supplie</w:t>
          </w:r>
          <w:r w:rsidR="00C0400E">
            <w:rPr>
              <w:rFonts w:asciiTheme="minorHAnsi" w:hAnsiTheme="minorHAnsi"/>
              <w:sz w:val="22"/>
              <w:szCs w:val="22"/>
              <w:lang w:val="en-AU"/>
            </w:rPr>
            <w:t>r</w:t>
          </w:r>
          <w:r w:rsidR="00382435">
            <w:rPr>
              <w:rFonts w:asciiTheme="minorHAnsi" w:hAnsiTheme="minorHAnsi"/>
              <w:sz w:val="22"/>
              <w:szCs w:val="22"/>
              <w:lang w:val="en-AU"/>
            </w:rPr>
            <w:t>s would address your competition concerns in relation to the Acquisition.</w:t>
          </w:r>
        </w:p>
        <w:p w14:paraId="270D78EC" w14:textId="77777777" w:rsidR="00CC02A7" w:rsidRPr="001E3CB1" w:rsidRDefault="00CC02A7" w:rsidP="00CC02A7">
          <w:pPr>
            <w:pStyle w:val="BoxText"/>
            <w:rPr>
              <w:rFonts w:asciiTheme="minorHAnsi" w:hAnsiTheme="minorHAnsi"/>
              <w:sz w:val="22"/>
              <w:szCs w:val="22"/>
            </w:rPr>
          </w:pPr>
        </w:p>
        <w:p w14:paraId="05140820" w14:textId="7FDCB1BD" w:rsidR="00114B71" w:rsidRDefault="00411960" w:rsidP="00114B7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your views on whether </w:t>
          </w:r>
          <w:r w:rsidR="00EC0BA1">
            <w:rPr>
              <w:rFonts w:asciiTheme="minorHAnsi" w:hAnsiTheme="minorHAnsi"/>
              <w:sz w:val="22"/>
              <w:szCs w:val="22"/>
              <w:lang w:val="en-AU"/>
            </w:rPr>
            <w:t>a period of 3 years to not include or enforce the exclusivity provisions is appropriate</w:t>
          </w:r>
          <w:r w:rsidR="002821F5">
            <w:rPr>
              <w:rFonts w:asciiTheme="minorHAnsi" w:hAnsiTheme="minorHAnsi"/>
              <w:sz w:val="22"/>
              <w:szCs w:val="22"/>
              <w:lang w:val="en-AU"/>
            </w:rPr>
            <w:t>.</w:t>
          </w:r>
        </w:p>
        <w:p w14:paraId="6C886B85" w14:textId="77777777" w:rsidR="00114B71" w:rsidRPr="001E3CB1" w:rsidRDefault="00114B71" w:rsidP="00114B71">
          <w:pPr>
            <w:pStyle w:val="BoxText"/>
            <w:rPr>
              <w:rFonts w:asciiTheme="minorHAnsi" w:hAnsiTheme="minorHAnsi"/>
              <w:sz w:val="22"/>
              <w:szCs w:val="22"/>
            </w:rPr>
          </w:pPr>
        </w:p>
        <w:p w14:paraId="50E3D532" w14:textId="199C1280" w:rsidR="00547EF2" w:rsidRDefault="00547EF2" w:rsidP="00BC4E9A">
          <w:pPr>
            <w:ind w:left="340" w:hanging="340"/>
            <w:rPr>
              <w:rFonts w:asciiTheme="minorHAnsi" w:hAnsiTheme="minorHAnsi"/>
              <w:b/>
              <w:bCs/>
              <w:i/>
              <w:iCs/>
            </w:rPr>
          </w:pPr>
          <w:proofErr w:type="spellStart"/>
          <w:r>
            <w:rPr>
              <w:rFonts w:asciiTheme="minorHAnsi" w:hAnsiTheme="minorHAnsi"/>
              <w:b/>
              <w:bCs/>
              <w:i/>
              <w:iCs/>
            </w:rPr>
            <w:lastRenderedPageBreak/>
            <w:t>Konvoy</w:t>
          </w:r>
          <w:proofErr w:type="spellEnd"/>
          <w:r>
            <w:rPr>
              <w:rFonts w:asciiTheme="minorHAnsi" w:hAnsiTheme="minorHAnsi"/>
              <w:b/>
              <w:bCs/>
              <w:i/>
              <w:iCs/>
            </w:rPr>
            <w:t xml:space="preserve"> Customer options</w:t>
          </w:r>
        </w:p>
        <w:p w14:paraId="4BCE9F2E" w14:textId="3AC10469" w:rsidR="00547EF2" w:rsidRPr="00005DFF" w:rsidRDefault="00023765" w:rsidP="00005DFF">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Under the remedy offer, </w:t>
          </w:r>
          <w:proofErr w:type="spellStart"/>
          <w:r w:rsidR="0093659C">
            <w:rPr>
              <w:rFonts w:asciiTheme="minorHAnsi" w:hAnsiTheme="minorHAnsi"/>
              <w:sz w:val="22"/>
              <w:szCs w:val="22"/>
              <w:lang w:val="en-AU"/>
            </w:rPr>
            <w:t>Kegstar</w:t>
          </w:r>
          <w:proofErr w:type="spellEnd"/>
          <w:r w:rsidR="0093659C">
            <w:rPr>
              <w:rFonts w:asciiTheme="minorHAnsi" w:hAnsiTheme="minorHAnsi"/>
              <w:sz w:val="22"/>
              <w:szCs w:val="22"/>
              <w:lang w:val="en-AU"/>
            </w:rPr>
            <w:t xml:space="preserve"> </w:t>
          </w:r>
          <w:r w:rsidR="00005DFF">
            <w:rPr>
              <w:rFonts w:asciiTheme="minorHAnsi" w:hAnsiTheme="minorHAnsi"/>
              <w:sz w:val="22"/>
              <w:szCs w:val="22"/>
              <w:lang w:val="en-AU"/>
            </w:rPr>
            <w:t xml:space="preserve">must </w:t>
          </w:r>
          <w:r>
            <w:rPr>
              <w:rFonts w:asciiTheme="minorHAnsi" w:hAnsiTheme="minorHAnsi"/>
              <w:sz w:val="22"/>
              <w:szCs w:val="22"/>
              <w:lang w:val="en-AU"/>
            </w:rPr>
            <w:t xml:space="preserve">offer to </w:t>
          </w:r>
          <w:proofErr w:type="gramStart"/>
          <w:r>
            <w:rPr>
              <w:rFonts w:asciiTheme="minorHAnsi" w:hAnsiTheme="minorHAnsi"/>
              <w:sz w:val="22"/>
              <w:szCs w:val="22"/>
              <w:lang w:val="en-AU"/>
            </w:rPr>
            <w:t>enter into</w:t>
          </w:r>
          <w:proofErr w:type="gramEnd"/>
          <w:r>
            <w:rPr>
              <w:rFonts w:asciiTheme="minorHAnsi" w:hAnsiTheme="minorHAnsi"/>
              <w:sz w:val="22"/>
              <w:szCs w:val="22"/>
              <w:lang w:val="en-AU"/>
            </w:rPr>
            <w:t xml:space="preserve"> a contract </w:t>
          </w:r>
          <w:r w:rsidR="00005DFF">
            <w:rPr>
              <w:rFonts w:asciiTheme="minorHAnsi" w:hAnsiTheme="minorHAnsi"/>
              <w:sz w:val="22"/>
              <w:szCs w:val="22"/>
              <w:lang w:val="en-AU"/>
            </w:rPr>
            <w:t xml:space="preserve">for </w:t>
          </w:r>
          <w:proofErr w:type="spellStart"/>
          <w:r w:rsidR="00005DFF">
            <w:rPr>
              <w:rFonts w:asciiTheme="minorHAnsi" w:hAnsiTheme="minorHAnsi"/>
              <w:sz w:val="22"/>
              <w:szCs w:val="22"/>
              <w:lang w:val="en-AU"/>
            </w:rPr>
            <w:t>K</w:t>
          </w:r>
          <w:r>
            <w:rPr>
              <w:rFonts w:asciiTheme="minorHAnsi" w:hAnsiTheme="minorHAnsi"/>
              <w:sz w:val="22"/>
              <w:szCs w:val="22"/>
              <w:lang w:val="en-AU"/>
            </w:rPr>
            <w:t>eg</w:t>
          </w:r>
          <w:r w:rsidR="00005DFF">
            <w:rPr>
              <w:rFonts w:asciiTheme="minorHAnsi" w:hAnsiTheme="minorHAnsi"/>
              <w:sz w:val="22"/>
              <w:szCs w:val="22"/>
              <w:lang w:val="en-AU"/>
            </w:rPr>
            <w:t>star</w:t>
          </w:r>
          <w:proofErr w:type="spellEnd"/>
          <w:r w:rsidR="00005DFF">
            <w:rPr>
              <w:rFonts w:asciiTheme="minorHAnsi" w:hAnsiTheme="minorHAnsi"/>
              <w:sz w:val="22"/>
              <w:szCs w:val="22"/>
              <w:lang w:val="en-AU"/>
            </w:rPr>
            <w:t xml:space="preserve"> services, </w:t>
          </w:r>
          <w:r w:rsidR="00B26A79">
            <w:rPr>
              <w:rFonts w:asciiTheme="minorHAnsi" w:hAnsiTheme="minorHAnsi"/>
              <w:sz w:val="22"/>
              <w:szCs w:val="22"/>
              <w:lang w:val="en-AU"/>
            </w:rPr>
            <w:t>if an</w:t>
          </w:r>
          <w:r w:rsidR="00005DFF">
            <w:rPr>
              <w:rFonts w:asciiTheme="minorHAnsi" w:hAnsiTheme="minorHAnsi"/>
              <w:sz w:val="22"/>
              <w:szCs w:val="22"/>
              <w:lang w:val="en-AU"/>
            </w:rPr>
            <w:t xml:space="preserve"> existing </w:t>
          </w:r>
          <w:proofErr w:type="spellStart"/>
          <w:r w:rsidR="00005DFF">
            <w:rPr>
              <w:rFonts w:asciiTheme="minorHAnsi" w:hAnsiTheme="minorHAnsi"/>
              <w:sz w:val="22"/>
              <w:szCs w:val="22"/>
              <w:lang w:val="en-AU"/>
            </w:rPr>
            <w:t>Konvoy</w:t>
          </w:r>
          <w:proofErr w:type="spellEnd"/>
          <w:r w:rsidR="00005DFF">
            <w:rPr>
              <w:rFonts w:asciiTheme="minorHAnsi" w:hAnsiTheme="minorHAnsi"/>
              <w:sz w:val="22"/>
              <w:szCs w:val="22"/>
              <w:lang w:val="en-AU"/>
            </w:rPr>
            <w:t xml:space="preserve"> Customer requests a contract within 3 months from Completion – provide your view on whether this is an acceptable mechanism and timeframe. Please </w:t>
          </w:r>
          <w:r w:rsidR="00A948DF">
            <w:rPr>
              <w:rFonts w:asciiTheme="minorHAnsi" w:hAnsiTheme="minorHAnsi"/>
              <w:sz w:val="22"/>
              <w:szCs w:val="22"/>
              <w:lang w:val="en-AU"/>
            </w:rPr>
            <w:t xml:space="preserve">also </w:t>
          </w:r>
          <w:r w:rsidR="00005DFF">
            <w:rPr>
              <w:rFonts w:asciiTheme="minorHAnsi" w:hAnsiTheme="minorHAnsi"/>
              <w:sz w:val="22"/>
              <w:szCs w:val="22"/>
              <w:lang w:val="en-AU"/>
            </w:rPr>
            <w:t xml:space="preserve">provide </w:t>
          </w:r>
          <w:r w:rsidR="00A948DF">
            <w:rPr>
              <w:rFonts w:asciiTheme="minorHAnsi" w:hAnsiTheme="minorHAnsi"/>
              <w:sz w:val="22"/>
              <w:szCs w:val="22"/>
              <w:lang w:val="en-AU"/>
            </w:rPr>
            <w:t xml:space="preserve">any other views on the </w:t>
          </w:r>
          <w:proofErr w:type="spellStart"/>
          <w:r w:rsidR="00A948DF">
            <w:rPr>
              <w:rFonts w:asciiTheme="minorHAnsi" w:hAnsiTheme="minorHAnsi"/>
              <w:sz w:val="22"/>
              <w:szCs w:val="22"/>
              <w:lang w:val="en-AU"/>
            </w:rPr>
            <w:t>Konvoy</w:t>
          </w:r>
          <w:proofErr w:type="spellEnd"/>
          <w:r w:rsidR="00A948DF">
            <w:rPr>
              <w:rFonts w:asciiTheme="minorHAnsi" w:hAnsiTheme="minorHAnsi"/>
              <w:sz w:val="22"/>
              <w:szCs w:val="22"/>
              <w:lang w:val="en-AU"/>
            </w:rPr>
            <w:t xml:space="preserve"> Customer options</w:t>
          </w:r>
          <w:r w:rsidR="00005DFF">
            <w:rPr>
              <w:rFonts w:asciiTheme="minorHAnsi" w:hAnsiTheme="minorHAnsi"/>
              <w:sz w:val="22"/>
              <w:szCs w:val="22"/>
              <w:lang w:val="en-AU"/>
            </w:rPr>
            <w:t>.</w:t>
          </w:r>
        </w:p>
        <w:p w14:paraId="50BD7975" w14:textId="77777777" w:rsidR="00547EF2" w:rsidRPr="001E3CB1" w:rsidRDefault="00547EF2" w:rsidP="00547EF2">
          <w:pPr>
            <w:pStyle w:val="BoxText"/>
            <w:rPr>
              <w:rFonts w:asciiTheme="minorHAnsi" w:hAnsiTheme="minorHAnsi"/>
              <w:sz w:val="22"/>
              <w:szCs w:val="22"/>
            </w:rPr>
          </w:pPr>
        </w:p>
        <w:p w14:paraId="14B4F40D" w14:textId="4F9A959B" w:rsidR="00CC02A7" w:rsidRPr="00CC02A7" w:rsidRDefault="009D54D6" w:rsidP="00BC4E9A">
          <w:pPr>
            <w:ind w:left="340" w:hanging="340"/>
            <w:rPr>
              <w:rFonts w:asciiTheme="minorHAnsi" w:hAnsiTheme="minorHAnsi"/>
              <w:b/>
              <w:bCs/>
              <w:i/>
              <w:iCs/>
            </w:rPr>
          </w:pPr>
          <w:r>
            <w:rPr>
              <w:rFonts w:asciiTheme="minorHAnsi" w:hAnsiTheme="minorHAnsi"/>
              <w:b/>
              <w:bCs/>
              <w:i/>
              <w:iCs/>
            </w:rPr>
            <w:t xml:space="preserve">Customer </w:t>
          </w:r>
          <w:r w:rsidR="00B26A79">
            <w:rPr>
              <w:rFonts w:asciiTheme="minorHAnsi" w:hAnsiTheme="minorHAnsi"/>
              <w:b/>
              <w:bCs/>
              <w:i/>
              <w:iCs/>
            </w:rPr>
            <w:t>o</w:t>
          </w:r>
          <w:r>
            <w:rPr>
              <w:rFonts w:asciiTheme="minorHAnsi" w:hAnsiTheme="minorHAnsi"/>
              <w:b/>
              <w:bCs/>
              <w:i/>
              <w:iCs/>
            </w:rPr>
            <w:t xml:space="preserve">ption to purchase </w:t>
          </w:r>
          <w:r w:rsidR="00B26A79">
            <w:rPr>
              <w:rFonts w:asciiTheme="minorHAnsi" w:hAnsiTheme="minorHAnsi"/>
              <w:b/>
              <w:bCs/>
              <w:i/>
              <w:iCs/>
            </w:rPr>
            <w:t>k</w:t>
          </w:r>
          <w:r>
            <w:rPr>
              <w:rFonts w:asciiTheme="minorHAnsi" w:hAnsiTheme="minorHAnsi"/>
              <w:b/>
              <w:bCs/>
              <w:i/>
              <w:iCs/>
            </w:rPr>
            <w:t>egs</w:t>
          </w:r>
          <w:r w:rsidR="00CC02A7" w:rsidRPr="00CC02A7">
            <w:rPr>
              <w:rFonts w:asciiTheme="minorHAnsi" w:hAnsiTheme="minorHAnsi"/>
              <w:b/>
              <w:bCs/>
              <w:i/>
              <w:iCs/>
            </w:rPr>
            <w:t xml:space="preserve"> </w:t>
          </w:r>
        </w:p>
        <w:p w14:paraId="0D40D5B3" w14:textId="667C06AB" w:rsidR="009D54D6" w:rsidRPr="001E3CB1" w:rsidRDefault="009D54D6" w:rsidP="009D54D6">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w:t>
          </w:r>
          <w:r>
            <w:rPr>
              <w:rFonts w:asciiTheme="minorHAnsi" w:hAnsiTheme="minorHAnsi"/>
              <w:sz w:val="22"/>
              <w:szCs w:val="22"/>
              <w:lang w:val="en-AU"/>
            </w:rPr>
            <w:t xml:space="preserve">your view on </w:t>
          </w:r>
          <w:r w:rsidR="003177A5">
            <w:rPr>
              <w:rFonts w:asciiTheme="minorHAnsi" w:hAnsiTheme="minorHAnsi"/>
              <w:sz w:val="22"/>
              <w:szCs w:val="22"/>
              <w:lang w:val="en-AU"/>
            </w:rPr>
            <w:t xml:space="preserve">whether you are likely to purchase kegs from </w:t>
          </w:r>
          <w:proofErr w:type="spellStart"/>
          <w:r w:rsidR="00DE4F2E">
            <w:rPr>
              <w:rFonts w:asciiTheme="minorHAnsi" w:hAnsiTheme="minorHAnsi"/>
              <w:sz w:val="22"/>
              <w:szCs w:val="22"/>
              <w:lang w:val="en-AU"/>
            </w:rPr>
            <w:t>Kegstar</w:t>
          </w:r>
          <w:proofErr w:type="spellEnd"/>
          <w:r w:rsidR="003177A5">
            <w:rPr>
              <w:rFonts w:asciiTheme="minorHAnsi" w:hAnsiTheme="minorHAnsi"/>
              <w:sz w:val="22"/>
              <w:szCs w:val="22"/>
              <w:lang w:val="en-AU"/>
            </w:rPr>
            <w:t>, if given the option</w:t>
          </w:r>
          <w:r w:rsidR="002E2B83">
            <w:rPr>
              <w:rFonts w:asciiTheme="minorHAnsi" w:hAnsiTheme="minorHAnsi"/>
              <w:sz w:val="22"/>
              <w:szCs w:val="22"/>
              <w:lang w:val="en-AU"/>
            </w:rPr>
            <w:t xml:space="preserve">, and </w:t>
          </w:r>
          <w:r w:rsidR="008173F2">
            <w:rPr>
              <w:rFonts w:asciiTheme="minorHAnsi" w:hAnsiTheme="minorHAnsi"/>
              <w:sz w:val="22"/>
              <w:szCs w:val="22"/>
              <w:lang w:val="en-AU"/>
            </w:rPr>
            <w:t xml:space="preserve">if </w:t>
          </w:r>
          <w:r w:rsidR="002E2B83">
            <w:rPr>
              <w:rFonts w:asciiTheme="minorHAnsi" w:hAnsiTheme="minorHAnsi"/>
              <w:sz w:val="22"/>
              <w:szCs w:val="22"/>
              <w:lang w:val="en-AU"/>
            </w:rPr>
            <w:t xml:space="preserve">this </w:t>
          </w:r>
          <w:r w:rsidR="00666D51">
            <w:rPr>
              <w:rFonts w:asciiTheme="minorHAnsi" w:hAnsiTheme="minorHAnsi"/>
              <w:sz w:val="22"/>
              <w:szCs w:val="22"/>
              <w:lang w:val="en-AU"/>
            </w:rPr>
            <w:t xml:space="preserve">could replace the loss of </w:t>
          </w:r>
          <w:r w:rsidR="00AA1F37">
            <w:rPr>
              <w:rFonts w:asciiTheme="minorHAnsi" w:hAnsiTheme="minorHAnsi"/>
              <w:sz w:val="22"/>
              <w:szCs w:val="22"/>
              <w:lang w:val="en-AU"/>
            </w:rPr>
            <w:t xml:space="preserve">competition from </w:t>
          </w:r>
          <w:proofErr w:type="spellStart"/>
          <w:r w:rsidR="00AA1F37">
            <w:rPr>
              <w:rFonts w:asciiTheme="minorHAnsi" w:hAnsiTheme="minorHAnsi"/>
              <w:sz w:val="22"/>
              <w:szCs w:val="22"/>
              <w:lang w:val="en-AU"/>
            </w:rPr>
            <w:t>Konvoy</w:t>
          </w:r>
          <w:proofErr w:type="spellEnd"/>
          <w:r w:rsidR="00AA1F37">
            <w:rPr>
              <w:rFonts w:asciiTheme="minorHAnsi" w:hAnsiTheme="minorHAnsi"/>
              <w:sz w:val="22"/>
              <w:szCs w:val="22"/>
              <w:lang w:val="en-AU"/>
            </w:rPr>
            <w:t xml:space="preserve"> leaving the market</w:t>
          </w:r>
          <w:r w:rsidR="002E2B83">
            <w:rPr>
              <w:rFonts w:asciiTheme="minorHAnsi" w:hAnsiTheme="minorHAnsi"/>
              <w:sz w:val="22"/>
              <w:szCs w:val="22"/>
              <w:lang w:val="en-AU"/>
            </w:rPr>
            <w:t xml:space="preserve">. </w:t>
          </w:r>
          <w:r w:rsidR="0015388D">
            <w:rPr>
              <w:rFonts w:asciiTheme="minorHAnsi" w:hAnsiTheme="minorHAnsi"/>
              <w:sz w:val="22"/>
              <w:szCs w:val="22"/>
              <w:lang w:val="en-AU"/>
            </w:rPr>
            <w:t>Please also provide any other views on the Customer option to purchase kegs.</w:t>
          </w:r>
        </w:p>
        <w:p w14:paraId="0B52DD77" w14:textId="77777777" w:rsidR="009D54D6" w:rsidRPr="001E3CB1" w:rsidRDefault="009D54D6" w:rsidP="009D54D6">
          <w:pPr>
            <w:pStyle w:val="BoxText"/>
            <w:rPr>
              <w:rFonts w:asciiTheme="minorHAnsi" w:hAnsiTheme="minorHAnsi"/>
              <w:sz w:val="22"/>
              <w:szCs w:val="22"/>
            </w:rPr>
          </w:pPr>
        </w:p>
        <w:p w14:paraId="16A4860B" w14:textId="789F16D3" w:rsidR="00A03BB4" w:rsidRPr="00A03BB4" w:rsidRDefault="00A03BB4" w:rsidP="00A03BB4">
          <w:pPr>
            <w:pStyle w:val="BodyText"/>
            <w:keepNext/>
            <w:tabs>
              <w:tab w:val="clear" w:pos="851"/>
            </w:tabs>
            <w:spacing w:before="240"/>
            <w:ind w:left="0" w:firstLine="0"/>
            <w:rPr>
              <w:rFonts w:asciiTheme="minorHAnsi" w:hAnsiTheme="minorHAnsi"/>
              <w:b/>
              <w:bCs/>
              <w:i/>
              <w:iCs/>
              <w:sz w:val="22"/>
              <w:szCs w:val="22"/>
              <w:lang w:val="en-AU"/>
            </w:rPr>
          </w:pPr>
          <w:r>
            <w:rPr>
              <w:rFonts w:asciiTheme="minorHAnsi" w:hAnsiTheme="minorHAnsi"/>
              <w:b/>
              <w:bCs/>
              <w:i/>
              <w:iCs/>
              <w:sz w:val="22"/>
              <w:szCs w:val="22"/>
              <w:lang w:val="en-AU"/>
            </w:rPr>
            <w:t>Service level commitment</w:t>
          </w:r>
        </w:p>
        <w:p w14:paraId="6D2542A0" w14:textId="1E142194" w:rsidR="00423E0D" w:rsidRPr="001E3CB1" w:rsidRDefault="00423E0D" w:rsidP="00423E0D">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w:t>
          </w:r>
          <w:r w:rsidR="004446AF">
            <w:rPr>
              <w:rFonts w:asciiTheme="minorHAnsi" w:hAnsiTheme="minorHAnsi"/>
              <w:sz w:val="22"/>
              <w:szCs w:val="22"/>
              <w:lang w:val="en-AU"/>
            </w:rPr>
            <w:t xml:space="preserve">your view on whether </w:t>
          </w:r>
          <w:r w:rsidR="001031CA">
            <w:rPr>
              <w:rFonts w:asciiTheme="minorHAnsi" w:hAnsiTheme="minorHAnsi"/>
              <w:sz w:val="22"/>
              <w:szCs w:val="22"/>
              <w:lang w:val="en-AU"/>
            </w:rPr>
            <w:t xml:space="preserve">the inclusion of a </w:t>
          </w:r>
          <w:r w:rsidR="00C350EA">
            <w:rPr>
              <w:rFonts w:asciiTheme="minorHAnsi" w:hAnsiTheme="minorHAnsi"/>
              <w:sz w:val="22"/>
              <w:szCs w:val="22"/>
              <w:lang w:val="en-AU"/>
            </w:rPr>
            <w:t xml:space="preserve">termination right </w:t>
          </w:r>
          <w:r w:rsidR="00E44BA5">
            <w:rPr>
              <w:rFonts w:asciiTheme="minorHAnsi" w:hAnsiTheme="minorHAnsi"/>
              <w:sz w:val="22"/>
              <w:szCs w:val="22"/>
              <w:lang w:val="en-AU"/>
            </w:rPr>
            <w:t xml:space="preserve">if key performance indicators are not met </w:t>
          </w:r>
          <w:r w:rsidR="00C350EA">
            <w:rPr>
              <w:rFonts w:asciiTheme="minorHAnsi" w:hAnsiTheme="minorHAnsi"/>
              <w:sz w:val="22"/>
              <w:szCs w:val="22"/>
              <w:lang w:val="en-AU"/>
            </w:rPr>
            <w:t xml:space="preserve">into Customer Contracts for </w:t>
          </w:r>
          <w:proofErr w:type="spellStart"/>
          <w:r w:rsidR="00C350EA">
            <w:rPr>
              <w:rFonts w:asciiTheme="minorHAnsi" w:hAnsiTheme="minorHAnsi"/>
              <w:sz w:val="22"/>
              <w:szCs w:val="22"/>
              <w:lang w:val="en-AU"/>
            </w:rPr>
            <w:t>Kegstar’s</w:t>
          </w:r>
          <w:proofErr w:type="spellEnd"/>
          <w:r w:rsidR="00C350EA">
            <w:rPr>
              <w:rFonts w:asciiTheme="minorHAnsi" w:hAnsiTheme="minorHAnsi"/>
              <w:sz w:val="22"/>
              <w:szCs w:val="22"/>
              <w:lang w:val="en-AU"/>
            </w:rPr>
            <w:t xml:space="preserve"> services</w:t>
          </w:r>
          <w:r w:rsidR="00A27F3E">
            <w:rPr>
              <w:rFonts w:asciiTheme="minorHAnsi" w:hAnsiTheme="minorHAnsi"/>
              <w:sz w:val="22"/>
              <w:szCs w:val="22"/>
              <w:lang w:val="en-AU"/>
            </w:rPr>
            <w:t xml:space="preserve"> </w:t>
          </w:r>
          <w:r w:rsidR="00C350EA">
            <w:rPr>
              <w:rFonts w:asciiTheme="minorHAnsi" w:hAnsiTheme="minorHAnsi"/>
              <w:sz w:val="22"/>
              <w:szCs w:val="22"/>
              <w:lang w:val="en-AU"/>
            </w:rPr>
            <w:t xml:space="preserve">would </w:t>
          </w:r>
          <w:r w:rsidR="001031CA">
            <w:rPr>
              <w:rFonts w:asciiTheme="minorHAnsi" w:hAnsiTheme="minorHAnsi"/>
              <w:sz w:val="22"/>
              <w:szCs w:val="22"/>
              <w:lang w:val="en-AU"/>
            </w:rPr>
            <w:t>address any competition concerns from the Acquisition.</w:t>
          </w:r>
        </w:p>
        <w:p w14:paraId="4979EF3B" w14:textId="77777777" w:rsidR="00423E0D" w:rsidRPr="001E3CB1" w:rsidRDefault="00423E0D" w:rsidP="00423E0D">
          <w:pPr>
            <w:pStyle w:val="BoxText"/>
            <w:rPr>
              <w:rFonts w:asciiTheme="minorHAnsi" w:hAnsiTheme="minorHAnsi"/>
              <w:sz w:val="22"/>
              <w:szCs w:val="22"/>
            </w:rPr>
          </w:pPr>
        </w:p>
        <w:p w14:paraId="3F8F2794" w14:textId="3ACF2933" w:rsidR="008959DD" w:rsidRDefault="00960F60"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9"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2700F7">
      <w:pPr>
        <w:pStyle w:val="Numberedparagraph11"/>
        <w:numPr>
          <w:ilvl w:val="0"/>
          <w:numId w:val="0"/>
        </w:numPr>
        <w:rPr>
          <w:rStyle w:val="Strong"/>
          <w:rFonts w:eastAsiaTheme="minorHAnsi"/>
          <w:b w:val="0"/>
          <w:bCs w:val="0"/>
        </w:rPr>
      </w:pPr>
    </w:p>
    <w:sectPr w:rsidR="00BA6C58" w:rsidRPr="00617DC8" w:rsidSect="00032B0B">
      <w:headerReference w:type="even" r:id="rId20"/>
      <w:headerReference w:type="default" r:id="rId21"/>
      <w:footerReference w:type="even" r:id="rId22"/>
      <w:footerReference w:type="default" r:id="rId23"/>
      <w:headerReference w:type="first" r:id="rId24"/>
      <w:footerReference w:type="first" r:id="rId2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1E991" w14:textId="77777777" w:rsidR="00960F60" w:rsidRDefault="00960F60" w:rsidP="004B4412">
      <w:pPr>
        <w:spacing w:before="0"/>
      </w:pPr>
      <w:r>
        <w:separator/>
      </w:r>
    </w:p>
  </w:endnote>
  <w:endnote w:type="continuationSeparator" w:id="0">
    <w:p w14:paraId="7536EF57" w14:textId="77777777" w:rsidR="00960F60" w:rsidRDefault="00960F60" w:rsidP="004B4412">
      <w:pPr>
        <w:spacing w:before="0"/>
      </w:pPr>
      <w:r>
        <w:continuationSeparator/>
      </w:r>
    </w:p>
  </w:endnote>
  <w:endnote w:type="continuationNotice" w:id="1">
    <w:p w14:paraId="3871E430" w14:textId="77777777" w:rsidR="00960F60" w:rsidRDefault="00960F6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B08B" w14:textId="77777777" w:rsidR="00CD7D7B" w:rsidRDefault="00CD7D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431DD" w14:textId="77777777" w:rsidR="00CD7D7B" w:rsidRDefault="00CD7D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E70B1" w14:textId="77777777" w:rsidR="00960F60" w:rsidRDefault="00960F60" w:rsidP="004B4412">
      <w:pPr>
        <w:spacing w:before="0"/>
      </w:pPr>
      <w:r>
        <w:separator/>
      </w:r>
    </w:p>
  </w:footnote>
  <w:footnote w:type="continuationSeparator" w:id="0">
    <w:p w14:paraId="02BBB1B1" w14:textId="77777777" w:rsidR="00960F60" w:rsidRDefault="00960F60" w:rsidP="004B4412">
      <w:pPr>
        <w:spacing w:before="0"/>
      </w:pPr>
      <w:r>
        <w:continuationSeparator/>
      </w:r>
    </w:p>
  </w:footnote>
  <w:footnote w:type="continuationNotice" w:id="1">
    <w:p w14:paraId="0EEBA8FE" w14:textId="77777777" w:rsidR="00960F60" w:rsidRDefault="00960F6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7651B" w14:textId="77777777" w:rsidR="00CD7D7B" w:rsidRDefault="00CD7D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F0B2" w14:textId="77777777" w:rsidR="00CD7D7B" w:rsidRDefault="00CD7D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name" w:val="T:\Strat_Comms\Pubs_Design\Templates\ACCC\In Progress\ACCC\ACCC Report Template_04.dotm"/>
  </w:docVars>
  <w:rsids>
    <w:rsidRoot w:val="00A369C1"/>
    <w:rsid w:val="000012C3"/>
    <w:rsid w:val="0000544B"/>
    <w:rsid w:val="00005623"/>
    <w:rsid w:val="00005DFF"/>
    <w:rsid w:val="00006789"/>
    <w:rsid w:val="00007484"/>
    <w:rsid w:val="00014F59"/>
    <w:rsid w:val="000158A1"/>
    <w:rsid w:val="00015EA6"/>
    <w:rsid w:val="0002047D"/>
    <w:rsid w:val="0002115F"/>
    <w:rsid w:val="00021202"/>
    <w:rsid w:val="000219D5"/>
    <w:rsid w:val="00021AA4"/>
    <w:rsid w:val="000225C4"/>
    <w:rsid w:val="00023765"/>
    <w:rsid w:val="000237FF"/>
    <w:rsid w:val="00023BC1"/>
    <w:rsid w:val="00025BD7"/>
    <w:rsid w:val="00026D9E"/>
    <w:rsid w:val="00027166"/>
    <w:rsid w:val="00027816"/>
    <w:rsid w:val="000309A4"/>
    <w:rsid w:val="00030C78"/>
    <w:rsid w:val="0003100C"/>
    <w:rsid w:val="00032A3D"/>
    <w:rsid w:val="00032B0B"/>
    <w:rsid w:val="0003403F"/>
    <w:rsid w:val="00034C8C"/>
    <w:rsid w:val="0003578C"/>
    <w:rsid w:val="00036871"/>
    <w:rsid w:val="00037195"/>
    <w:rsid w:val="0003748B"/>
    <w:rsid w:val="0004058D"/>
    <w:rsid w:val="00040C5B"/>
    <w:rsid w:val="000410DE"/>
    <w:rsid w:val="00042AE4"/>
    <w:rsid w:val="0004416F"/>
    <w:rsid w:val="000441B8"/>
    <w:rsid w:val="0004526F"/>
    <w:rsid w:val="00047386"/>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39FF"/>
    <w:rsid w:val="0006522C"/>
    <w:rsid w:val="00065F19"/>
    <w:rsid w:val="00067383"/>
    <w:rsid w:val="000678A4"/>
    <w:rsid w:val="00070C0C"/>
    <w:rsid w:val="00070F9F"/>
    <w:rsid w:val="0007137B"/>
    <w:rsid w:val="0007269B"/>
    <w:rsid w:val="0007329E"/>
    <w:rsid w:val="00075F8B"/>
    <w:rsid w:val="000763F6"/>
    <w:rsid w:val="00077D1B"/>
    <w:rsid w:val="00080FE9"/>
    <w:rsid w:val="00081451"/>
    <w:rsid w:val="00081536"/>
    <w:rsid w:val="00081C0C"/>
    <w:rsid w:val="0008319C"/>
    <w:rsid w:val="00084225"/>
    <w:rsid w:val="00084DB8"/>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98F"/>
    <w:rsid w:val="000C4C87"/>
    <w:rsid w:val="000C740E"/>
    <w:rsid w:val="000D032D"/>
    <w:rsid w:val="000D09F0"/>
    <w:rsid w:val="000D122C"/>
    <w:rsid w:val="000D2958"/>
    <w:rsid w:val="000D3C83"/>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5ED"/>
    <w:rsid w:val="000F2957"/>
    <w:rsid w:val="000F3F44"/>
    <w:rsid w:val="000F3FB4"/>
    <w:rsid w:val="000F426E"/>
    <w:rsid w:val="000F44A6"/>
    <w:rsid w:val="000F4F36"/>
    <w:rsid w:val="000F65D7"/>
    <w:rsid w:val="000F6D48"/>
    <w:rsid w:val="00100D3C"/>
    <w:rsid w:val="00102B12"/>
    <w:rsid w:val="00103182"/>
    <w:rsid w:val="001031CA"/>
    <w:rsid w:val="001033D9"/>
    <w:rsid w:val="00103E13"/>
    <w:rsid w:val="0010532E"/>
    <w:rsid w:val="00110693"/>
    <w:rsid w:val="00110AC2"/>
    <w:rsid w:val="00112856"/>
    <w:rsid w:val="0011356E"/>
    <w:rsid w:val="00114B71"/>
    <w:rsid w:val="001161F2"/>
    <w:rsid w:val="00116EB2"/>
    <w:rsid w:val="0011735F"/>
    <w:rsid w:val="00120823"/>
    <w:rsid w:val="00120891"/>
    <w:rsid w:val="00120F49"/>
    <w:rsid w:val="00121003"/>
    <w:rsid w:val="00122F85"/>
    <w:rsid w:val="00124609"/>
    <w:rsid w:val="00125125"/>
    <w:rsid w:val="001259B6"/>
    <w:rsid w:val="00126DD8"/>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388D"/>
    <w:rsid w:val="00156EBC"/>
    <w:rsid w:val="001573E4"/>
    <w:rsid w:val="00160756"/>
    <w:rsid w:val="00160FC1"/>
    <w:rsid w:val="0016110C"/>
    <w:rsid w:val="00162580"/>
    <w:rsid w:val="00163321"/>
    <w:rsid w:val="00163590"/>
    <w:rsid w:val="00164B7F"/>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11E"/>
    <w:rsid w:val="001A1200"/>
    <w:rsid w:val="001A129C"/>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4991"/>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159"/>
    <w:rsid w:val="0020645C"/>
    <w:rsid w:val="00207901"/>
    <w:rsid w:val="0021097C"/>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5D98"/>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0F7"/>
    <w:rsid w:val="002708AD"/>
    <w:rsid w:val="00270C6B"/>
    <w:rsid w:val="00270D3A"/>
    <w:rsid w:val="00271392"/>
    <w:rsid w:val="00271DE8"/>
    <w:rsid w:val="00271F7D"/>
    <w:rsid w:val="002721A5"/>
    <w:rsid w:val="002730B3"/>
    <w:rsid w:val="00273E7D"/>
    <w:rsid w:val="002740CF"/>
    <w:rsid w:val="002756D7"/>
    <w:rsid w:val="0028103B"/>
    <w:rsid w:val="002821F5"/>
    <w:rsid w:val="0028677E"/>
    <w:rsid w:val="00286874"/>
    <w:rsid w:val="00286FBD"/>
    <w:rsid w:val="002874ED"/>
    <w:rsid w:val="00287F89"/>
    <w:rsid w:val="00292FFC"/>
    <w:rsid w:val="00293FC4"/>
    <w:rsid w:val="00294A5B"/>
    <w:rsid w:val="00296B65"/>
    <w:rsid w:val="002A07DB"/>
    <w:rsid w:val="002A40F8"/>
    <w:rsid w:val="002A4C01"/>
    <w:rsid w:val="002A5A59"/>
    <w:rsid w:val="002A5F0F"/>
    <w:rsid w:val="002A7DEF"/>
    <w:rsid w:val="002B0539"/>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2A19"/>
    <w:rsid w:val="002D56CB"/>
    <w:rsid w:val="002D5F49"/>
    <w:rsid w:val="002D7472"/>
    <w:rsid w:val="002E064D"/>
    <w:rsid w:val="002E0D3D"/>
    <w:rsid w:val="002E2B83"/>
    <w:rsid w:val="002E4878"/>
    <w:rsid w:val="002E4AF4"/>
    <w:rsid w:val="002F01D3"/>
    <w:rsid w:val="002F07C0"/>
    <w:rsid w:val="002F0DA1"/>
    <w:rsid w:val="002F294A"/>
    <w:rsid w:val="002F29A8"/>
    <w:rsid w:val="002F4ED7"/>
    <w:rsid w:val="002F7986"/>
    <w:rsid w:val="00300B1C"/>
    <w:rsid w:val="00303421"/>
    <w:rsid w:val="00303C4A"/>
    <w:rsid w:val="00305F7C"/>
    <w:rsid w:val="003062CC"/>
    <w:rsid w:val="00306B33"/>
    <w:rsid w:val="00307F6D"/>
    <w:rsid w:val="00311377"/>
    <w:rsid w:val="003126AF"/>
    <w:rsid w:val="00312766"/>
    <w:rsid w:val="003129FF"/>
    <w:rsid w:val="0031652E"/>
    <w:rsid w:val="003177A2"/>
    <w:rsid w:val="003177A5"/>
    <w:rsid w:val="00317A11"/>
    <w:rsid w:val="003216D5"/>
    <w:rsid w:val="003221EB"/>
    <w:rsid w:val="003232F9"/>
    <w:rsid w:val="00325820"/>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6C9"/>
    <w:rsid w:val="00366D90"/>
    <w:rsid w:val="00367D84"/>
    <w:rsid w:val="00367E3B"/>
    <w:rsid w:val="003709E7"/>
    <w:rsid w:val="00371CB0"/>
    <w:rsid w:val="00372E11"/>
    <w:rsid w:val="00373FAC"/>
    <w:rsid w:val="003749B9"/>
    <w:rsid w:val="00374C60"/>
    <w:rsid w:val="00375256"/>
    <w:rsid w:val="00375E5E"/>
    <w:rsid w:val="0038172F"/>
    <w:rsid w:val="00382435"/>
    <w:rsid w:val="00382D17"/>
    <w:rsid w:val="003835EF"/>
    <w:rsid w:val="0038436F"/>
    <w:rsid w:val="003846F1"/>
    <w:rsid w:val="00387013"/>
    <w:rsid w:val="0039029E"/>
    <w:rsid w:val="003905FC"/>
    <w:rsid w:val="00390C6D"/>
    <w:rsid w:val="0039291E"/>
    <w:rsid w:val="00393C17"/>
    <w:rsid w:val="003947EB"/>
    <w:rsid w:val="003948F7"/>
    <w:rsid w:val="003966EF"/>
    <w:rsid w:val="003968FF"/>
    <w:rsid w:val="00396962"/>
    <w:rsid w:val="00396D76"/>
    <w:rsid w:val="00397E1B"/>
    <w:rsid w:val="003A02D9"/>
    <w:rsid w:val="003A0496"/>
    <w:rsid w:val="003A0A5F"/>
    <w:rsid w:val="003A2139"/>
    <w:rsid w:val="003A34ED"/>
    <w:rsid w:val="003A40C5"/>
    <w:rsid w:val="003A4323"/>
    <w:rsid w:val="003A4A54"/>
    <w:rsid w:val="003A5B19"/>
    <w:rsid w:val="003A671F"/>
    <w:rsid w:val="003A673F"/>
    <w:rsid w:val="003A7818"/>
    <w:rsid w:val="003B3F9D"/>
    <w:rsid w:val="003B5A70"/>
    <w:rsid w:val="003B641E"/>
    <w:rsid w:val="003B78D7"/>
    <w:rsid w:val="003B7A6B"/>
    <w:rsid w:val="003C0016"/>
    <w:rsid w:val="003C318A"/>
    <w:rsid w:val="003C5286"/>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1960"/>
    <w:rsid w:val="00413249"/>
    <w:rsid w:val="004158BC"/>
    <w:rsid w:val="00416D46"/>
    <w:rsid w:val="00416EE4"/>
    <w:rsid w:val="00417737"/>
    <w:rsid w:val="00421979"/>
    <w:rsid w:val="00422810"/>
    <w:rsid w:val="00423767"/>
    <w:rsid w:val="00423E0D"/>
    <w:rsid w:val="004244BE"/>
    <w:rsid w:val="00424604"/>
    <w:rsid w:val="0042642A"/>
    <w:rsid w:val="004264F8"/>
    <w:rsid w:val="00426C66"/>
    <w:rsid w:val="00426D22"/>
    <w:rsid w:val="0042770A"/>
    <w:rsid w:val="00430154"/>
    <w:rsid w:val="004302B5"/>
    <w:rsid w:val="00430403"/>
    <w:rsid w:val="004304C2"/>
    <w:rsid w:val="00435DF6"/>
    <w:rsid w:val="004360DE"/>
    <w:rsid w:val="00436980"/>
    <w:rsid w:val="00436B72"/>
    <w:rsid w:val="00440127"/>
    <w:rsid w:val="00440FDE"/>
    <w:rsid w:val="0044143C"/>
    <w:rsid w:val="004419B0"/>
    <w:rsid w:val="0044224D"/>
    <w:rsid w:val="004435B7"/>
    <w:rsid w:val="00443F72"/>
    <w:rsid w:val="004446AF"/>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07A5"/>
    <w:rsid w:val="004A1ADA"/>
    <w:rsid w:val="004A2055"/>
    <w:rsid w:val="004A29FB"/>
    <w:rsid w:val="004A2EB4"/>
    <w:rsid w:val="004A2EEA"/>
    <w:rsid w:val="004A5E24"/>
    <w:rsid w:val="004A732F"/>
    <w:rsid w:val="004A7F72"/>
    <w:rsid w:val="004B15BB"/>
    <w:rsid w:val="004B2624"/>
    <w:rsid w:val="004B2914"/>
    <w:rsid w:val="004B2BEA"/>
    <w:rsid w:val="004B2C2D"/>
    <w:rsid w:val="004B4412"/>
    <w:rsid w:val="004B58DE"/>
    <w:rsid w:val="004B6579"/>
    <w:rsid w:val="004B7A32"/>
    <w:rsid w:val="004C01CF"/>
    <w:rsid w:val="004C02D8"/>
    <w:rsid w:val="004C1796"/>
    <w:rsid w:val="004C3237"/>
    <w:rsid w:val="004C348C"/>
    <w:rsid w:val="004C3EC7"/>
    <w:rsid w:val="004C4854"/>
    <w:rsid w:val="004C569C"/>
    <w:rsid w:val="004C7B38"/>
    <w:rsid w:val="004C7E69"/>
    <w:rsid w:val="004C7F0F"/>
    <w:rsid w:val="004D055E"/>
    <w:rsid w:val="004D06D6"/>
    <w:rsid w:val="004D0B2C"/>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40FE"/>
    <w:rsid w:val="004E55DB"/>
    <w:rsid w:val="004E736E"/>
    <w:rsid w:val="004E7BEE"/>
    <w:rsid w:val="004F04F2"/>
    <w:rsid w:val="004F2EB5"/>
    <w:rsid w:val="004F53F5"/>
    <w:rsid w:val="004F7984"/>
    <w:rsid w:val="00501632"/>
    <w:rsid w:val="00501C3E"/>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2A7B"/>
    <w:rsid w:val="00533545"/>
    <w:rsid w:val="00534661"/>
    <w:rsid w:val="00536396"/>
    <w:rsid w:val="005405C6"/>
    <w:rsid w:val="00541213"/>
    <w:rsid w:val="00541902"/>
    <w:rsid w:val="005430C7"/>
    <w:rsid w:val="00543497"/>
    <w:rsid w:val="0054365B"/>
    <w:rsid w:val="00543D40"/>
    <w:rsid w:val="00545DD5"/>
    <w:rsid w:val="00545EC1"/>
    <w:rsid w:val="00546637"/>
    <w:rsid w:val="00546761"/>
    <w:rsid w:val="00547CCF"/>
    <w:rsid w:val="00547EF2"/>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71F"/>
    <w:rsid w:val="005B08C7"/>
    <w:rsid w:val="005B0ABE"/>
    <w:rsid w:val="005B1623"/>
    <w:rsid w:val="005B1E3C"/>
    <w:rsid w:val="005B2118"/>
    <w:rsid w:val="005B2D62"/>
    <w:rsid w:val="005B35D9"/>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0E6B"/>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5E3A"/>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0CC"/>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6D51"/>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6697"/>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C2360"/>
    <w:rsid w:val="006D1B76"/>
    <w:rsid w:val="006D3CB8"/>
    <w:rsid w:val="006D4C42"/>
    <w:rsid w:val="006D5116"/>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0570"/>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36E2A"/>
    <w:rsid w:val="007402F3"/>
    <w:rsid w:val="00742C74"/>
    <w:rsid w:val="0074305D"/>
    <w:rsid w:val="00743223"/>
    <w:rsid w:val="0074366D"/>
    <w:rsid w:val="00743DE2"/>
    <w:rsid w:val="007452F3"/>
    <w:rsid w:val="00746E01"/>
    <w:rsid w:val="007504B6"/>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BDC"/>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3AA1"/>
    <w:rsid w:val="007B4958"/>
    <w:rsid w:val="007B59B3"/>
    <w:rsid w:val="007B63B7"/>
    <w:rsid w:val="007C1324"/>
    <w:rsid w:val="007C1441"/>
    <w:rsid w:val="007C1C53"/>
    <w:rsid w:val="007C1D29"/>
    <w:rsid w:val="007C2ABF"/>
    <w:rsid w:val="007C31CF"/>
    <w:rsid w:val="007C5312"/>
    <w:rsid w:val="007C5708"/>
    <w:rsid w:val="007C6046"/>
    <w:rsid w:val="007C6994"/>
    <w:rsid w:val="007C79EF"/>
    <w:rsid w:val="007D0D13"/>
    <w:rsid w:val="007D1159"/>
    <w:rsid w:val="007D19D7"/>
    <w:rsid w:val="007D1ABB"/>
    <w:rsid w:val="007D2F09"/>
    <w:rsid w:val="007D3FAE"/>
    <w:rsid w:val="007D6067"/>
    <w:rsid w:val="007D65EC"/>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3F2"/>
    <w:rsid w:val="008175A0"/>
    <w:rsid w:val="008205CA"/>
    <w:rsid w:val="008210F6"/>
    <w:rsid w:val="008221AD"/>
    <w:rsid w:val="00822558"/>
    <w:rsid w:val="008237AF"/>
    <w:rsid w:val="00827E1F"/>
    <w:rsid w:val="008304BF"/>
    <w:rsid w:val="008340C8"/>
    <w:rsid w:val="008344F6"/>
    <w:rsid w:val="008350F2"/>
    <w:rsid w:val="0083510F"/>
    <w:rsid w:val="00836E23"/>
    <w:rsid w:val="008376CC"/>
    <w:rsid w:val="00837A5C"/>
    <w:rsid w:val="008411A5"/>
    <w:rsid w:val="008426F8"/>
    <w:rsid w:val="008439BE"/>
    <w:rsid w:val="00843C33"/>
    <w:rsid w:val="00843C53"/>
    <w:rsid w:val="008445A6"/>
    <w:rsid w:val="00844E8F"/>
    <w:rsid w:val="008452AF"/>
    <w:rsid w:val="008475F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3153"/>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4F79"/>
    <w:rsid w:val="0091671C"/>
    <w:rsid w:val="00917127"/>
    <w:rsid w:val="00917166"/>
    <w:rsid w:val="0091717C"/>
    <w:rsid w:val="00917F8D"/>
    <w:rsid w:val="00917FE1"/>
    <w:rsid w:val="00920AD2"/>
    <w:rsid w:val="00921D14"/>
    <w:rsid w:val="00922A90"/>
    <w:rsid w:val="00922C95"/>
    <w:rsid w:val="00923329"/>
    <w:rsid w:val="009233EE"/>
    <w:rsid w:val="00923F9D"/>
    <w:rsid w:val="009247FE"/>
    <w:rsid w:val="00925048"/>
    <w:rsid w:val="00930410"/>
    <w:rsid w:val="009319D4"/>
    <w:rsid w:val="0093301E"/>
    <w:rsid w:val="009330FA"/>
    <w:rsid w:val="00935F0A"/>
    <w:rsid w:val="0093659C"/>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0F60"/>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5E98"/>
    <w:rsid w:val="009962BA"/>
    <w:rsid w:val="009A0013"/>
    <w:rsid w:val="009A0540"/>
    <w:rsid w:val="009A13A3"/>
    <w:rsid w:val="009A277E"/>
    <w:rsid w:val="009A381C"/>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54D6"/>
    <w:rsid w:val="009D6B20"/>
    <w:rsid w:val="009D6B46"/>
    <w:rsid w:val="009E0217"/>
    <w:rsid w:val="009E0C4B"/>
    <w:rsid w:val="009E1A1F"/>
    <w:rsid w:val="009E1D01"/>
    <w:rsid w:val="009E2028"/>
    <w:rsid w:val="009E3516"/>
    <w:rsid w:val="009E5F6D"/>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193D"/>
    <w:rsid w:val="00A02A62"/>
    <w:rsid w:val="00A03BB4"/>
    <w:rsid w:val="00A04A5B"/>
    <w:rsid w:val="00A0516D"/>
    <w:rsid w:val="00A06206"/>
    <w:rsid w:val="00A0690B"/>
    <w:rsid w:val="00A06ACC"/>
    <w:rsid w:val="00A06B30"/>
    <w:rsid w:val="00A119DE"/>
    <w:rsid w:val="00A13008"/>
    <w:rsid w:val="00A14B48"/>
    <w:rsid w:val="00A1665B"/>
    <w:rsid w:val="00A16A80"/>
    <w:rsid w:val="00A22C87"/>
    <w:rsid w:val="00A239D9"/>
    <w:rsid w:val="00A23FD3"/>
    <w:rsid w:val="00A24D2B"/>
    <w:rsid w:val="00A25755"/>
    <w:rsid w:val="00A25A45"/>
    <w:rsid w:val="00A268EA"/>
    <w:rsid w:val="00A277C3"/>
    <w:rsid w:val="00A27F3E"/>
    <w:rsid w:val="00A322D5"/>
    <w:rsid w:val="00A33434"/>
    <w:rsid w:val="00A360ED"/>
    <w:rsid w:val="00A3626B"/>
    <w:rsid w:val="00A3638B"/>
    <w:rsid w:val="00A369C1"/>
    <w:rsid w:val="00A37426"/>
    <w:rsid w:val="00A40FC8"/>
    <w:rsid w:val="00A421C7"/>
    <w:rsid w:val="00A42D25"/>
    <w:rsid w:val="00A4478A"/>
    <w:rsid w:val="00A44852"/>
    <w:rsid w:val="00A44EBF"/>
    <w:rsid w:val="00A4507E"/>
    <w:rsid w:val="00A45080"/>
    <w:rsid w:val="00A47287"/>
    <w:rsid w:val="00A4732A"/>
    <w:rsid w:val="00A50C27"/>
    <w:rsid w:val="00A54F44"/>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2B56"/>
    <w:rsid w:val="00A93E06"/>
    <w:rsid w:val="00A948DF"/>
    <w:rsid w:val="00A951A5"/>
    <w:rsid w:val="00A9657A"/>
    <w:rsid w:val="00A96E4C"/>
    <w:rsid w:val="00A97EF7"/>
    <w:rsid w:val="00AA02FA"/>
    <w:rsid w:val="00AA13DB"/>
    <w:rsid w:val="00AA1423"/>
    <w:rsid w:val="00AA1F37"/>
    <w:rsid w:val="00AA2611"/>
    <w:rsid w:val="00AA3FCD"/>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26C"/>
    <w:rsid w:val="00AC188D"/>
    <w:rsid w:val="00AC1B2C"/>
    <w:rsid w:val="00AC29C8"/>
    <w:rsid w:val="00AC2F4D"/>
    <w:rsid w:val="00AC3264"/>
    <w:rsid w:val="00AC33CB"/>
    <w:rsid w:val="00AC57C5"/>
    <w:rsid w:val="00AC5EE3"/>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0F90"/>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3E22"/>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3A"/>
    <w:rsid w:val="00B24A59"/>
    <w:rsid w:val="00B25D38"/>
    <w:rsid w:val="00B26A79"/>
    <w:rsid w:val="00B31F29"/>
    <w:rsid w:val="00B322A4"/>
    <w:rsid w:val="00B32EB8"/>
    <w:rsid w:val="00B37D78"/>
    <w:rsid w:val="00B40187"/>
    <w:rsid w:val="00B40D5B"/>
    <w:rsid w:val="00B40DFE"/>
    <w:rsid w:val="00B40FB6"/>
    <w:rsid w:val="00B41A2B"/>
    <w:rsid w:val="00B41F37"/>
    <w:rsid w:val="00B42973"/>
    <w:rsid w:val="00B434AF"/>
    <w:rsid w:val="00B44C63"/>
    <w:rsid w:val="00B45347"/>
    <w:rsid w:val="00B476FE"/>
    <w:rsid w:val="00B47FDE"/>
    <w:rsid w:val="00B51F5C"/>
    <w:rsid w:val="00B5461F"/>
    <w:rsid w:val="00B549E8"/>
    <w:rsid w:val="00B5505C"/>
    <w:rsid w:val="00B55A8E"/>
    <w:rsid w:val="00B56669"/>
    <w:rsid w:val="00B56E03"/>
    <w:rsid w:val="00B60BB0"/>
    <w:rsid w:val="00B60D3B"/>
    <w:rsid w:val="00B60F5D"/>
    <w:rsid w:val="00B620A9"/>
    <w:rsid w:val="00B6291C"/>
    <w:rsid w:val="00B63023"/>
    <w:rsid w:val="00B67834"/>
    <w:rsid w:val="00B67E91"/>
    <w:rsid w:val="00B7130E"/>
    <w:rsid w:val="00B7305D"/>
    <w:rsid w:val="00B74184"/>
    <w:rsid w:val="00B75014"/>
    <w:rsid w:val="00B807A9"/>
    <w:rsid w:val="00B8080B"/>
    <w:rsid w:val="00B80823"/>
    <w:rsid w:val="00B83169"/>
    <w:rsid w:val="00B850F3"/>
    <w:rsid w:val="00B86243"/>
    <w:rsid w:val="00B86805"/>
    <w:rsid w:val="00B86BF3"/>
    <w:rsid w:val="00B87C39"/>
    <w:rsid w:val="00B90554"/>
    <w:rsid w:val="00B93EB0"/>
    <w:rsid w:val="00B9418E"/>
    <w:rsid w:val="00B94991"/>
    <w:rsid w:val="00B94B2F"/>
    <w:rsid w:val="00B94B5A"/>
    <w:rsid w:val="00B96036"/>
    <w:rsid w:val="00B96B75"/>
    <w:rsid w:val="00B96B79"/>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4E9A"/>
    <w:rsid w:val="00BC5B00"/>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E7D61"/>
    <w:rsid w:val="00BF2304"/>
    <w:rsid w:val="00BF27AA"/>
    <w:rsid w:val="00BF2AEF"/>
    <w:rsid w:val="00BF3EFB"/>
    <w:rsid w:val="00BF3F18"/>
    <w:rsid w:val="00BF40A8"/>
    <w:rsid w:val="00BF56DF"/>
    <w:rsid w:val="00C008A6"/>
    <w:rsid w:val="00C00E25"/>
    <w:rsid w:val="00C011F3"/>
    <w:rsid w:val="00C022A4"/>
    <w:rsid w:val="00C0400E"/>
    <w:rsid w:val="00C058AB"/>
    <w:rsid w:val="00C06739"/>
    <w:rsid w:val="00C06F13"/>
    <w:rsid w:val="00C1017D"/>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2F5C"/>
    <w:rsid w:val="00C334AE"/>
    <w:rsid w:val="00C3434B"/>
    <w:rsid w:val="00C350EA"/>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05D0"/>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48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6D"/>
    <w:rsid w:val="00CB738F"/>
    <w:rsid w:val="00CB7B33"/>
    <w:rsid w:val="00CB7D72"/>
    <w:rsid w:val="00CC02A7"/>
    <w:rsid w:val="00CC1BC3"/>
    <w:rsid w:val="00CC34B0"/>
    <w:rsid w:val="00CC5157"/>
    <w:rsid w:val="00CC7612"/>
    <w:rsid w:val="00CD1C13"/>
    <w:rsid w:val="00CD1F42"/>
    <w:rsid w:val="00CD2EA4"/>
    <w:rsid w:val="00CD4D9A"/>
    <w:rsid w:val="00CD4F87"/>
    <w:rsid w:val="00CD5A9B"/>
    <w:rsid w:val="00CD5BA3"/>
    <w:rsid w:val="00CD6EC5"/>
    <w:rsid w:val="00CD7D7B"/>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0C2B"/>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AAD"/>
    <w:rsid w:val="00D60F9B"/>
    <w:rsid w:val="00D61388"/>
    <w:rsid w:val="00D61A54"/>
    <w:rsid w:val="00D63426"/>
    <w:rsid w:val="00D63846"/>
    <w:rsid w:val="00D645D1"/>
    <w:rsid w:val="00D64AF7"/>
    <w:rsid w:val="00D64DEA"/>
    <w:rsid w:val="00D66A94"/>
    <w:rsid w:val="00D706D9"/>
    <w:rsid w:val="00D70DF2"/>
    <w:rsid w:val="00D715D3"/>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82C"/>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2AB9"/>
    <w:rsid w:val="00DB3269"/>
    <w:rsid w:val="00DB53CD"/>
    <w:rsid w:val="00DB5491"/>
    <w:rsid w:val="00DB6836"/>
    <w:rsid w:val="00DB6D24"/>
    <w:rsid w:val="00DB7094"/>
    <w:rsid w:val="00DC1783"/>
    <w:rsid w:val="00DC1FF8"/>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4F2E"/>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6F34"/>
    <w:rsid w:val="00E370FD"/>
    <w:rsid w:val="00E412D2"/>
    <w:rsid w:val="00E41ABA"/>
    <w:rsid w:val="00E42CCD"/>
    <w:rsid w:val="00E43724"/>
    <w:rsid w:val="00E43FE1"/>
    <w:rsid w:val="00E44BA5"/>
    <w:rsid w:val="00E44C0B"/>
    <w:rsid w:val="00E4674F"/>
    <w:rsid w:val="00E4734B"/>
    <w:rsid w:val="00E47BDA"/>
    <w:rsid w:val="00E50F05"/>
    <w:rsid w:val="00E51576"/>
    <w:rsid w:val="00E51620"/>
    <w:rsid w:val="00E52E85"/>
    <w:rsid w:val="00E53DF3"/>
    <w:rsid w:val="00E541F8"/>
    <w:rsid w:val="00E545A6"/>
    <w:rsid w:val="00E5661A"/>
    <w:rsid w:val="00E56C0E"/>
    <w:rsid w:val="00E5754B"/>
    <w:rsid w:val="00E60771"/>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53C4"/>
    <w:rsid w:val="00E95C9A"/>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BA1"/>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4AA3"/>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5BB0"/>
    <w:rsid w:val="00F1626A"/>
    <w:rsid w:val="00F20BD3"/>
    <w:rsid w:val="00F22D05"/>
    <w:rsid w:val="00F233AC"/>
    <w:rsid w:val="00F23868"/>
    <w:rsid w:val="00F25597"/>
    <w:rsid w:val="00F26F56"/>
    <w:rsid w:val="00F325DA"/>
    <w:rsid w:val="00F325ED"/>
    <w:rsid w:val="00F327E1"/>
    <w:rsid w:val="00F32983"/>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3266"/>
    <w:rsid w:val="00F743D8"/>
    <w:rsid w:val="00F75A26"/>
    <w:rsid w:val="00F76587"/>
    <w:rsid w:val="00F7666D"/>
    <w:rsid w:val="00F76DB2"/>
    <w:rsid w:val="00F81D20"/>
    <w:rsid w:val="00F82957"/>
    <w:rsid w:val="00F83B7D"/>
    <w:rsid w:val="00F83E0F"/>
    <w:rsid w:val="00F83FAD"/>
    <w:rsid w:val="00F841D6"/>
    <w:rsid w:val="00F843E1"/>
    <w:rsid w:val="00F84D5F"/>
    <w:rsid w:val="00F87995"/>
    <w:rsid w:val="00F906DD"/>
    <w:rsid w:val="00F91987"/>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26FE"/>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cc.gov.au/public-registers/mergers-and-acquisitions-registers/acquisitions-register?init=1&amp;f%5B0%5D=acccgov_merger_matter_status%3Aunder_assessment" TargetMode="External"/><Relationship Id="rId18" Type="http://schemas.openxmlformats.org/officeDocument/2006/relationships/hyperlink" Target="https://www.accc.gov.au/notification-of-proposed-acquisition-confidentiality-claims-templat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yperlink" Target="mailto:mergersru@accc.gov.au"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mergers@accc.gov.a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mailto:mergersru@accc.gov.au"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ww.accc.gov.au/about-us/publications/merger-process-guidelin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1.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1114</Words>
  <Characters>5664</Characters>
  <Application>Microsoft Office Word</Application>
  <DocSecurity>0</DocSecurity>
  <Lines>141</Lines>
  <Paragraphs>80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Tim Parrott</cp:lastModifiedBy>
  <cp:revision>11</cp:revision>
  <cp:lastPrinted>2022-05-27T10:23:00Z</cp:lastPrinted>
  <dcterms:created xsi:type="dcterms:W3CDTF">2026-06-19T06:26:00Z</dcterms:created>
  <dcterms:modified xsi:type="dcterms:W3CDTF">2026-06-24T00:19:00Z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