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9DC61" w14:textId="0ACD93E3"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6B5C4B" w14:textId="77777777" w:rsidR="00CE0CDC" w:rsidRDefault="00CE0CDC" w:rsidP="00CE0CDC">
          <w:pPr>
            <w:pStyle w:val="Heading1"/>
          </w:pPr>
          <w:r>
            <w:rPr>
              <w:rFonts w:cs="Arial"/>
              <w:szCs w:val="26"/>
            </w:rPr>
            <w:t>Q</w:t>
          </w:r>
          <w:r>
            <w:t xml:space="preserve">uestionnaire: Transocean – </w:t>
          </w:r>
          <w:proofErr w:type="spellStart"/>
          <w:r>
            <w:t>Valaris</w:t>
          </w:r>
          <w:proofErr w:type="spellEnd"/>
        </w:p>
        <w:p w14:paraId="53C058D3" w14:textId="67EE9AF6" w:rsidR="00CE0CDC" w:rsidRDefault="00CE0CDC" w:rsidP="00CE0CDC">
          <w:pPr>
            <w:pStyle w:val="Titlepagefilenumber"/>
            <w:jc w:val="left"/>
          </w:pPr>
          <w:r>
            <w:t>MN-</w:t>
          </w:r>
          <w:r w:rsidR="002379C9">
            <w:t>25019</w:t>
          </w:r>
        </w:p>
        <w:p w14:paraId="151C7D9B" w14:textId="063F0539" w:rsidR="00CE0CDC" w:rsidRPr="00C839BF" w:rsidRDefault="00CE0CDC" w:rsidP="00CE0CDC">
          <w:pPr>
            <w:pStyle w:val="Heading2"/>
            <w:spacing w:before="240" w:after="240"/>
          </w:pPr>
          <w:r w:rsidRPr="00C839BF">
            <w:t xml:space="preserve">Deadline to respond: </w:t>
          </w:r>
          <w:r w:rsidR="00E455A3" w:rsidRPr="00C839BF">
            <w:t>23</w:t>
          </w:r>
          <w:r w:rsidRPr="00C839BF">
            <w:t xml:space="preserve"> </w:t>
          </w:r>
          <w:r w:rsidR="006F5823" w:rsidRPr="00C839BF">
            <w:t>June</w:t>
          </w:r>
          <w:r w:rsidRPr="00C839BF">
            <w:t xml:space="preserve"> 2026</w:t>
          </w:r>
        </w:p>
        <w:p w14:paraId="010B6CD1" w14:textId="77777777" w:rsidR="00CE0CDC" w:rsidRPr="00C839BF" w:rsidRDefault="00CE0CDC" w:rsidP="00CE0CDC">
          <w:pPr>
            <w:rPr>
              <w:bCs/>
            </w:rPr>
          </w:pPr>
          <w:r w:rsidRPr="00C839BF">
            <w:t>The Australian Competition and Consumer Commission (</w:t>
          </w:r>
          <w:r w:rsidRPr="00C839BF">
            <w:rPr>
              <w:b/>
              <w:bCs/>
            </w:rPr>
            <w:t>ACCC</w:t>
          </w:r>
          <w:r w:rsidRPr="00C839BF">
            <w:t>) is currently assessing Transocean Limited’s (</w:t>
          </w:r>
          <w:r w:rsidRPr="00C839BF">
            <w:rPr>
              <w:b/>
              <w:bCs/>
            </w:rPr>
            <w:t>Transocean</w:t>
          </w:r>
          <w:r w:rsidRPr="00C839BF">
            <w:t xml:space="preserve">) proposed merger with </w:t>
          </w:r>
          <w:proofErr w:type="spellStart"/>
          <w:r w:rsidRPr="00C839BF">
            <w:t>Valaris</w:t>
          </w:r>
          <w:proofErr w:type="spellEnd"/>
          <w:r w:rsidRPr="00C839BF">
            <w:t xml:space="preserve"> Limited (</w:t>
          </w:r>
          <w:proofErr w:type="spellStart"/>
          <w:r w:rsidRPr="00C839BF">
            <w:rPr>
              <w:b/>
              <w:bCs/>
            </w:rPr>
            <w:t>Valaris</w:t>
          </w:r>
          <w:proofErr w:type="spellEnd"/>
          <w:r w:rsidRPr="00C839BF">
            <w:t>)</w:t>
          </w:r>
          <w:r w:rsidRPr="00C839BF">
            <w:rPr>
              <w:bCs/>
            </w:rPr>
            <w:t xml:space="preserve"> (the </w:t>
          </w:r>
          <w:r w:rsidRPr="00C839BF">
            <w:rPr>
              <w:b/>
              <w:bCs/>
            </w:rPr>
            <w:t>Acquisition</w:t>
          </w:r>
          <w:r w:rsidRPr="00C839BF">
            <w:rPr>
              <w:bCs/>
            </w:rPr>
            <w:t xml:space="preserve">). </w:t>
          </w:r>
        </w:p>
        <w:p w14:paraId="2E5A48AC" w14:textId="77777777" w:rsidR="00CE0CDC" w:rsidRPr="00C839BF" w:rsidRDefault="00CE0CDC" w:rsidP="00CE0CDC">
          <w:r w:rsidRPr="00C839BF">
            <w:t xml:space="preserve">For further information about the ACCC’s assessment of the Acquisition, see the ACCC’s </w:t>
          </w:r>
          <w:hyperlink r:id="rId12" w:history="1">
            <w:r w:rsidRPr="00C839BF">
              <w:rPr>
                <w:rStyle w:val="Hyperlink"/>
              </w:rPr>
              <w:t>Acquisitions Register</w:t>
            </w:r>
          </w:hyperlink>
          <w:r w:rsidRPr="00C839BF">
            <w:t>.</w:t>
          </w:r>
        </w:p>
        <w:p w14:paraId="58A2B18C" w14:textId="3AB81A93" w:rsidR="00CE0CDC" w:rsidRPr="00C839BF" w:rsidRDefault="00CE0CDC" w:rsidP="00CE0CDC">
          <w:r w:rsidRPr="00C839BF">
            <w:t xml:space="preserve">The ACCC is assessing the impact of the Acquisition on competition and is seeking your views. The ACCC invites you to provide submissions or information in response to the questions below by </w:t>
          </w:r>
          <w:r w:rsidR="00E455A3" w:rsidRPr="00C839BF">
            <w:t>23</w:t>
          </w:r>
          <w:r w:rsidRPr="00C839BF">
            <w:t xml:space="preserve"> </w:t>
          </w:r>
          <w:r w:rsidR="006F5823" w:rsidRPr="00C839BF">
            <w:t>June</w:t>
          </w:r>
          <w:r w:rsidRPr="00C839BF">
            <w:t xml:space="preserve"> 2026 via email to </w:t>
          </w:r>
          <w:hyperlink r:id="rId13" w:history="1">
            <w:r w:rsidRPr="00C839BF">
              <w:rPr>
                <w:rStyle w:val="Hyperlink"/>
              </w:rPr>
              <w:t>mergers@accc.gov.au</w:t>
            </w:r>
          </w:hyperlink>
          <w:r w:rsidRPr="00C839BF">
            <w:t xml:space="preserve"> with the title </w:t>
          </w:r>
          <w:r w:rsidRPr="00C839BF">
            <w:rPr>
              <w:i/>
              <w:iCs/>
            </w:rPr>
            <w:t xml:space="preserve">Submission re: Transocean – </w:t>
          </w:r>
          <w:proofErr w:type="spellStart"/>
          <w:r w:rsidRPr="00C839BF">
            <w:rPr>
              <w:i/>
              <w:iCs/>
            </w:rPr>
            <w:t>Valaris</w:t>
          </w:r>
          <w:proofErr w:type="spellEnd"/>
          <w:r w:rsidRPr="00C839BF">
            <w:rPr>
              <w:i/>
              <w:iCs/>
            </w:rPr>
            <w:t>.</w:t>
          </w:r>
          <w:r w:rsidRPr="00C839BF">
            <w:t xml:space="preserve"> The ACCC must complete its assessment within strict statutory timelines which also impacts on the time available for consultation.</w:t>
          </w:r>
        </w:p>
        <w:p w14:paraId="74821CA3" w14:textId="77777777" w:rsidR="00CE0CDC" w:rsidRPr="004A5E24" w:rsidRDefault="00CE0CDC" w:rsidP="00CE0CDC">
          <w:pPr>
            <w:rPr>
              <w:i/>
              <w:iCs/>
            </w:rPr>
          </w:pPr>
          <w:bookmarkStart w:id="0" w:name="_Hlk206001294"/>
          <w:r w:rsidRPr="00C839BF">
            <w:t>If you would prefer to speak to a member</w:t>
          </w:r>
          <w:r>
            <w:t xml:space="preserve"> of the ACCC case team, please email </w:t>
          </w:r>
          <w:hyperlink r:id="rId14" w:history="1">
            <w:r w:rsidRPr="00CB1D7C">
              <w:rPr>
                <w:rStyle w:val="Hyperlink"/>
              </w:rPr>
              <w:t>mergers@accc.gov.au</w:t>
            </w:r>
          </w:hyperlink>
          <w:r>
            <w:t xml:space="preserve"> with the title </w:t>
          </w:r>
          <w:r>
            <w:rPr>
              <w:i/>
              <w:iCs/>
            </w:rPr>
            <w:t xml:space="preserve">Request for call re: </w:t>
          </w:r>
          <w:r w:rsidRPr="00B745DA">
            <w:rPr>
              <w:i/>
              <w:iCs/>
            </w:rPr>
            <w:t xml:space="preserve">Transocean – </w:t>
          </w:r>
          <w:proofErr w:type="spellStart"/>
          <w:r w:rsidRPr="00B745DA">
            <w:rPr>
              <w:i/>
              <w:iCs/>
            </w:rPr>
            <w:t>Valaris</w:t>
          </w:r>
          <w:proofErr w:type="spellEnd"/>
          <w:r>
            <w:t>.</w:t>
          </w:r>
          <w:bookmarkEnd w:id="0"/>
          <w:r>
            <w:t xml:space="preserve"> Someone from the case team will contact you to find a suitable time for a call.</w:t>
          </w:r>
        </w:p>
        <w:p w14:paraId="3E919A64" w14:textId="77777777" w:rsidR="00CE0CDC" w:rsidRDefault="00CE0CDC" w:rsidP="00CE0CDC">
          <w:r>
            <w:t>Please note that:</w:t>
          </w:r>
        </w:p>
        <w:p w14:paraId="72DCCDDC" w14:textId="77777777" w:rsidR="00CE0CDC" w:rsidRDefault="00CE0CDC" w:rsidP="00CE0CDC">
          <w:pPr>
            <w:pStyle w:val="ListParagraph"/>
            <w:numPr>
              <w:ilvl w:val="0"/>
              <w:numId w:val="32"/>
            </w:numPr>
          </w:pPr>
          <w:r>
            <w:t xml:space="preserve">This request is made in accordance with section 51ABZZD(2)(a) and (c) of the </w:t>
          </w:r>
          <w:r w:rsidRPr="00A47287">
            <w:rPr>
              <w:i/>
              <w:iCs/>
            </w:rPr>
            <w:t xml:space="preserve">Competition and Consumer Act 2010 </w:t>
          </w:r>
          <w:r>
            <w:t>(</w:t>
          </w:r>
          <w:proofErr w:type="spellStart"/>
          <w:r>
            <w:t>Cth</w:t>
          </w:r>
          <w:proofErr w:type="spellEnd"/>
          <w:r>
            <w:t xml:space="preserve">) (the </w:t>
          </w:r>
          <w:r w:rsidRPr="00A47287">
            <w:rPr>
              <w:b/>
              <w:bCs/>
            </w:rPr>
            <w:t>Act</w:t>
          </w:r>
          <w:r>
            <w:t xml:space="preserve">). This means that while the ACCC may </w:t>
          </w:r>
          <w:proofErr w:type="gramStart"/>
          <w:r>
            <w:t>take into account</w:t>
          </w:r>
          <w:proofErr w:type="gramEnd"/>
          <w:r>
            <w:t xml:space="preserve"> submissions or information received after the due date, it is not required to do so.</w:t>
          </w:r>
        </w:p>
        <w:p w14:paraId="1BD26177" w14:textId="30F38CC6" w:rsidR="000D0DDD" w:rsidRDefault="00CE0CDC" w:rsidP="00CE0CDC">
          <w:pPr>
            <w:pStyle w:val="ListParagraph"/>
            <w:numPr>
              <w:ilvl w:val="0"/>
              <w:numId w:val="32"/>
            </w:numPr>
          </w:pPr>
          <w:r>
            <w:t xml:space="preserve">In responding to the questions below or when providing a submission, </w:t>
          </w:r>
          <w:r w:rsidRPr="00E5661A">
            <w:t>please highlight and/or mark any confidential information</w:t>
          </w:r>
          <w:r>
            <w:t xml:space="preserve"> and indicate why the information is confidential (as brief reasons in footnotes in your response or submission, or in a separate document such as the </w:t>
          </w:r>
          <w:r w:rsidRPr="00760DD0">
            <w:t xml:space="preserve">ACCC’s </w:t>
          </w:r>
          <w:hyperlink r:id="rId15" w:history="1">
            <w:r>
              <w:rPr>
                <w:rStyle w:val="Hyperlink"/>
              </w:rPr>
              <w:t>c</w:t>
            </w:r>
            <w:r w:rsidRPr="00760DD0">
              <w:rPr>
                <w:rStyle w:val="Hyperlink"/>
              </w:rPr>
              <w:t>onfidentiality claims template</w:t>
            </w:r>
          </w:hyperlink>
          <w:r>
            <w:t>). The standard terms on which the ACCC accepts confidential information are outlined at the end of this document.</w:t>
          </w:r>
        </w:p>
        <w:p w14:paraId="0A6C6752" w14:textId="77777777" w:rsidR="000D0DDD" w:rsidRDefault="000D0DDD">
          <w:r>
            <w:br w:type="page"/>
          </w:r>
        </w:p>
        <w:p w14:paraId="70F1E579" w14:textId="1C9FD0EB" w:rsidR="00CE0CDC" w:rsidRDefault="00CE0CDC" w:rsidP="00403147">
          <w:pPr>
            <w:pStyle w:val="Heading2"/>
            <w:jc w:val="center"/>
          </w:pPr>
          <w:r>
            <w:lastRenderedPageBreak/>
            <w:t>Questions</w:t>
          </w:r>
        </w:p>
        <w:p w14:paraId="53E16543" w14:textId="5AF71552" w:rsidR="00CE0CDC" w:rsidRPr="001E3CB1" w:rsidRDefault="00CE0CDC" w:rsidP="00CE0CDC">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Provide a brief description of your organisation, </w:t>
          </w:r>
          <w:r>
            <w:rPr>
              <w:rFonts w:asciiTheme="minorHAnsi" w:hAnsiTheme="minorHAnsi"/>
              <w:sz w:val="22"/>
              <w:szCs w:val="22"/>
              <w:lang w:val="en-AU"/>
            </w:rPr>
            <w:t xml:space="preserve">and specify what, if any, commercial relationship(s) your business or organisation has with Transocean and/or </w:t>
          </w:r>
          <w:proofErr w:type="spellStart"/>
          <w:r>
            <w:rPr>
              <w:rFonts w:asciiTheme="minorHAnsi" w:hAnsiTheme="minorHAnsi"/>
              <w:sz w:val="22"/>
              <w:szCs w:val="22"/>
              <w:lang w:val="en-AU"/>
            </w:rPr>
            <w:t>Valaris</w:t>
          </w:r>
          <w:proofErr w:type="spellEnd"/>
          <w:r>
            <w:rPr>
              <w:rFonts w:asciiTheme="minorHAnsi" w:hAnsiTheme="minorHAnsi"/>
              <w:sz w:val="22"/>
              <w:szCs w:val="22"/>
              <w:lang w:val="en-AU"/>
            </w:rPr>
            <w:t xml:space="preserve">. </w:t>
          </w:r>
        </w:p>
        <w:p w14:paraId="08F6A55E" w14:textId="77777777" w:rsidR="00CE0CDC" w:rsidRPr="001E3CB1" w:rsidRDefault="00CE0CDC" w:rsidP="00CE0CDC">
          <w:pPr>
            <w:pStyle w:val="BoxText"/>
            <w:rPr>
              <w:rFonts w:asciiTheme="minorHAnsi" w:hAnsiTheme="minorHAnsi"/>
              <w:sz w:val="22"/>
              <w:szCs w:val="22"/>
            </w:rPr>
          </w:pPr>
        </w:p>
        <w:p w14:paraId="2D094880" w14:textId="078B1FFD" w:rsidR="00033985" w:rsidRPr="00033985" w:rsidRDefault="00033985" w:rsidP="00033985">
          <w:pPr>
            <w:rPr>
              <w:rFonts w:asciiTheme="minorHAnsi" w:hAnsiTheme="minorHAnsi"/>
              <w:b/>
              <w:bCs/>
              <w:i/>
              <w:iCs/>
            </w:rPr>
          </w:pPr>
          <w:r>
            <w:rPr>
              <w:rFonts w:asciiTheme="minorHAnsi" w:hAnsiTheme="minorHAnsi"/>
              <w:b/>
              <w:bCs/>
              <w:i/>
              <w:iCs/>
            </w:rPr>
            <w:t xml:space="preserve">Questions for customers of </w:t>
          </w:r>
          <w:r w:rsidR="00042619">
            <w:rPr>
              <w:rFonts w:asciiTheme="minorHAnsi" w:hAnsiTheme="minorHAnsi"/>
              <w:b/>
              <w:bCs/>
              <w:i/>
              <w:iCs/>
            </w:rPr>
            <w:t>offshore contract drilling services</w:t>
          </w:r>
          <w:r w:rsidR="000D6441">
            <w:rPr>
              <w:rFonts w:asciiTheme="minorHAnsi" w:hAnsiTheme="minorHAnsi"/>
              <w:b/>
              <w:bCs/>
              <w:i/>
              <w:iCs/>
            </w:rPr>
            <w:t xml:space="preserve"> </w:t>
          </w:r>
        </w:p>
        <w:p w14:paraId="1AE1468B" w14:textId="69765FC3" w:rsidR="00B65006" w:rsidRDefault="00B65006" w:rsidP="00B65006">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Describe the factors you consider when selecting </w:t>
          </w:r>
          <w:r w:rsidR="00AF687B">
            <w:rPr>
              <w:rFonts w:asciiTheme="minorHAnsi" w:hAnsiTheme="minorHAnsi"/>
              <w:sz w:val="22"/>
              <w:szCs w:val="22"/>
              <w:lang w:val="en-AU"/>
            </w:rPr>
            <w:t xml:space="preserve">an </w:t>
          </w:r>
          <w:r>
            <w:rPr>
              <w:rFonts w:asciiTheme="minorHAnsi" w:hAnsiTheme="minorHAnsi"/>
              <w:sz w:val="22"/>
              <w:szCs w:val="22"/>
              <w:lang w:val="en-AU"/>
            </w:rPr>
            <w:t xml:space="preserve">offshore contract drilling services provider and whether there are any factors </w:t>
          </w:r>
          <w:r w:rsidR="00AF687B">
            <w:rPr>
              <w:rFonts w:asciiTheme="minorHAnsi" w:hAnsiTheme="minorHAnsi"/>
              <w:sz w:val="22"/>
              <w:szCs w:val="22"/>
              <w:lang w:val="en-AU"/>
            </w:rPr>
            <w:t xml:space="preserve">unique to the </w:t>
          </w:r>
          <w:r>
            <w:rPr>
              <w:rFonts w:asciiTheme="minorHAnsi" w:hAnsiTheme="minorHAnsi"/>
              <w:sz w:val="22"/>
              <w:szCs w:val="22"/>
              <w:lang w:val="en-AU"/>
            </w:rPr>
            <w:t xml:space="preserve">Australian </w:t>
          </w:r>
          <w:r w:rsidR="00AF687B">
            <w:rPr>
              <w:rFonts w:asciiTheme="minorHAnsi" w:hAnsiTheme="minorHAnsi"/>
              <w:sz w:val="22"/>
              <w:szCs w:val="22"/>
              <w:lang w:val="en-AU"/>
            </w:rPr>
            <w:t>market</w:t>
          </w:r>
          <w:r>
            <w:rPr>
              <w:rFonts w:asciiTheme="minorHAnsi" w:hAnsiTheme="minorHAnsi"/>
              <w:sz w:val="22"/>
              <w:szCs w:val="22"/>
              <w:lang w:val="en-AU"/>
            </w:rPr>
            <w:t>.</w:t>
          </w:r>
        </w:p>
        <w:p w14:paraId="4399701C" w14:textId="77777777" w:rsidR="00B65006" w:rsidRPr="00B65006" w:rsidRDefault="00B65006" w:rsidP="00B65006">
          <w:pPr>
            <w:pStyle w:val="BoxText"/>
            <w:rPr>
              <w:rFonts w:asciiTheme="minorHAnsi" w:hAnsiTheme="minorHAnsi"/>
              <w:sz w:val="22"/>
              <w:szCs w:val="22"/>
            </w:rPr>
          </w:pPr>
        </w:p>
        <w:p w14:paraId="4D8F68E6" w14:textId="752227C3" w:rsidR="00CE0CDC" w:rsidRDefault="00CE0CDC" w:rsidP="00CE0CDC">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Describe how closely Transocean and </w:t>
          </w:r>
          <w:proofErr w:type="spellStart"/>
          <w:r>
            <w:rPr>
              <w:rFonts w:asciiTheme="minorHAnsi" w:hAnsiTheme="minorHAnsi"/>
              <w:sz w:val="22"/>
              <w:szCs w:val="22"/>
              <w:lang w:val="en-AU"/>
            </w:rPr>
            <w:t>Valaris</w:t>
          </w:r>
          <w:proofErr w:type="spellEnd"/>
          <w:r>
            <w:rPr>
              <w:rFonts w:asciiTheme="minorHAnsi" w:hAnsiTheme="minorHAnsi"/>
              <w:sz w:val="22"/>
              <w:szCs w:val="22"/>
              <w:lang w:val="en-AU"/>
            </w:rPr>
            <w:t xml:space="preserve"> compete in the supply of offshore contract drilling services in Australia, including </w:t>
          </w:r>
          <w:r w:rsidR="00AF687B">
            <w:rPr>
              <w:rFonts w:asciiTheme="minorHAnsi" w:hAnsiTheme="minorHAnsi"/>
              <w:sz w:val="22"/>
              <w:szCs w:val="22"/>
              <w:lang w:val="en-AU"/>
            </w:rPr>
            <w:t xml:space="preserve">with </w:t>
          </w:r>
          <w:r>
            <w:rPr>
              <w:rFonts w:asciiTheme="minorHAnsi" w:hAnsiTheme="minorHAnsi"/>
              <w:sz w:val="22"/>
              <w:szCs w:val="22"/>
              <w:lang w:val="en-AU"/>
            </w:rPr>
            <w:t>reference to the</w:t>
          </w:r>
          <w:r w:rsidR="009736ED">
            <w:rPr>
              <w:rFonts w:asciiTheme="minorHAnsi" w:hAnsiTheme="minorHAnsi"/>
              <w:sz w:val="22"/>
              <w:szCs w:val="22"/>
              <w:lang w:val="en-AU"/>
            </w:rPr>
            <w:t>ir rig fleet composition</w:t>
          </w:r>
          <w:r>
            <w:rPr>
              <w:rFonts w:asciiTheme="minorHAnsi" w:hAnsiTheme="minorHAnsi"/>
              <w:sz w:val="22"/>
              <w:szCs w:val="22"/>
              <w:lang w:val="en-AU"/>
            </w:rPr>
            <w:t xml:space="preserve"> </w:t>
          </w:r>
          <w:r w:rsidR="00976BE1">
            <w:rPr>
              <w:rFonts w:asciiTheme="minorHAnsi" w:hAnsiTheme="minorHAnsi"/>
              <w:sz w:val="22"/>
              <w:szCs w:val="22"/>
              <w:lang w:val="en-AU"/>
            </w:rPr>
            <w:t>(</w:t>
          </w:r>
          <w:proofErr w:type="spellStart"/>
          <w:r w:rsidR="00976BE1">
            <w:rPr>
              <w:rFonts w:asciiTheme="minorHAnsi" w:hAnsiTheme="minorHAnsi"/>
              <w:sz w:val="22"/>
              <w:szCs w:val="22"/>
              <w:lang w:val="en-AU"/>
            </w:rPr>
            <w:t>jackups</w:t>
          </w:r>
          <w:proofErr w:type="spellEnd"/>
          <w:r w:rsidR="00976BE1">
            <w:rPr>
              <w:rFonts w:asciiTheme="minorHAnsi" w:hAnsiTheme="minorHAnsi"/>
              <w:sz w:val="22"/>
              <w:szCs w:val="22"/>
              <w:lang w:val="en-AU"/>
            </w:rPr>
            <w:t>, semisubmersibles and drillships)</w:t>
          </w:r>
          <w:r w:rsidR="00AF687B">
            <w:rPr>
              <w:rFonts w:asciiTheme="minorHAnsi" w:hAnsiTheme="minorHAnsi"/>
              <w:sz w:val="22"/>
              <w:szCs w:val="22"/>
              <w:lang w:val="en-AU"/>
            </w:rPr>
            <w:t>.</w:t>
          </w:r>
        </w:p>
        <w:p w14:paraId="07E1185F" w14:textId="77777777" w:rsidR="00DD4383" w:rsidRPr="00DD4383" w:rsidRDefault="00DD4383" w:rsidP="00DD4383">
          <w:pPr>
            <w:pStyle w:val="BoxText"/>
            <w:rPr>
              <w:rFonts w:asciiTheme="minorHAnsi" w:hAnsiTheme="minorHAnsi"/>
              <w:sz w:val="22"/>
              <w:szCs w:val="22"/>
            </w:rPr>
          </w:pPr>
        </w:p>
        <w:p w14:paraId="6C874A26" w14:textId="0A3C453D" w:rsidR="00CD1C13" w:rsidRPr="005707AE" w:rsidRDefault="006C0CC7" w:rsidP="005707AE">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w:t>
          </w:r>
          <w:r w:rsidR="005707AE">
            <w:rPr>
              <w:rFonts w:asciiTheme="minorHAnsi" w:hAnsiTheme="minorHAnsi"/>
              <w:sz w:val="22"/>
              <w:szCs w:val="22"/>
              <w:lang w:val="en-AU"/>
            </w:rPr>
            <w:t xml:space="preserve">any alternative </w:t>
          </w:r>
          <w:r>
            <w:rPr>
              <w:rFonts w:asciiTheme="minorHAnsi" w:hAnsiTheme="minorHAnsi"/>
              <w:sz w:val="22"/>
              <w:szCs w:val="22"/>
              <w:lang w:val="en-AU"/>
            </w:rPr>
            <w:t xml:space="preserve">suppliers </w:t>
          </w:r>
          <w:r w:rsidR="007709C2">
            <w:rPr>
              <w:rFonts w:asciiTheme="minorHAnsi" w:hAnsiTheme="minorHAnsi"/>
              <w:sz w:val="22"/>
              <w:szCs w:val="22"/>
              <w:lang w:val="en-AU"/>
            </w:rPr>
            <w:t xml:space="preserve">of </w:t>
          </w:r>
          <w:r w:rsidR="00CE0CDC">
            <w:rPr>
              <w:rFonts w:asciiTheme="minorHAnsi" w:hAnsiTheme="minorHAnsi"/>
              <w:sz w:val="22"/>
              <w:szCs w:val="22"/>
              <w:lang w:val="en-AU"/>
            </w:rPr>
            <w:t>offshore contract drilling services</w:t>
          </w:r>
          <w:r w:rsidR="00CC3F59">
            <w:rPr>
              <w:rFonts w:asciiTheme="minorHAnsi" w:hAnsiTheme="minorHAnsi"/>
              <w:sz w:val="22"/>
              <w:szCs w:val="22"/>
              <w:lang w:val="en-AU"/>
            </w:rPr>
            <w:t xml:space="preserve"> </w:t>
          </w:r>
          <w:r w:rsidR="00301097">
            <w:rPr>
              <w:rFonts w:asciiTheme="minorHAnsi" w:hAnsiTheme="minorHAnsi"/>
              <w:sz w:val="22"/>
              <w:szCs w:val="22"/>
              <w:lang w:val="en-AU"/>
            </w:rPr>
            <w:t xml:space="preserve">that </w:t>
          </w:r>
          <w:r w:rsidR="00AF687B">
            <w:rPr>
              <w:rFonts w:asciiTheme="minorHAnsi" w:hAnsiTheme="minorHAnsi"/>
              <w:sz w:val="22"/>
              <w:szCs w:val="22"/>
              <w:lang w:val="en-AU"/>
            </w:rPr>
            <w:t xml:space="preserve">viably meet your </w:t>
          </w:r>
          <w:r w:rsidR="00301097">
            <w:rPr>
              <w:rFonts w:asciiTheme="minorHAnsi" w:hAnsiTheme="minorHAnsi"/>
              <w:sz w:val="22"/>
              <w:szCs w:val="22"/>
              <w:lang w:val="en-AU"/>
            </w:rPr>
            <w:t>organisation</w:t>
          </w:r>
          <w:r w:rsidR="00AF687B">
            <w:rPr>
              <w:rFonts w:asciiTheme="minorHAnsi" w:hAnsiTheme="minorHAnsi"/>
              <w:sz w:val="22"/>
              <w:szCs w:val="22"/>
              <w:lang w:val="en-AU"/>
            </w:rPr>
            <w:t>’s offshore contract drilling requirements</w:t>
          </w:r>
          <w:r w:rsidR="00301097">
            <w:rPr>
              <w:rFonts w:asciiTheme="minorHAnsi" w:hAnsiTheme="minorHAnsi"/>
              <w:sz w:val="22"/>
              <w:szCs w:val="22"/>
              <w:lang w:val="en-AU"/>
            </w:rPr>
            <w:t>. Please</w:t>
          </w:r>
          <w:r w:rsidR="00A26B28">
            <w:rPr>
              <w:rFonts w:asciiTheme="minorHAnsi" w:hAnsiTheme="minorHAnsi"/>
              <w:sz w:val="22"/>
              <w:szCs w:val="22"/>
              <w:lang w:val="en-AU"/>
            </w:rPr>
            <w:t xml:space="preserve"> describe how closely they compete with </w:t>
          </w:r>
          <w:r w:rsidR="00CE0CDC">
            <w:rPr>
              <w:rFonts w:asciiTheme="minorHAnsi" w:hAnsiTheme="minorHAnsi"/>
              <w:sz w:val="22"/>
              <w:szCs w:val="22"/>
              <w:lang w:val="en-AU"/>
            </w:rPr>
            <w:t xml:space="preserve">Transocean and </w:t>
          </w:r>
          <w:proofErr w:type="spellStart"/>
          <w:r w:rsidR="00CE0CDC">
            <w:rPr>
              <w:rFonts w:asciiTheme="minorHAnsi" w:hAnsiTheme="minorHAnsi"/>
              <w:sz w:val="22"/>
              <w:szCs w:val="22"/>
              <w:lang w:val="en-AU"/>
            </w:rPr>
            <w:t>Valaris</w:t>
          </w:r>
          <w:proofErr w:type="spellEnd"/>
          <w:r w:rsidR="00A26B28">
            <w:rPr>
              <w:rFonts w:asciiTheme="minorHAnsi" w:hAnsiTheme="minorHAnsi"/>
              <w:sz w:val="22"/>
              <w:szCs w:val="22"/>
              <w:lang w:val="en-AU"/>
            </w:rPr>
            <w:t>,</w:t>
          </w:r>
          <w:r w:rsidR="005707AE">
            <w:rPr>
              <w:rFonts w:asciiTheme="minorHAnsi" w:hAnsiTheme="minorHAnsi"/>
              <w:sz w:val="22"/>
              <w:szCs w:val="22"/>
              <w:lang w:val="en-AU"/>
            </w:rPr>
            <w:t xml:space="preserve"> including </w:t>
          </w:r>
          <w:r w:rsidR="00A26B28">
            <w:rPr>
              <w:rFonts w:asciiTheme="minorHAnsi" w:hAnsiTheme="minorHAnsi"/>
              <w:sz w:val="22"/>
              <w:szCs w:val="22"/>
              <w:lang w:val="en-AU"/>
            </w:rPr>
            <w:t xml:space="preserve">by </w:t>
          </w:r>
          <w:r w:rsidR="005707AE">
            <w:rPr>
              <w:rFonts w:asciiTheme="minorHAnsi" w:hAnsiTheme="minorHAnsi"/>
              <w:sz w:val="22"/>
              <w:szCs w:val="22"/>
              <w:lang w:val="en-AU"/>
            </w:rPr>
            <w:t>reference to factors such as availability</w:t>
          </w:r>
          <w:r w:rsidR="0012412B">
            <w:rPr>
              <w:rFonts w:asciiTheme="minorHAnsi" w:hAnsiTheme="minorHAnsi"/>
              <w:sz w:val="22"/>
              <w:szCs w:val="22"/>
              <w:lang w:val="en-AU"/>
            </w:rPr>
            <w:t>, capabilities, price and quality</w:t>
          </w:r>
          <w:r>
            <w:rPr>
              <w:rFonts w:asciiTheme="minorHAnsi" w:hAnsiTheme="minorHAnsi"/>
              <w:sz w:val="22"/>
              <w:szCs w:val="22"/>
              <w:lang w:val="en-AU"/>
            </w:rPr>
            <w:t>.</w:t>
          </w:r>
          <w:r w:rsidRPr="005707AE">
            <w:rPr>
              <w:rFonts w:asciiTheme="minorHAnsi" w:hAnsiTheme="minorHAnsi"/>
            </w:rPr>
            <w:t xml:space="preserve"> </w:t>
          </w:r>
        </w:p>
        <w:p w14:paraId="1D3481A7" w14:textId="77777777" w:rsidR="00CD1C13" w:rsidRPr="001E3CB1" w:rsidRDefault="00CD1C13" w:rsidP="00CD1C13">
          <w:pPr>
            <w:pStyle w:val="BoxText"/>
            <w:rPr>
              <w:rFonts w:asciiTheme="minorHAnsi" w:hAnsiTheme="minorHAnsi"/>
              <w:sz w:val="22"/>
              <w:szCs w:val="22"/>
            </w:rPr>
          </w:pPr>
        </w:p>
        <w:p w14:paraId="025EA23D" w14:textId="6AC39070" w:rsidR="00CA7F55" w:rsidRDefault="00E9086D" w:rsidP="00AD1B6E">
          <w:pPr>
            <w:pStyle w:val="BodyText"/>
            <w:keepNext/>
            <w:numPr>
              <w:ilvl w:val="0"/>
              <w:numId w:val="30"/>
            </w:numPr>
            <w:spacing w:before="240"/>
            <w:rPr>
              <w:rFonts w:asciiTheme="minorHAnsi" w:hAnsiTheme="minorHAnsi"/>
              <w:sz w:val="22"/>
              <w:szCs w:val="22"/>
              <w:lang w:val="en-AU"/>
            </w:rPr>
          </w:pPr>
          <w:bookmarkStart w:id="1" w:name="_Hlk205823490"/>
          <w:r>
            <w:rPr>
              <w:rFonts w:asciiTheme="minorHAnsi" w:hAnsiTheme="minorHAnsi"/>
              <w:sz w:val="22"/>
              <w:szCs w:val="22"/>
              <w:lang w:val="en-AU"/>
            </w:rPr>
            <w:lastRenderedPageBreak/>
            <w:t>P</w:t>
          </w:r>
          <w:r w:rsidR="00AD1B6E">
            <w:rPr>
              <w:rFonts w:asciiTheme="minorHAnsi" w:hAnsiTheme="minorHAnsi"/>
              <w:sz w:val="22"/>
              <w:szCs w:val="22"/>
              <w:lang w:val="en-AU"/>
            </w:rPr>
            <w:t>rovide the following details in relation to each completed</w:t>
          </w:r>
          <w:r w:rsidR="00BB7C15">
            <w:rPr>
              <w:rFonts w:asciiTheme="minorHAnsi" w:hAnsiTheme="minorHAnsi"/>
              <w:sz w:val="22"/>
              <w:szCs w:val="22"/>
              <w:lang w:val="en-AU"/>
            </w:rPr>
            <w:t xml:space="preserve"> request for </w:t>
          </w:r>
          <w:r w:rsidR="00920EA7">
            <w:rPr>
              <w:rFonts w:asciiTheme="minorHAnsi" w:hAnsiTheme="minorHAnsi"/>
              <w:sz w:val="22"/>
              <w:szCs w:val="22"/>
              <w:lang w:val="en-AU"/>
            </w:rPr>
            <w:t>tender or other bidding process</w:t>
          </w:r>
          <w:r w:rsidR="00AD1B6E">
            <w:rPr>
              <w:rFonts w:asciiTheme="minorHAnsi" w:hAnsiTheme="minorHAnsi"/>
              <w:sz w:val="22"/>
              <w:szCs w:val="22"/>
              <w:lang w:val="en-AU"/>
            </w:rPr>
            <w:t xml:space="preserve"> you have conducted </w:t>
          </w:r>
          <w:r w:rsidR="00FA4B46">
            <w:rPr>
              <w:rFonts w:asciiTheme="minorHAnsi" w:hAnsiTheme="minorHAnsi"/>
              <w:sz w:val="22"/>
              <w:szCs w:val="22"/>
              <w:lang w:val="en-AU"/>
            </w:rPr>
            <w:t>since 1 January 202</w:t>
          </w:r>
          <w:r w:rsidR="00920EA7">
            <w:rPr>
              <w:rFonts w:asciiTheme="minorHAnsi" w:hAnsiTheme="minorHAnsi"/>
              <w:sz w:val="22"/>
              <w:szCs w:val="22"/>
              <w:lang w:val="en-AU"/>
            </w:rPr>
            <w:t>1</w:t>
          </w:r>
          <w:r w:rsidR="00FA4B46">
            <w:rPr>
              <w:rFonts w:asciiTheme="minorHAnsi" w:hAnsiTheme="minorHAnsi"/>
              <w:sz w:val="22"/>
              <w:szCs w:val="22"/>
              <w:lang w:val="en-AU"/>
            </w:rPr>
            <w:t xml:space="preserve"> </w:t>
          </w:r>
          <w:r w:rsidR="00AD1B6E">
            <w:rPr>
              <w:rFonts w:asciiTheme="minorHAnsi" w:hAnsiTheme="minorHAnsi"/>
              <w:sz w:val="22"/>
              <w:szCs w:val="22"/>
              <w:lang w:val="en-AU"/>
            </w:rPr>
            <w:t xml:space="preserve">in </w:t>
          </w:r>
          <w:r w:rsidR="00383B94">
            <w:rPr>
              <w:rFonts w:asciiTheme="minorHAnsi" w:hAnsiTheme="minorHAnsi"/>
              <w:sz w:val="22"/>
              <w:szCs w:val="22"/>
              <w:lang w:val="en-AU"/>
            </w:rPr>
            <w:t>Australia</w:t>
          </w:r>
          <w:r w:rsidR="00DD4383">
            <w:rPr>
              <w:rFonts w:asciiTheme="minorHAnsi" w:hAnsiTheme="minorHAnsi"/>
              <w:sz w:val="22"/>
              <w:szCs w:val="22"/>
              <w:lang w:val="en-AU"/>
            </w:rPr>
            <w:t>,</w:t>
          </w:r>
          <w:r w:rsidR="00CA7F55">
            <w:rPr>
              <w:rFonts w:asciiTheme="minorHAnsi" w:hAnsiTheme="minorHAnsi"/>
              <w:sz w:val="22"/>
              <w:szCs w:val="22"/>
              <w:lang w:val="en-AU"/>
            </w:rPr>
            <w:t xml:space="preserve"> using the </w:t>
          </w:r>
          <w:r w:rsidR="009D1BC4">
            <w:rPr>
              <w:rFonts w:asciiTheme="minorHAnsi" w:hAnsiTheme="minorHAnsi"/>
              <w:sz w:val="22"/>
              <w:szCs w:val="22"/>
              <w:lang w:val="en-AU"/>
            </w:rPr>
            <w:t xml:space="preserve">table </w:t>
          </w:r>
          <w:r w:rsidR="00394593">
            <w:rPr>
              <w:rFonts w:asciiTheme="minorHAnsi" w:hAnsiTheme="minorHAnsi"/>
              <w:sz w:val="22"/>
              <w:szCs w:val="22"/>
              <w:lang w:val="en-AU"/>
            </w:rPr>
            <w:t>below.</w:t>
          </w:r>
        </w:p>
        <w:tbl>
          <w:tblPr>
            <w:tblStyle w:val="TableGridLight"/>
            <w:tblW w:w="5000" w:type="pct"/>
            <w:tblLook w:val="04A0" w:firstRow="1" w:lastRow="0" w:firstColumn="1" w:lastColumn="0" w:noHBand="0" w:noVBand="1"/>
          </w:tblPr>
          <w:tblGrid>
            <w:gridCol w:w="1578"/>
            <w:gridCol w:w="1412"/>
            <w:gridCol w:w="1161"/>
            <w:gridCol w:w="1741"/>
            <w:gridCol w:w="1675"/>
            <w:gridCol w:w="1675"/>
          </w:tblGrid>
          <w:tr w:rsidR="00FC2624" w:rsidRPr="004A734E" w14:paraId="31D8D7CF" w14:textId="320E7BCE" w:rsidTr="00FC2624">
            <w:tc>
              <w:tcPr>
                <w:tcW w:w="854" w:type="pct"/>
                <w:shd w:val="clear" w:color="auto" w:fill="D5D6D2" w:themeFill="background2"/>
              </w:tcPr>
              <w:p w14:paraId="0382A4FA" w14:textId="21A129AB" w:rsidR="00FC2624" w:rsidRPr="004A734E" w:rsidRDefault="003653B0" w:rsidP="00AC753F">
                <w:pPr>
                  <w:keepNext/>
                  <w:keepLines/>
                  <w:jc w:val="center"/>
                  <w:rPr>
                    <w:rFonts w:asciiTheme="minorHAnsi" w:hAnsiTheme="minorHAnsi"/>
                    <w:b/>
                    <w:bCs/>
                    <w:sz w:val="20"/>
                    <w:szCs w:val="20"/>
                  </w:rPr>
                </w:pPr>
                <w:r>
                  <w:rPr>
                    <w:rFonts w:asciiTheme="minorHAnsi" w:hAnsiTheme="minorHAnsi"/>
                    <w:b/>
                    <w:bCs/>
                    <w:sz w:val="20"/>
                    <w:szCs w:val="20"/>
                  </w:rPr>
                  <w:t>Project name and description</w:t>
                </w:r>
              </w:p>
            </w:tc>
            <w:tc>
              <w:tcPr>
                <w:tcW w:w="764" w:type="pct"/>
                <w:shd w:val="clear" w:color="auto" w:fill="D5D6D2" w:themeFill="background2"/>
              </w:tcPr>
              <w:p w14:paraId="3CD62231" w14:textId="297C7D94" w:rsidR="003653B0" w:rsidRDefault="009444B4" w:rsidP="003653B0">
                <w:pPr>
                  <w:keepNext/>
                  <w:keepLines/>
                  <w:jc w:val="center"/>
                  <w:rPr>
                    <w:rFonts w:asciiTheme="minorHAnsi" w:hAnsiTheme="minorHAnsi"/>
                    <w:b/>
                    <w:bCs/>
                    <w:sz w:val="20"/>
                    <w:szCs w:val="20"/>
                  </w:rPr>
                </w:pPr>
                <w:r>
                  <w:rPr>
                    <w:rFonts w:asciiTheme="minorHAnsi" w:hAnsiTheme="minorHAnsi"/>
                    <w:b/>
                    <w:bCs/>
                    <w:sz w:val="20"/>
                    <w:szCs w:val="20"/>
                  </w:rPr>
                  <w:t>R</w:t>
                </w:r>
                <w:r w:rsidR="003653B0">
                  <w:rPr>
                    <w:rFonts w:asciiTheme="minorHAnsi" w:hAnsiTheme="minorHAnsi"/>
                    <w:b/>
                    <w:bCs/>
                    <w:sz w:val="20"/>
                    <w:szCs w:val="20"/>
                  </w:rPr>
                  <w:t>equested rig type(s)</w:t>
                </w:r>
              </w:p>
            </w:tc>
            <w:tc>
              <w:tcPr>
                <w:tcW w:w="628" w:type="pct"/>
                <w:shd w:val="clear" w:color="auto" w:fill="D5D6D2" w:themeFill="background2"/>
              </w:tcPr>
              <w:p w14:paraId="45FFC1BF" w14:textId="7C3CB612" w:rsidR="00FC2624" w:rsidRPr="004A734E" w:rsidRDefault="00FC2624" w:rsidP="00AC753F">
                <w:pPr>
                  <w:keepNext/>
                  <w:keepLines/>
                  <w:jc w:val="center"/>
                  <w:rPr>
                    <w:rFonts w:asciiTheme="minorHAnsi" w:hAnsiTheme="minorHAnsi"/>
                    <w:b/>
                    <w:bCs/>
                    <w:sz w:val="20"/>
                    <w:szCs w:val="20"/>
                  </w:rPr>
                </w:pPr>
                <w:r>
                  <w:rPr>
                    <w:rFonts w:asciiTheme="minorHAnsi" w:hAnsiTheme="minorHAnsi"/>
                    <w:b/>
                    <w:bCs/>
                    <w:sz w:val="20"/>
                    <w:szCs w:val="20"/>
                  </w:rPr>
                  <w:t>Project location</w:t>
                </w:r>
                <w:r w:rsidR="003653B0">
                  <w:rPr>
                    <w:rFonts w:asciiTheme="minorHAnsi" w:hAnsiTheme="minorHAnsi"/>
                    <w:b/>
                    <w:bCs/>
                    <w:sz w:val="20"/>
                    <w:szCs w:val="20"/>
                  </w:rPr>
                  <w:t>, dept</w:t>
                </w:r>
                <w:r w:rsidR="009D1BC4">
                  <w:rPr>
                    <w:rFonts w:asciiTheme="minorHAnsi" w:hAnsiTheme="minorHAnsi"/>
                    <w:b/>
                    <w:bCs/>
                    <w:sz w:val="20"/>
                    <w:szCs w:val="20"/>
                  </w:rPr>
                  <w:t>h</w:t>
                </w:r>
                <w:r w:rsidR="003653B0">
                  <w:rPr>
                    <w:rFonts w:asciiTheme="minorHAnsi" w:hAnsiTheme="minorHAnsi"/>
                    <w:b/>
                    <w:bCs/>
                    <w:sz w:val="20"/>
                    <w:szCs w:val="20"/>
                  </w:rPr>
                  <w:t xml:space="preserve"> and conditions</w:t>
                </w:r>
              </w:p>
            </w:tc>
            <w:tc>
              <w:tcPr>
                <w:tcW w:w="942" w:type="pct"/>
                <w:shd w:val="clear" w:color="auto" w:fill="D5D6D2" w:themeFill="background2"/>
              </w:tcPr>
              <w:p w14:paraId="7FB88C53" w14:textId="638ACE8C" w:rsidR="00FC2624" w:rsidRPr="004A734E" w:rsidRDefault="00FC2624" w:rsidP="00AC753F">
                <w:pPr>
                  <w:keepNext/>
                  <w:keepLines/>
                  <w:jc w:val="center"/>
                  <w:rPr>
                    <w:rFonts w:asciiTheme="minorHAnsi" w:hAnsiTheme="minorHAnsi"/>
                    <w:b/>
                    <w:bCs/>
                    <w:sz w:val="20"/>
                    <w:szCs w:val="20"/>
                  </w:rPr>
                </w:pPr>
                <w:r>
                  <w:rPr>
                    <w:rFonts w:asciiTheme="minorHAnsi" w:hAnsiTheme="minorHAnsi"/>
                    <w:b/>
                    <w:bCs/>
                    <w:sz w:val="20"/>
                    <w:szCs w:val="20"/>
                  </w:rPr>
                  <w:t xml:space="preserve">Project value and duration </w:t>
                </w:r>
              </w:p>
            </w:tc>
            <w:tc>
              <w:tcPr>
                <w:tcW w:w="906" w:type="pct"/>
                <w:shd w:val="clear" w:color="auto" w:fill="D5D6D2" w:themeFill="background2"/>
              </w:tcPr>
              <w:p w14:paraId="65EC35CD" w14:textId="55225474" w:rsidR="009444B4" w:rsidRPr="004A734E" w:rsidRDefault="00FC2624" w:rsidP="009444B4">
                <w:pPr>
                  <w:keepNext/>
                  <w:keepLines/>
                  <w:jc w:val="center"/>
                  <w:rPr>
                    <w:rFonts w:asciiTheme="minorHAnsi" w:hAnsiTheme="minorHAnsi"/>
                    <w:b/>
                    <w:bCs/>
                    <w:sz w:val="20"/>
                    <w:szCs w:val="20"/>
                  </w:rPr>
                </w:pPr>
                <w:r>
                  <w:rPr>
                    <w:rFonts w:asciiTheme="minorHAnsi" w:hAnsiTheme="minorHAnsi"/>
                    <w:b/>
                    <w:bCs/>
                    <w:sz w:val="20"/>
                    <w:szCs w:val="20"/>
                  </w:rPr>
                  <w:t>Name(s) of tenderer(s) and successful tenderer(s)</w:t>
                </w:r>
                <w:r w:rsidR="009444B4">
                  <w:rPr>
                    <w:rFonts w:asciiTheme="minorHAnsi" w:hAnsiTheme="minorHAnsi"/>
                    <w:b/>
                    <w:bCs/>
                    <w:sz w:val="20"/>
                    <w:szCs w:val="20"/>
                  </w:rPr>
                  <w:t xml:space="preserve"> (with reference to rig type)</w:t>
                </w:r>
              </w:p>
            </w:tc>
            <w:tc>
              <w:tcPr>
                <w:tcW w:w="906" w:type="pct"/>
                <w:shd w:val="clear" w:color="auto" w:fill="D5D6D2" w:themeFill="background2"/>
              </w:tcPr>
              <w:p w14:paraId="70B04B59" w14:textId="4C41D815" w:rsidR="00FC2624" w:rsidRDefault="003653B0" w:rsidP="00AC753F">
                <w:pPr>
                  <w:keepNext/>
                  <w:keepLines/>
                  <w:jc w:val="center"/>
                  <w:rPr>
                    <w:rFonts w:asciiTheme="minorHAnsi" w:hAnsiTheme="minorHAnsi"/>
                    <w:b/>
                    <w:bCs/>
                    <w:sz w:val="20"/>
                    <w:szCs w:val="20"/>
                  </w:rPr>
                </w:pPr>
                <w:r>
                  <w:rPr>
                    <w:rFonts w:asciiTheme="minorHAnsi" w:hAnsiTheme="minorHAnsi"/>
                    <w:b/>
                    <w:bCs/>
                    <w:sz w:val="20"/>
                    <w:szCs w:val="20"/>
                  </w:rPr>
                  <w:t>Key reasons for selecting successful bid</w:t>
                </w:r>
                <w:r w:rsidR="009444B4">
                  <w:rPr>
                    <w:rFonts w:asciiTheme="minorHAnsi" w:hAnsiTheme="minorHAnsi"/>
                    <w:b/>
                    <w:bCs/>
                    <w:sz w:val="20"/>
                    <w:szCs w:val="20"/>
                  </w:rPr>
                  <w:t xml:space="preserve"> </w:t>
                </w:r>
              </w:p>
            </w:tc>
          </w:tr>
          <w:tr w:rsidR="00FC2624" w:rsidRPr="004A734E" w14:paraId="269E0475" w14:textId="36479A68" w:rsidTr="00FC2624">
            <w:tc>
              <w:tcPr>
                <w:tcW w:w="854" w:type="pct"/>
              </w:tcPr>
              <w:p w14:paraId="66DBEDF9" w14:textId="77777777" w:rsidR="00FC2624" w:rsidRPr="004A734E" w:rsidRDefault="00FC2624" w:rsidP="00AC753F">
                <w:pPr>
                  <w:keepNext/>
                  <w:keepLines/>
                  <w:rPr>
                    <w:rFonts w:asciiTheme="minorHAnsi" w:hAnsiTheme="minorHAnsi"/>
                    <w:sz w:val="20"/>
                    <w:szCs w:val="20"/>
                  </w:rPr>
                </w:pPr>
              </w:p>
            </w:tc>
            <w:tc>
              <w:tcPr>
                <w:tcW w:w="764" w:type="pct"/>
              </w:tcPr>
              <w:p w14:paraId="2A1B82D4" w14:textId="77777777" w:rsidR="00FC2624" w:rsidRPr="004A734E" w:rsidRDefault="00FC2624" w:rsidP="00AC753F">
                <w:pPr>
                  <w:keepNext/>
                  <w:keepLines/>
                  <w:rPr>
                    <w:rFonts w:asciiTheme="minorHAnsi" w:hAnsiTheme="minorHAnsi"/>
                    <w:sz w:val="20"/>
                    <w:szCs w:val="20"/>
                  </w:rPr>
                </w:pPr>
              </w:p>
            </w:tc>
            <w:tc>
              <w:tcPr>
                <w:tcW w:w="628" w:type="pct"/>
              </w:tcPr>
              <w:p w14:paraId="1E455821" w14:textId="7DEA8C76" w:rsidR="00FC2624" w:rsidRPr="004A734E" w:rsidRDefault="00FC2624" w:rsidP="00AC753F">
                <w:pPr>
                  <w:keepNext/>
                  <w:keepLines/>
                  <w:rPr>
                    <w:rFonts w:asciiTheme="minorHAnsi" w:hAnsiTheme="minorHAnsi"/>
                    <w:sz w:val="20"/>
                    <w:szCs w:val="20"/>
                  </w:rPr>
                </w:pPr>
              </w:p>
            </w:tc>
            <w:tc>
              <w:tcPr>
                <w:tcW w:w="942" w:type="pct"/>
              </w:tcPr>
              <w:p w14:paraId="6552A854" w14:textId="77777777" w:rsidR="00FC2624" w:rsidRPr="004A734E" w:rsidRDefault="00FC2624" w:rsidP="00AC753F">
                <w:pPr>
                  <w:keepNext/>
                  <w:keepLines/>
                  <w:rPr>
                    <w:rFonts w:asciiTheme="minorHAnsi" w:hAnsiTheme="minorHAnsi"/>
                    <w:sz w:val="20"/>
                    <w:szCs w:val="20"/>
                  </w:rPr>
                </w:pPr>
              </w:p>
            </w:tc>
            <w:tc>
              <w:tcPr>
                <w:tcW w:w="906" w:type="pct"/>
              </w:tcPr>
              <w:p w14:paraId="2F107D27" w14:textId="77777777" w:rsidR="00FC2624" w:rsidRPr="004A734E" w:rsidRDefault="00FC2624" w:rsidP="00AC753F">
                <w:pPr>
                  <w:keepNext/>
                  <w:keepLines/>
                  <w:rPr>
                    <w:rFonts w:asciiTheme="minorHAnsi" w:hAnsiTheme="minorHAnsi"/>
                    <w:sz w:val="20"/>
                    <w:szCs w:val="20"/>
                  </w:rPr>
                </w:pPr>
              </w:p>
            </w:tc>
            <w:tc>
              <w:tcPr>
                <w:tcW w:w="906" w:type="pct"/>
              </w:tcPr>
              <w:p w14:paraId="73FB5208" w14:textId="77777777" w:rsidR="00FC2624" w:rsidRPr="004A734E" w:rsidRDefault="00FC2624" w:rsidP="00AC753F">
                <w:pPr>
                  <w:keepNext/>
                  <w:keepLines/>
                  <w:rPr>
                    <w:rFonts w:asciiTheme="minorHAnsi" w:hAnsiTheme="minorHAnsi"/>
                    <w:sz w:val="20"/>
                    <w:szCs w:val="20"/>
                  </w:rPr>
                </w:pPr>
              </w:p>
            </w:tc>
          </w:tr>
          <w:tr w:rsidR="00FC2624" w:rsidRPr="004A734E" w14:paraId="76AFC304" w14:textId="0B86FD56" w:rsidTr="00FC2624">
            <w:tc>
              <w:tcPr>
                <w:tcW w:w="854" w:type="pct"/>
              </w:tcPr>
              <w:p w14:paraId="171DB454" w14:textId="77777777" w:rsidR="00FC2624" w:rsidRPr="004A734E" w:rsidRDefault="00FC2624" w:rsidP="00AC753F">
                <w:pPr>
                  <w:keepNext/>
                  <w:keepLines/>
                  <w:rPr>
                    <w:rFonts w:asciiTheme="minorHAnsi" w:hAnsiTheme="minorHAnsi"/>
                    <w:sz w:val="20"/>
                    <w:szCs w:val="20"/>
                  </w:rPr>
                </w:pPr>
              </w:p>
            </w:tc>
            <w:tc>
              <w:tcPr>
                <w:tcW w:w="764" w:type="pct"/>
              </w:tcPr>
              <w:p w14:paraId="755067E7" w14:textId="77777777" w:rsidR="00FC2624" w:rsidRPr="004A734E" w:rsidRDefault="00FC2624" w:rsidP="00AC753F">
                <w:pPr>
                  <w:keepNext/>
                  <w:keepLines/>
                  <w:rPr>
                    <w:rFonts w:asciiTheme="minorHAnsi" w:hAnsiTheme="minorHAnsi"/>
                    <w:sz w:val="20"/>
                    <w:szCs w:val="20"/>
                  </w:rPr>
                </w:pPr>
              </w:p>
            </w:tc>
            <w:tc>
              <w:tcPr>
                <w:tcW w:w="628" w:type="pct"/>
              </w:tcPr>
              <w:p w14:paraId="699BBA5A" w14:textId="7C76D182" w:rsidR="00FC2624" w:rsidRPr="004A734E" w:rsidRDefault="00FC2624" w:rsidP="00AC753F">
                <w:pPr>
                  <w:keepNext/>
                  <w:keepLines/>
                  <w:rPr>
                    <w:rFonts w:asciiTheme="minorHAnsi" w:hAnsiTheme="minorHAnsi"/>
                    <w:sz w:val="20"/>
                    <w:szCs w:val="20"/>
                  </w:rPr>
                </w:pPr>
              </w:p>
            </w:tc>
            <w:tc>
              <w:tcPr>
                <w:tcW w:w="942" w:type="pct"/>
              </w:tcPr>
              <w:p w14:paraId="1649059C" w14:textId="77777777" w:rsidR="00FC2624" w:rsidRPr="004A734E" w:rsidRDefault="00FC2624" w:rsidP="00AC753F">
                <w:pPr>
                  <w:keepNext/>
                  <w:keepLines/>
                  <w:rPr>
                    <w:rFonts w:asciiTheme="minorHAnsi" w:hAnsiTheme="minorHAnsi"/>
                    <w:sz w:val="20"/>
                    <w:szCs w:val="20"/>
                  </w:rPr>
                </w:pPr>
              </w:p>
            </w:tc>
            <w:tc>
              <w:tcPr>
                <w:tcW w:w="906" w:type="pct"/>
              </w:tcPr>
              <w:p w14:paraId="0A68EF44" w14:textId="77777777" w:rsidR="00FC2624" w:rsidRPr="004A734E" w:rsidRDefault="00FC2624" w:rsidP="00AC753F">
                <w:pPr>
                  <w:keepNext/>
                  <w:keepLines/>
                  <w:rPr>
                    <w:rFonts w:asciiTheme="minorHAnsi" w:hAnsiTheme="minorHAnsi"/>
                    <w:sz w:val="20"/>
                    <w:szCs w:val="20"/>
                  </w:rPr>
                </w:pPr>
              </w:p>
            </w:tc>
            <w:tc>
              <w:tcPr>
                <w:tcW w:w="906" w:type="pct"/>
              </w:tcPr>
              <w:p w14:paraId="54B18C9B" w14:textId="77777777" w:rsidR="00FC2624" w:rsidRPr="004A734E" w:rsidRDefault="00FC2624" w:rsidP="00AC753F">
                <w:pPr>
                  <w:keepNext/>
                  <w:keepLines/>
                  <w:rPr>
                    <w:rFonts w:asciiTheme="minorHAnsi" w:hAnsiTheme="minorHAnsi"/>
                    <w:sz w:val="20"/>
                    <w:szCs w:val="20"/>
                  </w:rPr>
                </w:pPr>
              </w:p>
            </w:tc>
          </w:tr>
          <w:tr w:rsidR="007C33AC" w:rsidRPr="004A734E" w14:paraId="545C4D21" w14:textId="77777777" w:rsidTr="00FC2624">
            <w:tc>
              <w:tcPr>
                <w:tcW w:w="854" w:type="pct"/>
              </w:tcPr>
              <w:p w14:paraId="4B564E2C" w14:textId="77777777" w:rsidR="007C33AC" w:rsidRPr="004A734E" w:rsidRDefault="007C33AC" w:rsidP="00AC753F">
                <w:pPr>
                  <w:keepNext/>
                  <w:keepLines/>
                  <w:rPr>
                    <w:rFonts w:asciiTheme="minorHAnsi" w:hAnsiTheme="minorHAnsi"/>
                    <w:sz w:val="20"/>
                    <w:szCs w:val="20"/>
                  </w:rPr>
                </w:pPr>
              </w:p>
            </w:tc>
            <w:tc>
              <w:tcPr>
                <w:tcW w:w="764" w:type="pct"/>
              </w:tcPr>
              <w:p w14:paraId="4901C8CC" w14:textId="77777777" w:rsidR="007C33AC" w:rsidRPr="004A734E" w:rsidRDefault="007C33AC" w:rsidP="00AC753F">
                <w:pPr>
                  <w:keepNext/>
                  <w:keepLines/>
                  <w:rPr>
                    <w:rFonts w:asciiTheme="minorHAnsi" w:hAnsiTheme="minorHAnsi"/>
                    <w:sz w:val="20"/>
                    <w:szCs w:val="20"/>
                  </w:rPr>
                </w:pPr>
              </w:p>
            </w:tc>
            <w:tc>
              <w:tcPr>
                <w:tcW w:w="628" w:type="pct"/>
              </w:tcPr>
              <w:p w14:paraId="648119A4" w14:textId="77777777" w:rsidR="007C33AC" w:rsidRPr="004A734E" w:rsidRDefault="007C33AC" w:rsidP="00AC753F">
                <w:pPr>
                  <w:keepNext/>
                  <w:keepLines/>
                  <w:rPr>
                    <w:rFonts w:asciiTheme="minorHAnsi" w:hAnsiTheme="minorHAnsi"/>
                    <w:sz w:val="20"/>
                    <w:szCs w:val="20"/>
                  </w:rPr>
                </w:pPr>
              </w:p>
            </w:tc>
            <w:tc>
              <w:tcPr>
                <w:tcW w:w="942" w:type="pct"/>
              </w:tcPr>
              <w:p w14:paraId="47C1991F" w14:textId="77777777" w:rsidR="007C33AC" w:rsidRPr="004A734E" w:rsidRDefault="007C33AC" w:rsidP="00AC753F">
                <w:pPr>
                  <w:keepNext/>
                  <w:keepLines/>
                  <w:rPr>
                    <w:rFonts w:asciiTheme="minorHAnsi" w:hAnsiTheme="minorHAnsi"/>
                    <w:sz w:val="20"/>
                    <w:szCs w:val="20"/>
                  </w:rPr>
                </w:pPr>
              </w:p>
            </w:tc>
            <w:tc>
              <w:tcPr>
                <w:tcW w:w="906" w:type="pct"/>
              </w:tcPr>
              <w:p w14:paraId="691C0D5B" w14:textId="77777777" w:rsidR="007C33AC" w:rsidRPr="004A734E" w:rsidRDefault="007C33AC" w:rsidP="00AC753F">
                <w:pPr>
                  <w:keepNext/>
                  <w:keepLines/>
                  <w:rPr>
                    <w:rFonts w:asciiTheme="minorHAnsi" w:hAnsiTheme="minorHAnsi"/>
                    <w:sz w:val="20"/>
                    <w:szCs w:val="20"/>
                  </w:rPr>
                </w:pPr>
              </w:p>
            </w:tc>
            <w:tc>
              <w:tcPr>
                <w:tcW w:w="906" w:type="pct"/>
              </w:tcPr>
              <w:p w14:paraId="743946C1" w14:textId="77777777" w:rsidR="007C33AC" w:rsidRPr="004A734E" w:rsidRDefault="007C33AC" w:rsidP="00AC753F">
                <w:pPr>
                  <w:keepNext/>
                  <w:keepLines/>
                  <w:rPr>
                    <w:rFonts w:asciiTheme="minorHAnsi" w:hAnsiTheme="minorHAnsi"/>
                    <w:sz w:val="20"/>
                    <w:szCs w:val="20"/>
                  </w:rPr>
                </w:pPr>
              </w:p>
            </w:tc>
          </w:tr>
          <w:tr w:rsidR="007C33AC" w:rsidRPr="004A734E" w14:paraId="10E69E2E" w14:textId="77777777" w:rsidTr="00FC2624">
            <w:tc>
              <w:tcPr>
                <w:tcW w:w="854" w:type="pct"/>
              </w:tcPr>
              <w:p w14:paraId="5472217A" w14:textId="77777777" w:rsidR="007C33AC" w:rsidRPr="004A734E" w:rsidRDefault="007C33AC" w:rsidP="00AC753F">
                <w:pPr>
                  <w:keepNext/>
                  <w:keepLines/>
                  <w:rPr>
                    <w:rFonts w:asciiTheme="minorHAnsi" w:hAnsiTheme="minorHAnsi"/>
                    <w:sz w:val="20"/>
                    <w:szCs w:val="20"/>
                  </w:rPr>
                </w:pPr>
              </w:p>
            </w:tc>
            <w:tc>
              <w:tcPr>
                <w:tcW w:w="764" w:type="pct"/>
              </w:tcPr>
              <w:p w14:paraId="397B1FAF" w14:textId="77777777" w:rsidR="007C33AC" w:rsidRPr="004A734E" w:rsidRDefault="007C33AC" w:rsidP="00AC753F">
                <w:pPr>
                  <w:keepNext/>
                  <w:keepLines/>
                  <w:rPr>
                    <w:rFonts w:asciiTheme="minorHAnsi" w:hAnsiTheme="minorHAnsi"/>
                    <w:sz w:val="20"/>
                    <w:szCs w:val="20"/>
                  </w:rPr>
                </w:pPr>
              </w:p>
            </w:tc>
            <w:tc>
              <w:tcPr>
                <w:tcW w:w="628" w:type="pct"/>
              </w:tcPr>
              <w:p w14:paraId="437B58A9" w14:textId="77777777" w:rsidR="007C33AC" w:rsidRPr="004A734E" w:rsidRDefault="007C33AC" w:rsidP="00AC753F">
                <w:pPr>
                  <w:keepNext/>
                  <w:keepLines/>
                  <w:rPr>
                    <w:rFonts w:asciiTheme="minorHAnsi" w:hAnsiTheme="minorHAnsi"/>
                    <w:sz w:val="20"/>
                    <w:szCs w:val="20"/>
                  </w:rPr>
                </w:pPr>
              </w:p>
            </w:tc>
            <w:tc>
              <w:tcPr>
                <w:tcW w:w="942" w:type="pct"/>
              </w:tcPr>
              <w:p w14:paraId="6E052E4C" w14:textId="77777777" w:rsidR="007C33AC" w:rsidRPr="004A734E" w:rsidRDefault="007C33AC" w:rsidP="00AC753F">
                <w:pPr>
                  <w:keepNext/>
                  <w:keepLines/>
                  <w:rPr>
                    <w:rFonts w:asciiTheme="minorHAnsi" w:hAnsiTheme="minorHAnsi"/>
                    <w:sz w:val="20"/>
                    <w:szCs w:val="20"/>
                  </w:rPr>
                </w:pPr>
              </w:p>
            </w:tc>
            <w:tc>
              <w:tcPr>
                <w:tcW w:w="906" w:type="pct"/>
              </w:tcPr>
              <w:p w14:paraId="57CE10D2" w14:textId="77777777" w:rsidR="007C33AC" w:rsidRPr="004A734E" w:rsidRDefault="007C33AC" w:rsidP="00AC753F">
                <w:pPr>
                  <w:keepNext/>
                  <w:keepLines/>
                  <w:rPr>
                    <w:rFonts w:asciiTheme="minorHAnsi" w:hAnsiTheme="minorHAnsi"/>
                    <w:sz w:val="20"/>
                    <w:szCs w:val="20"/>
                  </w:rPr>
                </w:pPr>
              </w:p>
            </w:tc>
            <w:tc>
              <w:tcPr>
                <w:tcW w:w="906" w:type="pct"/>
              </w:tcPr>
              <w:p w14:paraId="176821D5" w14:textId="77777777" w:rsidR="007C33AC" w:rsidRPr="004A734E" w:rsidRDefault="007C33AC" w:rsidP="00AC753F">
                <w:pPr>
                  <w:keepNext/>
                  <w:keepLines/>
                  <w:rPr>
                    <w:rFonts w:asciiTheme="minorHAnsi" w:hAnsiTheme="minorHAnsi"/>
                    <w:sz w:val="20"/>
                    <w:szCs w:val="20"/>
                  </w:rPr>
                </w:pPr>
              </w:p>
            </w:tc>
          </w:tr>
          <w:tr w:rsidR="00FC2624" w:rsidRPr="004A734E" w14:paraId="26EF9DCF" w14:textId="3A6BF146" w:rsidTr="00FC2624">
            <w:tc>
              <w:tcPr>
                <w:tcW w:w="854" w:type="pct"/>
              </w:tcPr>
              <w:p w14:paraId="4FD95CF3" w14:textId="77777777" w:rsidR="00FC2624" w:rsidRPr="003752BE" w:rsidRDefault="00FC2624" w:rsidP="00AC753F">
                <w:pPr>
                  <w:keepNext/>
                  <w:keepLines/>
                  <w:rPr>
                    <w:rFonts w:asciiTheme="minorHAnsi" w:hAnsiTheme="minorHAnsi"/>
                    <w:i/>
                    <w:iCs/>
                    <w:sz w:val="20"/>
                    <w:szCs w:val="20"/>
                  </w:rPr>
                </w:pPr>
                <w:r>
                  <w:rPr>
                    <w:rFonts w:asciiTheme="minorHAnsi" w:hAnsiTheme="minorHAnsi"/>
                    <w:i/>
                    <w:iCs/>
                    <w:sz w:val="20"/>
                    <w:szCs w:val="20"/>
                  </w:rPr>
                  <w:t>[add as many rows as needed]</w:t>
                </w:r>
              </w:p>
            </w:tc>
            <w:tc>
              <w:tcPr>
                <w:tcW w:w="764" w:type="pct"/>
              </w:tcPr>
              <w:p w14:paraId="5B34DC14" w14:textId="77777777" w:rsidR="00FC2624" w:rsidRPr="004A734E" w:rsidRDefault="00FC2624" w:rsidP="00AC753F">
                <w:pPr>
                  <w:keepNext/>
                  <w:keepLines/>
                  <w:rPr>
                    <w:rFonts w:asciiTheme="minorHAnsi" w:hAnsiTheme="minorHAnsi"/>
                    <w:sz w:val="20"/>
                    <w:szCs w:val="20"/>
                  </w:rPr>
                </w:pPr>
              </w:p>
            </w:tc>
            <w:tc>
              <w:tcPr>
                <w:tcW w:w="628" w:type="pct"/>
              </w:tcPr>
              <w:p w14:paraId="60CFB0B7" w14:textId="28AEF68A" w:rsidR="00FC2624" w:rsidRPr="004A734E" w:rsidRDefault="00FC2624" w:rsidP="00AC753F">
                <w:pPr>
                  <w:keepNext/>
                  <w:keepLines/>
                  <w:rPr>
                    <w:rFonts w:asciiTheme="minorHAnsi" w:hAnsiTheme="minorHAnsi"/>
                    <w:sz w:val="20"/>
                    <w:szCs w:val="20"/>
                  </w:rPr>
                </w:pPr>
              </w:p>
            </w:tc>
            <w:tc>
              <w:tcPr>
                <w:tcW w:w="942" w:type="pct"/>
              </w:tcPr>
              <w:p w14:paraId="1ABB3F8A" w14:textId="77777777" w:rsidR="00FC2624" w:rsidRPr="004A734E" w:rsidRDefault="00FC2624" w:rsidP="00AC753F">
                <w:pPr>
                  <w:keepNext/>
                  <w:keepLines/>
                  <w:rPr>
                    <w:rFonts w:asciiTheme="minorHAnsi" w:hAnsiTheme="minorHAnsi"/>
                    <w:sz w:val="20"/>
                    <w:szCs w:val="20"/>
                  </w:rPr>
                </w:pPr>
              </w:p>
            </w:tc>
            <w:tc>
              <w:tcPr>
                <w:tcW w:w="906" w:type="pct"/>
              </w:tcPr>
              <w:p w14:paraId="1C81498E" w14:textId="77777777" w:rsidR="00FC2624" w:rsidRPr="004A734E" w:rsidRDefault="00FC2624" w:rsidP="00AC753F">
                <w:pPr>
                  <w:keepNext/>
                  <w:keepLines/>
                  <w:rPr>
                    <w:rFonts w:asciiTheme="minorHAnsi" w:hAnsiTheme="minorHAnsi"/>
                    <w:sz w:val="20"/>
                    <w:szCs w:val="20"/>
                  </w:rPr>
                </w:pPr>
              </w:p>
            </w:tc>
            <w:tc>
              <w:tcPr>
                <w:tcW w:w="906" w:type="pct"/>
              </w:tcPr>
              <w:p w14:paraId="5A13D189" w14:textId="77777777" w:rsidR="00FC2624" w:rsidRPr="004A734E" w:rsidRDefault="00FC2624" w:rsidP="00AC753F">
                <w:pPr>
                  <w:keepNext/>
                  <w:keepLines/>
                  <w:rPr>
                    <w:rFonts w:asciiTheme="minorHAnsi" w:hAnsiTheme="minorHAnsi"/>
                    <w:sz w:val="20"/>
                    <w:szCs w:val="20"/>
                  </w:rPr>
                </w:pPr>
              </w:p>
            </w:tc>
          </w:tr>
        </w:tbl>
        <w:p w14:paraId="1F6F9C6A" w14:textId="12C8360E" w:rsidR="00886F65" w:rsidRPr="001E3CB1" w:rsidRDefault="00692902" w:rsidP="00886F65">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Describe whether your</w:t>
          </w:r>
          <w:r w:rsidR="00394593">
            <w:rPr>
              <w:rFonts w:asciiTheme="minorHAnsi" w:hAnsiTheme="minorHAnsi"/>
              <w:sz w:val="22"/>
              <w:szCs w:val="22"/>
              <w:lang w:val="en-AU"/>
            </w:rPr>
            <w:t xml:space="preserve"> organisation</w:t>
          </w:r>
          <w:r w:rsidR="009444B4">
            <w:rPr>
              <w:rFonts w:asciiTheme="minorHAnsi" w:hAnsiTheme="minorHAnsi"/>
              <w:sz w:val="22"/>
              <w:szCs w:val="22"/>
              <w:lang w:val="en-AU"/>
            </w:rPr>
            <w:t xml:space="preserve"> can</w:t>
          </w:r>
          <w:r w:rsidR="00394593">
            <w:rPr>
              <w:rFonts w:asciiTheme="minorHAnsi" w:hAnsiTheme="minorHAnsi"/>
              <w:sz w:val="22"/>
              <w:szCs w:val="22"/>
              <w:lang w:val="en-AU"/>
            </w:rPr>
            <w:t xml:space="preserve"> </w:t>
          </w:r>
          <w:r w:rsidR="003F22A5">
            <w:rPr>
              <w:rFonts w:asciiTheme="minorHAnsi" w:hAnsiTheme="minorHAnsi"/>
              <w:sz w:val="22"/>
              <w:szCs w:val="22"/>
              <w:lang w:val="en-AU"/>
            </w:rPr>
            <w:t xml:space="preserve">self-supply </w:t>
          </w:r>
          <w:r w:rsidR="001B4C69">
            <w:rPr>
              <w:rFonts w:asciiTheme="minorHAnsi" w:hAnsiTheme="minorHAnsi"/>
              <w:sz w:val="22"/>
              <w:szCs w:val="22"/>
              <w:lang w:val="en-AU"/>
            </w:rPr>
            <w:t>offshore contract</w:t>
          </w:r>
          <w:r w:rsidR="007C33AC">
            <w:rPr>
              <w:rFonts w:asciiTheme="minorHAnsi" w:hAnsiTheme="minorHAnsi"/>
              <w:sz w:val="22"/>
              <w:szCs w:val="22"/>
              <w:lang w:val="en-AU"/>
            </w:rPr>
            <w:t xml:space="preserve"> drilling</w:t>
          </w:r>
          <w:r w:rsidR="001B4C69">
            <w:rPr>
              <w:rFonts w:asciiTheme="minorHAnsi" w:hAnsiTheme="minorHAnsi"/>
              <w:sz w:val="22"/>
              <w:szCs w:val="22"/>
              <w:lang w:val="en-AU"/>
            </w:rPr>
            <w:t xml:space="preserve"> services</w:t>
          </w:r>
          <w:r w:rsidR="003F22A5">
            <w:rPr>
              <w:rFonts w:asciiTheme="minorHAnsi" w:hAnsiTheme="minorHAnsi"/>
              <w:sz w:val="22"/>
              <w:szCs w:val="22"/>
              <w:lang w:val="en-AU"/>
            </w:rPr>
            <w:t xml:space="preserve">, and/or sponsor new entry or expansion into the supply of these services in </w:t>
          </w:r>
          <w:r w:rsidR="002E6D6C">
            <w:rPr>
              <w:rFonts w:asciiTheme="minorHAnsi" w:hAnsiTheme="minorHAnsi"/>
              <w:sz w:val="22"/>
              <w:szCs w:val="22"/>
              <w:lang w:val="en-AU"/>
            </w:rPr>
            <w:t>Australia</w:t>
          </w:r>
          <w:r>
            <w:rPr>
              <w:rFonts w:asciiTheme="minorHAnsi" w:hAnsiTheme="minorHAnsi"/>
              <w:sz w:val="22"/>
              <w:szCs w:val="22"/>
              <w:lang w:val="en-AU"/>
            </w:rPr>
            <w:t>.</w:t>
          </w:r>
          <w:r w:rsidR="0023652F">
            <w:rPr>
              <w:rFonts w:asciiTheme="minorHAnsi" w:hAnsiTheme="minorHAnsi"/>
              <w:sz w:val="22"/>
              <w:szCs w:val="22"/>
              <w:lang w:val="en-AU"/>
            </w:rPr>
            <w:t xml:space="preserve"> </w:t>
          </w:r>
          <w:r w:rsidR="003F22A5">
            <w:rPr>
              <w:rFonts w:asciiTheme="minorHAnsi" w:hAnsiTheme="minorHAnsi"/>
              <w:sz w:val="22"/>
              <w:szCs w:val="22"/>
              <w:lang w:val="en-AU"/>
            </w:rPr>
            <w:t xml:space="preserve">Please also outline the circumstances under which you would consider such strategies. </w:t>
          </w:r>
        </w:p>
        <w:p w14:paraId="17D04941" w14:textId="77777777" w:rsidR="00886F65" w:rsidRPr="001E3CB1" w:rsidRDefault="00886F65" w:rsidP="00886F65">
          <w:pPr>
            <w:pStyle w:val="BoxText"/>
            <w:rPr>
              <w:rFonts w:asciiTheme="minorHAnsi" w:hAnsiTheme="minorHAnsi"/>
              <w:sz w:val="22"/>
              <w:szCs w:val="22"/>
            </w:rPr>
          </w:pPr>
        </w:p>
        <w:p w14:paraId="2C9705AD" w14:textId="7405F5BB" w:rsidR="00920EA7" w:rsidRDefault="00920EA7">
          <w:pPr>
            <w:rPr>
              <w:rFonts w:asciiTheme="minorHAnsi" w:hAnsiTheme="minorHAnsi"/>
            </w:rPr>
          </w:pPr>
        </w:p>
        <w:p w14:paraId="38C18721" w14:textId="7A7C0C40" w:rsidR="00FF54D1" w:rsidRPr="00FF54D1" w:rsidRDefault="00FF54D1" w:rsidP="00FF54D1">
          <w:pPr>
            <w:rPr>
              <w:rFonts w:asciiTheme="minorHAnsi" w:hAnsiTheme="minorHAnsi"/>
              <w:b/>
              <w:bCs/>
              <w:i/>
              <w:iCs/>
            </w:rPr>
          </w:pPr>
          <w:r>
            <w:rPr>
              <w:rFonts w:asciiTheme="minorHAnsi" w:hAnsiTheme="minorHAnsi"/>
              <w:b/>
              <w:bCs/>
              <w:i/>
              <w:iCs/>
            </w:rPr>
            <w:t xml:space="preserve">Questions for </w:t>
          </w:r>
          <w:r w:rsidR="001F3AEE">
            <w:rPr>
              <w:rFonts w:asciiTheme="minorHAnsi" w:hAnsiTheme="minorHAnsi"/>
              <w:b/>
              <w:bCs/>
              <w:i/>
              <w:iCs/>
            </w:rPr>
            <w:t>suppliers of offshore contract drilling services</w:t>
          </w:r>
        </w:p>
        <w:p w14:paraId="7369C930" w14:textId="0621BC83" w:rsidR="00FF54D1" w:rsidRPr="001E3CB1" w:rsidRDefault="00FF54D1" w:rsidP="00FF54D1">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Describe the </w:t>
          </w:r>
          <w:r w:rsidR="00B57401">
            <w:rPr>
              <w:rFonts w:asciiTheme="minorHAnsi" w:hAnsiTheme="minorHAnsi"/>
              <w:sz w:val="22"/>
              <w:szCs w:val="22"/>
              <w:lang w:val="en-AU"/>
            </w:rPr>
            <w:t>offshore contract drilling services</w:t>
          </w:r>
          <w:r>
            <w:rPr>
              <w:rFonts w:asciiTheme="minorHAnsi" w:hAnsiTheme="minorHAnsi"/>
              <w:sz w:val="22"/>
              <w:szCs w:val="22"/>
              <w:lang w:val="en-AU"/>
            </w:rPr>
            <w:t xml:space="preserve"> you</w:t>
          </w:r>
          <w:r w:rsidR="00C87F40">
            <w:rPr>
              <w:rFonts w:asciiTheme="minorHAnsi" w:hAnsiTheme="minorHAnsi"/>
              <w:sz w:val="22"/>
              <w:szCs w:val="22"/>
              <w:lang w:val="en-AU"/>
            </w:rPr>
            <w:t xml:space="preserve">r organisation supplies </w:t>
          </w:r>
          <w:r w:rsidR="001F3AEE">
            <w:rPr>
              <w:rFonts w:asciiTheme="minorHAnsi" w:hAnsiTheme="minorHAnsi"/>
              <w:sz w:val="22"/>
              <w:szCs w:val="22"/>
              <w:lang w:val="en-AU"/>
            </w:rPr>
            <w:t>and in which geographic regions</w:t>
          </w:r>
          <w:r w:rsidR="00394593">
            <w:rPr>
              <w:rFonts w:asciiTheme="minorHAnsi" w:hAnsiTheme="minorHAnsi"/>
              <w:sz w:val="22"/>
              <w:szCs w:val="22"/>
              <w:lang w:val="en-AU"/>
            </w:rPr>
            <w:t xml:space="preserve">. </w:t>
          </w:r>
        </w:p>
        <w:p w14:paraId="3C582C3A" w14:textId="77777777" w:rsidR="00FF54D1" w:rsidRDefault="00FF54D1" w:rsidP="00FF54D1">
          <w:pPr>
            <w:pStyle w:val="BoxText"/>
            <w:rPr>
              <w:rFonts w:asciiTheme="minorHAnsi" w:hAnsiTheme="minorHAnsi"/>
              <w:sz w:val="22"/>
              <w:szCs w:val="22"/>
            </w:rPr>
          </w:pPr>
        </w:p>
        <w:p w14:paraId="579CD05B" w14:textId="77777777" w:rsidR="00051840" w:rsidRPr="00051840" w:rsidRDefault="00051840" w:rsidP="00051840">
          <w:pPr>
            <w:rPr>
              <w:lang w:val="en-GB"/>
            </w:rPr>
          </w:pPr>
        </w:p>
        <w:p w14:paraId="259D1A6C" w14:textId="77777777" w:rsidR="00051840" w:rsidRPr="00051840" w:rsidRDefault="00051840" w:rsidP="00051840">
          <w:pPr>
            <w:rPr>
              <w:lang w:val="en-GB"/>
            </w:rPr>
          </w:pPr>
        </w:p>
        <w:p w14:paraId="2B38DF36" w14:textId="77777777" w:rsidR="00051840" w:rsidRDefault="00051840" w:rsidP="00051840">
          <w:pPr>
            <w:rPr>
              <w:rFonts w:asciiTheme="minorHAnsi" w:hAnsiTheme="minorHAnsi"/>
              <w:lang w:val="en-GB"/>
            </w:rPr>
          </w:pPr>
        </w:p>
        <w:p w14:paraId="56774FF7" w14:textId="3A439DD5" w:rsidR="00051840" w:rsidRPr="00051840" w:rsidRDefault="00051840" w:rsidP="00051840">
          <w:pPr>
            <w:tabs>
              <w:tab w:val="left" w:pos="720"/>
            </w:tabs>
            <w:rPr>
              <w:lang w:val="en-GB"/>
            </w:rPr>
          </w:pPr>
          <w:r>
            <w:rPr>
              <w:lang w:val="en-GB"/>
            </w:rPr>
            <w:tab/>
          </w:r>
        </w:p>
        <w:p w14:paraId="1DA5753B" w14:textId="0E93AC0E" w:rsidR="00EC6F78" w:rsidRDefault="00187D64" w:rsidP="00EC6F78">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P</w:t>
          </w:r>
          <w:r w:rsidR="00EC6F78">
            <w:rPr>
              <w:rFonts w:asciiTheme="minorHAnsi" w:hAnsiTheme="minorHAnsi"/>
              <w:sz w:val="22"/>
              <w:szCs w:val="22"/>
              <w:lang w:val="en-AU"/>
            </w:rPr>
            <w:t xml:space="preserve">rovide details of the </w:t>
          </w:r>
          <w:r w:rsidR="00B57401">
            <w:rPr>
              <w:rFonts w:asciiTheme="minorHAnsi" w:hAnsiTheme="minorHAnsi"/>
              <w:sz w:val="22"/>
              <w:szCs w:val="22"/>
              <w:lang w:val="en-AU"/>
            </w:rPr>
            <w:t xml:space="preserve">rigs </w:t>
          </w:r>
          <w:r w:rsidR="00EC6F78">
            <w:rPr>
              <w:rFonts w:asciiTheme="minorHAnsi" w:hAnsiTheme="minorHAnsi"/>
              <w:sz w:val="22"/>
              <w:szCs w:val="22"/>
              <w:lang w:val="en-AU"/>
            </w:rPr>
            <w:t xml:space="preserve">you </w:t>
          </w:r>
          <w:r w:rsidR="003273B4">
            <w:rPr>
              <w:rFonts w:asciiTheme="minorHAnsi" w:hAnsiTheme="minorHAnsi"/>
              <w:sz w:val="22"/>
              <w:szCs w:val="22"/>
              <w:lang w:val="en-AU"/>
            </w:rPr>
            <w:t xml:space="preserve">own </w:t>
          </w:r>
          <w:r w:rsidR="003E27DF">
            <w:rPr>
              <w:rFonts w:asciiTheme="minorHAnsi" w:hAnsiTheme="minorHAnsi"/>
              <w:sz w:val="22"/>
              <w:szCs w:val="22"/>
              <w:lang w:val="en-AU"/>
            </w:rPr>
            <w:t>globally</w:t>
          </w:r>
          <w:r>
            <w:rPr>
              <w:rFonts w:asciiTheme="minorHAnsi" w:hAnsiTheme="minorHAnsi"/>
              <w:sz w:val="22"/>
              <w:szCs w:val="22"/>
              <w:lang w:val="en-AU"/>
            </w:rPr>
            <w:t xml:space="preserve"> </w:t>
          </w:r>
          <w:r w:rsidR="00394593">
            <w:rPr>
              <w:rFonts w:asciiTheme="minorHAnsi" w:hAnsiTheme="minorHAnsi"/>
              <w:sz w:val="22"/>
              <w:szCs w:val="22"/>
              <w:lang w:val="en-AU"/>
            </w:rPr>
            <w:t xml:space="preserve">which </w:t>
          </w:r>
          <w:r w:rsidR="007F2E07">
            <w:rPr>
              <w:rFonts w:asciiTheme="minorHAnsi" w:hAnsiTheme="minorHAnsi"/>
              <w:sz w:val="22"/>
              <w:szCs w:val="22"/>
              <w:lang w:val="en-AU"/>
            </w:rPr>
            <w:t>can</w:t>
          </w:r>
          <w:r w:rsidR="00394593">
            <w:rPr>
              <w:rFonts w:asciiTheme="minorHAnsi" w:hAnsiTheme="minorHAnsi"/>
              <w:sz w:val="22"/>
              <w:szCs w:val="22"/>
              <w:lang w:val="en-AU"/>
            </w:rPr>
            <w:t xml:space="preserve"> deliver</w:t>
          </w:r>
          <w:r w:rsidR="00B57401">
            <w:rPr>
              <w:rFonts w:asciiTheme="minorHAnsi" w:hAnsiTheme="minorHAnsi"/>
              <w:sz w:val="22"/>
              <w:szCs w:val="22"/>
              <w:lang w:val="en-AU"/>
            </w:rPr>
            <w:t xml:space="preserve"> offshore contract drilling services</w:t>
          </w:r>
          <w:r w:rsidR="003E27DF">
            <w:rPr>
              <w:rFonts w:asciiTheme="minorHAnsi" w:hAnsiTheme="minorHAnsi"/>
              <w:sz w:val="22"/>
              <w:szCs w:val="22"/>
              <w:lang w:val="en-AU"/>
            </w:rPr>
            <w:t xml:space="preserve">, </w:t>
          </w:r>
          <w:r w:rsidR="00394593">
            <w:rPr>
              <w:rFonts w:asciiTheme="minorHAnsi" w:hAnsiTheme="minorHAnsi"/>
              <w:sz w:val="22"/>
              <w:szCs w:val="22"/>
              <w:lang w:val="en-AU"/>
            </w:rPr>
            <w:t>using</w:t>
          </w:r>
          <w:r w:rsidR="003E27DF">
            <w:rPr>
              <w:rFonts w:asciiTheme="minorHAnsi" w:hAnsiTheme="minorHAnsi"/>
              <w:sz w:val="22"/>
              <w:szCs w:val="22"/>
              <w:lang w:val="en-AU"/>
            </w:rPr>
            <w:t xml:space="preserve"> the </w:t>
          </w:r>
          <w:r w:rsidR="009D1BC4">
            <w:rPr>
              <w:rFonts w:asciiTheme="minorHAnsi" w:hAnsiTheme="minorHAnsi"/>
              <w:sz w:val="22"/>
              <w:szCs w:val="22"/>
              <w:lang w:val="en-AU"/>
            </w:rPr>
            <w:t xml:space="preserve">table </w:t>
          </w:r>
          <w:r w:rsidR="003E27DF">
            <w:rPr>
              <w:rFonts w:asciiTheme="minorHAnsi" w:hAnsiTheme="minorHAnsi"/>
              <w:sz w:val="22"/>
              <w:szCs w:val="22"/>
              <w:lang w:val="en-AU"/>
            </w:rPr>
            <w:t>below</w:t>
          </w:r>
          <w:r w:rsidR="00042F86">
            <w:rPr>
              <w:rFonts w:asciiTheme="minorHAnsi" w:hAnsiTheme="minorHAnsi"/>
              <w:sz w:val="22"/>
              <w:szCs w:val="22"/>
              <w:lang w:val="en-AU"/>
            </w:rPr>
            <w:t>.</w:t>
          </w:r>
          <w:r w:rsidR="003E27DF">
            <w:rPr>
              <w:rFonts w:asciiTheme="minorHAnsi" w:hAnsiTheme="minorHAnsi"/>
              <w:sz w:val="22"/>
              <w:szCs w:val="22"/>
              <w:lang w:val="en-AU"/>
            </w:rPr>
            <w:t xml:space="preserve"> </w:t>
          </w:r>
        </w:p>
        <w:tbl>
          <w:tblPr>
            <w:tblStyle w:val="TableGridLight"/>
            <w:tblW w:w="5029" w:type="pct"/>
            <w:tblLook w:val="04A0" w:firstRow="1" w:lastRow="0" w:firstColumn="1" w:lastColumn="0" w:noHBand="0" w:noVBand="1"/>
          </w:tblPr>
          <w:tblGrid>
            <w:gridCol w:w="2324"/>
            <w:gridCol w:w="2324"/>
            <w:gridCol w:w="2324"/>
            <w:gridCol w:w="2324"/>
          </w:tblGrid>
          <w:tr w:rsidR="00B57401" w:rsidRPr="004A734E" w14:paraId="6A0BB2AE" w14:textId="3E3303FC" w:rsidTr="000B6B97">
            <w:tc>
              <w:tcPr>
                <w:tcW w:w="1250" w:type="pct"/>
                <w:shd w:val="clear" w:color="auto" w:fill="D5D6D2" w:themeFill="background2"/>
              </w:tcPr>
              <w:p w14:paraId="6F8F08D6" w14:textId="40CB82CB" w:rsidR="00B57401" w:rsidRPr="004A734E" w:rsidRDefault="001F3AEE" w:rsidP="00394593">
                <w:pPr>
                  <w:keepNext/>
                  <w:keepLines/>
                  <w:jc w:val="center"/>
                  <w:rPr>
                    <w:rFonts w:asciiTheme="minorHAnsi" w:hAnsiTheme="minorHAnsi"/>
                    <w:b/>
                    <w:bCs/>
                    <w:sz w:val="20"/>
                    <w:szCs w:val="20"/>
                  </w:rPr>
                </w:pPr>
                <w:r>
                  <w:rPr>
                    <w:rFonts w:asciiTheme="minorHAnsi" w:hAnsiTheme="minorHAnsi"/>
                    <w:b/>
                    <w:bCs/>
                    <w:sz w:val="20"/>
                    <w:szCs w:val="20"/>
                  </w:rPr>
                  <w:t>Rig type</w:t>
                </w:r>
              </w:p>
            </w:tc>
            <w:tc>
              <w:tcPr>
                <w:tcW w:w="1250" w:type="pct"/>
                <w:shd w:val="clear" w:color="auto" w:fill="D5D6D2" w:themeFill="background2"/>
              </w:tcPr>
              <w:p w14:paraId="5D52E09E" w14:textId="523C729E" w:rsidR="00B57401" w:rsidRPr="004A734E" w:rsidRDefault="00051840" w:rsidP="00394593">
                <w:pPr>
                  <w:keepNext/>
                  <w:keepLines/>
                  <w:jc w:val="center"/>
                  <w:rPr>
                    <w:rFonts w:asciiTheme="minorHAnsi" w:hAnsiTheme="minorHAnsi"/>
                    <w:b/>
                    <w:bCs/>
                    <w:sz w:val="20"/>
                    <w:szCs w:val="20"/>
                  </w:rPr>
                </w:pPr>
                <w:r>
                  <w:rPr>
                    <w:rFonts w:asciiTheme="minorHAnsi" w:hAnsiTheme="minorHAnsi"/>
                    <w:b/>
                    <w:bCs/>
                    <w:sz w:val="20"/>
                    <w:szCs w:val="20"/>
                  </w:rPr>
                  <w:t>N</w:t>
                </w:r>
                <w:r w:rsidR="001F3AEE">
                  <w:rPr>
                    <w:rFonts w:asciiTheme="minorHAnsi" w:hAnsiTheme="minorHAnsi"/>
                    <w:b/>
                    <w:bCs/>
                    <w:sz w:val="20"/>
                    <w:szCs w:val="20"/>
                  </w:rPr>
                  <w:t>umber of</w:t>
                </w:r>
                <w:r>
                  <w:rPr>
                    <w:rFonts w:asciiTheme="minorHAnsi" w:hAnsiTheme="minorHAnsi"/>
                    <w:b/>
                    <w:bCs/>
                    <w:sz w:val="20"/>
                    <w:szCs w:val="20"/>
                  </w:rPr>
                  <w:t xml:space="preserve"> each</w:t>
                </w:r>
                <w:r w:rsidR="001F3AEE">
                  <w:rPr>
                    <w:rFonts w:asciiTheme="minorHAnsi" w:hAnsiTheme="minorHAnsi"/>
                    <w:b/>
                    <w:bCs/>
                    <w:sz w:val="20"/>
                    <w:szCs w:val="20"/>
                  </w:rPr>
                  <w:t xml:space="preserve"> rig type owned/operated</w:t>
                </w:r>
                <w:r w:rsidR="00B57401">
                  <w:rPr>
                    <w:rFonts w:asciiTheme="minorHAnsi" w:hAnsiTheme="minorHAnsi"/>
                    <w:b/>
                    <w:bCs/>
                    <w:sz w:val="20"/>
                    <w:szCs w:val="20"/>
                  </w:rPr>
                  <w:t xml:space="preserve"> </w:t>
                </w:r>
                <w:r w:rsidR="003273B4">
                  <w:rPr>
                    <w:rFonts w:asciiTheme="minorHAnsi" w:hAnsiTheme="minorHAnsi"/>
                    <w:b/>
                    <w:bCs/>
                    <w:sz w:val="20"/>
                    <w:szCs w:val="20"/>
                  </w:rPr>
                  <w:t>(please disaggregate operating, warm- and cold-stacked rig numbers)</w:t>
                </w:r>
              </w:p>
            </w:tc>
            <w:tc>
              <w:tcPr>
                <w:tcW w:w="1250" w:type="pct"/>
                <w:shd w:val="clear" w:color="auto" w:fill="D5D6D2" w:themeFill="background2"/>
              </w:tcPr>
              <w:p w14:paraId="7B1B86B4" w14:textId="7D43D683" w:rsidR="00B57401" w:rsidRPr="004A734E" w:rsidRDefault="00051840" w:rsidP="00394593">
                <w:pPr>
                  <w:keepNext/>
                  <w:keepLines/>
                  <w:jc w:val="center"/>
                  <w:rPr>
                    <w:rFonts w:asciiTheme="minorHAnsi" w:hAnsiTheme="minorHAnsi"/>
                    <w:b/>
                    <w:bCs/>
                    <w:sz w:val="20"/>
                    <w:szCs w:val="20"/>
                  </w:rPr>
                </w:pPr>
                <w:r>
                  <w:rPr>
                    <w:rFonts w:asciiTheme="minorHAnsi" w:hAnsiTheme="minorHAnsi"/>
                    <w:b/>
                    <w:bCs/>
                    <w:sz w:val="20"/>
                    <w:szCs w:val="20"/>
                  </w:rPr>
                  <w:t>L</w:t>
                </w:r>
                <w:r w:rsidR="001F3AEE">
                  <w:rPr>
                    <w:rFonts w:asciiTheme="minorHAnsi" w:hAnsiTheme="minorHAnsi"/>
                    <w:b/>
                    <w:bCs/>
                    <w:sz w:val="20"/>
                    <w:szCs w:val="20"/>
                  </w:rPr>
                  <w:t>ocations, customers</w:t>
                </w:r>
                <w:r w:rsidR="009D1BC4">
                  <w:rPr>
                    <w:rFonts w:asciiTheme="minorHAnsi" w:hAnsiTheme="minorHAnsi"/>
                    <w:b/>
                    <w:bCs/>
                    <w:sz w:val="20"/>
                    <w:szCs w:val="20"/>
                  </w:rPr>
                  <w:t xml:space="preserve">, </w:t>
                </w:r>
                <w:r w:rsidR="001F3AEE">
                  <w:rPr>
                    <w:rFonts w:asciiTheme="minorHAnsi" w:hAnsiTheme="minorHAnsi"/>
                    <w:b/>
                    <w:bCs/>
                    <w:sz w:val="20"/>
                    <w:szCs w:val="20"/>
                  </w:rPr>
                  <w:t>project value</w:t>
                </w:r>
                <w:r w:rsidR="004B2860">
                  <w:rPr>
                    <w:rFonts w:asciiTheme="minorHAnsi" w:hAnsiTheme="minorHAnsi"/>
                    <w:b/>
                    <w:bCs/>
                    <w:sz w:val="20"/>
                    <w:szCs w:val="20"/>
                  </w:rPr>
                  <w:t>s</w:t>
                </w:r>
                <w:r w:rsidR="001F3AEE">
                  <w:rPr>
                    <w:rFonts w:asciiTheme="minorHAnsi" w:hAnsiTheme="minorHAnsi"/>
                    <w:b/>
                    <w:bCs/>
                    <w:sz w:val="20"/>
                    <w:szCs w:val="20"/>
                  </w:rPr>
                  <w:t xml:space="preserve"> </w:t>
                </w:r>
                <w:r w:rsidR="009444B4">
                  <w:rPr>
                    <w:rFonts w:asciiTheme="minorHAnsi" w:hAnsiTheme="minorHAnsi"/>
                    <w:b/>
                    <w:bCs/>
                    <w:sz w:val="20"/>
                    <w:szCs w:val="20"/>
                  </w:rPr>
                  <w:t>and duration</w:t>
                </w:r>
                <w:r w:rsidR="004B2860">
                  <w:rPr>
                    <w:rFonts w:asciiTheme="minorHAnsi" w:hAnsiTheme="minorHAnsi"/>
                    <w:b/>
                    <w:bCs/>
                    <w:sz w:val="20"/>
                    <w:szCs w:val="20"/>
                  </w:rPr>
                  <w:t>s</w:t>
                </w:r>
                <w:r w:rsidR="009444B4">
                  <w:rPr>
                    <w:rFonts w:asciiTheme="minorHAnsi" w:hAnsiTheme="minorHAnsi"/>
                    <w:b/>
                    <w:bCs/>
                    <w:sz w:val="20"/>
                    <w:szCs w:val="20"/>
                  </w:rPr>
                  <w:t xml:space="preserve"> </w:t>
                </w:r>
                <w:r w:rsidR="001F3AEE">
                  <w:rPr>
                    <w:rFonts w:asciiTheme="minorHAnsi" w:hAnsiTheme="minorHAnsi"/>
                    <w:b/>
                    <w:bCs/>
                    <w:sz w:val="20"/>
                    <w:szCs w:val="20"/>
                  </w:rPr>
                  <w:t>by rig</w:t>
                </w:r>
                <w:r w:rsidR="004B2860">
                  <w:rPr>
                    <w:rFonts w:asciiTheme="minorHAnsi" w:hAnsiTheme="minorHAnsi"/>
                    <w:b/>
                    <w:bCs/>
                    <w:sz w:val="20"/>
                    <w:szCs w:val="20"/>
                  </w:rPr>
                  <w:t xml:space="preserve"> type</w:t>
                </w:r>
                <w:r w:rsidR="001F3AEE">
                  <w:rPr>
                    <w:rFonts w:asciiTheme="minorHAnsi" w:hAnsiTheme="minorHAnsi"/>
                    <w:b/>
                    <w:bCs/>
                    <w:sz w:val="20"/>
                    <w:szCs w:val="20"/>
                  </w:rPr>
                  <w:t xml:space="preserve"> </w:t>
                </w:r>
              </w:p>
            </w:tc>
            <w:tc>
              <w:tcPr>
                <w:tcW w:w="1250" w:type="pct"/>
                <w:shd w:val="clear" w:color="auto" w:fill="D5D6D2" w:themeFill="background2"/>
              </w:tcPr>
              <w:p w14:paraId="462CA9BF" w14:textId="16BB1F36" w:rsidR="00B57401" w:rsidRDefault="00B57401" w:rsidP="00394593">
                <w:pPr>
                  <w:keepNext/>
                  <w:keepLines/>
                  <w:jc w:val="center"/>
                  <w:rPr>
                    <w:rFonts w:asciiTheme="minorHAnsi" w:hAnsiTheme="minorHAnsi"/>
                    <w:b/>
                    <w:bCs/>
                    <w:sz w:val="20"/>
                    <w:szCs w:val="20"/>
                  </w:rPr>
                </w:pPr>
                <w:r>
                  <w:rPr>
                    <w:rFonts w:asciiTheme="minorHAnsi" w:hAnsiTheme="minorHAnsi"/>
                    <w:b/>
                    <w:bCs/>
                    <w:sz w:val="20"/>
                    <w:szCs w:val="20"/>
                  </w:rPr>
                  <w:t xml:space="preserve">Forward schedule of contracted projects </w:t>
                </w:r>
                <w:r w:rsidR="00D07B33">
                  <w:rPr>
                    <w:rFonts w:asciiTheme="minorHAnsi" w:hAnsiTheme="minorHAnsi"/>
                    <w:b/>
                    <w:bCs/>
                    <w:sz w:val="20"/>
                    <w:szCs w:val="20"/>
                  </w:rPr>
                  <w:t>by rig type (up to 2032)</w:t>
                </w:r>
              </w:p>
            </w:tc>
          </w:tr>
          <w:tr w:rsidR="00B57401" w:rsidRPr="004A734E" w14:paraId="7C4C221D" w14:textId="3A78DE00" w:rsidTr="000B6B97">
            <w:tc>
              <w:tcPr>
                <w:tcW w:w="1250" w:type="pct"/>
              </w:tcPr>
              <w:p w14:paraId="5DD2B0D3" w14:textId="666D10B8" w:rsidR="00B57401" w:rsidRPr="004A734E" w:rsidRDefault="001F3AEE" w:rsidP="00394593">
                <w:pPr>
                  <w:keepNext/>
                  <w:keepLines/>
                  <w:rPr>
                    <w:rFonts w:asciiTheme="minorHAnsi" w:hAnsiTheme="minorHAnsi"/>
                    <w:sz w:val="20"/>
                    <w:szCs w:val="20"/>
                  </w:rPr>
                </w:pPr>
                <w:proofErr w:type="spellStart"/>
                <w:r>
                  <w:rPr>
                    <w:rFonts w:asciiTheme="minorHAnsi" w:hAnsiTheme="minorHAnsi"/>
                    <w:sz w:val="20"/>
                    <w:szCs w:val="20"/>
                  </w:rPr>
                  <w:t>Jackups</w:t>
                </w:r>
                <w:proofErr w:type="spellEnd"/>
                <w:r>
                  <w:rPr>
                    <w:rFonts w:asciiTheme="minorHAnsi" w:hAnsiTheme="minorHAnsi"/>
                    <w:sz w:val="20"/>
                    <w:szCs w:val="20"/>
                  </w:rPr>
                  <w:t xml:space="preserve"> </w:t>
                </w:r>
              </w:p>
            </w:tc>
            <w:tc>
              <w:tcPr>
                <w:tcW w:w="1250" w:type="pct"/>
              </w:tcPr>
              <w:p w14:paraId="76D672E7" w14:textId="77777777" w:rsidR="00B57401" w:rsidRPr="004A734E" w:rsidRDefault="00B57401" w:rsidP="00394593">
                <w:pPr>
                  <w:keepNext/>
                  <w:keepLines/>
                  <w:rPr>
                    <w:rFonts w:asciiTheme="minorHAnsi" w:hAnsiTheme="minorHAnsi"/>
                    <w:sz w:val="20"/>
                    <w:szCs w:val="20"/>
                  </w:rPr>
                </w:pPr>
              </w:p>
            </w:tc>
            <w:tc>
              <w:tcPr>
                <w:tcW w:w="1250" w:type="pct"/>
              </w:tcPr>
              <w:p w14:paraId="3B8F1CAE" w14:textId="77777777" w:rsidR="00B57401" w:rsidRPr="004A734E" w:rsidRDefault="00B57401" w:rsidP="00394593">
                <w:pPr>
                  <w:keepNext/>
                  <w:keepLines/>
                  <w:rPr>
                    <w:rFonts w:asciiTheme="minorHAnsi" w:hAnsiTheme="minorHAnsi"/>
                    <w:sz w:val="20"/>
                    <w:szCs w:val="20"/>
                  </w:rPr>
                </w:pPr>
              </w:p>
            </w:tc>
            <w:tc>
              <w:tcPr>
                <w:tcW w:w="1250" w:type="pct"/>
              </w:tcPr>
              <w:p w14:paraId="49E98921" w14:textId="77777777" w:rsidR="00B57401" w:rsidRPr="004A734E" w:rsidRDefault="00B57401" w:rsidP="00394593">
                <w:pPr>
                  <w:keepNext/>
                  <w:keepLines/>
                  <w:rPr>
                    <w:rFonts w:asciiTheme="minorHAnsi" w:hAnsiTheme="minorHAnsi"/>
                    <w:sz w:val="20"/>
                    <w:szCs w:val="20"/>
                  </w:rPr>
                </w:pPr>
              </w:p>
            </w:tc>
          </w:tr>
          <w:tr w:rsidR="00B57401" w:rsidRPr="004A734E" w14:paraId="61ACA1EC" w14:textId="1F3E9CBE" w:rsidTr="000B6B97">
            <w:tc>
              <w:tcPr>
                <w:tcW w:w="1250" w:type="pct"/>
              </w:tcPr>
              <w:p w14:paraId="0FC5A9C0" w14:textId="6D11256F" w:rsidR="00B57401" w:rsidRPr="004A734E" w:rsidRDefault="001F3AEE" w:rsidP="00394593">
                <w:pPr>
                  <w:keepNext/>
                  <w:keepLines/>
                  <w:rPr>
                    <w:rFonts w:asciiTheme="minorHAnsi" w:hAnsiTheme="minorHAnsi"/>
                    <w:sz w:val="20"/>
                    <w:szCs w:val="20"/>
                  </w:rPr>
                </w:pPr>
                <w:r>
                  <w:rPr>
                    <w:rFonts w:asciiTheme="minorHAnsi" w:hAnsiTheme="minorHAnsi"/>
                    <w:sz w:val="20"/>
                    <w:szCs w:val="20"/>
                  </w:rPr>
                  <w:t>Semisubmersibles</w:t>
                </w:r>
              </w:p>
            </w:tc>
            <w:tc>
              <w:tcPr>
                <w:tcW w:w="1250" w:type="pct"/>
              </w:tcPr>
              <w:p w14:paraId="2D0DDDED" w14:textId="77777777" w:rsidR="00B57401" w:rsidRPr="004A734E" w:rsidRDefault="00B57401" w:rsidP="00394593">
                <w:pPr>
                  <w:keepNext/>
                  <w:keepLines/>
                  <w:rPr>
                    <w:rFonts w:asciiTheme="minorHAnsi" w:hAnsiTheme="minorHAnsi"/>
                    <w:sz w:val="20"/>
                    <w:szCs w:val="20"/>
                  </w:rPr>
                </w:pPr>
              </w:p>
            </w:tc>
            <w:tc>
              <w:tcPr>
                <w:tcW w:w="1250" w:type="pct"/>
              </w:tcPr>
              <w:p w14:paraId="28F532DA" w14:textId="77777777" w:rsidR="00B57401" w:rsidRPr="004A734E" w:rsidRDefault="00B57401" w:rsidP="00394593">
                <w:pPr>
                  <w:keepNext/>
                  <w:keepLines/>
                  <w:rPr>
                    <w:rFonts w:asciiTheme="minorHAnsi" w:hAnsiTheme="minorHAnsi"/>
                    <w:sz w:val="20"/>
                    <w:szCs w:val="20"/>
                  </w:rPr>
                </w:pPr>
              </w:p>
            </w:tc>
            <w:tc>
              <w:tcPr>
                <w:tcW w:w="1250" w:type="pct"/>
              </w:tcPr>
              <w:p w14:paraId="400FF220" w14:textId="77777777" w:rsidR="00B57401" w:rsidRPr="004A734E" w:rsidRDefault="00B57401" w:rsidP="00394593">
                <w:pPr>
                  <w:keepNext/>
                  <w:keepLines/>
                  <w:rPr>
                    <w:rFonts w:asciiTheme="minorHAnsi" w:hAnsiTheme="minorHAnsi"/>
                    <w:sz w:val="20"/>
                    <w:szCs w:val="20"/>
                  </w:rPr>
                </w:pPr>
              </w:p>
            </w:tc>
          </w:tr>
          <w:tr w:rsidR="00B57401" w:rsidRPr="004A734E" w14:paraId="78946115" w14:textId="05FD739C" w:rsidTr="000B6B97">
            <w:tc>
              <w:tcPr>
                <w:tcW w:w="1250" w:type="pct"/>
              </w:tcPr>
              <w:p w14:paraId="7C997E14" w14:textId="23A92A58" w:rsidR="00B57401" w:rsidRPr="003752BE" w:rsidRDefault="001F3AEE" w:rsidP="00394593">
                <w:pPr>
                  <w:keepNext/>
                  <w:keepLines/>
                  <w:rPr>
                    <w:rFonts w:asciiTheme="minorHAnsi" w:hAnsiTheme="minorHAnsi"/>
                    <w:i/>
                    <w:iCs/>
                    <w:sz w:val="20"/>
                    <w:szCs w:val="20"/>
                  </w:rPr>
                </w:pPr>
                <w:r>
                  <w:rPr>
                    <w:rFonts w:asciiTheme="minorHAnsi" w:hAnsiTheme="minorHAnsi"/>
                    <w:sz w:val="20"/>
                    <w:szCs w:val="20"/>
                  </w:rPr>
                  <w:t xml:space="preserve">Drillships </w:t>
                </w:r>
              </w:p>
            </w:tc>
            <w:tc>
              <w:tcPr>
                <w:tcW w:w="1250" w:type="pct"/>
              </w:tcPr>
              <w:p w14:paraId="2786B01D" w14:textId="77777777" w:rsidR="00B57401" w:rsidRPr="004A734E" w:rsidRDefault="00B57401" w:rsidP="00394593">
                <w:pPr>
                  <w:keepNext/>
                  <w:keepLines/>
                  <w:rPr>
                    <w:rFonts w:asciiTheme="minorHAnsi" w:hAnsiTheme="minorHAnsi"/>
                    <w:sz w:val="20"/>
                    <w:szCs w:val="20"/>
                  </w:rPr>
                </w:pPr>
              </w:p>
            </w:tc>
            <w:tc>
              <w:tcPr>
                <w:tcW w:w="1250" w:type="pct"/>
              </w:tcPr>
              <w:p w14:paraId="46990CFF" w14:textId="77777777" w:rsidR="00B57401" w:rsidRPr="004A734E" w:rsidRDefault="00B57401" w:rsidP="00394593">
                <w:pPr>
                  <w:keepNext/>
                  <w:keepLines/>
                  <w:rPr>
                    <w:rFonts w:asciiTheme="minorHAnsi" w:hAnsiTheme="minorHAnsi"/>
                    <w:sz w:val="20"/>
                    <w:szCs w:val="20"/>
                  </w:rPr>
                </w:pPr>
              </w:p>
            </w:tc>
            <w:tc>
              <w:tcPr>
                <w:tcW w:w="1250" w:type="pct"/>
              </w:tcPr>
              <w:p w14:paraId="6748EBC8" w14:textId="77777777" w:rsidR="00B57401" w:rsidRPr="004A734E" w:rsidRDefault="00B57401" w:rsidP="00394593">
                <w:pPr>
                  <w:keepNext/>
                  <w:keepLines/>
                  <w:rPr>
                    <w:rFonts w:asciiTheme="minorHAnsi" w:hAnsiTheme="minorHAnsi"/>
                    <w:sz w:val="20"/>
                    <w:szCs w:val="20"/>
                  </w:rPr>
                </w:pPr>
              </w:p>
            </w:tc>
          </w:tr>
        </w:tbl>
        <w:p w14:paraId="31A4A12D" w14:textId="7438B49F" w:rsidR="000B6B97" w:rsidRDefault="000B6B97" w:rsidP="000B6B97">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Please list the tenders you have participated in, in the previous 3 </w:t>
          </w:r>
          <w:r w:rsidR="009736ED">
            <w:rPr>
              <w:rFonts w:asciiTheme="minorHAnsi" w:hAnsiTheme="minorHAnsi"/>
              <w:sz w:val="22"/>
              <w:szCs w:val="22"/>
              <w:lang w:val="en-AU"/>
            </w:rPr>
            <w:t>years in Australia.</w:t>
          </w:r>
          <w:r>
            <w:rPr>
              <w:rFonts w:asciiTheme="minorHAnsi" w:hAnsiTheme="minorHAnsi"/>
              <w:sz w:val="22"/>
              <w:szCs w:val="22"/>
              <w:lang w:val="en-AU"/>
            </w:rPr>
            <w:t xml:space="preserve"> Include details such as customer, location, rig type, project duration.</w:t>
          </w:r>
        </w:p>
        <w:p w14:paraId="553318E4" w14:textId="77777777" w:rsidR="000B6B97" w:rsidRPr="000B6B97" w:rsidRDefault="000B6B97" w:rsidP="000B6B97">
          <w:pPr>
            <w:pStyle w:val="BoxText"/>
            <w:rPr>
              <w:rFonts w:asciiTheme="minorHAnsi" w:hAnsiTheme="minorHAnsi"/>
              <w:sz w:val="22"/>
              <w:szCs w:val="22"/>
            </w:rPr>
          </w:pPr>
        </w:p>
        <w:p w14:paraId="40EF5C7A" w14:textId="71D35157" w:rsidR="000B6B97" w:rsidRPr="00B70429" w:rsidRDefault="000B6B97" w:rsidP="000B6B97">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Describe the height of barriers to entry</w:t>
          </w:r>
          <w:r w:rsidR="009D1BC4">
            <w:rPr>
              <w:rFonts w:asciiTheme="minorHAnsi" w:hAnsiTheme="minorHAnsi"/>
              <w:sz w:val="22"/>
              <w:szCs w:val="22"/>
              <w:lang w:val="en-AU"/>
            </w:rPr>
            <w:t xml:space="preserve"> </w:t>
          </w:r>
          <w:r w:rsidR="009D1BC4" w:rsidRPr="000B6B97">
            <w:rPr>
              <w:rFonts w:asciiTheme="minorHAnsi" w:hAnsiTheme="minorHAnsi"/>
              <w:sz w:val="22"/>
              <w:szCs w:val="22"/>
              <w:lang w:val="en-AU"/>
            </w:rPr>
            <w:t>and/or expansion</w:t>
          </w:r>
          <w:r>
            <w:rPr>
              <w:rFonts w:asciiTheme="minorHAnsi" w:hAnsiTheme="minorHAnsi"/>
              <w:sz w:val="22"/>
              <w:szCs w:val="22"/>
              <w:lang w:val="en-AU"/>
            </w:rPr>
            <w:t xml:space="preserve"> in the supply of offshore contract drilling services in Australia, including by reference to costs (such as capital expenditure and regulatory requirements), availability of necessary inputs, timing, experience in Australia, and any other factors.</w:t>
          </w:r>
        </w:p>
        <w:p w14:paraId="42B492DC" w14:textId="77777777" w:rsidR="00457352" w:rsidRPr="001E3CB1" w:rsidRDefault="00457352" w:rsidP="00457352">
          <w:pPr>
            <w:pStyle w:val="BoxText"/>
            <w:rPr>
              <w:rFonts w:asciiTheme="minorHAnsi" w:hAnsiTheme="minorHAnsi"/>
              <w:sz w:val="22"/>
              <w:szCs w:val="22"/>
            </w:rPr>
          </w:pPr>
        </w:p>
        <w:bookmarkEnd w:id="1"/>
        <w:p w14:paraId="08D1142D" w14:textId="01DF3517" w:rsidR="0095790C" w:rsidRPr="0095790C" w:rsidRDefault="0095790C" w:rsidP="0095790C">
          <w:pPr>
            <w:pStyle w:val="BodyText"/>
            <w:keepNext/>
            <w:tabs>
              <w:tab w:val="clear" w:pos="851"/>
            </w:tabs>
            <w:spacing w:before="240"/>
            <w:rPr>
              <w:rFonts w:asciiTheme="minorHAnsi" w:hAnsiTheme="minorHAnsi"/>
              <w:b/>
              <w:bCs/>
              <w:i/>
              <w:iCs/>
              <w:sz w:val="22"/>
              <w:szCs w:val="22"/>
              <w:lang w:val="en-AU"/>
            </w:rPr>
          </w:pPr>
          <w:r>
            <w:rPr>
              <w:rFonts w:asciiTheme="minorHAnsi" w:hAnsiTheme="minorHAnsi"/>
              <w:b/>
              <w:bCs/>
              <w:i/>
              <w:iCs/>
              <w:sz w:val="22"/>
              <w:szCs w:val="22"/>
              <w:lang w:val="en-AU"/>
            </w:rPr>
            <w:t>Additional questions</w:t>
          </w:r>
        </w:p>
        <w:p w14:paraId="76A3E333" w14:textId="71646029" w:rsidR="00042619" w:rsidRPr="00700177" w:rsidRDefault="00042619" w:rsidP="00042619">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Provide any additional information or comments that you consider relevant to the ACCC’s assessment of the Acquisition, including any views on the effect of the Acquisition on competition in Australia. </w:t>
          </w:r>
        </w:p>
        <w:p w14:paraId="085010F2" w14:textId="77777777" w:rsidR="00042619" w:rsidRPr="001E3CB1" w:rsidRDefault="00042619" w:rsidP="00042619">
          <w:pPr>
            <w:pStyle w:val="BoxText"/>
            <w:rPr>
              <w:rFonts w:asciiTheme="minorHAnsi" w:hAnsiTheme="minorHAnsi"/>
              <w:sz w:val="22"/>
              <w:szCs w:val="22"/>
            </w:rPr>
          </w:pPr>
        </w:p>
        <w:p w14:paraId="1825A0EE" w14:textId="77777777" w:rsidR="00042619" w:rsidRDefault="00042619" w:rsidP="00255A56">
          <w:pPr>
            <w:pStyle w:val="Numberedparagraph11"/>
            <w:numPr>
              <w:ilvl w:val="0"/>
              <w:numId w:val="0"/>
            </w:numPr>
            <w:rPr>
              <w:szCs w:val="60"/>
            </w:rPr>
          </w:pPr>
        </w:p>
        <w:p w14:paraId="7D8CA9DC" w14:textId="77777777" w:rsidR="00051840" w:rsidRDefault="00051840" w:rsidP="00255A56">
          <w:pPr>
            <w:pStyle w:val="Numberedparagraph11"/>
            <w:numPr>
              <w:ilvl w:val="0"/>
              <w:numId w:val="0"/>
            </w:numPr>
            <w:rPr>
              <w:szCs w:val="60"/>
            </w:rPr>
          </w:pPr>
        </w:p>
        <w:p w14:paraId="51DB7A29" w14:textId="77777777" w:rsidR="00051840" w:rsidRDefault="00051840" w:rsidP="00255A56">
          <w:pPr>
            <w:pStyle w:val="Numberedparagraph11"/>
            <w:numPr>
              <w:ilvl w:val="0"/>
              <w:numId w:val="0"/>
            </w:numPr>
            <w:rPr>
              <w:szCs w:val="60"/>
            </w:rPr>
          </w:pPr>
        </w:p>
        <w:p w14:paraId="17FFA446" w14:textId="77777777" w:rsidR="00051840" w:rsidRDefault="00051840" w:rsidP="00255A56">
          <w:pPr>
            <w:pStyle w:val="Numberedparagraph11"/>
            <w:numPr>
              <w:ilvl w:val="0"/>
              <w:numId w:val="0"/>
            </w:numPr>
            <w:rPr>
              <w:szCs w:val="60"/>
            </w:rPr>
          </w:pPr>
        </w:p>
        <w:p w14:paraId="53260E59" w14:textId="77777777" w:rsidR="00051840" w:rsidRDefault="00051840" w:rsidP="00255A56">
          <w:pPr>
            <w:pStyle w:val="Numberedparagraph11"/>
            <w:numPr>
              <w:ilvl w:val="0"/>
              <w:numId w:val="0"/>
            </w:numPr>
            <w:rPr>
              <w:szCs w:val="60"/>
            </w:rPr>
          </w:pPr>
        </w:p>
        <w:p w14:paraId="25E8EA40" w14:textId="454DC25C" w:rsidR="008959DD" w:rsidRDefault="00CD031E"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CE155E0"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36F514B" w14:textId="77777777" w:rsidR="00E006B5" w:rsidRDefault="00E006B5" w:rsidP="00E006B5">
            <w:pPr>
              <w:pStyle w:val="Numberedparagraph11"/>
              <w:numPr>
                <w:ilvl w:val="0"/>
                <w:numId w:val="0"/>
              </w:numPr>
              <w:jc w:val="center"/>
              <w:rPr>
                <w:rStyle w:val="Strong"/>
              </w:rPr>
            </w:pPr>
            <w:r>
              <w:rPr>
                <w:rStyle w:val="Strong"/>
                <w:rFonts w:eastAsiaTheme="minorHAnsi"/>
                <w:b/>
                <w:bCs w:val="0"/>
              </w:rPr>
              <w:lastRenderedPageBreak/>
              <w:t>C</w:t>
            </w:r>
            <w:r>
              <w:rPr>
                <w:rStyle w:val="Strong"/>
                <w:b/>
              </w:rPr>
              <w:t>onfidentiality of response</w:t>
            </w:r>
            <w:r w:rsidRPr="00E006B5">
              <w:rPr>
                <w:rStyle w:val="Strong"/>
                <w:b/>
              </w:rPr>
              <w:t>s</w:t>
            </w:r>
          </w:p>
          <w:p w14:paraId="108EA55B" w14:textId="77777777"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B6A5851" w14:textId="77777777"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49CB0779" w14:textId="77777777"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0CEA83F4"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1BD4D6B3" w14:textId="7777777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F3D4733" w14:textId="77777777"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6BA87738"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624225">
      <w:footerReference w:type="default" r:id="rId17"/>
      <w:headerReference w:type="first" r:id="rId18"/>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57478" w14:textId="77777777" w:rsidR="00CD031E" w:rsidRDefault="00CD031E" w:rsidP="004B4412">
      <w:pPr>
        <w:spacing w:before="0"/>
      </w:pPr>
      <w:r>
        <w:separator/>
      </w:r>
    </w:p>
  </w:endnote>
  <w:endnote w:type="continuationSeparator" w:id="0">
    <w:p w14:paraId="0FABEC4F" w14:textId="77777777" w:rsidR="00CD031E" w:rsidRDefault="00CD031E" w:rsidP="004B4412">
      <w:pPr>
        <w:spacing w:before="0"/>
      </w:pPr>
      <w:r>
        <w:continuationSeparator/>
      </w:r>
    </w:p>
  </w:endnote>
  <w:endnote w:type="continuationNotice" w:id="1">
    <w:p w14:paraId="68F983C4" w14:textId="77777777" w:rsidR="00CD031E" w:rsidRDefault="00CD031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086C4D9F" w14:textId="77777777"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EA84E2" w14:textId="77777777"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14F06" w14:textId="77777777" w:rsidR="00CD031E" w:rsidRDefault="00CD031E" w:rsidP="004B4412">
      <w:pPr>
        <w:spacing w:before="0"/>
      </w:pPr>
      <w:r>
        <w:separator/>
      </w:r>
    </w:p>
  </w:footnote>
  <w:footnote w:type="continuationSeparator" w:id="0">
    <w:p w14:paraId="42C93468" w14:textId="77777777" w:rsidR="00CD031E" w:rsidRDefault="00CD031E" w:rsidP="004B4412">
      <w:pPr>
        <w:spacing w:before="0"/>
      </w:pPr>
      <w:r>
        <w:continuationSeparator/>
      </w:r>
    </w:p>
  </w:footnote>
  <w:footnote w:type="continuationNotice" w:id="1">
    <w:p w14:paraId="735C776C" w14:textId="77777777" w:rsidR="00CD031E" w:rsidRDefault="00CD031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EAFE" w14:textId="77777777" w:rsidR="00FE1C0C" w:rsidRDefault="00617DC8" w:rsidP="00617DC8">
    <w:pPr>
      <w:pStyle w:val="Header"/>
      <w:tabs>
        <w:tab w:val="clear" w:pos="4513"/>
        <w:tab w:val="clear" w:pos="9026"/>
        <w:tab w:val="left" w:pos="953"/>
      </w:tabs>
    </w:pPr>
    <w:r>
      <w:rPr>
        <w:noProof/>
      </w:rPr>
      <w:drawing>
        <wp:inline distT="0" distB="0" distL="0" distR="0" wp14:anchorId="5D0B66A4" wp14:editId="196D8A41">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6332BDF"/>
    <w:multiLevelType w:val="hybridMultilevel"/>
    <w:tmpl w:val="74CE9D5C"/>
    <w:lvl w:ilvl="0" w:tplc="37CE64BC">
      <w:start w:val="1"/>
      <w:numFmt w:val="decimal"/>
      <w:lvlText w:val="%1."/>
      <w:lvlJc w:val="left"/>
      <w:pPr>
        <w:ind w:left="1080" w:hanging="360"/>
      </w:pPr>
    </w:lvl>
    <w:lvl w:ilvl="1" w:tplc="0B4A98B2">
      <w:start w:val="1"/>
      <w:numFmt w:val="decimal"/>
      <w:lvlText w:val="%2."/>
      <w:lvlJc w:val="left"/>
      <w:pPr>
        <w:ind w:left="1080" w:hanging="360"/>
      </w:pPr>
    </w:lvl>
    <w:lvl w:ilvl="2" w:tplc="6EECE3B6">
      <w:start w:val="1"/>
      <w:numFmt w:val="decimal"/>
      <w:lvlText w:val="%3."/>
      <w:lvlJc w:val="left"/>
      <w:pPr>
        <w:ind w:left="1080" w:hanging="360"/>
      </w:pPr>
    </w:lvl>
    <w:lvl w:ilvl="3" w:tplc="7CE0401C">
      <w:start w:val="1"/>
      <w:numFmt w:val="decimal"/>
      <w:lvlText w:val="%4."/>
      <w:lvlJc w:val="left"/>
      <w:pPr>
        <w:ind w:left="1080" w:hanging="360"/>
      </w:pPr>
    </w:lvl>
    <w:lvl w:ilvl="4" w:tplc="CF22E32A">
      <w:start w:val="1"/>
      <w:numFmt w:val="decimal"/>
      <w:lvlText w:val="%5."/>
      <w:lvlJc w:val="left"/>
      <w:pPr>
        <w:ind w:left="1080" w:hanging="360"/>
      </w:pPr>
    </w:lvl>
    <w:lvl w:ilvl="5" w:tplc="66C071E2">
      <w:start w:val="1"/>
      <w:numFmt w:val="decimal"/>
      <w:lvlText w:val="%6."/>
      <w:lvlJc w:val="left"/>
      <w:pPr>
        <w:ind w:left="1080" w:hanging="360"/>
      </w:pPr>
    </w:lvl>
    <w:lvl w:ilvl="6" w:tplc="612AFD4A">
      <w:start w:val="1"/>
      <w:numFmt w:val="decimal"/>
      <w:lvlText w:val="%7."/>
      <w:lvlJc w:val="left"/>
      <w:pPr>
        <w:ind w:left="1080" w:hanging="360"/>
      </w:pPr>
    </w:lvl>
    <w:lvl w:ilvl="7" w:tplc="8A42682C">
      <w:start w:val="1"/>
      <w:numFmt w:val="decimal"/>
      <w:lvlText w:val="%8."/>
      <w:lvlJc w:val="left"/>
      <w:pPr>
        <w:ind w:left="1080" w:hanging="360"/>
      </w:pPr>
    </w:lvl>
    <w:lvl w:ilvl="8" w:tplc="CA967F16">
      <w:start w:val="1"/>
      <w:numFmt w:val="decimal"/>
      <w:lvlText w:val="%9."/>
      <w:lvlJc w:val="left"/>
      <w:pPr>
        <w:ind w:left="1080" w:hanging="360"/>
      </w:pPr>
    </w:lvl>
  </w:abstractNum>
  <w:abstractNum w:abstractNumId="13" w15:restartNumberingAfterBreak="0">
    <w:nsid w:val="2DCD4006"/>
    <w:multiLevelType w:val="hybridMultilevel"/>
    <w:tmpl w:val="0DF83654"/>
    <w:lvl w:ilvl="0" w:tplc="FFFFFFFF">
      <w:start w:val="1"/>
      <w:numFmt w:val="lowerLetter"/>
      <w:lvlText w:val="%1."/>
      <w:lvlJc w:val="left"/>
      <w:pPr>
        <w:ind w:left="700" w:hanging="360"/>
      </w:pPr>
      <w:rPr>
        <w:rFonts w:hint="default"/>
      </w:rPr>
    </w:lvl>
    <w:lvl w:ilvl="1" w:tplc="FFFFFFFF" w:tentative="1">
      <w:start w:val="1"/>
      <w:numFmt w:val="lowerLetter"/>
      <w:lvlText w:val="%2."/>
      <w:lvlJc w:val="left"/>
      <w:pPr>
        <w:ind w:left="1420" w:hanging="360"/>
      </w:pPr>
    </w:lvl>
    <w:lvl w:ilvl="2" w:tplc="FFFFFFFF" w:tentative="1">
      <w:start w:val="1"/>
      <w:numFmt w:val="lowerRoman"/>
      <w:lvlText w:val="%3."/>
      <w:lvlJc w:val="right"/>
      <w:pPr>
        <w:ind w:left="2140" w:hanging="180"/>
      </w:pPr>
    </w:lvl>
    <w:lvl w:ilvl="3" w:tplc="FFFFFFFF" w:tentative="1">
      <w:start w:val="1"/>
      <w:numFmt w:val="decimal"/>
      <w:lvlText w:val="%4."/>
      <w:lvlJc w:val="left"/>
      <w:pPr>
        <w:ind w:left="2860" w:hanging="360"/>
      </w:pPr>
    </w:lvl>
    <w:lvl w:ilvl="4" w:tplc="FFFFFFFF" w:tentative="1">
      <w:start w:val="1"/>
      <w:numFmt w:val="lowerLetter"/>
      <w:lvlText w:val="%5."/>
      <w:lvlJc w:val="left"/>
      <w:pPr>
        <w:ind w:left="3580" w:hanging="360"/>
      </w:pPr>
    </w:lvl>
    <w:lvl w:ilvl="5" w:tplc="FFFFFFFF" w:tentative="1">
      <w:start w:val="1"/>
      <w:numFmt w:val="lowerRoman"/>
      <w:lvlText w:val="%6."/>
      <w:lvlJc w:val="right"/>
      <w:pPr>
        <w:ind w:left="4300" w:hanging="180"/>
      </w:pPr>
    </w:lvl>
    <w:lvl w:ilvl="6" w:tplc="FFFFFFFF" w:tentative="1">
      <w:start w:val="1"/>
      <w:numFmt w:val="decimal"/>
      <w:lvlText w:val="%7."/>
      <w:lvlJc w:val="left"/>
      <w:pPr>
        <w:ind w:left="5020" w:hanging="360"/>
      </w:pPr>
    </w:lvl>
    <w:lvl w:ilvl="7" w:tplc="FFFFFFFF" w:tentative="1">
      <w:start w:val="1"/>
      <w:numFmt w:val="lowerLetter"/>
      <w:lvlText w:val="%8."/>
      <w:lvlJc w:val="left"/>
      <w:pPr>
        <w:ind w:left="5740" w:hanging="360"/>
      </w:pPr>
    </w:lvl>
    <w:lvl w:ilvl="8" w:tplc="FFFFFFFF" w:tentative="1">
      <w:start w:val="1"/>
      <w:numFmt w:val="lowerRoman"/>
      <w:lvlText w:val="%9."/>
      <w:lvlJc w:val="right"/>
      <w:pPr>
        <w:ind w:left="6460" w:hanging="180"/>
      </w:pPr>
    </w:lvl>
  </w:abstractNum>
  <w:abstractNum w:abstractNumId="14"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6"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8"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34A3E66"/>
    <w:multiLevelType w:val="hybridMultilevel"/>
    <w:tmpl w:val="3DB84F26"/>
    <w:lvl w:ilvl="0" w:tplc="BFB28BA8">
      <w:start w:val="1"/>
      <w:numFmt w:val="decimal"/>
      <w:lvlText w:val="%1."/>
      <w:lvlJc w:val="left"/>
      <w:pPr>
        <w:ind w:left="360" w:hanging="360"/>
      </w:pPr>
      <w:rPr>
        <w:sz w:val="22"/>
        <w:szCs w:val="22"/>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2"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4"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7" w15:restartNumberingAfterBreak="0">
    <w:nsid w:val="68781EEC"/>
    <w:multiLevelType w:val="hybridMultilevel"/>
    <w:tmpl w:val="EC786E90"/>
    <w:lvl w:ilvl="0" w:tplc="120A6E7C">
      <w:start w:val="1"/>
      <w:numFmt w:val="decimal"/>
      <w:lvlText w:val="%1."/>
      <w:lvlJc w:val="left"/>
      <w:pPr>
        <w:ind w:left="1080" w:hanging="360"/>
      </w:pPr>
    </w:lvl>
    <w:lvl w:ilvl="1" w:tplc="29A4D76E">
      <w:start w:val="1"/>
      <w:numFmt w:val="decimal"/>
      <w:lvlText w:val="%2."/>
      <w:lvlJc w:val="left"/>
      <w:pPr>
        <w:ind w:left="1080" w:hanging="360"/>
      </w:pPr>
    </w:lvl>
    <w:lvl w:ilvl="2" w:tplc="2DA0D7C8">
      <w:start w:val="1"/>
      <w:numFmt w:val="decimal"/>
      <w:lvlText w:val="%3."/>
      <w:lvlJc w:val="left"/>
      <w:pPr>
        <w:ind w:left="1080" w:hanging="360"/>
      </w:pPr>
    </w:lvl>
    <w:lvl w:ilvl="3" w:tplc="99D62414">
      <w:start w:val="1"/>
      <w:numFmt w:val="decimal"/>
      <w:lvlText w:val="%4."/>
      <w:lvlJc w:val="left"/>
      <w:pPr>
        <w:ind w:left="1080" w:hanging="360"/>
      </w:pPr>
    </w:lvl>
    <w:lvl w:ilvl="4" w:tplc="577A7330">
      <w:start w:val="1"/>
      <w:numFmt w:val="decimal"/>
      <w:lvlText w:val="%5."/>
      <w:lvlJc w:val="left"/>
      <w:pPr>
        <w:ind w:left="1080" w:hanging="360"/>
      </w:pPr>
    </w:lvl>
    <w:lvl w:ilvl="5" w:tplc="5A5626BE">
      <w:start w:val="1"/>
      <w:numFmt w:val="decimal"/>
      <w:lvlText w:val="%6."/>
      <w:lvlJc w:val="left"/>
      <w:pPr>
        <w:ind w:left="1080" w:hanging="360"/>
      </w:pPr>
    </w:lvl>
    <w:lvl w:ilvl="6" w:tplc="A3A219C8">
      <w:start w:val="1"/>
      <w:numFmt w:val="decimal"/>
      <w:lvlText w:val="%7."/>
      <w:lvlJc w:val="left"/>
      <w:pPr>
        <w:ind w:left="1080" w:hanging="360"/>
      </w:pPr>
    </w:lvl>
    <w:lvl w:ilvl="7" w:tplc="6B5C1FA8">
      <w:start w:val="1"/>
      <w:numFmt w:val="decimal"/>
      <w:lvlText w:val="%8."/>
      <w:lvlJc w:val="left"/>
      <w:pPr>
        <w:ind w:left="1080" w:hanging="360"/>
      </w:pPr>
    </w:lvl>
    <w:lvl w:ilvl="8" w:tplc="C8D42640">
      <w:start w:val="1"/>
      <w:numFmt w:val="decimal"/>
      <w:lvlText w:val="%9."/>
      <w:lvlJc w:val="left"/>
      <w:pPr>
        <w:ind w:left="1080" w:hanging="360"/>
      </w:pPr>
    </w:lvl>
  </w:abstractNum>
  <w:abstractNum w:abstractNumId="28"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9"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0"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2"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2"/>
  </w:num>
  <w:num w:numId="3" w16cid:durableId="204217542">
    <w:abstractNumId w:val="3"/>
  </w:num>
  <w:num w:numId="4" w16cid:durableId="1019159029">
    <w:abstractNumId w:val="2"/>
  </w:num>
  <w:num w:numId="5" w16cid:durableId="2004042372">
    <w:abstractNumId w:val="26"/>
  </w:num>
  <w:num w:numId="6" w16cid:durableId="755513228">
    <w:abstractNumId w:val="18"/>
  </w:num>
  <w:num w:numId="7" w16cid:durableId="370424007">
    <w:abstractNumId w:val="7"/>
  </w:num>
  <w:num w:numId="8" w16cid:durableId="1878927316">
    <w:abstractNumId w:val="10"/>
  </w:num>
  <w:num w:numId="9" w16cid:durableId="2095932259">
    <w:abstractNumId w:val="17"/>
  </w:num>
  <w:num w:numId="10" w16cid:durableId="1004405211">
    <w:abstractNumId w:val="29"/>
  </w:num>
  <w:num w:numId="11" w16cid:durableId="1891382519">
    <w:abstractNumId w:val="31"/>
  </w:num>
  <w:num w:numId="12" w16cid:durableId="2043244423">
    <w:abstractNumId w:val="23"/>
  </w:num>
  <w:num w:numId="13" w16cid:durableId="1379160820">
    <w:abstractNumId w:val="15"/>
  </w:num>
  <w:num w:numId="14" w16cid:durableId="682903714">
    <w:abstractNumId w:val="24"/>
  </w:num>
  <w:num w:numId="15" w16cid:durableId="943418531">
    <w:abstractNumId w:val="4"/>
  </w:num>
  <w:num w:numId="16" w16cid:durableId="244536913">
    <w:abstractNumId w:val="1"/>
  </w:num>
  <w:num w:numId="17" w16cid:durableId="1836676840">
    <w:abstractNumId w:val="22"/>
  </w:num>
  <w:num w:numId="18" w16cid:durableId="2024821743">
    <w:abstractNumId w:val="25"/>
  </w:num>
  <w:num w:numId="19" w16cid:durableId="656693706">
    <w:abstractNumId w:val="30"/>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20"/>
  </w:num>
  <w:num w:numId="26" w16cid:durableId="170410058">
    <w:abstractNumId w:val="7"/>
  </w:num>
  <w:num w:numId="27" w16cid:durableId="1661227275">
    <w:abstractNumId w:val="7"/>
  </w:num>
  <w:num w:numId="28" w16cid:durableId="1318192444">
    <w:abstractNumId w:val="7"/>
  </w:num>
  <w:num w:numId="29" w16cid:durableId="1416317793">
    <w:abstractNumId w:val="21"/>
  </w:num>
  <w:num w:numId="30" w16cid:durableId="1031221078">
    <w:abstractNumId w:val="19"/>
  </w:num>
  <w:num w:numId="31" w16cid:durableId="385379015">
    <w:abstractNumId w:val="16"/>
  </w:num>
  <w:num w:numId="32" w16cid:durableId="260647112">
    <w:abstractNumId w:val="14"/>
  </w:num>
  <w:num w:numId="33" w16cid:durableId="535387376">
    <w:abstractNumId w:val="5"/>
  </w:num>
  <w:num w:numId="34" w16cid:durableId="438455203">
    <w:abstractNumId w:val="28"/>
  </w:num>
  <w:num w:numId="35" w16cid:durableId="1445730469">
    <w:abstractNumId w:val="7"/>
  </w:num>
  <w:num w:numId="36" w16cid:durableId="1632829789">
    <w:abstractNumId w:val="6"/>
  </w:num>
  <w:num w:numId="37" w16cid:durableId="1742675791">
    <w:abstractNumId w:val="13"/>
  </w:num>
  <w:num w:numId="38" w16cid:durableId="1716806385">
    <w:abstractNumId w:val="27"/>
  </w:num>
  <w:num w:numId="39" w16cid:durableId="177662882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3985"/>
    <w:rsid w:val="0003403F"/>
    <w:rsid w:val="00034C8C"/>
    <w:rsid w:val="0003578C"/>
    <w:rsid w:val="00036871"/>
    <w:rsid w:val="00037195"/>
    <w:rsid w:val="0003748B"/>
    <w:rsid w:val="0004058D"/>
    <w:rsid w:val="00040C5B"/>
    <w:rsid w:val="000410DE"/>
    <w:rsid w:val="00042619"/>
    <w:rsid w:val="00042AE4"/>
    <w:rsid w:val="00042F86"/>
    <w:rsid w:val="0004416F"/>
    <w:rsid w:val="000441B8"/>
    <w:rsid w:val="0004526F"/>
    <w:rsid w:val="0005015A"/>
    <w:rsid w:val="00050924"/>
    <w:rsid w:val="0005151C"/>
    <w:rsid w:val="00051840"/>
    <w:rsid w:val="00051BDC"/>
    <w:rsid w:val="000527DC"/>
    <w:rsid w:val="00052BD2"/>
    <w:rsid w:val="000549D5"/>
    <w:rsid w:val="0005536A"/>
    <w:rsid w:val="0005660D"/>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5D36"/>
    <w:rsid w:val="000A6444"/>
    <w:rsid w:val="000A7919"/>
    <w:rsid w:val="000B2626"/>
    <w:rsid w:val="000B28F6"/>
    <w:rsid w:val="000B4A53"/>
    <w:rsid w:val="000B5371"/>
    <w:rsid w:val="000B597B"/>
    <w:rsid w:val="000B60A1"/>
    <w:rsid w:val="000B643A"/>
    <w:rsid w:val="000B6B97"/>
    <w:rsid w:val="000B7452"/>
    <w:rsid w:val="000B7FA9"/>
    <w:rsid w:val="000C3293"/>
    <w:rsid w:val="000C353E"/>
    <w:rsid w:val="000C356D"/>
    <w:rsid w:val="000C3EEB"/>
    <w:rsid w:val="000C4C87"/>
    <w:rsid w:val="000C740E"/>
    <w:rsid w:val="000D01D0"/>
    <w:rsid w:val="000D032D"/>
    <w:rsid w:val="000D09F0"/>
    <w:rsid w:val="000D0DDD"/>
    <w:rsid w:val="000D122C"/>
    <w:rsid w:val="000D32A4"/>
    <w:rsid w:val="000D4543"/>
    <w:rsid w:val="000D6441"/>
    <w:rsid w:val="000D66E1"/>
    <w:rsid w:val="000D6BFF"/>
    <w:rsid w:val="000D6E58"/>
    <w:rsid w:val="000D722C"/>
    <w:rsid w:val="000D7465"/>
    <w:rsid w:val="000E015E"/>
    <w:rsid w:val="000E058D"/>
    <w:rsid w:val="000E1520"/>
    <w:rsid w:val="000E1819"/>
    <w:rsid w:val="000E3A2E"/>
    <w:rsid w:val="000E5E26"/>
    <w:rsid w:val="000E61F9"/>
    <w:rsid w:val="000E6C72"/>
    <w:rsid w:val="000F0C33"/>
    <w:rsid w:val="000F2368"/>
    <w:rsid w:val="000F2957"/>
    <w:rsid w:val="000F305B"/>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12B"/>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44E1"/>
    <w:rsid w:val="001762F4"/>
    <w:rsid w:val="001766DD"/>
    <w:rsid w:val="00176DBF"/>
    <w:rsid w:val="001771A2"/>
    <w:rsid w:val="00180157"/>
    <w:rsid w:val="00180AC7"/>
    <w:rsid w:val="00181223"/>
    <w:rsid w:val="00183933"/>
    <w:rsid w:val="00183AF1"/>
    <w:rsid w:val="00185199"/>
    <w:rsid w:val="00186F77"/>
    <w:rsid w:val="0018729B"/>
    <w:rsid w:val="00187C67"/>
    <w:rsid w:val="00187D64"/>
    <w:rsid w:val="00190383"/>
    <w:rsid w:val="00191107"/>
    <w:rsid w:val="001917D4"/>
    <w:rsid w:val="00192519"/>
    <w:rsid w:val="0019256F"/>
    <w:rsid w:val="001926A4"/>
    <w:rsid w:val="00192973"/>
    <w:rsid w:val="001929F8"/>
    <w:rsid w:val="00192B7F"/>
    <w:rsid w:val="001930BC"/>
    <w:rsid w:val="0019326D"/>
    <w:rsid w:val="001935CA"/>
    <w:rsid w:val="00193EED"/>
    <w:rsid w:val="001948CA"/>
    <w:rsid w:val="0019526C"/>
    <w:rsid w:val="001979E5"/>
    <w:rsid w:val="001A1200"/>
    <w:rsid w:val="001A1DF2"/>
    <w:rsid w:val="001A26D6"/>
    <w:rsid w:val="001A2738"/>
    <w:rsid w:val="001A2AD9"/>
    <w:rsid w:val="001A31F7"/>
    <w:rsid w:val="001A38B5"/>
    <w:rsid w:val="001A4A55"/>
    <w:rsid w:val="001A511B"/>
    <w:rsid w:val="001A5AEB"/>
    <w:rsid w:val="001A6981"/>
    <w:rsid w:val="001A7714"/>
    <w:rsid w:val="001A7916"/>
    <w:rsid w:val="001B0CA7"/>
    <w:rsid w:val="001B1FE5"/>
    <w:rsid w:val="001B45A0"/>
    <w:rsid w:val="001B4903"/>
    <w:rsid w:val="001B4C69"/>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459"/>
    <w:rsid w:val="001E3CB1"/>
    <w:rsid w:val="001E4F15"/>
    <w:rsid w:val="001E67F5"/>
    <w:rsid w:val="001E6AD2"/>
    <w:rsid w:val="001E6D54"/>
    <w:rsid w:val="001E6FE8"/>
    <w:rsid w:val="001F3AEE"/>
    <w:rsid w:val="001F3D58"/>
    <w:rsid w:val="001F436D"/>
    <w:rsid w:val="001F492E"/>
    <w:rsid w:val="001F6AF8"/>
    <w:rsid w:val="001F6DA3"/>
    <w:rsid w:val="001F709B"/>
    <w:rsid w:val="002026CD"/>
    <w:rsid w:val="00202906"/>
    <w:rsid w:val="002048DE"/>
    <w:rsid w:val="0020645C"/>
    <w:rsid w:val="00207901"/>
    <w:rsid w:val="00210424"/>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652F"/>
    <w:rsid w:val="002379C9"/>
    <w:rsid w:val="0024410E"/>
    <w:rsid w:val="00246E4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5502"/>
    <w:rsid w:val="0026662C"/>
    <w:rsid w:val="00266AA8"/>
    <w:rsid w:val="00266D14"/>
    <w:rsid w:val="0026772D"/>
    <w:rsid w:val="002708AD"/>
    <w:rsid w:val="00270C6B"/>
    <w:rsid w:val="00270D3A"/>
    <w:rsid w:val="00271392"/>
    <w:rsid w:val="00271DE8"/>
    <w:rsid w:val="00271F7D"/>
    <w:rsid w:val="002721A5"/>
    <w:rsid w:val="002730B3"/>
    <w:rsid w:val="00273B4C"/>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4536"/>
    <w:rsid w:val="002B6C8A"/>
    <w:rsid w:val="002C0BB6"/>
    <w:rsid w:val="002C1185"/>
    <w:rsid w:val="002C14DE"/>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E6D6C"/>
    <w:rsid w:val="002F01D3"/>
    <w:rsid w:val="002F07C0"/>
    <w:rsid w:val="002F083A"/>
    <w:rsid w:val="002F0DA1"/>
    <w:rsid w:val="002F294A"/>
    <w:rsid w:val="002F29A8"/>
    <w:rsid w:val="002F2B06"/>
    <w:rsid w:val="002F43E1"/>
    <w:rsid w:val="002F4ED7"/>
    <w:rsid w:val="002F7986"/>
    <w:rsid w:val="00300B1C"/>
    <w:rsid w:val="00301097"/>
    <w:rsid w:val="00303C4A"/>
    <w:rsid w:val="00305F7C"/>
    <w:rsid w:val="003062CC"/>
    <w:rsid w:val="00307F6D"/>
    <w:rsid w:val="00311377"/>
    <w:rsid w:val="00311A7E"/>
    <w:rsid w:val="003126AF"/>
    <w:rsid w:val="00312766"/>
    <w:rsid w:val="003129FF"/>
    <w:rsid w:val="0031652E"/>
    <w:rsid w:val="003177A2"/>
    <w:rsid w:val="00317A11"/>
    <w:rsid w:val="003216D5"/>
    <w:rsid w:val="003221EB"/>
    <w:rsid w:val="0032228A"/>
    <w:rsid w:val="003232F9"/>
    <w:rsid w:val="003271B5"/>
    <w:rsid w:val="003273B4"/>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53B0"/>
    <w:rsid w:val="00366D90"/>
    <w:rsid w:val="00367D84"/>
    <w:rsid w:val="00367E3B"/>
    <w:rsid w:val="003709E7"/>
    <w:rsid w:val="00371CB0"/>
    <w:rsid w:val="00372E11"/>
    <w:rsid w:val="0037377E"/>
    <w:rsid w:val="00373FAC"/>
    <w:rsid w:val="003749B9"/>
    <w:rsid w:val="00374C60"/>
    <w:rsid w:val="00375256"/>
    <w:rsid w:val="003752BE"/>
    <w:rsid w:val="0038172F"/>
    <w:rsid w:val="00382D17"/>
    <w:rsid w:val="003835EF"/>
    <w:rsid w:val="00383B94"/>
    <w:rsid w:val="003846F1"/>
    <w:rsid w:val="00387013"/>
    <w:rsid w:val="0039029E"/>
    <w:rsid w:val="003905FC"/>
    <w:rsid w:val="0039258C"/>
    <w:rsid w:val="0039291E"/>
    <w:rsid w:val="00393C17"/>
    <w:rsid w:val="00394593"/>
    <w:rsid w:val="003947EB"/>
    <w:rsid w:val="003948F7"/>
    <w:rsid w:val="003963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6F0"/>
    <w:rsid w:val="003E1C03"/>
    <w:rsid w:val="003E223C"/>
    <w:rsid w:val="003E27DF"/>
    <w:rsid w:val="003E2F5F"/>
    <w:rsid w:val="003E4AF7"/>
    <w:rsid w:val="003E4FA5"/>
    <w:rsid w:val="003E5E42"/>
    <w:rsid w:val="003E633F"/>
    <w:rsid w:val="003E6586"/>
    <w:rsid w:val="003E6B8B"/>
    <w:rsid w:val="003E6E6B"/>
    <w:rsid w:val="003E7120"/>
    <w:rsid w:val="003F0073"/>
    <w:rsid w:val="003F013E"/>
    <w:rsid w:val="003F0FBF"/>
    <w:rsid w:val="003F22A5"/>
    <w:rsid w:val="003F3E3A"/>
    <w:rsid w:val="003F76BC"/>
    <w:rsid w:val="003F7B27"/>
    <w:rsid w:val="004005C0"/>
    <w:rsid w:val="00401913"/>
    <w:rsid w:val="00401A91"/>
    <w:rsid w:val="00402028"/>
    <w:rsid w:val="00402126"/>
    <w:rsid w:val="00403147"/>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41EE"/>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052"/>
    <w:rsid w:val="00451A99"/>
    <w:rsid w:val="00451B9B"/>
    <w:rsid w:val="0045282D"/>
    <w:rsid w:val="004530D4"/>
    <w:rsid w:val="004531A5"/>
    <w:rsid w:val="0045354E"/>
    <w:rsid w:val="004536FD"/>
    <w:rsid w:val="00454048"/>
    <w:rsid w:val="00454A57"/>
    <w:rsid w:val="00455C71"/>
    <w:rsid w:val="00457352"/>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860"/>
    <w:rsid w:val="004B2914"/>
    <w:rsid w:val="004B2C2D"/>
    <w:rsid w:val="004B4412"/>
    <w:rsid w:val="004B58DE"/>
    <w:rsid w:val="004B6579"/>
    <w:rsid w:val="004B7A32"/>
    <w:rsid w:val="004C02D8"/>
    <w:rsid w:val="004C1796"/>
    <w:rsid w:val="004C3237"/>
    <w:rsid w:val="004C348C"/>
    <w:rsid w:val="004C3EC7"/>
    <w:rsid w:val="004C4854"/>
    <w:rsid w:val="004C527E"/>
    <w:rsid w:val="004C569C"/>
    <w:rsid w:val="004C7B38"/>
    <w:rsid w:val="004C7F0F"/>
    <w:rsid w:val="004D06D6"/>
    <w:rsid w:val="004D0CC9"/>
    <w:rsid w:val="004D1210"/>
    <w:rsid w:val="004D1C97"/>
    <w:rsid w:val="004D2D0F"/>
    <w:rsid w:val="004D3241"/>
    <w:rsid w:val="004D45AE"/>
    <w:rsid w:val="004D4CAE"/>
    <w:rsid w:val="004D55BA"/>
    <w:rsid w:val="004D5EDB"/>
    <w:rsid w:val="004D6401"/>
    <w:rsid w:val="004D677F"/>
    <w:rsid w:val="004D6F58"/>
    <w:rsid w:val="004D7F94"/>
    <w:rsid w:val="004E001C"/>
    <w:rsid w:val="004E0AB1"/>
    <w:rsid w:val="004E55DB"/>
    <w:rsid w:val="004E736E"/>
    <w:rsid w:val="004E7BEE"/>
    <w:rsid w:val="004F04F2"/>
    <w:rsid w:val="004F2EB5"/>
    <w:rsid w:val="004F53F5"/>
    <w:rsid w:val="004F6694"/>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56F27"/>
    <w:rsid w:val="005605A3"/>
    <w:rsid w:val="00561A58"/>
    <w:rsid w:val="00563787"/>
    <w:rsid w:val="0056490E"/>
    <w:rsid w:val="00564A4D"/>
    <w:rsid w:val="00565448"/>
    <w:rsid w:val="005658CE"/>
    <w:rsid w:val="00565AE3"/>
    <w:rsid w:val="00565C7F"/>
    <w:rsid w:val="00567FFB"/>
    <w:rsid w:val="005707AE"/>
    <w:rsid w:val="0057129E"/>
    <w:rsid w:val="00571B35"/>
    <w:rsid w:val="00571C9F"/>
    <w:rsid w:val="0057246A"/>
    <w:rsid w:val="00572A50"/>
    <w:rsid w:val="00572FA4"/>
    <w:rsid w:val="00573368"/>
    <w:rsid w:val="00573A2E"/>
    <w:rsid w:val="0057704C"/>
    <w:rsid w:val="005770B9"/>
    <w:rsid w:val="00577A09"/>
    <w:rsid w:val="00577E4A"/>
    <w:rsid w:val="0058101C"/>
    <w:rsid w:val="005817D1"/>
    <w:rsid w:val="00582220"/>
    <w:rsid w:val="00582A60"/>
    <w:rsid w:val="005830A0"/>
    <w:rsid w:val="00584AF4"/>
    <w:rsid w:val="00584D8F"/>
    <w:rsid w:val="005856FF"/>
    <w:rsid w:val="00587511"/>
    <w:rsid w:val="00587947"/>
    <w:rsid w:val="005901D0"/>
    <w:rsid w:val="005923D1"/>
    <w:rsid w:val="005926BB"/>
    <w:rsid w:val="0059289A"/>
    <w:rsid w:val="005932D4"/>
    <w:rsid w:val="0059421F"/>
    <w:rsid w:val="00596845"/>
    <w:rsid w:val="00596D42"/>
    <w:rsid w:val="00596D9E"/>
    <w:rsid w:val="00597263"/>
    <w:rsid w:val="005972B7"/>
    <w:rsid w:val="00597FBC"/>
    <w:rsid w:val="005A0168"/>
    <w:rsid w:val="005A3AAA"/>
    <w:rsid w:val="005A3CC7"/>
    <w:rsid w:val="005A404D"/>
    <w:rsid w:val="005A473A"/>
    <w:rsid w:val="005A4890"/>
    <w:rsid w:val="005A4E12"/>
    <w:rsid w:val="005A5093"/>
    <w:rsid w:val="005A76D9"/>
    <w:rsid w:val="005B08C7"/>
    <w:rsid w:val="005B0ABE"/>
    <w:rsid w:val="005B1623"/>
    <w:rsid w:val="005B1E3C"/>
    <w:rsid w:val="005B2118"/>
    <w:rsid w:val="005B511A"/>
    <w:rsid w:val="005B5A7B"/>
    <w:rsid w:val="005B624A"/>
    <w:rsid w:val="005B6297"/>
    <w:rsid w:val="005B6355"/>
    <w:rsid w:val="005B7037"/>
    <w:rsid w:val="005C086E"/>
    <w:rsid w:val="005C09BC"/>
    <w:rsid w:val="005C0C3F"/>
    <w:rsid w:val="005C1850"/>
    <w:rsid w:val="005C2320"/>
    <w:rsid w:val="005C26CC"/>
    <w:rsid w:val="005C3085"/>
    <w:rsid w:val="005C3AF2"/>
    <w:rsid w:val="005C4112"/>
    <w:rsid w:val="005C4D5E"/>
    <w:rsid w:val="005C5E22"/>
    <w:rsid w:val="005C68F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5D8"/>
    <w:rsid w:val="00606FCF"/>
    <w:rsid w:val="00607B4E"/>
    <w:rsid w:val="00607C10"/>
    <w:rsid w:val="00610758"/>
    <w:rsid w:val="0061339A"/>
    <w:rsid w:val="006146F4"/>
    <w:rsid w:val="00614F15"/>
    <w:rsid w:val="00615C6B"/>
    <w:rsid w:val="00615E2B"/>
    <w:rsid w:val="006161A5"/>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2F8"/>
    <w:rsid w:val="00682416"/>
    <w:rsid w:val="00683AB1"/>
    <w:rsid w:val="00684CEE"/>
    <w:rsid w:val="00685508"/>
    <w:rsid w:val="0068645C"/>
    <w:rsid w:val="00687F39"/>
    <w:rsid w:val="006913CE"/>
    <w:rsid w:val="00692337"/>
    <w:rsid w:val="00692902"/>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773"/>
    <w:rsid w:val="006A7FAE"/>
    <w:rsid w:val="006B0E43"/>
    <w:rsid w:val="006B1EA5"/>
    <w:rsid w:val="006B1F08"/>
    <w:rsid w:val="006B229D"/>
    <w:rsid w:val="006B4004"/>
    <w:rsid w:val="006B4CF9"/>
    <w:rsid w:val="006B5CEA"/>
    <w:rsid w:val="006B7455"/>
    <w:rsid w:val="006B7AC8"/>
    <w:rsid w:val="006B7E97"/>
    <w:rsid w:val="006C0B8C"/>
    <w:rsid w:val="006C0CC7"/>
    <w:rsid w:val="006C1525"/>
    <w:rsid w:val="006C232C"/>
    <w:rsid w:val="006C711D"/>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823"/>
    <w:rsid w:val="006F5D3E"/>
    <w:rsid w:val="006F7762"/>
    <w:rsid w:val="00700177"/>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693"/>
    <w:rsid w:val="007128ED"/>
    <w:rsid w:val="00712AA6"/>
    <w:rsid w:val="007138C4"/>
    <w:rsid w:val="007140E9"/>
    <w:rsid w:val="00714E93"/>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5EF5"/>
    <w:rsid w:val="00746E01"/>
    <w:rsid w:val="0075142E"/>
    <w:rsid w:val="00751EE3"/>
    <w:rsid w:val="007523B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09C2"/>
    <w:rsid w:val="00772C62"/>
    <w:rsid w:val="007750D1"/>
    <w:rsid w:val="00777376"/>
    <w:rsid w:val="00777EE6"/>
    <w:rsid w:val="00782E63"/>
    <w:rsid w:val="00782EEA"/>
    <w:rsid w:val="00783041"/>
    <w:rsid w:val="007840E8"/>
    <w:rsid w:val="007854D9"/>
    <w:rsid w:val="00785952"/>
    <w:rsid w:val="00785F7D"/>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42F2"/>
    <w:rsid w:val="007A5BA2"/>
    <w:rsid w:val="007B0465"/>
    <w:rsid w:val="007B1E94"/>
    <w:rsid w:val="007B2C72"/>
    <w:rsid w:val="007B38AA"/>
    <w:rsid w:val="007B4958"/>
    <w:rsid w:val="007B59B3"/>
    <w:rsid w:val="007B63B7"/>
    <w:rsid w:val="007C1441"/>
    <w:rsid w:val="007C1C53"/>
    <w:rsid w:val="007C1D29"/>
    <w:rsid w:val="007C31CF"/>
    <w:rsid w:val="007C33AC"/>
    <w:rsid w:val="007C5312"/>
    <w:rsid w:val="007C5708"/>
    <w:rsid w:val="007C6046"/>
    <w:rsid w:val="007C6994"/>
    <w:rsid w:val="007C6CB6"/>
    <w:rsid w:val="007C79EF"/>
    <w:rsid w:val="007D0D13"/>
    <w:rsid w:val="007D1159"/>
    <w:rsid w:val="007D19D7"/>
    <w:rsid w:val="007D1ABB"/>
    <w:rsid w:val="007D2F09"/>
    <w:rsid w:val="007D3FAE"/>
    <w:rsid w:val="007D6067"/>
    <w:rsid w:val="007D691E"/>
    <w:rsid w:val="007D6B1A"/>
    <w:rsid w:val="007D778B"/>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0E96"/>
    <w:rsid w:val="007F2C86"/>
    <w:rsid w:val="007F2E07"/>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4691"/>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86F65"/>
    <w:rsid w:val="008908F0"/>
    <w:rsid w:val="0089354E"/>
    <w:rsid w:val="008945B4"/>
    <w:rsid w:val="008954D0"/>
    <w:rsid w:val="008959DD"/>
    <w:rsid w:val="0089708A"/>
    <w:rsid w:val="008973A1"/>
    <w:rsid w:val="008A0E1D"/>
    <w:rsid w:val="008A2859"/>
    <w:rsid w:val="008A2FDD"/>
    <w:rsid w:val="008A38BB"/>
    <w:rsid w:val="008A587D"/>
    <w:rsid w:val="008A5A05"/>
    <w:rsid w:val="008A70E9"/>
    <w:rsid w:val="008B0A87"/>
    <w:rsid w:val="008B1983"/>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C6E07"/>
    <w:rsid w:val="008D1147"/>
    <w:rsid w:val="008D1329"/>
    <w:rsid w:val="008D1A8D"/>
    <w:rsid w:val="008D2738"/>
    <w:rsid w:val="008D3C29"/>
    <w:rsid w:val="008D78BF"/>
    <w:rsid w:val="008E0859"/>
    <w:rsid w:val="008E0C82"/>
    <w:rsid w:val="008E162D"/>
    <w:rsid w:val="008E298E"/>
    <w:rsid w:val="008E2C03"/>
    <w:rsid w:val="008E2D15"/>
    <w:rsid w:val="008E2FC6"/>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5F74"/>
    <w:rsid w:val="009066FB"/>
    <w:rsid w:val="0090715A"/>
    <w:rsid w:val="00907FFE"/>
    <w:rsid w:val="00913F3A"/>
    <w:rsid w:val="009146FB"/>
    <w:rsid w:val="0091671C"/>
    <w:rsid w:val="00917127"/>
    <w:rsid w:val="00917166"/>
    <w:rsid w:val="0091717C"/>
    <w:rsid w:val="00917F8D"/>
    <w:rsid w:val="00917FE1"/>
    <w:rsid w:val="00920EA7"/>
    <w:rsid w:val="00921D14"/>
    <w:rsid w:val="00922A90"/>
    <w:rsid w:val="00922C95"/>
    <w:rsid w:val="00923329"/>
    <w:rsid w:val="009233EE"/>
    <w:rsid w:val="00923F9D"/>
    <w:rsid w:val="009249C4"/>
    <w:rsid w:val="00925048"/>
    <w:rsid w:val="00930410"/>
    <w:rsid w:val="009319D4"/>
    <w:rsid w:val="0093301E"/>
    <w:rsid w:val="009330FA"/>
    <w:rsid w:val="00935F0A"/>
    <w:rsid w:val="009371D2"/>
    <w:rsid w:val="00943113"/>
    <w:rsid w:val="00943DD9"/>
    <w:rsid w:val="009444B4"/>
    <w:rsid w:val="00944B6B"/>
    <w:rsid w:val="00945188"/>
    <w:rsid w:val="00945D2F"/>
    <w:rsid w:val="009475C2"/>
    <w:rsid w:val="00951D5F"/>
    <w:rsid w:val="0095224F"/>
    <w:rsid w:val="00953A04"/>
    <w:rsid w:val="009546B1"/>
    <w:rsid w:val="00954724"/>
    <w:rsid w:val="00955515"/>
    <w:rsid w:val="0095790C"/>
    <w:rsid w:val="009579F5"/>
    <w:rsid w:val="00957BA4"/>
    <w:rsid w:val="00961072"/>
    <w:rsid w:val="0096271A"/>
    <w:rsid w:val="009629A5"/>
    <w:rsid w:val="00962E78"/>
    <w:rsid w:val="009651A3"/>
    <w:rsid w:val="00965BB9"/>
    <w:rsid w:val="009661DE"/>
    <w:rsid w:val="00966203"/>
    <w:rsid w:val="00967243"/>
    <w:rsid w:val="009701CE"/>
    <w:rsid w:val="00970976"/>
    <w:rsid w:val="00972CD5"/>
    <w:rsid w:val="009736ED"/>
    <w:rsid w:val="00975BE0"/>
    <w:rsid w:val="0097664C"/>
    <w:rsid w:val="009766B4"/>
    <w:rsid w:val="00976BE1"/>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9788C"/>
    <w:rsid w:val="009A0013"/>
    <w:rsid w:val="009A0540"/>
    <w:rsid w:val="009A13A3"/>
    <w:rsid w:val="009A1A7C"/>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1BC4"/>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4CA2"/>
    <w:rsid w:val="009F0472"/>
    <w:rsid w:val="009F1673"/>
    <w:rsid w:val="009F17F5"/>
    <w:rsid w:val="009F18D9"/>
    <w:rsid w:val="009F202F"/>
    <w:rsid w:val="009F2A65"/>
    <w:rsid w:val="009F2BE5"/>
    <w:rsid w:val="009F4528"/>
    <w:rsid w:val="009F4940"/>
    <w:rsid w:val="009F543E"/>
    <w:rsid w:val="009F5557"/>
    <w:rsid w:val="009F75D6"/>
    <w:rsid w:val="009F75EB"/>
    <w:rsid w:val="009F7B9E"/>
    <w:rsid w:val="009F7BE4"/>
    <w:rsid w:val="00A01818"/>
    <w:rsid w:val="00A02070"/>
    <w:rsid w:val="00A02A62"/>
    <w:rsid w:val="00A04A5B"/>
    <w:rsid w:val="00A0516D"/>
    <w:rsid w:val="00A06206"/>
    <w:rsid w:val="00A0690B"/>
    <w:rsid w:val="00A06ACC"/>
    <w:rsid w:val="00A119DE"/>
    <w:rsid w:val="00A13008"/>
    <w:rsid w:val="00A13332"/>
    <w:rsid w:val="00A14B48"/>
    <w:rsid w:val="00A1513E"/>
    <w:rsid w:val="00A1665B"/>
    <w:rsid w:val="00A16A80"/>
    <w:rsid w:val="00A22C87"/>
    <w:rsid w:val="00A239D9"/>
    <w:rsid w:val="00A23FD3"/>
    <w:rsid w:val="00A24D2B"/>
    <w:rsid w:val="00A25755"/>
    <w:rsid w:val="00A25A45"/>
    <w:rsid w:val="00A268EA"/>
    <w:rsid w:val="00A26B28"/>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87E"/>
    <w:rsid w:val="00A64A5B"/>
    <w:rsid w:val="00A67441"/>
    <w:rsid w:val="00A7027E"/>
    <w:rsid w:val="00A7064D"/>
    <w:rsid w:val="00A7198D"/>
    <w:rsid w:val="00A73C34"/>
    <w:rsid w:val="00A745B5"/>
    <w:rsid w:val="00A74860"/>
    <w:rsid w:val="00A76F5C"/>
    <w:rsid w:val="00A77259"/>
    <w:rsid w:val="00A80711"/>
    <w:rsid w:val="00A81A4C"/>
    <w:rsid w:val="00A8271E"/>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195A"/>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C753F"/>
    <w:rsid w:val="00AD1B6E"/>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AF687B"/>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971"/>
    <w:rsid w:val="00B32EB8"/>
    <w:rsid w:val="00B33007"/>
    <w:rsid w:val="00B37D00"/>
    <w:rsid w:val="00B40187"/>
    <w:rsid w:val="00B40D5B"/>
    <w:rsid w:val="00B40DFE"/>
    <w:rsid w:val="00B40FB6"/>
    <w:rsid w:val="00B410B8"/>
    <w:rsid w:val="00B41A2B"/>
    <w:rsid w:val="00B41F37"/>
    <w:rsid w:val="00B42973"/>
    <w:rsid w:val="00B434AF"/>
    <w:rsid w:val="00B44C63"/>
    <w:rsid w:val="00B476FE"/>
    <w:rsid w:val="00B47FDE"/>
    <w:rsid w:val="00B51F5C"/>
    <w:rsid w:val="00B5461F"/>
    <w:rsid w:val="00B549E8"/>
    <w:rsid w:val="00B5505C"/>
    <w:rsid w:val="00B55A8E"/>
    <w:rsid w:val="00B56204"/>
    <w:rsid w:val="00B56E03"/>
    <w:rsid w:val="00B57401"/>
    <w:rsid w:val="00B60BB0"/>
    <w:rsid w:val="00B60D3B"/>
    <w:rsid w:val="00B60F5D"/>
    <w:rsid w:val="00B620A9"/>
    <w:rsid w:val="00B63023"/>
    <w:rsid w:val="00B65006"/>
    <w:rsid w:val="00B67834"/>
    <w:rsid w:val="00B67E91"/>
    <w:rsid w:val="00B70429"/>
    <w:rsid w:val="00B7130E"/>
    <w:rsid w:val="00B7305D"/>
    <w:rsid w:val="00B74184"/>
    <w:rsid w:val="00B75014"/>
    <w:rsid w:val="00B76EB6"/>
    <w:rsid w:val="00B807A9"/>
    <w:rsid w:val="00B8080B"/>
    <w:rsid w:val="00B80823"/>
    <w:rsid w:val="00B83169"/>
    <w:rsid w:val="00B850F3"/>
    <w:rsid w:val="00B86805"/>
    <w:rsid w:val="00B86BF3"/>
    <w:rsid w:val="00B87721"/>
    <w:rsid w:val="00B87C39"/>
    <w:rsid w:val="00B90554"/>
    <w:rsid w:val="00B90D91"/>
    <w:rsid w:val="00B93EB0"/>
    <w:rsid w:val="00B94991"/>
    <w:rsid w:val="00B94B5A"/>
    <w:rsid w:val="00B96036"/>
    <w:rsid w:val="00B96B75"/>
    <w:rsid w:val="00BA01FD"/>
    <w:rsid w:val="00BA055D"/>
    <w:rsid w:val="00BA11D1"/>
    <w:rsid w:val="00BA257E"/>
    <w:rsid w:val="00BA2B14"/>
    <w:rsid w:val="00BA4665"/>
    <w:rsid w:val="00BA5829"/>
    <w:rsid w:val="00BA6C58"/>
    <w:rsid w:val="00BB275E"/>
    <w:rsid w:val="00BB2927"/>
    <w:rsid w:val="00BB2FB2"/>
    <w:rsid w:val="00BB3304"/>
    <w:rsid w:val="00BB5098"/>
    <w:rsid w:val="00BB784B"/>
    <w:rsid w:val="00BB7C15"/>
    <w:rsid w:val="00BC1EE9"/>
    <w:rsid w:val="00BC21BC"/>
    <w:rsid w:val="00BC2D9B"/>
    <w:rsid w:val="00BC36C1"/>
    <w:rsid w:val="00BC3A6F"/>
    <w:rsid w:val="00BC4021"/>
    <w:rsid w:val="00BC4982"/>
    <w:rsid w:val="00BC4D79"/>
    <w:rsid w:val="00BC5B79"/>
    <w:rsid w:val="00BC6E1E"/>
    <w:rsid w:val="00BC7376"/>
    <w:rsid w:val="00BD09F3"/>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E25"/>
    <w:rsid w:val="00C011F3"/>
    <w:rsid w:val="00C058AB"/>
    <w:rsid w:val="00C06739"/>
    <w:rsid w:val="00C06F13"/>
    <w:rsid w:val="00C0713A"/>
    <w:rsid w:val="00C114BC"/>
    <w:rsid w:val="00C115BC"/>
    <w:rsid w:val="00C11C09"/>
    <w:rsid w:val="00C1495F"/>
    <w:rsid w:val="00C15E47"/>
    <w:rsid w:val="00C1634C"/>
    <w:rsid w:val="00C16707"/>
    <w:rsid w:val="00C17E33"/>
    <w:rsid w:val="00C200AD"/>
    <w:rsid w:val="00C2022A"/>
    <w:rsid w:val="00C2067A"/>
    <w:rsid w:val="00C20EDD"/>
    <w:rsid w:val="00C2115C"/>
    <w:rsid w:val="00C21EA4"/>
    <w:rsid w:val="00C2315A"/>
    <w:rsid w:val="00C232AD"/>
    <w:rsid w:val="00C2374B"/>
    <w:rsid w:val="00C265BA"/>
    <w:rsid w:val="00C26CAC"/>
    <w:rsid w:val="00C272A1"/>
    <w:rsid w:val="00C32B57"/>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5EB"/>
    <w:rsid w:val="00C62C31"/>
    <w:rsid w:val="00C63D8A"/>
    <w:rsid w:val="00C645F8"/>
    <w:rsid w:val="00C64A85"/>
    <w:rsid w:val="00C66AE7"/>
    <w:rsid w:val="00C66D15"/>
    <w:rsid w:val="00C6711B"/>
    <w:rsid w:val="00C71B23"/>
    <w:rsid w:val="00C72594"/>
    <w:rsid w:val="00C73A63"/>
    <w:rsid w:val="00C750A6"/>
    <w:rsid w:val="00C755AD"/>
    <w:rsid w:val="00C7683C"/>
    <w:rsid w:val="00C76AAD"/>
    <w:rsid w:val="00C802E3"/>
    <w:rsid w:val="00C80FFE"/>
    <w:rsid w:val="00C81A51"/>
    <w:rsid w:val="00C826BF"/>
    <w:rsid w:val="00C82886"/>
    <w:rsid w:val="00C83898"/>
    <w:rsid w:val="00C839BF"/>
    <w:rsid w:val="00C845CE"/>
    <w:rsid w:val="00C85344"/>
    <w:rsid w:val="00C85670"/>
    <w:rsid w:val="00C86679"/>
    <w:rsid w:val="00C87F40"/>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A7F55"/>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3F59"/>
    <w:rsid w:val="00CC5157"/>
    <w:rsid w:val="00CC7612"/>
    <w:rsid w:val="00CC7D81"/>
    <w:rsid w:val="00CD031E"/>
    <w:rsid w:val="00CD1C13"/>
    <w:rsid w:val="00CD1F42"/>
    <w:rsid w:val="00CD2EA4"/>
    <w:rsid w:val="00CD4D9A"/>
    <w:rsid w:val="00CD5BA3"/>
    <w:rsid w:val="00CD6EC5"/>
    <w:rsid w:val="00CE0055"/>
    <w:rsid w:val="00CE0CDC"/>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07B33"/>
    <w:rsid w:val="00D1042A"/>
    <w:rsid w:val="00D1080A"/>
    <w:rsid w:val="00D133ED"/>
    <w:rsid w:val="00D13500"/>
    <w:rsid w:val="00D13C1B"/>
    <w:rsid w:val="00D153FB"/>
    <w:rsid w:val="00D1583E"/>
    <w:rsid w:val="00D17490"/>
    <w:rsid w:val="00D203E1"/>
    <w:rsid w:val="00D2143C"/>
    <w:rsid w:val="00D22D48"/>
    <w:rsid w:val="00D237E3"/>
    <w:rsid w:val="00D241E1"/>
    <w:rsid w:val="00D24E4C"/>
    <w:rsid w:val="00D250AA"/>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5651"/>
    <w:rsid w:val="00D66A94"/>
    <w:rsid w:val="00D706D9"/>
    <w:rsid w:val="00D70DF2"/>
    <w:rsid w:val="00D73B84"/>
    <w:rsid w:val="00D73D5F"/>
    <w:rsid w:val="00D74017"/>
    <w:rsid w:val="00D74208"/>
    <w:rsid w:val="00D74981"/>
    <w:rsid w:val="00D74FE7"/>
    <w:rsid w:val="00D76D77"/>
    <w:rsid w:val="00D8058F"/>
    <w:rsid w:val="00D80866"/>
    <w:rsid w:val="00D80893"/>
    <w:rsid w:val="00D8155B"/>
    <w:rsid w:val="00D81627"/>
    <w:rsid w:val="00D82FAE"/>
    <w:rsid w:val="00D82FCF"/>
    <w:rsid w:val="00D83430"/>
    <w:rsid w:val="00D83618"/>
    <w:rsid w:val="00D859B9"/>
    <w:rsid w:val="00D85A11"/>
    <w:rsid w:val="00D86F20"/>
    <w:rsid w:val="00D86FDC"/>
    <w:rsid w:val="00D87066"/>
    <w:rsid w:val="00D87AA8"/>
    <w:rsid w:val="00D909CE"/>
    <w:rsid w:val="00D916D6"/>
    <w:rsid w:val="00D9237C"/>
    <w:rsid w:val="00D92CF1"/>
    <w:rsid w:val="00D92D38"/>
    <w:rsid w:val="00D92E9E"/>
    <w:rsid w:val="00D935B7"/>
    <w:rsid w:val="00D9479B"/>
    <w:rsid w:val="00D950F5"/>
    <w:rsid w:val="00DA08BC"/>
    <w:rsid w:val="00DA0F9D"/>
    <w:rsid w:val="00DA13FC"/>
    <w:rsid w:val="00DA14AB"/>
    <w:rsid w:val="00DA3210"/>
    <w:rsid w:val="00DA3B61"/>
    <w:rsid w:val="00DA3F5B"/>
    <w:rsid w:val="00DA4CC7"/>
    <w:rsid w:val="00DB0F0A"/>
    <w:rsid w:val="00DB0F93"/>
    <w:rsid w:val="00DB11F0"/>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383"/>
    <w:rsid w:val="00DD561E"/>
    <w:rsid w:val="00DD5A23"/>
    <w:rsid w:val="00DD75DE"/>
    <w:rsid w:val="00DD78A7"/>
    <w:rsid w:val="00DD7BA9"/>
    <w:rsid w:val="00DE023F"/>
    <w:rsid w:val="00DE0F53"/>
    <w:rsid w:val="00DE291F"/>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02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55A3"/>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1D6F"/>
    <w:rsid w:val="00E62E03"/>
    <w:rsid w:val="00E63639"/>
    <w:rsid w:val="00E63D4A"/>
    <w:rsid w:val="00E65C85"/>
    <w:rsid w:val="00E66199"/>
    <w:rsid w:val="00E67949"/>
    <w:rsid w:val="00E700ED"/>
    <w:rsid w:val="00E742CF"/>
    <w:rsid w:val="00E746B3"/>
    <w:rsid w:val="00E755EC"/>
    <w:rsid w:val="00E75B10"/>
    <w:rsid w:val="00E7624D"/>
    <w:rsid w:val="00E772B4"/>
    <w:rsid w:val="00E77327"/>
    <w:rsid w:val="00E8288E"/>
    <w:rsid w:val="00E87A15"/>
    <w:rsid w:val="00E90791"/>
    <w:rsid w:val="00E9086D"/>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B67"/>
    <w:rsid w:val="00EB3615"/>
    <w:rsid w:val="00EB3A1C"/>
    <w:rsid w:val="00EB6361"/>
    <w:rsid w:val="00EB6BAD"/>
    <w:rsid w:val="00EC0053"/>
    <w:rsid w:val="00EC0A05"/>
    <w:rsid w:val="00EC0DA1"/>
    <w:rsid w:val="00EC2824"/>
    <w:rsid w:val="00EC2F4B"/>
    <w:rsid w:val="00EC3A55"/>
    <w:rsid w:val="00EC46E6"/>
    <w:rsid w:val="00EC6F78"/>
    <w:rsid w:val="00ED0F3D"/>
    <w:rsid w:val="00ED1022"/>
    <w:rsid w:val="00ED22DA"/>
    <w:rsid w:val="00ED33F4"/>
    <w:rsid w:val="00ED3E8E"/>
    <w:rsid w:val="00ED43EA"/>
    <w:rsid w:val="00ED5A64"/>
    <w:rsid w:val="00ED68B9"/>
    <w:rsid w:val="00EE04CB"/>
    <w:rsid w:val="00EE28CF"/>
    <w:rsid w:val="00EE28F3"/>
    <w:rsid w:val="00EE3330"/>
    <w:rsid w:val="00EE4B6C"/>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079D8"/>
    <w:rsid w:val="00F103AC"/>
    <w:rsid w:val="00F1055C"/>
    <w:rsid w:val="00F13F51"/>
    <w:rsid w:val="00F15882"/>
    <w:rsid w:val="00F1626A"/>
    <w:rsid w:val="00F20BD3"/>
    <w:rsid w:val="00F22D05"/>
    <w:rsid w:val="00F233AC"/>
    <w:rsid w:val="00F23868"/>
    <w:rsid w:val="00F25597"/>
    <w:rsid w:val="00F255AD"/>
    <w:rsid w:val="00F26F56"/>
    <w:rsid w:val="00F325DA"/>
    <w:rsid w:val="00F325ED"/>
    <w:rsid w:val="00F327E1"/>
    <w:rsid w:val="00F32BFB"/>
    <w:rsid w:val="00F34014"/>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3FB8"/>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4B46"/>
    <w:rsid w:val="00FA5577"/>
    <w:rsid w:val="00FA5F8D"/>
    <w:rsid w:val="00FA67B6"/>
    <w:rsid w:val="00FA6C34"/>
    <w:rsid w:val="00FA6CA4"/>
    <w:rsid w:val="00FA774B"/>
    <w:rsid w:val="00FB03B7"/>
    <w:rsid w:val="00FB03F0"/>
    <w:rsid w:val="00FB1753"/>
    <w:rsid w:val="00FB1A23"/>
    <w:rsid w:val="00FB210C"/>
    <w:rsid w:val="00FB24FD"/>
    <w:rsid w:val="00FB52D7"/>
    <w:rsid w:val="00FB5806"/>
    <w:rsid w:val="00FB6491"/>
    <w:rsid w:val="00FB6781"/>
    <w:rsid w:val="00FB7478"/>
    <w:rsid w:val="00FB74E2"/>
    <w:rsid w:val="00FC2624"/>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7E8"/>
    <w:rsid w:val="00FF3B8C"/>
    <w:rsid w:val="00FF420C"/>
    <w:rsid w:val="00FF54D1"/>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96B92"/>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5</Pages>
  <Words>966</Words>
  <Characters>5576</Characters>
  <Application>Microsoft Office Word</Application>
  <DocSecurity>0</DocSecurity>
  <Lines>192</Lines>
  <Paragraphs>58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Mark Netto</cp:lastModifiedBy>
  <cp:revision>15</cp:revision>
  <cp:lastPrinted>2022-05-27T10:23:00Z</cp:lastPrinted>
  <dcterms:created xsi:type="dcterms:W3CDTF">2026-05-20T01:07:00Z</dcterms:created>
  <dcterms:modified xsi:type="dcterms:W3CDTF">2026-06-16T06:27:00Z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