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AA649C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4E53FE">
            <w:t>Expedia - CarTrawler</w:t>
          </w:r>
        </w:p>
        <w:p w14:paraId="3B287C00" w14:textId="7FA1D02B" w:rsidR="00A23FD3" w:rsidRPr="00D430AE" w:rsidRDefault="004E53FE" w:rsidP="00A23FD3">
          <w:pPr>
            <w:pStyle w:val="Titlepagefilenumber"/>
            <w:jc w:val="left"/>
            <w:rPr>
              <w:rFonts w:asciiTheme="minorHAnsi" w:hAnsiTheme="minorHAnsi"/>
            </w:rPr>
          </w:pPr>
          <w:r>
            <w:rPr>
              <w:rFonts w:asciiTheme="minorHAnsi" w:hAnsiTheme="minorHAnsi"/>
            </w:rPr>
            <w:t>MN-90022</w:t>
          </w:r>
        </w:p>
        <w:p w14:paraId="51182443" w14:textId="115FF3BE"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F19FC">
            <w:t>28 July 202</w:t>
          </w:r>
          <w:r w:rsidR="00DC370B">
            <w:t>6</w:t>
          </w:r>
        </w:p>
        <w:p w14:paraId="03108491" w14:textId="2D1065C4" w:rsidR="00E772B4" w:rsidRPr="00D430AE" w:rsidRDefault="00E772B4" w:rsidP="00E772B4">
          <w:pPr>
            <w:rPr>
              <w:rFonts w:asciiTheme="minorHAnsi" w:hAnsiTheme="minorHAnsi"/>
              <w:bCs/>
            </w:rPr>
          </w:pPr>
          <w:r w:rsidRPr="004E53FE">
            <w:rPr>
              <w:rFonts w:asciiTheme="minorHAnsi" w:hAnsiTheme="minorHAnsi"/>
            </w:rPr>
            <w:t xml:space="preserve">The </w:t>
          </w:r>
          <w:r w:rsidR="001A511B" w:rsidRPr="004E53FE">
            <w:rPr>
              <w:rFonts w:asciiTheme="minorHAnsi" w:hAnsiTheme="minorHAnsi"/>
            </w:rPr>
            <w:t xml:space="preserve">Australian Competition </w:t>
          </w:r>
          <w:r w:rsidR="002D56CB" w:rsidRPr="004E53FE">
            <w:rPr>
              <w:rFonts w:asciiTheme="minorHAnsi" w:hAnsiTheme="minorHAnsi"/>
            </w:rPr>
            <w:t>and Consumer Commission (</w:t>
          </w:r>
          <w:r w:rsidR="002D56CB" w:rsidRPr="004E53FE">
            <w:rPr>
              <w:rFonts w:asciiTheme="minorHAnsi" w:hAnsiTheme="minorHAnsi"/>
              <w:b/>
              <w:bCs/>
            </w:rPr>
            <w:t>ACCC</w:t>
          </w:r>
          <w:r w:rsidR="002D56CB" w:rsidRPr="004E53FE">
            <w:rPr>
              <w:rFonts w:asciiTheme="minorHAnsi" w:hAnsiTheme="minorHAnsi"/>
            </w:rPr>
            <w:t xml:space="preserve">) is currently assessing </w:t>
          </w:r>
          <w:r w:rsidR="004E53FE" w:rsidRPr="004E53FE">
            <w:rPr>
              <w:rFonts w:asciiTheme="minorHAnsi" w:hAnsiTheme="minorHAnsi"/>
              <w:bCs/>
            </w:rPr>
            <w:t xml:space="preserve">Expedia Group, Inc. </w:t>
          </w:r>
          <w:r w:rsidR="002D56CB" w:rsidRPr="004E53FE">
            <w:rPr>
              <w:rFonts w:asciiTheme="minorHAnsi" w:hAnsiTheme="minorHAnsi"/>
              <w:bCs/>
            </w:rPr>
            <w:t>(</w:t>
          </w:r>
          <w:r w:rsidR="004E53FE" w:rsidRPr="004E53FE">
            <w:rPr>
              <w:rFonts w:asciiTheme="minorHAnsi" w:hAnsiTheme="minorHAnsi"/>
              <w:b/>
              <w:bCs/>
            </w:rPr>
            <w:t>Expedia</w:t>
          </w:r>
          <w:r w:rsidR="002D56CB" w:rsidRPr="004E53FE">
            <w:rPr>
              <w:rFonts w:asciiTheme="minorHAnsi" w:hAnsiTheme="minorHAnsi"/>
              <w:bCs/>
            </w:rPr>
            <w:t>)</w:t>
          </w:r>
          <w:r w:rsidR="004E53FE" w:rsidRPr="004E53FE">
            <w:rPr>
              <w:rFonts w:asciiTheme="minorHAnsi" w:hAnsiTheme="minorHAnsi"/>
              <w:bCs/>
            </w:rPr>
            <w:t>’s</w:t>
          </w:r>
          <w:r w:rsidR="002D56CB" w:rsidRPr="004E53FE">
            <w:rPr>
              <w:rFonts w:asciiTheme="minorHAnsi" w:hAnsiTheme="minorHAnsi"/>
              <w:bCs/>
            </w:rPr>
            <w:t xml:space="preserve"> </w:t>
          </w:r>
          <w:r w:rsidR="00E50F05" w:rsidRPr="004E53FE">
            <w:rPr>
              <w:rFonts w:asciiTheme="minorHAnsi" w:hAnsiTheme="minorHAnsi"/>
              <w:bCs/>
            </w:rPr>
            <w:t xml:space="preserve">proposed </w:t>
          </w:r>
          <w:r w:rsidR="002D56CB" w:rsidRPr="004E53FE">
            <w:rPr>
              <w:rFonts w:asciiTheme="minorHAnsi" w:hAnsiTheme="minorHAnsi"/>
              <w:bCs/>
            </w:rPr>
            <w:t xml:space="preserve">acquisition of 100% of the </w:t>
          </w:r>
          <w:r w:rsidR="004E53FE" w:rsidRPr="004E53FE">
            <w:rPr>
              <w:rFonts w:asciiTheme="minorHAnsi" w:hAnsiTheme="minorHAnsi"/>
              <w:bCs/>
            </w:rPr>
            <w:t xml:space="preserve">entire issued share </w:t>
          </w:r>
          <w:r w:rsidR="002D56CB" w:rsidRPr="004E53FE">
            <w:rPr>
              <w:rFonts w:asciiTheme="minorHAnsi" w:hAnsiTheme="minorHAnsi"/>
              <w:bCs/>
            </w:rPr>
            <w:t xml:space="preserve">capital in </w:t>
          </w:r>
          <w:r w:rsidR="004E53FE" w:rsidRPr="004E53FE">
            <w:rPr>
              <w:rFonts w:asciiTheme="minorHAnsi" w:hAnsiTheme="minorHAnsi"/>
              <w:bCs/>
            </w:rPr>
            <w:t xml:space="preserve">Ballast Group Holdings Ltd </w:t>
          </w:r>
          <w:r w:rsidR="002D56CB" w:rsidRPr="004E53FE">
            <w:rPr>
              <w:rFonts w:asciiTheme="minorHAnsi" w:hAnsiTheme="minorHAnsi"/>
              <w:bCs/>
            </w:rPr>
            <w:t>(</w:t>
          </w:r>
          <w:r w:rsidR="004E53FE" w:rsidRPr="004E53FE">
            <w:rPr>
              <w:rFonts w:asciiTheme="minorHAnsi" w:hAnsiTheme="minorHAnsi"/>
              <w:bCs/>
            </w:rPr>
            <w:t xml:space="preserve">trading as </w:t>
          </w:r>
          <w:r w:rsidR="004E53FE" w:rsidRPr="004E53FE">
            <w:rPr>
              <w:rFonts w:asciiTheme="minorHAnsi" w:hAnsiTheme="minorHAnsi"/>
              <w:b/>
            </w:rPr>
            <w:t>CarTrawler</w:t>
          </w:r>
          <w:r w:rsidR="002D56CB" w:rsidRPr="004E53FE">
            <w:rPr>
              <w:rFonts w:asciiTheme="minorHAnsi" w:hAnsiTheme="minorHAnsi"/>
              <w:bCs/>
            </w:rPr>
            <w:t xml:space="preserve">) (the </w:t>
          </w:r>
          <w:r w:rsidR="002D56CB" w:rsidRPr="004E53FE">
            <w:rPr>
              <w:rFonts w:asciiTheme="minorHAnsi" w:hAnsiTheme="minorHAnsi"/>
              <w:b/>
              <w:bCs/>
            </w:rPr>
            <w:t>Acquisition</w:t>
          </w:r>
          <w:r w:rsidR="002D56CB" w:rsidRPr="004E53FE">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F5C500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F19FC">
            <w:rPr>
              <w:rFonts w:asciiTheme="minorHAnsi" w:hAnsiTheme="minorHAnsi"/>
              <w:b/>
              <w:bCs/>
            </w:rPr>
            <w:t>28 July 202</w:t>
          </w:r>
          <w:r w:rsidR="00DC370B">
            <w:rPr>
              <w:rFonts w:asciiTheme="minorHAnsi" w:hAnsiTheme="minorHAnsi"/>
              <w:b/>
              <w:bCs/>
            </w:rPr>
            <w:t>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 xml:space="preserve">Submission </w:t>
          </w:r>
          <w:r w:rsidR="00430D43" w:rsidRPr="00D430AE">
            <w:rPr>
              <w:rFonts w:asciiTheme="minorHAnsi" w:hAnsiTheme="minorHAnsi"/>
              <w:i/>
              <w:iCs/>
            </w:rPr>
            <w:t xml:space="preserve">re: </w:t>
          </w:r>
          <w:r w:rsidR="00430D43">
            <w:rPr>
              <w:rFonts w:asciiTheme="minorHAnsi" w:hAnsiTheme="minorHAnsi"/>
              <w:i/>
              <w:iCs/>
            </w:rPr>
            <w:t>Expedia</w:t>
          </w:r>
          <w:r w:rsidR="00430D43" w:rsidRPr="00D430AE">
            <w:rPr>
              <w:rFonts w:asciiTheme="minorHAnsi" w:hAnsiTheme="minorHAnsi"/>
              <w:i/>
              <w:iCs/>
            </w:rPr>
            <w:t xml:space="preserve"> – </w:t>
          </w:r>
          <w:r w:rsidR="00430D43">
            <w:rPr>
              <w:rFonts w:asciiTheme="minorHAnsi" w:hAnsiTheme="minorHAnsi"/>
              <w:i/>
              <w:iCs/>
            </w:rPr>
            <w:t>CarTrawler</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313A3F3"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430D43">
            <w:rPr>
              <w:rFonts w:asciiTheme="minorHAnsi" w:hAnsiTheme="minorHAnsi"/>
              <w:i/>
              <w:iCs/>
            </w:rPr>
            <w:t>Expedia</w:t>
          </w:r>
          <w:r w:rsidR="006D1B76" w:rsidRPr="00D430AE">
            <w:rPr>
              <w:rFonts w:asciiTheme="minorHAnsi" w:hAnsiTheme="minorHAnsi"/>
              <w:i/>
              <w:iCs/>
            </w:rPr>
            <w:t xml:space="preserve"> – </w:t>
          </w:r>
          <w:r w:rsidR="00430D43">
            <w:rPr>
              <w:rFonts w:asciiTheme="minorHAnsi" w:hAnsiTheme="minorHAnsi"/>
              <w:i/>
              <w:iCs/>
            </w:rPr>
            <w:t>CarTrawler</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767196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7E0D63">
            <w:rPr>
              <w:rFonts w:asciiTheme="minorHAnsi" w:hAnsiTheme="minorHAnsi"/>
              <w:sz w:val="22"/>
              <w:szCs w:val="22"/>
              <w:lang w:val="en-AU"/>
            </w:rPr>
            <w:t xml:space="preserve">the products your concerns relate to, </w:t>
          </w:r>
          <w:r w:rsidR="00A25C8F">
            <w:rPr>
              <w:rFonts w:asciiTheme="minorHAnsi" w:hAnsiTheme="minorHAnsi"/>
              <w:sz w:val="22"/>
              <w:szCs w:val="22"/>
              <w:lang w:val="en-AU"/>
            </w:rPr>
            <w:t>whether</w:t>
          </w:r>
          <w:r w:rsidR="00A25C8F" w:rsidRPr="00D430AE">
            <w:rPr>
              <w:rFonts w:asciiTheme="minorHAnsi" w:hAnsiTheme="minorHAnsi"/>
              <w:sz w:val="22"/>
              <w:szCs w:val="22"/>
              <w:lang w:val="en-AU"/>
            </w:rPr>
            <w:t xml:space="preserve"> </w:t>
          </w:r>
          <w:r w:rsidR="00430D43">
            <w:rPr>
              <w:rFonts w:asciiTheme="minorHAnsi" w:hAnsiTheme="minorHAnsi"/>
              <w:sz w:val="22"/>
              <w:szCs w:val="22"/>
              <w:lang w:val="en-AU"/>
            </w:rPr>
            <w:t>Expedia</w:t>
          </w:r>
          <w:r w:rsidR="009579F5" w:rsidRPr="00D430AE">
            <w:rPr>
              <w:rFonts w:asciiTheme="minorHAnsi" w:hAnsiTheme="minorHAnsi"/>
              <w:sz w:val="22"/>
              <w:szCs w:val="22"/>
              <w:lang w:val="en-AU"/>
            </w:rPr>
            <w:t xml:space="preserve"> and </w:t>
          </w:r>
          <w:r w:rsidR="00430D43">
            <w:rPr>
              <w:rFonts w:asciiTheme="minorHAnsi" w:hAnsiTheme="minorHAnsi"/>
              <w:sz w:val="22"/>
              <w:szCs w:val="22"/>
              <w:lang w:val="en-AU"/>
            </w:rPr>
            <w:t xml:space="preserve">CarTrawler </w:t>
          </w:r>
          <w:r w:rsidR="009579F5" w:rsidRPr="00D430AE">
            <w:rPr>
              <w:rFonts w:asciiTheme="minorHAnsi" w:hAnsiTheme="minorHAnsi"/>
              <w:sz w:val="22"/>
              <w:szCs w:val="22"/>
              <w:lang w:val="en-AU"/>
            </w:rPr>
            <w:t>are close competitors and there are not many alternatives</w:t>
          </w:r>
          <w:r w:rsidR="007E0D63">
            <w:rPr>
              <w:rFonts w:asciiTheme="minorHAnsi" w:hAnsiTheme="minorHAnsi"/>
              <w:sz w:val="22"/>
              <w:szCs w:val="22"/>
              <w:lang w:val="en-AU"/>
            </w:rPr>
            <w:t>,</w:t>
          </w:r>
          <w:r w:rsidR="009579F5" w:rsidRPr="00D430AE">
            <w:rPr>
              <w:rFonts w:asciiTheme="minorHAnsi" w:hAnsiTheme="minorHAnsi"/>
              <w:sz w:val="22"/>
              <w:szCs w:val="22"/>
              <w:lang w:val="en-AU"/>
            </w:rPr>
            <w:t xml:space="preserve"> or </w:t>
          </w:r>
          <w:r w:rsidR="00A25C8F">
            <w:rPr>
              <w:rFonts w:asciiTheme="minorHAnsi" w:hAnsiTheme="minorHAnsi"/>
              <w:sz w:val="22"/>
              <w:szCs w:val="22"/>
              <w:lang w:val="en-AU"/>
            </w:rPr>
            <w:t>whether</w:t>
          </w:r>
          <w:r w:rsidR="00A25C8F"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2B34C5B3" w14:textId="77777777" w:rsidR="004351B4" w:rsidRPr="00D430AE" w:rsidRDefault="004351B4" w:rsidP="004351B4">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22913C12" w14:textId="77777777" w:rsidR="004351B4" w:rsidRPr="00D430AE" w:rsidRDefault="004351B4" w:rsidP="004351B4">
          <w:pPr>
            <w:pStyle w:val="BoxText"/>
            <w:rPr>
              <w:rFonts w:asciiTheme="minorHAnsi" w:hAnsiTheme="minorHAnsi"/>
              <w:sz w:val="22"/>
              <w:szCs w:val="22"/>
            </w:rPr>
          </w:pPr>
        </w:p>
        <w:p w14:paraId="38BA426D" w14:textId="77777777" w:rsidR="004351B4" w:rsidRPr="00D430AE" w:rsidRDefault="004351B4" w:rsidP="004351B4">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Expedia</w:t>
          </w:r>
          <w:r w:rsidRPr="00D430AE">
            <w:rPr>
              <w:rFonts w:asciiTheme="minorHAnsi" w:hAnsiTheme="minorHAnsi"/>
              <w:sz w:val="22"/>
              <w:szCs w:val="22"/>
              <w:lang w:val="en-AU"/>
            </w:rPr>
            <w:t xml:space="preserve"> and/or </w:t>
          </w:r>
          <w:r>
            <w:rPr>
              <w:rFonts w:asciiTheme="minorHAnsi" w:hAnsiTheme="minorHAnsi"/>
              <w:sz w:val="22"/>
              <w:szCs w:val="22"/>
              <w:lang w:val="en-AU"/>
            </w:rPr>
            <w:t>CarTrawler</w:t>
          </w:r>
          <w:r w:rsidRPr="00D430AE">
            <w:rPr>
              <w:rFonts w:asciiTheme="minorHAnsi" w:hAnsiTheme="minorHAnsi"/>
              <w:sz w:val="22"/>
              <w:szCs w:val="22"/>
              <w:lang w:val="en-AU"/>
            </w:rPr>
            <w:t>.</w:t>
          </w:r>
        </w:p>
        <w:bookmarkEnd w:id="1"/>
        <w:p w14:paraId="5C9318CD" w14:textId="77777777" w:rsidR="004351B4" w:rsidRPr="00D430AE" w:rsidRDefault="004351B4" w:rsidP="004351B4">
          <w:pPr>
            <w:pStyle w:val="BoxText"/>
            <w:rPr>
              <w:rFonts w:asciiTheme="minorHAnsi" w:hAnsiTheme="minorHAnsi"/>
              <w:sz w:val="22"/>
              <w:szCs w:val="22"/>
            </w:rPr>
          </w:pPr>
        </w:p>
        <w:p w14:paraId="66D7D089" w14:textId="6A74855A" w:rsidR="002C4153" w:rsidRPr="00D430AE" w:rsidRDefault="00FD4B38" w:rsidP="002C415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Outline what alternatives you consider there to be to </w:t>
          </w:r>
          <w:r w:rsidR="002C4153">
            <w:rPr>
              <w:rFonts w:asciiTheme="minorHAnsi" w:hAnsiTheme="minorHAnsi"/>
              <w:sz w:val="22"/>
              <w:szCs w:val="22"/>
              <w:lang w:val="en-AU"/>
            </w:rPr>
            <w:t>CarTrawler</w:t>
          </w:r>
          <w:r>
            <w:rPr>
              <w:rFonts w:asciiTheme="minorHAnsi" w:hAnsiTheme="minorHAnsi"/>
              <w:sz w:val="22"/>
              <w:szCs w:val="22"/>
              <w:lang w:val="en-AU"/>
            </w:rPr>
            <w:t xml:space="preserve">’s </w:t>
          </w:r>
          <w:r w:rsidR="006B415C">
            <w:rPr>
              <w:rFonts w:asciiTheme="minorHAnsi" w:hAnsiTheme="minorHAnsi"/>
              <w:sz w:val="22"/>
              <w:szCs w:val="22"/>
              <w:lang w:val="en-AU"/>
            </w:rPr>
            <w:t>services</w:t>
          </w:r>
          <w:r>
            <w:rPr>
              <w:rFonts w:asciiTheme="minorHAnsi" w:hAnsiTheme="minorHAnsi"/>
              <w:sz w:val="22"/>
              <w:szCs w:val="22"/>
              <w:lang w:val="en-AU"/>
            </w:rPr>
            <w:t xml:space="preserve">, including any relative strengths and weaknesses of these alternatives compared to CarTrawler’s </w:t>
          </w:r>
          <w:r w:rsidR="006B415C">
            <w:rPr>
              <w:rFonts w:asciiTheme="minorHAnsi" w:hAnsiTheme="minorHAnsi"/>
              <w:sz w:val="22"/>
              <w:szCs w:val="22"/>
              <w:lang w:val="en-AU"/>
            </w:rPr>
            <w:t>services</w:t>
          </w:r>
          <w:r w:rsidR="002C4153" w:rsidRPr="00D430AE">
            <w:rPr>
              <w:rFonts w:asciiTheme="minorHAnsi" w:hAnsiTheme="minorHAnsi"/>
              <w:sz w:val="22"/>
              <w:szCs w:val="22"/>
              <w:lang w:val="en-AU"/>
            </w:rPr>
            <w:t>.</w:t>
          </w:r>
        </w:p>
        <w:p w14:paraId="00681774" w14:textId="77777777" w:rsidR="002C4153" w:rsidRPr="00D430AE" w:rsidRDefault="002C4153" w:rsidP="002C4153">
          <w:pPr>
            <w:pStyle w:val="BoxText"/>
            <w:rPr>
              <w:rFonts w:asciiTheme="minorHAnsi" w:hAnsiTheme="minorHAnsi"/>
              <w:sz w:val="22"/>
              <w:szCs w:val="22"/>
            </w:rPr>
          </w:pPr>
        </w:p>
        <w:p w14:paraId="63E6D512" w14:textId="2653C1A5" w:rsidR="006B415C" w:rsidRPr="00D430AE" w:rsidRDefault="006B415C" w:rsidP="006B415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Outline what alternatives you consider there to be to Expedia’s intermediation distribution solutions in respect of lodging, flights, activities, </w:t>
          </w:r>
          <w:r w:rsidR="008E205E">
            <w:rPr>
              <w:rFonts w:asciiTheme="minorHAnsi" w:hAnsiTheme="minorHAnsi"/>
              <w:sz w:val="22"/>
              <w:szCs w:val="22"/>
              <w:lang w:val="en-AU"/>
            </w:rPr>
            <w:t>and related services</w:t>
          </w:r>
          <w:r w:rsidR="004B5C9F">
            <w:rPr>
              <w:rFonts w:asciiTheme="minorHAnsi" w:hAnsiTheme="minorHAnsi"/>
              <w:sz w:val="22"/>
              <w:szCs w:val="22"/>
              <w:lang w:val="en-AU"/>
            </w:rPr>
            <w:t>, including any relative strengths or weaknesses of these alternatives compared to Expedia’s services.</w:t>
          </w:r>
        </w:p>
        <w:p w14:paraId="2988FEB0" w14:textId="77777777" w:rsidR="006B415C" w:rsidRPr="00D430AE" w:rsidRDefault="006B415C" w:rsidP="006B415C">
          <w:pPr>
            <w:pStyle w:val="BoxText"/>
            <w:rPr>
              <w:rFonts w:asciiTheme="minorHAnsi" w:hAnsiTheme="minorHAnsi"/>
              <w:sz w:val="22"/>
              <w:szCs w:val="22"/>
            </w:rPr>
          </w:pPr>
        </w:p>
        <w:p w14:paraId="3DA33D49" w14:textId="77777777" w:rsidR="002C4153" w:rsidRDefault="002C4153" w:rsidP="002C4153">
          <w:pPr>
            <w:pStyle w:val="BodyText"/>
            <w:keepNext/>
            <w:tabs>
              <w:tab w:val="clear" w:pos="851"/>
            </w:tabs>
            <w:spacing w:before="240"/>
            <w:ind w:left="0" w:firstLine="0"/>
            <w:rPr>
              <w:rFonts w:asciiTheme="minorHAnsi" w:hAnsiTheme="minorHAnsi"/>
              <w:b/>
              <w:bCs/>
              <w:i/>
              <w:iCs/>
              <w:sz w:val="22"/>
              <w:szCs w:val="22"/>
              <w:lang w:val="en-AU"/>
            </w:rPr>
          </w:pPr>
        </w:p>
        <w:p w14:paraId="5071E8F5" w14:textId="4290874C" w:rsidR="004351B4" w:rsidRPr="002E3D45" w:rsidRDefault="004351B4" w:rsidP="004351B4">
          <w:pPr>
            <w:pStyle w:val="BodyText"/>
            <w:keepNext/>
            <w:tabs>
              <w:tab w:val="clear" w:pos="851"/>
            </w:tabs>
            <w:spacing w:before="240"/>
            <w:rPr>
              <w:rFonts w:asciiTheme="minorHAnsi" w:hAnsiTheme="minorHAnsi"/>
              <w:b/>
              <w:bCs/>
              <w:sz w:val="22"/>
              <w:szCs w:val="22"/>
              <w:lang w:val="en-AU"/>
            </w:rPr>
          </w:pPr>
          <w:r w:rsidRPr="002E3D45">
            <w:rPr>
              <w:rFonts w:asciiTheme="minorHAnsi" w:hAnsiTheme="minorHAnsi"/>
              <w:b/>
              <w:bCs/>
              <w:sz w:val="22"/>
              <w:szCs w:val="22"/>
              <w:lang w:val="en-AU"/>
            </w:rPr>
            <w:t>Questions for customers of B2B car rental distribution services</w:t>
          </w:r>
        </w:p>
        <w:p w14:paraId="21831F55" w14:textId="6B4FF692" w:rsidR="00E46FBC" w:rsidRPr="00D430AE" w:rsidRDefault="000E0CBE" w:rsidP="00E46FB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What would be involved in switching from one </w:t>
          </w:r>
          <w:r w:rsidR="00FF1B0C">
            <w:rPr>
              <w:rFonts w:asciiTheme="minorHAnsi" w:hAnsiTheme="minorHAnsi"/>
              <w:sz w:val="22"/>
              <w:szCs w:val="22"/>
              <w:lang w:val="en-AU"/>
            </w:rPr>
            <w:t>provider</w:t>
          </w:r>
          <w:r w:rsidR="00D44676">
            <w:rPr>
              <w:rFonts w:asciiTheme="minorHAnsi" w:hAnsiTheme="minorHAnsi"/>
              <w:sz w:val="22"/>
              <w:szCs w:val="22"/>
              <w:lang w:val="en-AU"/>
            </w:rPr>
            <w:t xml:space="preserve"> </w:t>
          </w:r>
          <w:r w:rsidR="00FF1B0C">
            <w:rPr>
              <w:rFonts w:asciiTheme="minorHAnsi" w:hAnsiTheme="minorHAnsi"/>
              <w:sz w:val="22"/>
              <w:szCs w:val="22"/>
              <w:lang w:val="en-AU"/>
            </w:rPr>
            <w:t xml:space="preserve">of </w:t>
          </w:r>
          <w:r>
            <w:rPr>
              <w:rFonts w:asciiTheme="minorHAnsi" w:hAnsiTheme="minorHAnsi"/>
              <w:sz w:val="22"/>
              <w:szCs w:val="22"/>
              <w:lang w:val="en-AU"/>
            </w:rPr>
            <w:t>B2B car rental distribution service</w:t>
          </w:r>
          <w:r w:rsidR="00FF1B0C">
            <w:rPr>
              <w:rFonts w:asciiTheme="minorHAnsi" w:hAnsiTheme="minorHAnsi"/>
              <w:sz w:val="22"/>
              <w:szCs w:val="22"/>
              <w:lang w:val="en-AU"/>
            </w:rPr>
            <w:t>s</w:t>
          </w:r>
          <w:r w:rsidR="00D44676">
            <w:rPr>
              <w:rFonts w:asciiTheme="minorHAnsi" w:hAnsiTheme="minorHAnsi"/>
              <w:sz w:val="22"/>
              <w:szCs w:val="22"/>
              <w:lang w:val="en-AU"/>
            </w:rPr>
            <w:t xml:space="preserve"> (such as CarTrawler’ Connect platform)</w:t>
          </w:r>
          <w:r>
            <w:rPr>
              <w:rFonts w:asciiTheme="minorHAnsi" w:hAnsiTheme="minorHAnsi"/>
              <w:sz w:val="22"/>
              <w:szCs w:val="22"/>
              <w:lang w:val="en-AU"/>
            </w:rPr>
            <w:t xml:space="preserve"> to another? Please consider factors such as costs to switch</w:t>
          </w:r>
          <w:r w:rsidR="00D44676">
            <w:rPr>
              <w:rFonts w:asciiTheme="minorHAnsi" w:hAnsiTheme="minorHAnsi"/>
              <w:sz w:val="22"/>
              <w:szCs w:val="22"/>
              <w:lang w:val="en-AU"/>
            </w:rPr>
            <w:t>, quality of services provided,</w:t>
          </w:r>
          <w:r w:rsidR="00F62751">
            <w:rPr>
              <w:rFonts w:asciiTheme="minorHAnsi" w:hAnsiTheme="minorHAnsi"/>
              <w:sz w:val="22"/>
              <w:szCs w:val="22"/>
              <w:lang w:val="en-AU"/>
            </w:rPr>
            <w:t xml:space="preserve"> and the extent to which it is possible to implement a solution which allows integration with multiple B2B car rental distribution service providers</w:t>
          </w:r>
          <w:r w:rsidR="00FF1B0C">
            <w:rPr>
              <w:rFonts w:asciiTheme="minorHAnsi" w:hAnsiTheme="minorHAnsi"/>
              <w:sz w:val="22"/>
              <w:szCs w:val="22"/>
              <w:lang w:val="en-AU"/>
            </w:rPr>
            <w:t>.</w:t>
          </w:r>
        </w:p>
        <w:p w14:paraId="33650227" w14:textId="057ADE02" w:rsidR="00FF1B0C" w:rsidRPr="00F62751" w:rsidRDefault="00FF1B0C" w:rsidP="00F62751">
          <w:pPr>
            <w:pStyle w:val="BoxText"/>
            <w:rPr>
              <w:rFonts w:asciiTheme="minorHAnsi" w:hAnsiTheme="minorHAnsi"/>
              <w:sz w:val="22"/>
              <w:szCs w:val="22"/>
            </w:rPr>
          </w:pPr>
        </w:p>
        <w:p w14:paraId="09889207" w14:textId="11155633" w:rsidR="00566D74" w:rsidRPr="00D430AE" w:rsidRDefault="000E0CBE" w:rsidP="00566D7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In the event that CarTrawler’s Connect platform was only available when used with other related Expedia services</w:t>
          </w:r>
          <w:r w:rsidR="00CC0999">
            <w:rPr>
              <w:rFonts w:asciiTheme="minorHAnsi" w:hAnsiTheme="minorHAnsi"/>
              <w:sz w:val="22"/>
              <w:szCs w:val="22"/>
              <w:lang w:val="en-AU"/>
            </w:rPr>
            <w:t xml:space="preserve"> (</w:t>
          </w:r>
          <w:r w:rsidR="004351B4">
            <w:rPr>
              <w:rFonts w:asciiTheme="minorHAnsi" w:hAnsiTheme="minorHAnsi"/>
              <w:sz w:val="22"/>
              <w:szCs w:val="22"/>
              <w:lang w:val="en-AU"/>
            </w:rPr>
            <w:t>for example,</w:t>
          </w:r>
          <w:r w:rsidR="00CC0999">
            <w:rPr>
              <w:rFonts w:asciiTheme="minorHAnsi" w:hAnsiTheme="minorHAnsi"/>
              <w:sz w:val="22"/>
              <w:szCs w:val="22"/>
              <w:lang w:val="en-AU"/>
            </w:rPr>
            <w:t xml:space="preserve"> Expedia’s B2B </w:t>
          </w:r>
          <w:r w:rsidR="00DC7017">
            <w:rPr>
              <w:rFonts w:asciiTheme="minorHAnsi" w:hAnsiTheme="minorHAnsi"/>
              <w:sz w:val="22"/>
              <w:szCs w:val="22"/>
              <w:lang w:val="en-AU"/>
            </w:rPr>
            <w:t xml:space="preserve">intermediation distribution </w:t>
          </w:r>
          <w:r w:rsidR="00CC0999">
            <w:rPr>
              <w:rFonts w:asciiTheme="minorHAnsi" w:hAnsiTheme="minorHAnsi"/>
              <w:sz w:val="22"/>
              <w:szCs w:val="22"/>
              <w:lang w:val="en-AU"/>
            </w:rPr>
            <w:t xml:space="preserve">solutions </w:t>
          </w:r>
          <w:r w:rsidR="00DC7017">
            <w:rPr>
              <w:rFonts w:asciiTheme="minorHAnsi" w:hAnsiTheme="minorHAnsi"/>
              <w:sz w:val="22"/>
              <w:szCs w:val="22"/>
              <w:lang w:val="en-AU"/>
            </w:rPr>
            <w:t>in respect of lodging, flights, activities, etc.)</w:t>
          </w:r>
          <w:r>
            <w:rPr>
              <w:rFonts w:asciiTheme="minorHAnsi" w:hAnsiTheme="minorHAnsi"/>
              <w:sz w:val="22"/>
              <w:szCs w:val="22"/>
              <w:lang w:val="en-AU"/>
            </w:rPr>
            <w:t xml:space="preserve">, would this affect your choice of </w:t>
          </w:r>
          <w:r w:rsidR="00DC7017">
            <w:rPr>
              <w:rFonts w:asciiTheme="minorHAnsi" w:hAnsiTheme="minorHAnsi"/>
              <w:sz w:val="22"/>
              <w:szCs w:val="22"/>
              <w:lang w:val="en-AU"/>
            </w:rPr>
            <w:t>provider for th</w:t>
          </w:r>
          <w:r w:rsidR="000E2DF4">
            <w:rPr>
              <w:rFonts w:asciiTheme="minorHAnsi" w:hAnsiTheme="minorHAnsi"/>
              <w:sz w:val="22"/>
              <w:szCs w:val="22"/>
              <w:lang w:val="en-AU"/>
            </w:rPr>
            <w:t xml:space="preserve">ose </w:t>
          </w:r>
          <w:r w:rsidR="00614B4D">
            <w:rPr>
              <w:rFonts w:asciiTheme="minorHAnsi" w:hAnsiTheme="minorHAnsi"/>
              <w:sz w:val="22"/>
              <w:szCs w:val="22"/>
              <w:lang w:val="en-AU"/>
            </w:rPr>
            <w:t>related</w:t>
          </w:r>
          <w:r w:rsidR="000E2DF4">
            <w:rPr>
              <w:rFonts w:asciiTheme="minorHAnsi" w:hAnsiTheme="minorHAnsi"/>
              <w:sz w:val="22"/>
              <w:szCs w:val="22"/>
              <w:lang w:val="en-AU"/>
            </w:rPr>
            <w:t xml:space="preserve"> services</w:t>
          </w:r>
          <w:r>
            <w:rPr>
              <w:rFonts w:asciiTheme="minorHAnsi" w:hAnsiTheme="minorHAnsi"/>
              <w:sz w:val="22"/>
              <w:szCs w:val="22"/>
              <w:lang w:val="en-AU"/>
            </w:rPr>
            <w:t>?</w:t>
          </w:r>
          <w:r w:rsidR="00145303">
            <w:rPr>
              <w:rFonts w:asciiTheme="minorHAnsi" w:hAnsiTheme="minorHAnsi"/>
              <w:sz w:val="22"/>
              <w:szCs w:val="22"/>
              <w:lang w:val="en-AU"/>
            </w:rPr>
            <w:t xml:space="preserve"> </w:t>
          </w:r>
          <w:r w:rsidR="00145303" w:rsidRPr="00145303">
            <w:rPr>
              <w:rFonts w:asciiTheme="minorHAnsi" w:hAnsiTheme="minorHAnsi"/>
              <w:sz w:val="22"/>
              <w:szCs w:val="22"/>
              <w:lang w:val="en-AU"/>
            </w:rPr>
            <w:t>Explain why/why not, including any barriers to changing providers.</w:t>
          </w:r>
        </w:p>
        <w:p w14:paraId="5756CD8A" w14:textId="77777777" w:rsidR="00566D74" w:rsidRPr="00D430AE" w:rsidRDefault="00566D74" w:rsidP="00566D74">
          <w:pPr>
            <w:pStyle w:val="BoxText"/>
            <w:rPr>
              <w:rFonts w:asciiTheme="minorHAnsi" w:hAnsiTheme="minorHAnsi"/>
              <w:sz w:val="22"/>
              <w:szCs w:val="22"/>
            </w:rPr>
          </w:pPr>
        </w:p>
        <w:p w14:paraId="5EA08CA9" w14:textId="2E75B032" w:rsidR="00A25C8F" w:rsidRPr="00D430AE" w:rsidRDefault="00A25C8F" w:rsidP="00A25C8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In the event that CarTrawler’s Connect platform was not available on a standalone basis and was instead incorporated into Expedia’s OTA customer offering, to what extent would this affect your ability to compete for customers? Explain why/why not, including for which customers.</w:t>
          </w:r>
        </w:p>
        <w:p w14:paraId="2332F012" w14:textId="45C02B7C" w:rsidR="00A25C8F" w:rsidRPr="00A25C8F" w:rsidRDefault="00A25C8F" w:rsidP="00A25C8F">
          <w:pPr>
            <w:pStyle w:val="BoxText"/>
            <w:rPr>
              <w:rFonts w:asciiTheme="minorHAnsi" w:hAnsiTheme="minorHAnsi"/>
              <w:sz w:val="22"/>
              <w:szCs w:val="22"/>
            </w:rPr>
          </w:pPr>
        </w:p>
        <w:p w14:paraId="22E41D13" w14:textId="77777777" w:rsidR="002E3D45" w:rsidRDefault="002E3D45" w:rsidP="000F00C4">
          <w:pPr>
            <w:pStyle w:val="BodyText"/>
            <w:keepNext/>
            <w:tabs>
              <w:tab w:val="clear" w:pos="851"/>
            </w:tabs>
            <w:spacing w:before="240"/>
            <w:ind w:left="0" w:firstLine="0"/>
            <w:rPr>
              <w:rFonts w:asciiTheme="minorHAnsi" w:hAnsiTheme="minorHAnsi"/>
              <w:b/>
              <w:bCs/>
              <w:sz w:val="22"/>
              <w:szCs w:val="22"/>
              <w:lang w:val="en-AU"/>
            </w:rPr>
          </w:pPr>
        </w:p>
        <w:p w14:paraId="4142CF1C" w14:textId="11E1EA3F" w:rsidR="000F00C4" w:rsidRPr="000F00C4" w:rsidRDefault="000F00C4" w:rsidP="000F00C4">
          <w:pPr>
            <w:pStyle w:val="BodyText"/>
            <w:keepNext/>
            <w:tabs>
              <w:tab w:val="clear" w:pos="851"/>
            </w:tabs>
            <w:spacing w:before="240"/>
            <w:ind w:left="0" w:firstLine="0"/>
            <w:rPr>
              <w:rFonts w:asciiTheme="minorHAnsi" w:hAnsiTheme="minorHAnsi"/>
              <w:b/>
              <w:bCs/>
              <w:sz w:val="22"/>
              <w:szCs w:val="22"/>
              <w:lang w:val="en-AU"/>
            </w:rPr>
          </w:pPr>
          <w:r>
            <w:rPr>
              <w:rFonts w:asciiTheme="minorHAnsi" w:hAnsiTheme="minorHAnsi"/>
              <w:b/>
              <w:bCs/>
              <w:sz w:val="22"/>
              <w:szCs w:val="22"/>
              <w:lang w:val="en-AU"/>
            </w:rPr>
            <w:t>Questions for suppliers of B2B car rental distribution services</w:t>
          </w:r>
        </w:p>
        <w:p w14:paraId="5C947654" w14:textId="4710DF5C" w:rsidR="000035FD" w:rsidRPr="00D430AE" w:rsidRDefault="000F00C4" w:rsidP="000035F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E</w:t>
          </w:r>
          <w:r w:rsidRPr="000F00C4">
            <w:rPr>
              <w:rFonts w:asciiTheme="minorHAnsi" w:hAnsiTheme="minorHAnsi"/>
              <w:sz w:val="22"/>
              <w:szCs w:val="22"/>
              <w:lang w:val="en-AU"/>
            </w:rPr>
            <w:t>xplain to what extent interoperability with Expedia’s OTA platform is relevant to your ability to compete for</w:t>
          </w:r>
          <w:r w:rsidR="000035FD">
            <w:rPr>
              <w:rFonts w:asciiTheme="minorHAnsi" w:hAnsiTheme="minorHAnsi"/>
              <w:sz w:val="22"/>
              <w:szCs w:val="22"/>
              <w:lang w:val="en-AU"/>
            </w:rPr>
            <w:t xml:space="preserve"> end customers.</w:t>
          </w:r>
        </w:p>
        <w:p w14:paraId="468C5180" w14:textId="77777777" w:rsidR="000035FD" w:rsidRPr="00D430AE" w:rsidRDefault="000035FD" w:rsidP="000035FD">
          <w:pPr>
            <w:pStyle w:val="BoxText"/>
            <w:rPr>
              <w:rFonts w:asciiTheme="minorHAnsi" w:hAnsiTheme="minorHAnsi"/>
              <w:sz w:val="22"/>
              <w:szCs w:val="22"/>
            </w:rPr>
          </w:pPr>
        </w:p>
        <w:p w14:paraId="3F8F2794" w14:textId="4A160A38" w:rsidR="008959DD" w:rsidRPr="00D430AE" w:rsidRDefault="00AA23D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CE354E">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BB14A" w14:textId="77777777" w:rsidR="00AA23DC" w:rsidRDefault="00AA23DC" w:rsidP="004B4412">
      <w:pPr>
        <w:spacing w:before="0"/>
      </w:pPr>
      <w:r>
        <w:separator/>
      </w:r>
    </w:p>
  </w:endnote>
  <w:endnote w:type="continuationSeparator" w:id="0">
    <w:p w14:paraId="0A1C25EA" w14:textId="77777777" w:rsidR="00AA23DC" w:rsidRDefault="00AA23DC" w:rsidP="004B4412">
      <w:pPr>
        <w:spacing w:before="0"/>
      </w:pPr>
      <w:r>
        <w:continuationSeparator/>
      </w:r>
    </w:p>
  </w:endnote>
  <w:endnote w:type="continuationNotice" w:id="1">
    <w:p w14:paraId="6734CE1C" w14:textId="77777777" w:rsidR="00AA23DC" w:rsidRDefault="00AA23D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7CBC0" w14:textId="77777777" w:rsidR="00AA23DC" w:rsidRDefault="00AA23DC" w:rsidP="004B4412">
      <w:pPr>
        <w:spacing w:before="0"/>
      </w:pPr>
      <w:r>
        <w:separator/>
      </w:r>
    </w:p>
  </w:footnote>
  <w:footnote w:type="continuationSeparator" w:id="0">
    <w:p w14:paraId="4234088C" w14:textId="77777777" w:rsidR="00AA23DC" w:rsidRDefault="00AA23DC" w:rsidP="004B4412">
      <w:pPr>
        <w:spacing w:before="0"/>
      </w:pPr>
      <w:r>
        <w:continuationSeparator/>
      </w:r>
    </w:p>
  </w:footnote>
  <w:footnote w:type="continuationNotice" w:id="1">
    <w:p w14:paraId="597527A5" w14:textId="77777777" w:rsidR="00AA23DC" w:rsidRDefault="00AA23D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5FD"/>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4B9B"/>
    <w:rsid w:val="000A6444"/>
    <w:rsid w:val="000A7919"/>
    <w:rsid w:val="000B1031"/>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0CBE"/>
    <w:rsid w:val="000E1520"/>
    <w:rsid w:val="000E1819"/>
    <w:rsid w:val="000E2DF4"/>
    <w:rsid w:val="000E3A2E"/>
    <w:rsid w:val="000E5E26"/>
    <w:rsid w:val="000E61F9"/>
    <w:rsid w:val="000E6C72"/>
    <w:rsid w:val="000F00C4"/>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5303"/>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29A4"/>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C95"/>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153"/>
    <w:rsid w:val="002C4256"/>
    <w:rsid w:val="002C45D9"/>
    <w:rsid w:val="002C665B"/>
    <w:rsid w:val="002C7447"/>
    <w:rsid w:val="002C7C6B"/>
    <w:rsid w:val="002C7D40"/>
    <w:rsid w:val="002D56CB"/>
    <w:rsid w:val="002D5F49"/>
    <w:rsid w:val="002D7472"/>
    <w:rsid w:val="002E064D"/>
    <w:rsid w:val="002E0D3D"/>
    <w:rsid w:val="002E3D45"/>
    <w:rsid w:val="002E4878"/>
    <w:rsid w:val="002E4AF4"/>
    <w:rsid w:val="002F01D3"/>
    <w:rsid w:val="002F0540"/>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55EE"/>
    <w:rsid w:val="0042642A"/>
    <w:rsid w:val="00426C66"/>
    <w:rsid w:val="00426D22"/>
    <w:rsid w:val="0042770A"/>
    <w:rsid w:val="00430154"/>
    <w:rsid w:val="004302B5"/>
    <w:rsid w:val="00430403"/>
    <w:rsid w:val="004304C2"/>
    <w:rsid w:val="00430D43"/>
    <w:rsid w:val="004351B4"/>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5C9F"/>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3FE"/>
    <w:rsid w:val="004E55DB"/>
    <w:rsid w:val="004E736E"/>
    <w:rsid w:val="004E7BEE"/>
    <w:rsid w:val="004F04F2"/>
    <w:rsid w:val="004F0E9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6D74"/>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08A5"/>
    <w:rsid w:val="005926BB"/>
    <w:rsid w:val="0059289A"/>
    <w:rsid w:val="005932D4"/>
    <w:rsid w:val="0059421F"/>
    <w:rsid w:val="00596845"/>
    <w:rsid w:val="00596D42"/>
    <w:rsid w:val="00596D9E"/>
    <w:rsid w:val="00597263"/>
    <w:rsid w:val="005972B7"/>
    <w:rsid w:val="005A0F8E"/>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5D9"/>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B4D"/>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15C"/>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54C"/>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1D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63"/>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4F04"/>
    <w:rsid w:val="008D78BF"/>
    <w:rsid w:val="008E0859"/>
    <w:rsid w:val="008E0C82"/>
    <w:rsid w:val="008E162D"/>
    <w:rsid w:val="008E205E"/>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4948"/>
    <w:rsid w:val="00905155"/>
    <w:rsid w:val="009066FB"/>
    <w:rsid w:val="0090715A"/>
    <w:rsid w:val="00907FFE"/>
    <w:rsid w:val="00913F3A"/>
    <w:rsid w:val="009146FB"/>
    <w:rsid w:val="0091671C"/>
    <w:rsid w:val="00917127"/>
    <w:rsid w:val="00917166"/>
    <w:rsid w:val="0091717C"/>
    <w:rsid w:val="009174B1"/>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0F3A"/>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5C8F"/>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3C03"/>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3DC"/>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5C9A"/>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0999"/>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54E"/>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4676"/>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97D"/>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477C"/>
    <w:rsid w:val="00DB53CD"/>
    <w:rsid w:val="00DB5491"/>
    <w:rsid w:val="00DB6836"/>
    <w:rsid w:val="00DB6D24"/>
    <w:rsid w:val="00DB7094"/>
    <w:rsid w:val="00DC1783"/>
    <w:rsid w:val="00DC2AA0"/>
    <w:rsid w:val="00DC370B"/>
    <w:rsid w:val="00DC5119"/>
    <w:rsid w:val="00DC542F"/>
    <w:rsid w:val="00DC5510"/>
    <w:rsid w:val="00DC69DB"/>
    <w:rsid w:val="00DC7017"/>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6FBC"/>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87B"/>
    <w:rsid w:val="00ED3E8E"/>
    <w:rsid w:val="00ED43EA"/>
    <w:rsid w:val="00ED5A64"/>
    <w:rsid w:val="00ED68B9"/>
    <w:rsid w:val="00EE04CB"/>
    <w:rsid w:val="00EE28CF"/>
    <w:rsid w:val="00EE28F3"/>
    <w:rsid w:val="00EE3330"/>
    <w:rsid w:val="00EE721F"/>
    <w:rsid w:val="00EF0EA8"/>
    <w:rsid w:val="00EF19FC"/>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51"/>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4B38"/>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1B0C"/>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895</Words>
  <Characters>5078</Characters>
  <Application>Microsoft Office Word</Application>
  <DocSecurity>0</DocSecurity>
  <Lines>99</Lines>
  <Paragraphs>37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Georgia MacKenzie</cp:lastModifiedBy>
  <cp:revision>6</cp:revision>
  <cp:lastPrinted>2022-05-27T10:23:00Z</cp:lastPrinted>
  <dcterms:created xsi:type="dcterms:W3CDTF">2026-07-20T23:42:00Z</dcterms:created>
  <dcterms:modified xsi:type="dcterms:W3CDTF">2026-07-20T23:43:00Z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