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A4F0" w14:textId="77777777" w:rsidR="007B11CA" w:rsidRDefault="007B11CA" w:rsidP="00B24A59">
      <w:pPr>
        <w:pStyle w:val="Heading1"/>
        <w:rPr>
          <w:rFonts w:ascii="Roboto" w:hAnsi="Roboto" w:cs="Arial"/>
          <w:b w:val="0"/>
          <w:bCs w:val="0"/>
          <w:sz w:val="22"/>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8EFC976" w:rsidR="0048658D" w:rsidRDefault="00B24A59" w:rsidP="00B24A59">
          <w:pPr>
            <w:pStyle w:val="Heading1"/>
          </w:pPr>
          <w:r>
            <w:rPr>
              <w:rFonts w:cs="Arial"/>
              <w:szCs w:val="26"/>
            </w:rPr>
            <w:t>Q</w:t>
          </w:r>
          <w:r w:rsidR="0048658D">
            <w:t>uestionnaire</w:t>
          </w:r>
          <w:r w:rsidR="00A23FD3">
            <w:t xml:space="preserve">: </w:t>
          </w:r>
          <w:r w:rsidR="00DF1196">
            <w:t>Cvent</w:t>
          </w:r>
          <w:r w:rsidR="008C09AC">
            <w:t xml:space="preserve"> </w:t>
          </w:r>
          <w:r w:rsidR="00A23FD3">
            <w:t xml:space="preserve">– </w:t>
          </w:r>
          <w:r w:rsidR="00DF1196">
            <w:t>ON24</w:t>
          </w:r>
          <w:r w:rsidR="00A23FD3">
            <w:t xml:space="preserve"> </w:t>
          </w:r>
        </w:p>
        <w:p w14:paraId="3B287C00" w14:textId="03679C00" w:rsidR="00A23FD3" w:rsidRDefault="00DF1196" w:rsidP="00A23FD3">
          <w:pPr>
            <w:pStyle w:val="Titlepagefilenumber"/>
            <w:jc w:val="left"/>
          </w:pPr>
          <w:r>
            <w:t>MN-15005</w:t>
          </w:r>
        </w:p>
        <w:p w14:paraId="51182443" w14:textId="1B6FBDFB"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7B11CA">
            <w:t>2 March 2026</w:t>
          </w:r>
        </w:p>
        <w:p w14:paraId="03108491" w14:textId="1BAB1449"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DF1196" w:rsidRPr="00DF1196">
            <w:rPr>
              <w:bCs/>
            </w:rPr>
            <w:t>Cvent Atlanta, LLC’s (</w:t>
          </w:r>
          <w:r w:rsidR="00DF1196" w:rsidRPr="00DF1196">
            <w:rPr>
              <w:b/>
            </w:rPr>
            <w:t>Cven</w:t>
          </w:r>
          <w:r w:rsidR="00DF1196">
            <w:rPr>
              <w:b/>
            </w:rPr>
            <w:t>t</w:t>
          </w:r>
          <w:r w:rsidR="00DF1196" w:rsidRPr="00DF1196">
            <w:rPr>
              <w:bCs/>
            </w:rPr>
            <w:t>) proposed acquisition of ON24, Inc. (</w:t>
          </w:r>
          <w:r w:rsidR="00DF1196" w:rsidRPr="00DF1196">
            <w:rPr>
              <w:b/>
            </w:rPr>
            <w:t>ON24</w:t>
          </w:r>
          <w:r w:rsidR="00DF1196" w:rsidRPr="00DF1196">
            <w:rPr>
              <w:bCs/>
            </w:rPr>
            <w:t xml:space="preserve">) through Cvent’s indirect wholly owned subsidiary Summit Sub Corp. (the </w:t>
          </w:r>
          <w:r w:rsidR="00DF1196" w:rsidRPr="00DF1196">
            <w:rPr>
              <w:b/>
            </w:rPr>
            <w:t>Acquisition</w:t>
          </w:r>
          <w:r w:rsidR="00DF1196" w:rsidRPr="00DF1196">
            <w:rPr>
              <w:bCs/>
            </w:rPr>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4B61F302"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7B11CA">
            <w:t>2 March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DF1196">
            <w:rPr>
              <w:i/>
              <w:iCs/>
            </w:rPr>
            <w:t>Cvent</w:t>
          </w:r>
          <w:r w:rsidR="00D437E4">
            <w:rPr>
              <w:i/>
              <w:iCs/>
            </w:rPr>
            <w:t xml:space="preserve"> – </w:t>
          </w:r>
          <w:bookmarkEnd w:id="0"/>
          <w:r w:rsidR="00DF1196">
            <w:rPr>
              <w:i/>
              <w:iCs/>
            </w:rPr>
            <w:t>ON24</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21EF27E9"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DF1196">
            <w:rPr>
              <w:i/>
              <w:iCs/>
            </w:rPr>
            <w:t>Cvent</w:t>
          </w:r>
          <w:r w:rsidR="006D1B76">
            <w:rPr>
              <w:i/>
              <w:iCs/>
            </w:rPr>
            <w:t xml:space="preserve">– </w:t>
          </w:r>
          <w:r w:rsidR="00DF1196">
            <w:rPr>
              <w:i/>
              <w:iCs/>
            </w:rPr>
            <w:t>ON24</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567401B4"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DF1196">
            <w:rPr>
              <w:rFonts w:asciiTheme="minorHAnsi" w:hAnsiTheme="minorHAnsi"/>
              <w:sz w:val="22"/>
              <w:szCs w:val="22"/>
              <w:lang w:val="en-AU"/>
            </w:rPr>
            <w:t>Cvent</w:t>
          </w:r>
          <w:r w:rsidR="009579F5" w:rsidRPr="009579F5">
            <w:rPr>
              <w:rFonts w:asciiTheme="minorHAnsi" w:hAnsiTheme="minorHAnsi"/>
              <w:sz w:val="22"/>
              <w:szCs w:val="22"/>
              <w:lang w:val="en-AU"/>
            </w:rPr>
            <w:t xml:space="preserve"> and </w:t>
          </w:r>
          <w:r w:rsidR="00DF1196">
            <w:rPr>
              <w:rFonts w:asciiTheme="minorHAnsi" w:hAnsiTheme="minorHAnsi"/>
              <w:sz w:val="22"/>
              <w:szCs w:val="22"/>
              <w:lang w:val="en-AU"/>
            </w:rPr>
            <w:t>ON24</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6AA41C61"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DF1196">
            <w:rPr>
              <w:rFonts w:asciiTheme="minorHAnsi" w:hAnsiTheme="minorHAnsi"/>
              <w:sz w:val="22"/>
              <w:szCs w:val="22"/>
              <w:lang w:val="en-AU"/>
            </w:rPr>
            <w:t>Cvent</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DF1196">
            <w:rPr>
              <w:rFonts w:asciiTheme="minorHAnsi" w:hAnsiTheme="minorHAnsi"/>
              <w:sz w:val="22"/>
              <w:szCs w:val="22"/>
              <w:lang w:val="en-AU"/>
            </w:rPr>
            <w:t>ON24</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2A27D7"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788"/>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27D7"/>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6A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B7A2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1CA"/>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75603"/>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1196"/>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665</Words>
  <Characters>3397</Characters>
  <Application>Microsoft Office Word</Application>
  <DocSecurity>4</DocSecurity>
  <Lines>87</Lines>
  <Paragraphs>52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Bella Di Mattina-Beven</cp:lastModifiedBy>
  <cp:revision>2</cp:revision>
  <cp:lastPrinted>2022-05-27T10:23:00Z</cp:lastPrinted>
  <dcterms:created xsi:type="dcterms:W3CDTF">2026-02-23T00:20:00Z</dcterms:created>
  <dcterms:modified xsi:type="dcterms:W3CDTF">2026-02-23T00:20:00Z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