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5C6DD0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11FAF">
            <w:t xml:space="preserve">Shepparton Automotive Group – Darryl Twitt Motors dealerships in Shepparton East, Victoria </w:t>
          </w:r>
        </w:p>
        <w:p w14:paraId="3B287C00" w14:textId="3FCFCAD5" w:rsidR="00A23FD3" w:rsidRPr="00D430AE" w:rsidRDefault="00111FAF" w:rsidP="00A23FD3">
          <w:pPr>
            <w:pStyle w:val="Titlepagefilenumber"/>
            <w:jc w:val="left"/>
            <w:rPr>
              <w:rFonts w:asciiTheme="minorHAnsi" w:hAnsiTheme="minorHAnsi"/>
            </w:rPr>
          </w:pPr>
          <w:r>
            <w:rPr>
              <w:rFonts w:asciiTheme="minorHAnsi" w:hAnsiTheme="minorHAnsi"/>
            </w:rPr>
            <w:t>MN-45030</w:t>
          </w:r>
        </w:p>
        <w:p w14:paraId="51182443" w14:textId="68D3622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44FC3">
            <w:t>13 October 2026</w:t>
          </w:r>
        </w:p>
        <w:p w14:paraId="03108491" w14:textId="6861CDFB" w:rsidR="00E772B4" w:rsidRDefault="00E772B4" w:rsidP="00E772B4">
          <w:pPr>
            <w:rPr>
              <w:rFonts w:asciiTheme="minorHAnsi" w:hAnsiTheme="minorHAnsi"/>
              <w:bCs/>
            </w:rPr>
          </w:pPr>
          <w:r w:rsidRPr="002A6E87">
            <w:rPr>
              <w:rFonts w:asciiTheme="minorHAnsi" w:hAnsiTheme="minorHAnsi"/>
            </w:rPr>
            <w:t xml:space="preserve">The </w:t>
          </w:r>
          <w:r w:rsidR="001A511B" w:rsidRPr="002A6E87">
            <w:rPr>
              <w:rFonts w:asciiTheme="minorHAnsi" w:hAnsiTheme="minorHAnsi"/>
            </w:rPr>
            <w:t xml:space="preserve">Australian Competition </w:t>
          </w:r>
          <w:r w:rsidR="002D56CB" w:rsidRPr="002A6E87">
            <w:rPr>
              <w:rFonts w:asciiTheme="minorHAnsi" w:hAnsiTheme="minorHAnsi"/>
            </w:rPr>
            <w:t>and Consumer Commission (</w:t>
          </w:r>
          <w:r w:rsidR="002D56CB" w:rsidRPr="002A6E87">
            <w:rPr>
              <w:rFonts w:asciiTheme="minorHAnsi" w:hAnsiTheme="minorHAnsi"/>
              <w:b/>
              <w:bCs/>
            </w:rPr>
            <w:t>ACCC</w:t>
          </w:r>
          <w:r w:rsidR="002D56CB" w:rsidRPr="002A6E87">
            <w:rPr>
              <w:rFonts w:asciiTheme="minorHAnsi" w:hAnsiTheme="minorHAnsi"/>
            </w:rPr>
            <w:t>) is currently assessing</w:t>
          </w:r>
          <w:r w:rsidR="003B2DAF" w:rsidRPr="002A6E87">
            <w:rPr>
              <w:rFonts w:asciiTheme="minorHAnsi" w:hAnsiTheme="minorHAnsi"/>
            </w:rPr>
            <w:t xml:space="preserve"> the proposed acquisition by Jasnic Automotive Pty Ltd </w:t>
          </w:r>
          <w:r w:rsidR="00E6441A" w:rsidRPr="002A6E87">
            <w:rPr>
              <w:rFonts w:asciiTheme="minorHAnsi" w:hAnsiTheme="minorHAnsi"/>
            </w:rPr>
            <w:t xml:space="preserve">trading as Shepparton Automotive Group </w:t>
          </w:r>
          <w:r w:rsidR="00BD03FA">
            <w:rPr>
              <w:rFonts w:asciiTheme="minorHAnsi" w:hAnsiTheme="minorHAnsi"/>
            </w:rPr>
            <w:t>(</w:t>
          </w:r>
          <w:r w:rsidR="00BD03FA" w:rsidRPr="00BD03FA">
            <w:rPr>
              <w:rFonts w:asciiTheme="minorHAnsi" w:hAnsiTheme="minorHAnsi"/>
              <w:b/>
              <w:bCs/>
            </w:rPr>
            <w:t>SAG</w:t>
          </w:r>
          <w:r w:rsidR="00BD03FA">
            <w:rPr>
              <w:rFonts w:asciiTheme="minorHAnsi" w:hAnsiTheme="minorHAnsi"/>
            </w:rPr>
            <w:t xml:space="preserve">) </w:t>
          </w:r>
          <w:r w:rsidR="00E6441A" w:rsidRPr="002A6E87">
            <w:rPr>
              <w:rFonts w:asciiTheme="minorHAnsi" w:hAnsiTheme="minorHAnsi"/>
            </w:rPr>
            <w:t>of the business assets of Goulburn Motor Group (Vic) Pty Ltd trading as Darryl Twitt Motors</w:t>
          </w:r>
          <w:r w:rsidR="00BD03FA">
            <w:rPr>
              <w:rFonts w:asciiTheme="minorHAnsi" w:hAnsiTheme="minorHAnsi"/>
            </w:rPr>
            <w:t xml:space="preserve"> (</w:t>
          </w:r>
          <w:r w:rsidR="00BD03FA" w:rsidRPr="00BD03FA">
            <w:rPr>
              <w:rFonts w:asciiTheme="minorHAnsi" w:hAnsiTheme="minorHAnsi"/>
              <w:b/>
              <w:bCs/>
            </w:rPr>
            <w:t>DTM</w:t>
          </w:r>
          <w:r w:rsidR="00BD03FA">
            <w:rPr>
              <w:rFonts w:asciiTheme="minorHAnsi" w:hAnsiTheme="minorHAnsi"/>
            </w:rPr>
            <w:t>)</w:t>
          </w:r>
          <w:r w:rsidR="002D56CB" w:rsidRPr="002A6E87">
            <w:rPr>
              <w:rFonts w:asciiTheme="minorHAnsi" w:hAnsiTheme="minorHAnsi"/>
              <w:bCs/>
            </w:rPr>
            <w:t xml:space="preserve"> (the </w:t>
          </w:r>
          <w:r w:rsidR="002D56CB" w:rsidRPr="002A6E87">
            <w:rPr>
              <w:rFonts w:asciiTheme="minorHAnsi" w:hAnsiTheme="minorHAnsi"/>
              <w:b/>
              <w:bCs/>
            </w:rPr>
            <w:t>Acquisition</w:t>
          </w:r>
          <w:r w:rsidR="002D56CB" w:rsidRPr="002A6E87">
            <w:rPr>
              <w:rFonts w:asciiTheme="minorHAnsi" w:hAnsiTheme="minorHAnsi"/>
              <w:bCs/>
            </w:rPr>
            <w:t>)</w:t>
          </w:r>
          <w:r w:rsidR="002A6E87" w:rsidRPr="002A6E87">
            <w:rPr>
              <w:rFonts w:asciiTheme="minorHAnsi" w:hAnsiTheme="minorHAnsi"/>
              <w:bCs/>
            </w:rPr>
            <w:t>.</w:t>
          </w:r>
        </w:p>
        <w:p w14:paraId="02D267F6" w14:textId="295E8568" w:rsidR="00450154" w:rsidRPr="00D430AE" w:rsidRDefault="00DB7C5F" w:rsidP="002F4EC4">
          <w:pPr>
            <w:rPr>
              <w:rFonts w:asciiTheme="minorHAnsi" w:hAnsiTheme="minorHAnsi"/>
              <w:bCs/>
            </w:rPr>
          </w:pPr>
          <w:r>
            <w:rPr>
              <w:rFonts w:asciiTheme="minorHAnsi" w:hAnsiTheme="minorHAnsi"/>
              <w:bCs/>
            </w:rPr>
            <w:t xml:space="preserve">SAG operates a single automotive dealership </w:t>
          </w:r>
          <w:r w:rsidR="00231F3F">
            <w:rPr>
              <w:rFonts w:asciiTheme="minorHAnsi" w:hAnsiTheme="minorHAnsi"/>
              <w:bCs/>
            </w:rPr>
            <w:t xml:space="preserve">in </w:t>
          </w:r>
          <w:r>
            <w:rPr>
              <w:rFonts w:asciiTheme="minorHAnsi" w:hAnsiTheme="minorHAnsi"/>
              <w:bCs/>
            </w:rPr>
            <w:t>Shepparton</w:t>
          </w:r>
          <w:r w:rsidR="00AB563C">
            <w:rPr>
              <w:rFonts w:asciiTheme="minorHAnsi" w:hAnsiTheme="minorHAnsi"/>
              <w:bCs/>
            </w:rPr>
            <w:t>, suppl</w:t>
          </w:r>
          <w:r w:rsidR="003B27A1">
            <w:rPr>
              <w:rFonts w:asciiTheme="minorHAnsi" w:hAnsiTheme="minorHAnsi"/>
              <w:bCs/>
            </w:rPr>
            <w:t xml:space="preserve">ying </w:t>
          </w:r>
          <w:r>
            <w:rPr>
              <w:rFonts w:asciiTheme="minorHAnsi" w:hAnsiTheme="minorHAnsi"/>
              <w:bCs/>
            </w:rPr>
            <w:t xml:space="preserve">new </w:t>
          </w:r>
          <w:r w:rsidR="00F53E37">
            <w:rPr>
              <w:rFonts w:asciiTheme="minorHAnsi" w:hAnsiTheme="minorHAnsi"/>
              <w:bCs/>
            </w:rPr>
            <w:t xml:space="preserve">vehicles </w:t>
          </w:r>
          <w:r w:rsidR="00850161">
            <w:rPr>
              <w:rFonts w:asciiTheme="minorHAnsi" w:hAnsiTheme="minorHAnsi"/>
              <w:bCs/>
            </w:rPr>
            <w:t xml:space="preserve">under the </w:t>
          </w:r>
          <w:r w:rsidR="003B27A1">
            <w:rPr>
              <w:rFonts w:asciiTheme="minorHAnsi" w:hAnsiTheme="minorHAnsi"/>
              <w:bCs/>
            </w:rPr>
            <w:t>Hyundai, Misubishi, and Suzuki</w:t>
          </w:r>
          <w:r w:rsidR="00850161">
            <w:rPr>
              <w:rFonts w:asciiTheme="minorHAnsi" w:hAnsiTheme="minorHAnsi"/>
              <w:bCs/>
            </w:rPr>
            <w:t xml:space="preserve"> brands</w:t>
          </w:r>
          <w:r w:rsidR="003B27A1">
            <w:rPr>
              <w:rFonts w:asciiTheme="minorHAnsi" w:hAnsiTheme="minorHAnsi"/>
              <w:bCs/>
            </w:rPr>
            <w:t xml:space="preserve">. </w:t>
          </w:r>
          <w:r w:rsidR="00450154">
            <w:rPr>
              <w:rFonts w:asciiTheme="minorHAnsi" w:hAnsiTheme="minorHAnsi"/>
              <w:bCs/>
            </w:rPr>
            <w:t xml:space="preserve">DTM operates two dealerships </w:t>
          </w:r>
          <w:r w:rsidR="00820219">
            <w:rPr>
              <w:rFonts w:asciiTheme="minorHAnsi" w:hAnsiTheme="minorHAnsi"/>
              <w:bCs/>
            </w:rPr>
            <w:t xml:space="preserve">in </w:t>
          </w:r>
          <w:r w:rsidR="002F4EC4" w:rsidRPr="002F4EC4">
            <w:rPr>
              <w:rFonts w:asciiTheme="minorHAnsi" w:hAnsiTheme="minorHAnsi"/>
              <w:bCs/>
            </w:rPr>
            <w:t>Shepparton East</w:t>
          </w:r>
          <w:r w:rsidR="00820219">
            <w:rPr>
              <w:rFonts w:asciiTheme="minorHAnsi" w:hAnsiTheme="minorHAnsi"/>
              <w:bCs/>
            </w:rPr>
            <w:t xml:space="preserve">, supplying new vehicles </w:t>
          </w:r>
          <w:r w:rsidR="00850161">
            <w:rPr>
              <w:rFonts w:asciiTheme="minorHAnsi" w:hAnsiTheme="minorHAnsi"/>
              <w:bCs/>
            </w:rPr>
            <w:t xml:space="preserve">under the </w:t>
          </w:r>
          <w:r w:rsidR="002F4EC4" w:rsidRPr="002F4EC4">
            <w:rPr>
              <w:rFonts w:asciiTheme="minorHAnsi" w:hAnsiTheme="minorHAnsi"/>
              <w:bCs/>
            </w:rPr>
            <w:t>Ford, Honda, Volkswagen, Audi, BYD, Geely, Land Rover, and LDV</w:t>
          </w:r>
          <w:r w:rsidR="002F4EC4">
            <w:rPr>
              <w:rFonts w:asciiTheme="minorHAnsi" w:hAnsiTheme="minorHAnsi"/>
              <w:bCs/>
            </w:rPr>
            <w:t xml:space="preserve"> </w:t>
          </w:r>
          <w:r w:rsidR="00850161">
            <w:rPr>
              <w:rFonts w:asciiTheme="minorHAnsi" w:hAnsiTheme="minorHAnsi"/>
              <w:bCs/>
            </w:rPr>
            <w:t xml:space="preserve">brands. </w:t>
          </w:r>
          <w:r w:rsidR="005B5B4E">
            <w:rPr>
              <w:rFonts w:asciiTheme="minorHAnsi" w:hAnsiTheme="minorHAnsi"/>
              <w:bCs/>
            </w:rPr>
            <w:t xml:space="preserve">DTM’s Land Rover and LDV businesses are not included in the Acquisition.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F61DC4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44FC3" w:rsidRPr="00844FC3">
            <w:rPr>
              <w:rFonts w:asciiTheme="minorHAnsi" w:hAnsiTheme="minorHAnsi"/>
              <w:b/>
              <w:bCs/>
            </w:rPr>
            <w:t>13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412F7A" w:rsidRPr="00412F7A">
            <w:rPr>
              <w:rFonts w:asciiTheme="minorHAnsi" w:hAnsiTheme="minorHAnsi"/>
              <w:i/>
              <w:iCs/>
            </w:rPr>
            <w:t>Shepparton Automotive Group – Darryl Twitt Motors dealerships in Shepparton East, Victoria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3ED232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12F7A" w:rsidRPr="00412F7A">
            <w:rPr>
              <w:rFonts w:asciiTheme="minorHAnsi" w:hAnsiTheme="minorHAnsi"/>
              <w:i/>
              <w:iCs/>
            </w:rPr>
            <w:t>Shepparton Automotive Group – Darryl Twitt Motors dealerships in Shepparton East, Victoria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583F8CAB" w14:textId="12D821F8" w:rsidR="00262394" w:rsidRPr="00262394" w:rsidRDefault="00DA14AB" w:rsidP="0026239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E006B5">
          <w:pPr>
            <w:pStyle w:val="Heading2"/>
          </w:pPr>
          <w:r w:rsidRPr="00D430AE">
            <w:lastRenderedPageBreak/>
            <w:t xml:space="preserve">Questions </w:t>
          </w:r>
        </w:p>
        <w:p w14:paraId="1E7E1D78" w14:textId="59BCD61A" w:rsidR="00262394" w:rsidRPr="002536D6" w:rsidRDefault="00262394" w:rsidP="004C3E59">
          <w:pPr>
            <w:pStyle w:val="BodyText"/>
            <w:keepNext/>
            <w:tabs>
              <w:tab w:val="clear" w:pos="851"/>
            </w:tabs>
            <w:spacing w:before="360" w:after="160"/>
            <w:rPr>
              <w:rFonts w:asciiTheme="minorHAnsi" w:hAnsiTheme="minorHAnsi"/>
              <w:b/>
              <w:bCs/>
              <w:i/>
              <w:iCs/>
              <w:sz w:val="22"/>
              <w:szCs w:val="22"/>
              <w:lang w:val="en-AU"/>
            </w:rPr>
          </w:pPr>
          <w:r>
            <w:rPr>
              <w:rFonts w:asciiTheme="minorHAnsi" w:hAnsiTheme="minorHAnsi"/>
              <w:b/>
              <w:bCs/>
              <w:i/>
              <w:iCs/>
              <w:sz w:val="22"/>
              <w:szCs w:val="22"/>
              <w:lang w:val="en-AU"/>
            </w:rPr>
            <w:t>Questions for all respondents</w:t>
          </w:r>
        </w:p>
        <w:p w14:paraId="41E64392" w14:textId="6C065BE9" w:rsidR="003A40C5" w:rsidRPr="002536D6" w:rsidRDefault="002536D6" w:rsidP="00262394">
          <w:pPr>
            <w:pStyle w:val="BodyText"/>
            <w:keepNext/>
            <w:numPr>
              <w:ilvl w:val="0"/>
              <w:numId w:val="30"/>
            </w:numPr>
            <w:spacing w:before="160"/>
            <w:ind w:left="357" w:hanging="357"/>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t>
          </w:r>
          <w:r>
            <w:rPr>
              <w:rFonts w:asciiTheme="minorHAnsi" w:hAnsiTheme="minorHAnsi"/>
              <w:sz w:val="22"/>
              <w:szCs w:val="22"/>
              <w:lang w:val="en-AU"/>
            </w:rPr>
            <w:t xml:space="preserve">you have </w:t>
          </w:r>
          <w:r w:rsidRPr="00D430AE">
            <w:rPr>
              <w:rFonts w:asciiTheme="minorHAnsi" w:hAnsiTheme="minorHAnsi"/>
              <w:sz w:val="22"/>
              <w:szCs w:val="22"/>
              <w:lang w:val="en-AU"/>
            </w:rPr>
            <w:t xml:space="preserve">with </w:t>
          </w:r>
          <w:r>
            <w:rPr>
              <w:rFonts w:asciiTheme="minorHAnsi" w:hAnsiTheme="minorHAnsi"/>
              <w:sz w:val="22"/>
              <w:szCs w:val="22"/>
              <w:lang w:val="en-AU"/>
            </w:rPr>
            <w:t>SAG</w:t>
          </w:r>
          <w:r w:rsidRPr="00D430AE">
            <w:rPr>
              <w:rFonts w:asciiTheme="minorHAnsi" w:hAnsiTheme="minorHAnsi"/>
              <w:sz w:val="22"/>
              <w:szCs w:val="22"/>
              <w:lang w:val="en-AU"/>
            </w:rPr>
            <w:t xml:space="preserve"> and/or </w:t>
          </w:r>
          <w:r>
            <w:rPr>
              <w:rFonts w:asciiTheme="minorHAnsi" w:hAnsiTheme="minorHAnsi"/>
              <w:sz w:val="22"/>
              <w:szCs w:val="22"/>
              <w:lang w:val="en-AU"/>
            </w:rPr>
            <w:t>DTM</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421F36C8" w:rsidR="00CD1C13" w:rsidRPr="00D430AE" w:rsidRDefault="002536D6"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regarding the impact of the Acquisition on competition, including if </w:t>
          </w:r>
          <w:r>
            <w:rPr>
              <w:rFonts w:asciiTheme="minorHAnsi" w:hAnsiTheme="minorHAnsi"/>
              <w:sz w:val="22"/>
              <w:szCs w:val="22"/>
              <w:lang w:val="en-AU"/>
            </w:rPr>
            <w:t xml:space="preserve">SAG </w:t>
          </w:r>
          <w:r w:rsidRPr="00D430AE">
            <w:rPr>
              <w:rFonts w:asciiTheme="minorHAnsi" w:hAnsiTheme="minorHAnsi"/>
              <w:sz w:val="22"/>
              <w:szCs w:val="22"/>
              <w:lang w:val="en-AU"/>
            </w:rPr>
            <w:t xml:space="preserve">and </w:t>
          </w:r>
          <w:r>
            <w:rPr>
              <w:rFonts w:asciiTheme="minorHAnsi" w:hAnsiTheme="minorHAnsi"/>
              <w:sz w:val="22"/>
              <w:szCs w:val="22"/>
              <w:lang w:val="en-AU"/>
            </w:rPr>
            <w:t>DTM</w:t>
          </w:r>
          <w:r w:rsidRPr="00D430AE">
            <w:rPr>
              <w:rFonts w:asciiTheme="minorHAnsi" w:hAnsiTheme="minorHAnsi"/>
              <w:sz w:val="22"/>
              <w:szCs w:val="22"/>
              <w:lang w:val="en-AU"/>
            </w:rPr>
            <w:t xml:space="preserve"> are close competitors</w:t>
          </w:r>
          <w:r>
            <w:rPr>
              <w:rFonts w:asciiTheme="minorHAnsi" w:hAnsiTheme="minorHAnsi"/>
              <w:sz w:val="22"/>
              <w:szCs w:val="22"/>
              <w:lang w:val="en-AU"/>
            </w:rPr>
            <w:t>, or if there is only a small number of competing dealerships in the area</w:t>
          </w:r>
          <w:r w:rsidR="00CD1C13"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18045EDD" w:rsidR="00255A56" w:rsidRPr="00D430AE" w:rsidRDefault="002536D6"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Provide any additional information or comments that you consider relevant to the ACCC’s assessment of the Acquisition.</w:t>
          </w:r>
        </w:p>
        <w:bookmarkEnd w:id="2"/>
        <w:p w14:paraId="3B6FEA7E" w14:textId="0C593323" w:rsidR="00BA6C58" w:rsidRPr="00D430AE" w:rsidRDefault="00BA6C58" w:rsidP="00255A56">
          <w:pPr>
            <w:pStyle w:val="BoxText"/>
            <w:rPr>
              <w:rFonts w:asciiTheme="minorHAnsi" w:hAnsiTheme="minorHAnsi"/>
              <w:sz w:val="22"/>
              <w:szCs w:val="22"/>
            </w:rPr>
          </w:pPr>
        </w:p>
        <w:p w14:paraId="79619A56" w14:textId="44BA941B" w:rsidR="002536D6" w:rsidRPr="002536D6" w:rsidRDefault="002536D6" w:rsidP="004C3E59">
          <w:pPr>
            <w:pStyle w:val="BodyText"/>
            <w:keepNext/>
            <w:tabs>
              <w:tab w:val="clear" w:pos="851"/>
            </w:tabs>
            <w:spacing w:before="360" w:after="160"/>
            <w:rPr>
              <w:rFonts w:asciiTheme="minorHAnsi" w:hAnsiTheme="minorHAnsi"/>
              <w:b/>
              <w:bCs/>
              <w:i/>
              <w:iCs/>
              <w:sz w:val="22"/>
              <w:szCs w:val="22"/>
              <w:lang w:val="en-AU"/>
            </w:rPr>
          </w:pPr>
          <w:r>
            <w:rPr>
              <w:rFonts w:asciiTheme="minorHAnsi" w:hAnsiTheme="minorHAnsi"/>
              <w:b/>
              <w:bCs/>
              <w:i/>
              <w:iCs/>
              <w:sz w:val="22"/>
              <w:szCs w:val="22"/>
              <w:lang w:val="en-AU"/>
            </w:rPr>
            <w:t>Questions for new car dealerships</w:t>
          </w:r>
        </w:p>
        <w:p w14:paraId="69CD0509" w14:textId="1CD28FA4" w:rsidR="002536D6" w:rsidRPr="00D430AE" w:rsidRDefault="000926E8" w:rsidP="002536D6">
          <w:pPr>
            <w:pStyle w:val="BodyText"/>
            <w:keepNext/>
            <w:numPr>
              <w:ilvl w:val="0"/>
              <w:numId w:val="30"/>
            </w:numPr>
            <w:spacing w:before="160"/>
            <w:ind w:left="357" w:hanging="357"/>
            <w:rPr>
              <w:rFonts w:asciiTheme="minorHAnsi" w:hAnsiTheme="minorHAnsi"/>
              <w:sz w:val="22"/>
              <w:szCs w:val="22"/>
              <w:lang w:val="en-AU"/>
            </w:rPr>
          </w:pPr>
          <w:r>
            <w:rPr>
              <w:rFonts w:asciiTheme="minorHAnsi" w:hAnsiTheme="minorHAnsi"/>
              <w:sz w:val="22"/>
              <w:szCs w:val="22"/>
              <w:lang w:val="en-AU"/>
            </w:rPr>
            <w:t xml:space="preserve">Identify the dealerships you </w:t>
          </w:r>
          <w:r w:rsidR="00007A23">
            <w:rPr>
              <w:rFonts w:asciiTheme="minorHAnsi" w:hAnsiTheme="minorHAnsi"/>
              <w:sz w:val="22"/>
              <w:szCs w:val="22"/>
              <w:lang w:val="en-AU"/>
            </w:rPr>
            <w:t xml:space="preserve">most closely </w:t>
          </w:r>
          <w:r>
            <w:rPr>
              <w:rFonts w:asciiTheme="minorHAnsi" w:hAnsiTheme="minorHAnsi"/>
              <w:sz w:val="22"/>
              <w:szCs w:val="22"/>
              <w:lang w:val="en-AU"/>
            </w:rPr>
            <w:t xml:space="preserve">compete </w:t>
          </w:r>
          <w:r w:rsidR="00DE6EB4">
            <w:rPr>
              <w:rFonts w:asciiTheme="minorHAnsi" w:hAnsiTheme="minorHAnsi"/>
              <w:sz w:val="22"/>
              <w:szCs w:val="22"/>
              <w:lang w:val="en-AU"/>
            </w:rPr>
            <w:t xml:space="preserve">with </w:t>
          </w:r>
          <w:r w:rsidR="0068180B">
            <w:rPr>
              <w:rFonts w:asciiTheme="minorHAnsi" w:hAnsiTheme="minorHAnsi"/>
              <w:sz w:val="22"/>
              <w:szCs w:val="22"/>
              <w:lang w:val="en-AU"/>
            </w:rPr>
            <w:t xml:space="preserve">and </w:t>
          </w:r>
          <w:r>
            <w:rPr>
              <w:rFonts w:asciiTheme="minorHAnsi" w:hAnsiTheme="minorHAnsi"/>
              <w:sz w:val="22"/>
              <w:szCs w:val="22"/>
              <w:lang w:val="en-AU"/>
            </w:rPr>
            <w:t xml:space="preserve">specify the automotive brand </w:t>
          </w:r>
          <w:r w:rsidR="00007A23">
            <w:rPr>
              <w:rFonts w:asciiTheme="minorHAnsi" w:hAnsiTheme="minorHAnsi"/>
              <w:sz w:val="22"/>
              <w:szCs w:val="22"/>
              <w:lang w:val="en-AU"/>
            </w:rPr>
            <w:t xml:space="preserve">(for example, Toyota or Mazda) </w:t>
          </w:r>
          <w:r>
            <w:rPr>
              <w:rFonts w:asciiTheme="minorHAnsi" w:hAnsiTheme="minorHAnsi"/>
              <w:sz w:val="22"/>
              <w:szCs w:val="22"/>
              <w:lang w:val="en-AU"/>
            </w:rPr>
            <w:t>that each represents</w:t>
          </w:r>
          <w:r w:rsidR="0068180B">
            <w:rPr>
              <w:rFonts w:asciiTheme="minorHAnsi" w:hAnsiTheme="minorHAnsi"/>
              <w:sz w:val="22"/>
              <w:szCs w:val="22"/>
              <w:lang w:val="en-AU"/>
            </w:rPr>
            <w:t xml:space="preserve">. In your response, </w:t>
          </w:r>
          <w:r>
            <w:rPr>
              <w:rFonts w:asciiTheme="minorHAnsi" w:hAnsiTheme="minorHAnsi"/>
              <w:sz w:val="22"/>
              <w:szCs w:val="22"/>
              <w:lang w:val="en-AU"/>
            </w:rPr>
            <w:t xml:space="preserve">explain what </w:t>
          </w:r>
          <w:r w:rsidR="0076528E">
            <w:rPr>
              <w:rFonts w:asciiTheme="minorHAnsi" w:hAnsiTheme="minorHAnsi"/>
              <w:sz w:val="22"/>
              <w:szCs w:val="22"/>
              <w:lang w:val="en-AU"/>
            </w:rPr>
            <w:t xml:space="preserve">makes them a strong competitor (e.g. price, range, </w:t>
          </w:r>
          <w:r w:rsidR="0068180B">
            <w:rPr>
              <w:rFonts w:asciiTheme="minorHAnsi" w:hAnsiTheme="minorHAnsi"/>
              <w:sz w:val="22"/>
              <w:szCs w:val="22"/>
              <w:lang w:val="en-AU"/>
            </w:rPr>
            <w:t>proximity</w:t>
          </w:r>
          <w:r w:rsidR="0076528E">
            <w:rPr>
              <w:rFonts w:asciiTheme="minorHAnsi" w:hAnsiTheme="minorHAnsi"/>
              <w:sz w:val="22"/>
              <w:szCs w:val="22"/>
              <w:lang w:val="en-AU"/>
            </w:rPr>
            <w:t xml:space="preserve">, </w:t>
          </w:r>
          <w:r w:rsidR="0068180B">
            <w:rPr>
              <w:rFonts w:asciiTheme="minorHAnsi" w:hAnsiTheme="minorHAnsi"/>
              <w:sz w:val="22"/>
              <w:szCs w:val="22"/>
              <w:lang w:val="en-AU"/>
            </w:rPr>
            <w:t xml:space="preserve">or </w:t>
          </w:r>
          <w:r w:rsidR="0076528E">
            <w:rPr>
              <w:rFonts w:asciiTheme="minorHAnsi" w:hAnsiTheme="minorHAnsi"/>
              <w:sz w:val="22"/>
              <w:szCs w:val="22"/>
              <w:lang w:val="en-AU"/>
            </w:rPr>
            <w:t>service level)</w:t>
          </w:r>
          <w:r w:rsidR="0068180B">
            <w:rPr>
              <w:rFonts w:asciiTheme="minorHAnsi" w:hAnsiTheme="minorHAnsi"/>
              <w:sz w:val="22"/>
              <w:szCs w:val="22"/>
              <w:lang w:val="en-AU"/>
            </w:rPr>
            <w:t xml:space="preserve">. </w:t>
          </w:r>
        </w:p>
        <w:p w14:paraId="79471D22" w14:textId="77777777" w:rsidR="002536D6" w:rsidRPr="00D430AE" w:rsidRDefault="002536D6" w:rsidP="002536D6">
          <w:pPr>
            <w:pStyle w:val="BoxText"/>
            <w:rPr>
              <w:rFonts w:asciiTheme="minorHAnsi" w:hAnsiTheme="minorHAnsi"/>
              <w:sz w:val="22"/>
              <w:szCs w:val="22"/>
            </w:rPr>
          </w:pPr>
        </w:p>
        <w:p w14:paraId="3BA52EDD" w14:textId="73D71337" w:rsidR="0076528E" w:rsidRDefault="0076528E" w:rsidP="004C3E59">
          <w:pPr>
            <w:pStyle w:val="BodyText"/>
            <w:keepNext/>
            <w:numPr>
              <w:ilvl w:val="0"/>
              <w:numId w:val="30"/>
            </w:numPr>
            <w:spacing w:before="160"/>
            <w:ind w:left="357" w:hanging="357"/>
            <w:rPr>
              <w:rFonts w:asciiTheme="minorHAnsi" w:hAnsiTheme="minorHAnsi"/>
              <w:sz w:val="22"/>
              <w:szCs w:val="22"/>
              <w:lang w:val="en-AU"/>
            </w:rPr>
          </w:pPr>
          <w:r>
            <w:rPr>
              <w:rFonts w:asciiTheme="minorHAnsi" w:hAnsiTheme="minorHAnsi"/>
              <w:sz w:val="22"/>
              <w:szCs w:val="22"/>
              <w:lang w:val="en-AU"/>
            </w:rPr>
            <w:t xml:space="preserve">For any new car dealerships you operate in the Greater Shepparton region, </w:t>
          </w:r>
          <w:r w:rsidR="000950E5">
            <w:rPr>
              <w:rFonts w:asciiTheme="minorHAnsi" w:hAnsiTheme="minorHAnsi"/>
              <w:sz w:val="22"/>
              <w:szCs w:val="22"/>
              <w:lang w:val="en-AU"/>
            </w:rPr>
            <w:t>specify the distance</w:t>
          </w:r>
          <w:r w:rsidR="00AD2F2F">
            <w:rPr>
              <w:rFonts w:asciiTheme="minorHAnsi" w:hAnsiTheme="minorHAnsi"/>
              <w:sz w:val="22"/>
              <w:szCs w:val="22"/>
              <w:lang w:val="en-AU"/>
            </w:rPr>
            <w:t xml:space="preserve">s or areas your customers travel to purchase a new car. If known, please </w:t>
          </w:r>
          <w:r w:rsidR="000950E5">
            <w:rPr>
              <w:rFonts w:asciiTheme="minorHAnsi" w:hAnsiTheme="minorHAnsi"/>
              <w:sz w:val="22"/>
              <w:szCs w:val="22"/>
              <w:lang w:val="en-AU"/>
            </w:rPr>
            <w:t xml:space="preserve">provide the percentage of customers </w:t>
          </w:r>
          <w:r w:rsidR="00AD2F2F">
            <w:rPr>
              <w:rFonts w:asciiTheme="minorHAnsi" w:hAnsiTheme="minorHAnsi"/>
              <w:sz w:val="22"/>
              <w:szCs w:val="22"/>
              <w:lang w:val="en-AU"/>
            </w:rPr>
            <w:t xml:space="preserve">who travel </w:t>
          </w:r>
          <w:r w:rsidR="004C3E59">
            <w:rPr>
              <w:rFonts w:asciiTheme="minorHAnsi" w:hAnsiTheme="minorHAnsi"/>
              <w:sz w:val="22"/>
              <w:szCs w:val="22"/>
              <w:lang w:val="en-AU"/>
            </w:rPr>
            <w:t xml:space="preserve">0-10km, 10-20km, 20-30km, </w:t>
          </w:r>
          <w:r w:rsidR="00AD2F2F">
            <w:rPr>
              <w:rFonts w:asciiTheme="minorHAnsi" w:hAnsiTheme="minorHAnsi"/>
              <w:sz w:val="22"/>
              <w:szCs w:val="22"/>
              <w:lang w:val="en-AU"/>
            </w:rPr>
            <w:t xml:space="preserve">and </w:t>
          </w:r>
          <w:r w:rsidR="004C3E59">
            <w:rPr>
              <w:rFonts w:asciiTheme="minorHAnsi" w:hAnsiTheme="minorHAnsi"/>
              <w:sz w:val="22"/>
              <w:szCs w:val="22"/>
              <w:lang w:val="en-AU"/>
            </w:rPr>
            <w:t xml:space="preserve">30-40km to </w:t>
          </w:r>
          <w:r w:rsidR="00AD2F2F">
            <w:rPr>
              <w:rFonts w:asciiTheme="minorHAnsi" w:hAnsiTheme="minorHAnsi"/>
              <w:sz w:val="22"/>
              <w:szCs w:val="22"/>
              <w:lang w:val="en-AU"/>
            </w:rPr>
            <w:t xml:space="preserve">purchase a new car from </w:t>
          </w:r>
          <w:r w:rsidR="004C3E59">
            <w:rPr>
              <w:rFonts w:asciiTheme="minorHAnsi" w:hAnsiTheme="minorHAnsi"/>
              <w:sz w:val="22"/>
              <w:szCs w:val="22"/>
              <w:lang w:val="en-AU"/>
            </w:rPr>
            <w:t>the dealership.</w:t>
          </w:r>
        </w:p>
        <w:p w14:paraId="01BC3B12" w14:textId="184BEB73" w:rsidR="00AD2F2F" w:rsidRPr="004C3E59" w:rsidRDefault="00AD2F2F" w:rsidP="00AD2F2F">
          <w:pPr>
            <w:pStyle w:val="BodyText"/>
            <w:keepNext/>
            <w:tabs>
              <w:tab w:val="clear" w:pos="851"/>
            </w:tabs>
            <w:spacing w:before="160"/>
            <w:ind w:left="357" w:firstLine="0"/>
            <w:rPr>
              <w:rFonts w:asciiTheme="minorHAnsi" w:hAnsiTheme="minorHAnsi"/>
              <w:sz w:val="22"/>
              <w:szCs w:val="22"/>
              <w:lang w:val="en-AU"/>
            </w:rPr>
          </w:pPr>
          <w:r>
            <w:rPr>
              <w:rFonts w:asciiTheme="minorHAnsi" w:hAnsiTheme="minorHAnsi"/>
              <w:sz w:val="22"/>
              <w:szCs w:val="22"/>
              <w:lang w:val="en-AU"/>
            </w:rPr>
            <w:t xml:space="preserve">If you do not operate any new car dealerships in the Greater Shepparton region, please respond to the above based on other dealerships you operate in the surrounding areas, such as </w:t>
          </w:r>
          <w:r w:rsidR="00DE6EB4">
            <w:rPr>
              <w:rFonts w:asciiTheme="minorHAnsi" w:hAnsiTheme="minorHAnsi"/>
              <w:sz w:val="22"/>
              <w:szCs w:val="22"/>
              <w:lang w:val="en-AU"/>
            </w:rPr>
            <w:t>Echuca</w:t>
          </w:r>
          <w:r w:rsidR="00894177">
            <w:rPr>
              <w:rFonts w:asciiTheme="minorHAnsi" w:hAnsiTheme="minorHAnsi"/>
              <w:sz w:val="22"/>
              <w:szCs w:val="22"/>
              <w:lang w:val="en-AU"/>
            </w:rPr>
            <w:t xml:space="preserve">, Cobram, Kyabram, Wangaratta, </w:t>
          </w:r>
          <w:r w:rsidR="00DE6EB4">
            <w:rPr>
              <w:rFonts w:asciiTheme="minorHAnsi" w:hAnsiTheme="minorHAnsi"/>
              <w:sz w:val="22"/>
              <w:szCs w:val="22"/>
              <w:lang w:val="en-AU"/>
            </w:rPr>
            <w:t>or Bendigo.</w:t>
          </w:r>
        </w:p>
        <w:p w14:paraId="4B03A176" w14:textId="77777777" w:rsidR="0076528E" w:rsidRPr="00D430AE" w:rsidRDefault="0076528E" w:rsidP="0076528E">
          <w:pPr>
            <w:pStyle w:val="BoxText"/>
            <w:rPr>
              <w:rFonts w:asciiTheme="minorHAnsi" w:hAnsiTheme="minorHAnsi"/>
              <w:sz w:val="22"/>
              <w:szCs w:val="22"/>
            </w:rPr>
          </w:pPr>
        </w:p>
        <w:p w14:paraId="17624B70" w14:textId="256B942A" w:rsidR="005B5B4E" w:rsidRPr="004C3E59" w:rsidRDefault="005B5B4E" w:rsidP="005B5B4E">
          <w:pPr>
            <w:pStyle w:val="BodyText"/>
            <w:keepNext/>
            <w:numPr>
              <w:ilvl w:val="0"/>
              <w:numId w:val="30"/>
            </w:numPr>
            <w:spacing w:before="160"/>
            <w:ind w:left="357" w:hanging="357"/>
            <w:rPr>
              <w:rFonts w:asciiTheme="minorHAnsi" w:hAnsiTheme="minorHAnsi"/>
              <w:sz w:val="22"/>
              <w:szCs w:val="22"/>
              <w:lang w:val="en-AU"/>
            </w:rPr>
          </w:pPr>
          <w:r>
            <w:rPr>
              <w:rFonts w:asciiTheme="minorHAnsi" w:hAnsiTheme="minorHAnsi"/>
              <w:sz w:val="22"/>
              <w:szCs w:val="22"/>
              <w:lang w:val="en-AU"/>
            </w:rPr>
            <w:t xml:space="preserve">Which automotive brands most closely compete </w:t>
          </w:r>
          <w:r w:rsidR="00DE6EB4">
            <w:rPr>
              <w:rFonts w:asciiTheme="minorHAnsi" w:hAnsiTheme="minorHAnsi"/>
              <w:sz w:val="22"/>
              <w:szCs w:val="22"/>
              <w:lang w:val="en-AU"/>
            </w:rPr>
            <w:t>with</w:t>
          </w:r>
          <w:r>
            <w:rPr>
              <w:rFonts w:asciiTheme="minorHAnsi" w:hAnsiTheme="minorHAnsi"/>
              <w:sz w:val="22"/>
              <w:szCs w:val="22"/>
              <w:lang w:val="en-AU"/>
            </w:rPr>
            <w:t xml:space="preserve"> each of the brands sold by SAG and DTM</w:t>
          </w:r>
          <w:r w:rsidR="00DE6EB4">
            <w:rPr>
              <w:rFonts w:asciiTheme="minorHAnsi" w:hAnsiTheme="minorHAnsi"/>
              <w:sz w:val="22"/>
              <w:szCs w:val="22"/>
              <w:lang w:val="en-AU"/>
            </w:rPr>
            <w:t xml:space="preserve"> (Hyundai, Misubishi, Suzuki, Ford, Honda, Volkswagen, Audi, BYD, and Geely)</w:t>
          </w:r>
          <w:r>
            <w:rPr>
              <w:rFonts w:asciiTheme="minorHAnsi" w:hAnsiTheme="minorHAnsi"/>
              <w:sz w:val="22"/>
              <w:szCs w:val="22"/>
              <w:lang w:val="en-AU"/>
            </w:rPr>
            <w:t>?</w:t>
          </w:r>
        </w:p>
        <w:p w14:paraId="30F4BA44" w14:textId="77777777" w:rsidR="005B5B4E" w:rsidRPr="00D430AE" w:rsidRDefault="005B5B4E" w:rsidP="005B5B4E">
          <w:pPr>
            <w:pStyle w:val="BoxText"/>
            <w:rPr>
              <w:rFonts w:asciiTheme="minorHAnsi" w:hAnsiTheme="minorHAnsi"/>
              <w:sz w:val="22"/>
              <w:szCs w:val="22"/>
            </w:rPr>
          </w:pPr>
        </w:p>
        <w:p w14:paraId="3F8F2794" w14:textId="72293EA3" w:rsidR="008959DD" w:rsidRPr="00D430AE" w:rsidRDefault="00F63D3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1083" w14:textId="77777777" w:rsidR="00F63D3C" w:rsidRDefault="00F63D3C" w:rsidP="004B4412">
      <w:pPr>
        <w:spacing w:before="0"/>
      </w:pPr>
      <w:r>
        <w:separator/>
      </w:r>
    </w:p>
  </w:endnote>
  <w:endnote w:type="continuationSeparator" w:id="0">
    <w:p w14:paraId="2536C26F" w14:textId="77777777" w:rsidR="00F63D3C" w:rsidRDefault="00F63D3C" w:rsidP="004B4412">
      <w:pPr>
        <w:spacing w:before="0"/>
      </w:pPr>
      <w:r>
        <w:continuationSeparator/>
      </w:r>
    </w:p>
  </w:endnote>
  <w:endnote w:type="continuationNotice" w:id="1">
    <w:p w14:paraId="368C5066" w14:textId="77777777" w:rsidR="00F63D3C" w:rsidRDefault="00F63D3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4272" w14:textId="77777777" w:rsidR="00F63D3C" w:rsidRDefault="00F63D3C" w:rsidP="004B4412">
      <w:pPr>
        <w:spacing w:before="0"/>
      </w:pPr>
      <w:r>
        <w:separator/>
      </w:r>
    </w:p>
  </w:footnote>
  <w:footnote w:type="continuationSeparator" w:id="0">
    <w:p w14:paraId="5D97E9AE" w14:textId="77777777" w:rsidR="00F63D3C" w:rsidRDefault="00F63D3C" w:rsidP="004B4412">
      <w:pPr>
        <w:spacing w:before="0"/>
      </w:pPr>
      <w:r>
        <w:continuationSeparator/>
      </w:r>
    </w:p>
  </w:footnote>
  <w:footnote w:type="continuationNotice" w:id="1">
    <w:p w14:paraId="3AB4427F" w14:textId="77777777" w:rsidR="00F63D3C" w:rsidRDefault="00F63D3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 w:numId="38" w16cid:durableId="1624919006">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07A23"/>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26E8"/>
    <w:rsid w:val="000933F6"/>
    <w:rsid w:val="00093D47"/>
    <w:rsid w:val="000950E5"/>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1FAF"/>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238C"/>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28F1"/>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1F3F"/>
    <w:rsid w:val="00232194"/>
    <w:rsid w:val="00232AD1"/>
    <w:rsid w:val="0023448E"/>
    <w:rsid w:val="0024410E"/>
    <w:rsid w:val="002507BE"/>
    <w:rsid w:val="00251745"/>
    <w:rsid w:val="002517B3"/>
    <w:rsid w:val="00251A4F"/>
    <w:rsid w:val="002524EB"/>
    <w:rsid w:val="002536D6"/>
    <w:rsid w:val="00255A56"/>
    <w:rsid w:val="002560C0"/>
    <w:rsid w:val="00256778"/>
    <w:rsid w:val="00256B18"/>
    <w:rsid w:val="00256D85"/>
    <w:rsid w:val="00261996"/>
    <w:rsid w:val="00262394"/>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6E87"/>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E68EC"/>
    <w:rsid w:val="002F01D3"/>
    <w:rsid w:val="002F07C0"/>
    <w:rsid w:val="002F0DA1"/>
    <w:rsid w:val="002F294A"/>
    <w:rsid w:val="002F29A8"/>
    <w:rsid w:val="002F4EC4"/>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27A1"/>
    <w:rsid w:val="003B2DAF"/>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F7A"/>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154"/>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59"/>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429B"/>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5B4E"/>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4D17"/>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0B"/>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5B6B"/>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26FC"/>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528E"/>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219"/>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4FC3"/>
    <w:rsid w:val="008452AF"/>
    <w:rsid w:val="00847908"/>
    <w:rsid w:val="00847A25"/>
    <w:rsid w:val="00850161"/>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177"/>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2B3"/>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563C"/>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2F2F"/>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0DC"/>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3FA"/>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C5F"/>
    <w:rsid w:val="00DC1783"/>
    <w:rsid w:val="00DC2AA0"/>
    <w:rsid w:val="00DC5119"/>
    <w:rsid w:val="00DC542F"/>
    <w:rsid w:val="00DC5510"/>
    <w:rsid w:val="00DC69DB"/>
    <w:rsid w:val="00DC77AD"/>
    <w:rsid w:val="00DC7981"/>
    <w:rsid w:val="00DD2E3D"/>
    <w:rsid w:val="00DD2F22"/>
    <w:rsid w:val="00DD418B"/>
    <w:rsid w:val="00DD561E"/>
    <w:rsid w:val="00DD7379"/>
    <w:rsid w:val="00DD75DE"/>
    <w:rsid w:val="00DD78A7"/>
    <w:rsid w:val="00DD7BA9"/>
    <w:rsid w:val="00DE0F53"/>
    <w:rsid w:val="00DE4CDC"/>
    <w:rsid w:val="00DE4E77"/>
    <w:rsid w:val="00DE4EFA"/>
    <w:rsid w:val="00DE50EF"/>
    <w:rsid w:val="00DE5520"/>
    <w:rsid w:val="00DE668A"/>
    <w:rsid w:val="00DE6EB4"/>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41A"/>
    <w:rsid w:val="00E65C85"/>
    <w:rsid w:val="00E66199"/>
    <w:rsid w:val="00E700ED"/>
    <w:rsid w:val="00E7404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E37"/>
    <w:rsid w:val="00F53F8A"/>
    <w:rsid w:val="00F5403D"/>
    <w:rsid w:val="00F54C8C"/>
    <w:rsid w:val="00F55184"/>
    <w:rsid w:val="00F55C1E"/>
    <w:rsid w:val="00F55F52"/>
    <w:rsid w:val="00F60BE4"/>
    <w:rsid w:val="00F6146A"/>
    <w:rsid w:val="00F61B84"/>
    <w:rsid w:val="00F62762"/>
    <w:rsid w:val="00F63D3C"/>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881</Words>
  <Characters>4876</Characters>
  <Application>Microsoft Office Word</Application>
  <DocSecurity>0</DocSecurity>
  <Lines>90</Lines>
  <Paragraphs>35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Megan Scullion</cp:lastModifiedBy>
  <cp:revision>7</cp:revision>
  <cp:lastPrinted>2022-05-27T10:23:00Z</cp:lastPrinted>
  <dcterms:created xsi:type="dcterms:W3CDTF">2026-09-29T05:23:00Z</dcterms:created>
  <dcterms:modified xsi:type="dcterms:W3CDTF">2026-10-06T05:25:00Z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