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505D0C5" w:rsidR="0048658D" w:rsidRPr="004745E2" w:rsidRDefault="00B24A59" w:rsidP="00B24A59">
          <w:pPr>
            <w:pStyle w:val="Heading1"/>
          </w:pPr>
          <w:r w:rsidRPr="004745E2">
            <w:rPr>
              <w:rFonts w:cs="Arial"/>
              <w:szCs w:val="26"/>
            </w:rPr>
            <w:t>Q</w:t>
          </w:r>
          <w:r w:rsidR="0048658D" w:rsidRPr="004745E2">
            <w:t>uestionnaire</w:t>
          </w:r>
          <w:r w:rsidR="00A23FD3" w:rsidRPr="004745E2">
            <w:t xml:space="preserve">: </w:t>
          </w:r>
          <w:r w:rsidR="00631EA7" w:rsidRPr="004745E2">
            <w:t xml:space="preserve">Coles – supermarket site in </w:t>
          </w:r>
          <w:r w:rsidR="00BD27F3">
            <w:t>Angle Vale</w:t>
          </w:r>
          <w:r w:rsidR="003C59AD">
            <w:t xml:space="preserve">, </w:t>
          </w:r>
          <w:r w:rsidR="00BD27F3">
            <w:t>SA</w:t>
          </w:r>
        </w:p>
        <w:p w14:paraId="75208E98" w14:textId="48BCCDC5" w:rsidR="00A1411F" w:rsidRPr="00A1411F" w:rsidRDefault="00A1411F" w:rsidP="00AC4ADF">
          <w:pPr>
            <w:pStyle w:val="Titlepagefilenumber"/>
            <w:jc w:val="left"/>
          </w:pPr>
          <w:r w:rsidRPr="00A1411F">
            <w:t>MN-</w:t>
          </w:r>
          <w:r w:rsidR="000F32EE" w:rsidRPr="000F32EE">
            <w:t>75042</w:t>
          </w:r>
        </w:p>
        <w:p w14:paraId="51182443" w14:textId="0DCA6DBD" w:rsidR="00AC62DE" w:rsidRPr="009F66EC" w:rsidRDefault="0048658D" w:rsidP="00A23FD3">
          <w:pPr>
            <w:pStyle w:val="Heading2"/>
            <w:spacing w:before="240" w:after="240"/>
          </w:pPr>
          <w:r w:rsidRPr="00D430AE">
            <w:t>Deadline to respond</w:t>
          </w:r>
          <w:r w:rsidRPr="009F66EC">
            <w:t>:</w:t>
          </w:r>
          <w:r w:rsidR="00A23FD3" w:rsidRPr="009F66EC">
            <w:t xml:space="preserve"> </w:t>
          </w:r>
          <w:r w:rsidR="0075021D" w:rsidRPr="0075021D">
            <w:t>7</w:t>
          </w:r>
          <w:r w:rsidR="00343AE9" w:rsidRPr="0075021D">
            <w:t xml:space="preserve"> </w:t>
          </w:r>
          <w:r w:rsidR="0075021D" w:rsidRPr="0075021D">
            <w:t>October</w:t>
          </w:r>
          <w:r w:rsidR="00513BEF" w:rsidRPr="0075021D">
            <w:t xml:space="preserve"> 2026</w:t>
          </w:r>
        </w:p>
        <w:p w14:paraId="03108491" w14:textId="77970DF3" w:rsidR="00E772B4" w:rsidRPr="00186096" w:rsidRDefault="00967351" w:rsidP="00E772B4">
          <w:r w:rsidRPr="009F66EC">
            <w:rPr>
              <w:rFonts w:asciiTheme="minorHAnsi" w:hAnsiTheme="minorHAnsi"/>
            </w:rPr>
            <w:t>The Australian Competition and Consumer Commission (</w:t>
          </w:r>
          <w:r w:rsidRPr="009F66EC">
            <w:rPr>
              <w:rFonts w:asciiTheme="minorHAnsi" w:hAnsiTheme="minorHAnsi"/>
              <w:b/>
              <w:bCs/>
            </w:rPr>
            <w:t>ACCC</w:t>
          </w:r>
          <w:r w:rsidRPr="009F66EC">
            <w:rPr>
              <w:rFonts w:asciiTheme="minorHAnsi" w:hAnsiTheme="minorHAnsi"/>
            </w:rPr>
            <w:t>) is currently assessing the proposed acquisition by Coles Supermarkets Australia Pty Ltd</w:t>
          </w:r>
          <w:r w:rsidR="00D514D2" w:rsidRPr="009F66EC">
            <w:rPr>
              <w:rFonts w:asciiTheme="minorHAnsi" w:hAnsiTheme="minorHAnsi"/>
            </w:rPr>
            <w:t>,</w:t>
          </w:r>
          <w:r w:rsidRPr="009F66EC">
            <w:rPr>
              <w:rFonts w:asciiTheme="minorHAnsi" w:hAnsiTheme="minorHAnsi"/>
            </w:rPr>
            <w:t xml:space="preserve"> a subsidiary of Coles Group Limited (</w:t>
          </w:r>
          <w:r w:rsidRPr="009F66EC">
            <w:rPr>
              <w:rFonts w:asciiTheme="minorHAnsi" w:hAnsiTheme="minorHAnsi"/>
              <w:b/>
              <w:bCs/>
            </w:rPr>
            <w:t>Coles</w:t>
          </w:r>
          <w:r w:rsidRPr="009F66EC">
            <w:rPr>
              <w:rFonts w:asciiTheme="minorHAnsi" w:hAnsiTheme="minorHAnsi"/>
            </w:rPr>
            <w:t>)</w:t>
          </w:r>
          <w:r w:rsidR="00186096">
            <w:rPr>
              <w:rFonts w:asciiTheme="minorHAnsi" w:hAnsiTheme="minorHAnsi"/>
            </w:rPr>
            <w:t xml:space="preserve">, </w:t>
          </w:r>
          <w:r w:rsidRPr="009F66EC">
            <w:rPr>
              <w:rFonts w:asciiTheme="minorHAnsi" w:hAnsiTheme="minorHAnsi"/>
            </w:rPr>
            <w:t xml:space="preserve">of a </w:t>
          </w:r>
          <w:r w:rsidR="002840EB">
            <w:rPr>
              <w:rFonts w:asciiTheme="minorHAnsi" w:hAnsiTheme="minorHAnsi"/>
            </w:rPr>
            <w:t xml:space="preserve">proposed </w:t>
          </w:r>
          <w:r w:rsidRPr="009F66EC">
            <w:rPr>
              <w:rFonts w:asciiTheme="minorHAnsi" w:hAnsiTheme="minorHAnsi"/>
            </w:rPr>
            <w:t xml:space="preserve">lease </w:t>
          </w:r>
          <w:r w:rsidR="002840EB">
            <w:rPr>
              <w:rFonts w:asciiTheme="minorHAnsi" w:hAnsiTheme="minorHAnsi"/>
            </w:rPr>
            <w:t xml:space="preserve">for a Coles supermarket in a new neighbourhood centre </w:t>
          </w:r>
          <w:r w:rsidR="001504E8" w:rsidRPr="00A86B56">
            <w:rPr>
              <w:bCs/>
            </w:rPr>
            <w:t xml:space="preserve">at 643 Angle Vale Road, Angle Vale SA 5117 </w:t>
          </w:r>
          <w:r w:rsidR="00186096" w:rsidRPr="002840EB">
            <w:rPr>
              <w:rFonts w:asciiTheme="minorHAnsi" w:hAnsiTheme="minorHAnsi"/>
            </w:rPr>
            <w:t>(the</w:t>
          </w:r>
          <w:r w:rsidR="00186096">
            <w:rPr>
              <w:rFonts w:asciiTheme="minorHAnsi" w:hAnsiTheme="minorHAnsi"/>
            </w:rPr>
            <w:t xml:space="preserve"> </w:t>
          </w:r>
          <w:r w:rsidR="00186096" w:rsidRPr="00186096">
            <w:rPr>
              <w:rFonts w:asciiTheme="minorHAnsi" w:hAnsiTheme="minorHAnsi"/>
              <w:b/>
              <w:bCs/>
            </w:rPr>
            <w:t>Acquisition</w:t>
          </w:r>
          <w:r w:rsidR="00186096">
            <w:rPr>
              <w:rFonts w:asciiTheme="minorHAnsi" w:hAnsiTheme="minorHAnsi"/>
            </w:rPr>
            <w:t>)</w:t>
          </w:r>
          <w:r w:rsidR="002840EB">
            <w:rPr>
              <w:rFonts w:asciiTheme="minorHAnsi" w:hAnsiTheme="minorHAnsi"/>
            </w:rPr>
            <w:t xml:space="preserve">. </w:t>
          </w:r>
        </w:p>
        <w:p w14:paraId="2CFCC2E1" w14:textId="4D84F9FC" w:rsidR="002D56CB" w:rsidRPr="009F66EC" w:rsidRDefault="00CA5FBC" w:rsidP="00E772B4">
          <w:pPr>
            <w:rPr>
              <w:rFonts w:asciiTheme="minorHAnsi" w:hAnsiTheme="minorHAnsi"/>
            </w:rPr>
          </w:pPr>
          <w:r w:rsidRPr="009F66EC">
            <w:rPr>
              <w:rFonts w:asciiTheme="minorHAnsi" w:hAnsiTheme="minorHAnsi"/>
            </w:rPr>
            <w:t>For further information about the ACCC’s assessment</w:t>
          </w:r>
          <w:r w:rsidR="00BF2AEF" w:rsidRPr="009F66EC">
            <w:rPr>
              <w:rFonts w:asciiTheme="minorHAnsi" w:hAnsiTheme="minorHAnsi"/>
            </w:rPr>
            <w:t xml:space="preserve"> of the Acquisition</w:t>
          </w:r>
          <w:r w:rsidRPr="009F66EC">
            <w:rPr>
              <w:rFonts w:asciiTheme="minorHAnsi" w:hAnsiTheme="minorHAnsi"/>
            </w:rPr>
            <w:t>, see</w:t>
          </w:r>
          <w:r w:rsidR="00631F19" w:rsidRPr="009F66EC">
            <w:rPr>
              <w:rFonts w:asciiTheme="minorHAnsi" w:hAnsiTheme="minorHAnsi"/>
            </w:rPr>
            <w:t xml:space="preserve"> the ACCC’s </w:t>
          </w:r>
          <w:hyperlink r:id="rId8" w:history="1">
            <w:r w:rsidR="00631F19" w:rsidRPr="009F66EC">
              <w:rPr>
                <w:rStyle w:val="Hyperlink"/>
                <w:rFonts w:asciiTheme="minorHAnsi" w:hAnsiTheme="minorHAnsi"/>
              </w:rPr>
              <w:t>Acquisitions Register</w:t>
            </w:r>
          </w:hyperlink>
          <w:r w:rsidR="00186096">
            <w:rPr>
              <w:rFonts w:asciiTheme="minorHAnsi" w:hAnsiTheme="minorHAnsi"/>
            </w:rPr>
            <w:t xml:space="preserve">. </w:t>
          </w:r>
        </w:p>
        <w:p w14:paraId="393554F4" w14:textId="200C7DCE" w:rsidR="002F29A8" w:rsidRPr="00D430AE" w:rsidRDefault="00224B99" w:rsidP="00E772B4">
          <w:pPr>
            <w:rPr>
              <w:rFonts w:asciiTheme="minorHAnsi" w:hAnsiTheme="minorHAnsi"/>
            </w:rPr>
          </w:pPr>
          <w:r w:rsidRPr="009F66EC">
            <w:rPr>
              <w:rFonts w:asciiTheme="minorHAnsi" w:hAnsiTheme="minorHAnsi"/>
            </w:rPr>
            <w:t xml:space="preserve">The ACCC is </w:t>
          </w:r>
          <w:r w:rsidR="00CA4B9B" w:rsidRPr="009F66EC">
            <w:rPr>
              <w:rFonts w:asciiTheme="minorHAnsi" w:hAnsiTheme="minorHAnsi"/>
            </w:rPr>
            <w:t xml:space="preserve">assessing the impact of the Acquisition on competition and is </w:t>
          </w:r>
          <w:r w:rsidRPr="009F66EC">
            <w:rPr>
              <w:rFonts w:asciiTheme="minorHAnsi" w:hAnsiTheme="minorHAnsi"/>
            </w:rPr>
            <w:t>seeking your views</w:t>
          </w:r>
          <w:r w:rsidR="00CA4B9B" w:rsidRPr="009F66EC">
            <w:rPr>
              <w:rFonts w:asciiTheme="minorHAnsi" w:hAnsiTheme="minorHAnsi"/>
            </w:rPr>
            <w:t xml:space="preserve">. The ACCC </w:t>
          </w:r>
          <w:r w:rsidR="00582A60" w:rsidRPr="009F66EC">
            <w:rPr>
              <w:rFonts w:asciiTheme="minorHAnsi" w:hAnsiTheme="minorHAnsi"/>
            </w:rPr>
            <w:t xml:space="preserve">invites you to provide </w:t>
          </w:r>
          <w:r w:rsidR="00AD791F" w:rsidRPr="009F66EC">
            <w:rPr>
              <w:rFonts w:asciiTheme="minorHAnsi" w:hAnsiTheme="minorHAnsi"/>
            </w:rPr>
            <w:t>submissions</w:t>
          </w:r>
          <w:r w:rsidR="00BD5D47" w:rsidRPr="009F66EC">
            <w:rPr>
              <w:rFonts w:asciiTheme="minorHAnsi" w:hAnsiTheme="minorHAnsi"/>
            </w:rPr>
            <w:t xml:space="preserve"> o</w:t>
          </w:r>
          <w:r w:rsidR="004C3237" w:rsidRPr="009F66EC">
            <w:rPr>
              <w:rFonts w:asciiTheme="minorHAnsi" w:hAnsiTheme="minorHAnsi"/>
            </w:rPr>
            <w:t xml:space="preserve">r </w:t>
          </w:r>
          <w:r w:rsidR="00BD5D47" w:rsidRPr="009F66EC">
            <w:rPr>
              <w:rFonts w:asciiTheme="minorHAnsi" w:hAnsiTheme="minorHAnsi"/>
            </w:rPr>
            <w:t>information</w:t>
          </w:r>
          <w:r w:rsidR="001A7916" w:rsidRPr="009F66EC">
            <w:rPr>
              <w:rFonts w:asciiTheme="minorHAnsi" w:hAnsiTheme="minorHAnsi"/>
            </w:rPr>
            <w:t xml:space="preserve"> in</w:t>
          </w:r>
          <w:r w:rsidRPr="009F66EC">
            <w:rPr>
              <w:rFonts w:asciiTheme="minorHAnsi" w:hAnsiTheme="minorHAnsi"/>
            </w:rPr>
            <w:t xml:space="preserve"> response to the questions below by </w:t>
          </w:r>
          <w:r w:rsidR="0075021D" w:rsidRPr="0075021D">
            <w:rPr>
              <w:b/>
              <w:bCs/>
            </w:rPr>
            <w:t>7 October 2026</w:t>
          </w:r>
          <w:r w:rsidR="0075021D">
            <w:t xml:space="preserve"> </w:t>
          </w:r>
          <w:r w:rsidR="00CB6FED" w:rsidRPr="009F66EC">
            <w:rPr>
              <w:rFonts w:asciiTheme="minorHAnsi" w:hAnsiTheme="minorHAnsi"/>
            </w:rPr>
            <w:t>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438C1" w:rsidRPr="005438C1">
            <w:rPr>
              <w:i/>
              <w:iCs/>
            </w:rPr>
            <w:t xml:space="preserve">Coles – </w:t>
          </w:r>
          <w:r w:rsidR="002E16D0" w:rsidRPr="00D104A3">
            <w:rPr>
              <w:i/>
              <w:iCs/>
            </w:rPr>
            <w:t>supermarket site in Angle Vale, SA</w:t>
          </w:r>
          <w:r w:rsidR="00D437E4" w:rsidRPr="00F32E5E">
            <w:rPr>
              <w:rFonts w:asciiTheme="minorHAnsi" w:hAnsiTheme="minorHAnsi"/>
              <w:i/>
              <w:iCs/>
            </w:rPr>
            <w:t>.</w:t>
          </w:r>
          <w:r w:rsidRPr="00F32E5E">
            <w:rPr>
              <w:rFonts w:asciiTheme="minorHAnsi" w:hAnsiTheme="minorHAnsi"/>
            </w:rPr>
            <w:t xml:space="preserve"> </w:t>
          </w:r>
          <w:r w:rsidR="00811B26" w:rsidRPr="00F32E5E">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F826AC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with the t</w:t>
          </w:r>
          <w:r w:rsidR="006D1B76" w:rsidRPr="00F32E5E">
            <w:rPr>
              <w:rFonts w:asciiTheme="minorHAnsi" w:hAnsiTheme="minorHAnsi"/>
            </w:rPr>
            <w:t xml:space="preserve">itle </w:t>
          </w:r>
          <w:r w:rsidR="006D1B76" w:rsidRPr="00F32E5E">
            <w:rPr>
              <w:rFonts w:asciiTheme="minorHAnsi" w:hAnsiTheme="minorHAnsi"/>
              <w:i/>
              <w:iCs/>
            </w:rPr>
            <w:t xml:space="preserve">Request for call re: </w:t>
          </w:r>
          <w:r w:rsidR="005438C1" w:rsidRPr="00F32E5E">
            <w:rPr>
              <w:i/>
              <w:iCs/>
            </w:rPr>
            <w:t xml:space="preserve">Coles – supermarket site </w:t>
          </w:r>
          <w:r w:rsidR="00662286" w:rsidRPr="00D104A3">
            <w:rPr>
              <w:i/>
              <w:iCs/>
            </w:rPr>
            <w:t>in Angle Vale, SA</w:t>
          </w:r>
          <w:r w:rsidR="006D1B76" w:rsidRPr="00F32E5E">
            <w:rPr>
              <w:rFonts w:asciiTheme="minorHAnsi" w:hAnsiTheme="minorHAnsi"/>
            </w:rPr>
            <w:t>.</w:t>
          </w:r>
          <w:bookmarkEnd w:id="0"/>
          <w:r w:rsidR="00DC5119" w:rsidRPr="00F32E5E">
            <w:rPr>
              <w:rFonts w:asciiTheme="minorHAnsi" w:hAnsiTheme="minorHAnsi"/>
            </w:rPr>
            <w:t xml:space="preserve"> Someone from the case</w:t>
          </w:r>
          <w:r w:rsidR="00DC5119" w:rsidRPr="00D430AE">
            <w:rPr>
              <w:rFonts w:asciiTheme="minorHAnsi" w:hAnsiTheme="minorHAnsi"/>
            </w:rPr>
            <w:t xml:space="preserv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781A67F" w14:textId="10823F23" w:rsidR="004745E2" w:rsidRPr="00D430AE" w:rsidRDefault="004745E2" w:rsidP="004745E2">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any </w:t>
          </w:r>
          <w:r w:rsidRPr="00FD764D">
            <w:rPr>
              <w:rFonts w:asciiTheme="minorHAnsi" w:hAnsiTheme="minorHAnsi"/>
              <w:sz w:val="22"/>
              <w:szCs w:val="22"/>
              <w:lang w:val="en-AU"/>
            </w:rPr>
            <w:t>commercial relationships with Coles</w:t>
          </w:r>
          <w:r w:rsidR="0082380B">
            <w:rPr>
              <w:rFonts w:asciiTheme="minorHAnsi" w:hAnsiTheme="minorHAnsi"/>
              <w:sz w:val="22"/>
              <w:szCs w:val="22"/>
              <w:lang w:val="en-AU"/>
            </w:rPr>
            <w:t xml:space="preserve"> </w:t>
          </w:r>
          <w:r w:rsidR="001F3815" w:rsidRPr="001F3815">
            <w:rPr>
              <w:rFonts w:asciiTheme="minorHAnsi" w:hAnsiTheme="minorHAnsi"/>
              <w:sz w:val="22"/>
              <w:szCs w:val="22"/>
              <w:lang w:val="en-AU"/>
            </w:rPr>
            <w:t xml:space="preserve">or the owner or lessor </w:t>
          </w:r>
          <w:r w:rsidRPr="00FD764D">
            <w:rPr>
              <w:rFonts w:asciiTheme="minorHAnsi" w:hAnsiTheme="minorHAnsi"/>
              <w:sz w:val="22"/>
              <w:szCs w:val="22"/>
              <w:lang w:val="en-AU"/>
            </w:rPr>
            <w:t>of the new supermarket site</w:t>
          </w:r>
          <w:r w:rsidR="00730800">
            <w:rPr>
              <w:rFonts w:asciiTheme="minorHAnsi" w:hAnsiTheme="minorHAnsi"/>
              <w:sz w:val="22"/>
              <w:szCs w:val="22"/>
              <w:lang w:val="en-AU"/>
            </w:rPr>
            <w:t xml:space="preserve">. </w:t>
          </w:r>
        </w:p>
        <w:bookmarkEnd w:id="1"/>
        <w:p w14:paraId="63DD1DEB" w14:textId="77777777" w:rsidR="004745E2" w:rsidRPr="00D430AE" w:rsidRDefault="004745E2" w:rsidP="004745E2">
          <w:pPr>
            <w:pStyle w:val="BoxText"/>
            <w:rPr>
              <w:rFonts w:asciiTheme="minorHAnsi" w:hAnsiTheme="minorHAnsi"/>
              <w:sz w:val="22"/>
              <w:szCs w:val="22"/>
            </w:rPr>
          </w:pPr>
        </w:p>
        <w:p w14:paraId="41E64392" w14:textId="7CFA397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28288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A0774E">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ABDA" w14:textId="77777777" w:rsidR="0028288E" w:rsidRDefault="0028288E" w:rsidP="004B4412">
      <w:pPr>
        <w:spacing w:before="0"/>
      </w:pPr>
      <w:r>
        <w:separator/>
      </w:r>
    </w:p>
  </w:endnote>
  <w:endnote w:type="continuationSeparator" w:id="0">
    <w:p w14:paraId="218DD6CC" w14:textId="77777777" w:rsidR="0028288E" w:rsidRDefault="0028288E" w:rsidP="004B4412">
      <w:pPr>
        <w:spacing w:before="0"/>
      </w:pPr>
      <w:r>
        <w:continuationSeparator/>
      </w:r>
    </w:p>
  </w:endnote>
  <w:endnote w:type="continuationNotice" w:id="1">
    <w:p w14:paraId="20B9400E" w14:textId="77777777" w:rsidR="0028288E" w:rsidRDefault="0028288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4883" w14:textId="77777777" w:rsidR="0028288E" w:rsidRDefault="0028288E" w:rsidP="004B4412">
      <w:pPr>
        <w:spacing w:before="0"/>
      </w:pPr>
      <w:r>
        <w:separator/>
      </w:r>
    </w:p>
  </w:footnote>
  <w:footnote w:type="continuationSeparator" w:id="0">
    <w:p w14:paraId="0AD7C6CB" w14:textId="77777777" w:rsidR="0028288E" w:rsidRDefault="0028288E" w:rsidP="004B4412">
      <w:pPr>
        <w:spacing w:before="0"/>
      </w:pPr>
      <w:r>
        <w:continuationSeparator/>
      </w:r>
    </w:p>
  </w:footnote>
  <w:footnote w:type="continuationNotice" w:id="1">
    <w:p w14:paraId="6DF192D9" w14:textId="77777777" w:rsidR="0028288E" w:rsidRDefault="0028288E">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00E"/>
    <w:rsid w:val="00003939"/>
    <w:rsid w:val="0000544B"/>
    <w:rsid w:val="00005623"/>
    <w:rsid w:val="00006789"/>
    <w:rsid w:val="00007484"/>
    <w:rsid w:val="0001080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B0"/>
    <w:rsid w:val="0003100C"/>
    <w:rsid w:val="00032A3D"/>
    <w:rsid w:val="0003403F"/>
    <w:rsid w:val="00034C8C"/>
    <w:rsid w:val="0003578C"/>
    <w:rsid w:val="00036871"/>
    <w:rsid w:val="00037195"/>
    <w:rsid w:val="0003748B"/>
    <w:rsid w:val="00037E97"/>
    <w:rsid w:val="0004058D"/>
    <w:rsid w:val="00040C5B"/>
    <w:rsid w:val="000410DE"/>
    <w:rsid w:val="00042AE4"/>
    <w:rsid w:val="0004416F"/>
    <w:rsid w:val="000441B8"/>
    <w:rsid w:val="0004526F"/>
    <w:rsid w:val="00050924"/>
    <w:rsid w:val="0005151C"/>
    <w:rsid w:val="00051BDC"/>
    <w:rsid w:val="000527DC"/>
    <w:rsid w:val="00052BD2"/>
    <w:rsid w:val="000549D5"/>
    <w:rsid w:val="0005521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BFF"/>
    <w:rsid w:val="00092D3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2EE"/>
    <w:rsid w:val="000F3F44"/>
    <w:rsid w:val="000F3FB4"/>
    <w:rsid w:val="000F4158"/>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027"/>
    <w:rsid w:val="00143F1C"/>
    <w:rsid w:val="0014426C"/>
    <w:rsid w:val="001447C2"/>
    <w:rsid w:val="00147302"/>
    <w:rsid w:val="0014760B"/>
    <w:rsid w:val="001504E8"/>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944"/>
    <w:rsid w:val="00180AC7"/>
    <w:rsid w:val="00181223"/>
    <w:rsid w:val="00183933"/>
    <w:rsid w:val="00183AF1"/>
    <w:rsid w:val="00185199"/>
    <w:rsid w:val="00186096"/>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081"/>
    <w:rsid w:val="001F3815"/>
    <w:rsid w:val="001F3D58"/>
    <w:rsid w:val="001F436D"/>
    <w:rsid w:val="001F492E"/>
    <w:rsid w:val="001F6AF8"/>
    <w:rsid w:val="001F6DA3"/>
    <w:rsid w:val="001F709B"/>
    <w:rsid w:val="002026CD"/>
    <w:rsid w:val="00202906"/>
    <w:rsid w:val="002048DE"/>
    <w:rsid w:val="0020645C"/>
    <w:rsid w:val="00207901"/>
    <w:rsid w:val="00212737"/>
    <w:rsid w:val="00214AB8"/>
    <w:rsid w:val="00215063"/>
    <w:rsid w:val="00215B17"/>
    <w:rsid w:val="00215B55"/>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098"/>
    <w:rsid w:val="00264472"/>
    <w:rsid w:val="0026662C"/>
    <w:rsid w:val="00266D14"/>
    <w:rsid w:val="00266F11"/>
    <w:rsid w:val="0026772D"/>
    <w:rsid w:val="00270619"/>
    <w:rsid w:val="002708AD"/>
    <w:rsid w:val="00270C6B"/>
    <w:rsid w:val="00270D3A"/>
    <w:rsid w:val="00271392"/>
    <w:rsid w:val="00271DE8"/>
    <w:rsid w:val="00271F7D"/>
    <w:rsid w:val="002721A5"/>
    <w:rsid w:val="002730B3"/>
    <w:rsid w:val="00273E7D"/>
    <w:rsid w:val="002740CF"/>
    <w:rsid w:val="002756D7"/>
    <w:rsid w:val="0028103B"/>
    <w:rsid w:val="0028288E"/>
    <w:rsid w:val="002840EB"/>
    <w:rsid w:val="0028677E"/>
    <w:rsid w:val="00286874"/>
    <w:rsid w:val="00286FBD"/>
    <w:rsid w:val="002874ED"/>
    <w:rsid w:val="00287F89"/>
    <w:rsid w:val="00291D26"/>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D7E0F"/>
    <w:rsid w:val="002E064D"/>
    <w:rsid w:val="002E0D3D"/>
    <w:rsid w:val="002E16D0"/>
    <w:rsid w:val="002E4878"/>
    <w:rsid w:val="002E4AF4"/>
    <w:rsid w:val="002E7399"/>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17C8D"/>
    <w:rsid w:val="003216D5"/>
    <w:rsid w:val="003221EB"/>
    <w:rsid w:val="003232F9"/>
    <w:rsid w:val="003271B5"/>
    <w:rsid w:val="00327894"/>
    <w:rsid w:val="00327E04"/>
    <w:rsid w:val="00331264"/>
    <w:rsid w:val="00331F15"/>
    <w:rsid w:val="00332903"/>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AE9"/>
    <w:rsid w:val="00343FE3"/>
    <w:rsid w:val="003459E6"/>
    <w:rsid w:val="003504D2"/>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40F"/>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9E"/>
    <w:rsid w:val="003A34ED"/>
    <w:rsid w:val="003A40C5"/>
    <w:rsid w:val="003A4A54"/>
    <w:rsid w:val="003A5271"/>
    <w:rsid w:val="003A5B19"/>
    <w:rsid w:val="003A671F"/>
    <w:rsid w:val="003A673F"/>
    <w:rsid w:val="003A7818"/>
    <w:rsid w:val="003B3F9D"/>
    <w:rsid w:val="003B5A70"/>
    <w:rsid w:val="003B641E"/>
    <w:rsid w:val="003B78D7"/>
    <w:rsid w:val="003B7A6B"/>
    <w:rsid w:val="003C0016"/>
    <w:rsid w:val="003C318A"/>
    <w:rsid w:val="003C59AD"/>
    <w:rsid w:val="003C65A6"/>
    <w:rsid w:val="003C6B26"/>
    <w:rsid w:val="003C6F80"/>
    <w:rsid w:val="003C75FB"/>
    <w:rsid w:val="003C7A6C"/>
    <w:rsid w:val="003D0D33"/>
    <w:rsid w:val="003D2144"/>
    <w:rsid w:val="003D2F9E"/>
    <w:rsid w:val="003D3DD8"/>
    <w:rsid w:val="003D4274"/>
    <w:rsid w:val="003D4A29"/>
    <w:rsid w:val="003D5061"/>
    <w:rsid w:val="003D5A06"/>
    <w:rsid w:val="003D6C67"/>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8A"/>
    <w:rsid w:val="00461A74"/>
    <w:rsid w:val="004621BC"/>
    <w:rsid w:val="00462352"/>
    <w:rsid w:val="004628ED"/>
    <w:rsid w:val="00466CDC"/>
    <w:rsid w:val="0047153E"/>
    <w:rsid w:val="00472026"/>
    <w:rsid w:val="00472149"/>
    <w:rsid w:val="0047298B"/>
    <w:rsid w:val="004745E2"/>
    <w:rsid w:val="00474739"/>
    <w:rsid w:val="00475209"/>
    <w:rsid w:val="00475DDE"/>
    <w:rsid w:val="0047684B"/>
    <w:rsid w:val="00477E77"/>
    <w:rsid w:val="00477E87"/>
    <w:rsid w:val="0048018E"/>
    <w:rsid w:val="004809E3"/>
    <w:rsid w:val="00480B4B"/>
    <w:rsid w:val="00482318"/>
    <w:rsid w:val="00482895"/>
    <w:rsid w:val="00483216"/>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9FB"/>
    <w:rsid w:val="004A7F72"/>
    <w:rsid w:val="004B15BB"/>
    <w:rsid w:val="004B2624"/>
    <w:rsid w:val="004B2914"/>
    <w:rsid w:val="004B2C2D"/>
    <w:rsid w:val="004B332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80D"/>
    <w:rsid w:val="004F2EB5"/>
    <w:rsid w:val="004F53F5"/>
    <w:rsid w:val="00503002"/>
    <w:rsid w:val="005038DB"/>
    <w:rsid w:val="005049C8"/>
    <w:rsid w:val="005063B8"/>
    <w:rsid w:val="005067C7"/>
    <w:rsid w:val="00507084"/>
    <w:rsid w:val="00511722"/>
    <w:rsid w:val="00513BEF"/>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8C1"/>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D2B"/>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A22"/>
    <w:rsid w:val="005D0DF6"/>
    <w:rsid w:val="005D1056"/>
    <w:rsid w:val="005D1401"/>
    <w:rsid w:val="005D1D9B"/>
    <w:rsid w:val="005D1E37"/>
    <w:rsid w:val="005D35D7"/>
    <w:rsid w:val="005D39F3"/>
    <w:rsid w:val="005D51CE"/>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27C"/>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EA7"/>
    <w:rsid w:val="00631F19"/>
    <w:rsid w:val="006325C4"/>
    <w:rsid w:val="00632D6D"/>
    <w:rsid w:val="00632E1C"/>
    <w:rsid w:val="00632E83"/>
    <w:rsid w:val="00634005"/>
    <w:rsid w:val="00635B54"/>
    <w:rsid w:val="00635FEF"/>
    <w:rsid w:val="006400A8"/>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86"/>
    <w:rsid w:val="0066229A"/>
    <w:rsid w:val="00663DAD"/>
    <w:rsid w:val="00664043"/>
    <w:rsid w:val="00664554"/>
    <w:rsid w:val="0066478D"/>
    <w:rsid w:val="00667240"/>
    <w:rsid w:val="00667553"/>
    <w:rsid w:val="006679E2"/>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26"/>
    <w:rsid w:val="006B1EA5"/>
    <w:rsid w:val="006B1F08"/>
    <w:rsid w:val="006B229D"/>
    <w:rsid w:val="006B24D6"/>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800"/>
    <w:rsid w:val="0073123F"/>
    <w:rsid w:val="00731972"/>
    <w:rsid w:val="00733354"/>
    <w:rsid w:val="007358A5"/>
    <w:rsid w:val="007402F3"/>
    <w:rsid w:val="00742C74"/>
    <w:rsid w:val="0074305D"/>
    <w:rsid w:val="00743223"/>
    <w:rsid w:val="0074366D"/>
    <w:rsid w:val="00743DE2"/>
    <w:rsid w:val="007452F3"/>
    <w:rsid w:val="00746E01"/>
    <w:rsid w:val="0075021D"/>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8F7"/>
    <w:rsid w:val="007750D1"/>
    <w:rsid w:val="00777376"/>
    <w:rsid w:val="00777EE6"/>
    <w:rsid w:val="00782E63"/>
    <w:rsid w:val="00782EEA"/>
    <w:rsid w:val="00783041"/>
    <w:rsid w:val="007840E8"/>
    <w:rsid w:val="007854D9"/>
    <w:rsid w:val="00785730"/>
    <w:rsid w:val="00785952"/>
    <w:rsid w:val="00785BFC"/>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4484"/>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F3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380B"/>
    <w:rsid w:val="00827E1F"/>
    <w:rsid w:val="008304BF"/>
    <w:rsid w:val="00833976"/>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CF1"/>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495"/>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7351"/>
    <w:rsid w:val="009701CE"/>
    <w:rsid w:val="00970976"/>
    <w:rsid w:val="0097155B"/>
    <w:rsid w:val="00972C5A"/>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2CC"/>
    <w:rsid w:val="009C0682"/>
    <w:rsid w:val="009C1E62"/>
    <w:rsid w:val="009C3B2E"/>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B4C"/>
    <w:rsid w:val="009E1D01"/>
    <w:rsid w:val="009E2028"/>
    <w:rsid w:val="009E20D0"/>
    <w:rsid w:val="009E2C37"/>
    <w:rsid w:val="009E3516"/>
    <w:rsid w:val="009F0472"/>
    <w:rsid w:val="009F1673"/>
    <w:rsid w:val="009F17F5"/>
    <w:rsid w:val="009F18D9"/>
    <w:rsid w:val="009F2A65"/>
    <w:rsid w:val="009F2BE5"/>
    <w:rsid w:val="009F4528"/>
    <w:rsid w:val="009F4940"/>
    <w:rsid w:val="009F543E"/>
    <w:rsid w:val="009F5557"/>
    <w:rsid w:val="009F66EC"/>
    <w:rsid w:val="009F75D6"/>
    <w:rsid w:val="009F75EB"/>
    <w:rsid w:val="009F7B9E"/>
    <w:rsid w:val="009F7BE4"/>
    <w:rsid w:val="00A01818"/>
    <w:rsid w:val="00A02A62"/>
    <w:rsid w:val="00A04A5B"/>
    <w:rsid w:val="00A0516D"/>
    <w:rsid w:val="00A06206"/>
    <w:rsid w:val="00A0690B"/>
    <w:rsid w:val="00A06ACC"/>
    <w:rsid w:val="00A0774E"/>
    <w:rsid w:val="00A119DE"/>
    <w:rsid w:val="00A13008"/>
    <w:rsid w:val="00A1411F"/>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717"/>
    <w:rsid w:val="00A4478A"/>
    <w:rsid w:val="00A44852"/>
    <w:rsid w:val="00A44EBF"/>
    <w:rsid w:val="00A4507E"/>
    <w:rsid w:val="00A45080"/>
    <w:rsid w:val="00A47287"/>
    <w:rsid w:val="00A4732A"/>
    <w:rsid w:val="00A50C27"/>
    <w:rsid w:val="00A518D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D2C5D"/>
    <w:rsid w:val="00AD3F0B"/>
    <w:rsid w:val="00AD3F3C"/>
    <w:rsid w:val="00AD402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0D"/>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A60"/>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401"/>
    <w:rsid w:val="00BA257E"/>
    <w:rsid w:val="00BA2B14"/>
    <w:rsid w:val="00BA4665"/>
    <w:rsid w:val="00BA6C58"/>
    <w:rsid w:val="00BA786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7F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241C"/>
    <w:rsid w:val="00C058AB"/>
    <w:rsid w:val="00C06739"/>
    <w:rsid w:val="00C06F13"/>
    <w:rsid w:val="00C114BC"/>
    <w:rsid w:val="00C115BC"/>
    <w:rsid w:val="00C11C09"/>
    <w:rsid w:val="00C12F2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10B8"/>
    <w:rsid w:val="00C334AE"/>
    <w:rsid w:val="00C3434B"/>
    <w:rsid w:val="00C359E4"/>
    <w:rsid w:val="00C36EF5"/>
    <w:rsid w:val="00C37C0B"/>
    <w:rsid w:val="00C411DF"/>
    <w:rsid w:val="00C41521"/>
    <w:rsid w:val="00C425B6"/>
    <w:rsid w:val="00C4276A"/>
    <w:rsid w:val="00C4326D"/>
    <w:rsid w:val="00C451FF"/>
    <w:rsid w:val="00C4628E"/>
    <w:rsid w:val="00C46F1C"/>
    <w:rsid w:val="00C474BD"/>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182"/>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3D9A"/>
    <w:rsid w:val="00C94BD6"/>
    <w:rsid w:val="00C95392"/>
    <w:rsid w:val="00C95C7F"/>
    <w:rsid w:val="00C96F8B"/>
    <w:rsid w:val="00C97654"/>
    <w:rsid w:val="00C97D59"/>
    <w:rsid w:val="00CA2282"/>
    <w:rsid w:val="00CA2864"/>
    <w:rsid w:val="00CA2C4B"/>
    <w:rsid w:val="00CA486E"/>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8FF"/>
    <w:rsid w:val="00CE6077"/>
    <w:rsid w:val="00CE641B"/>
    <w:rsid w:val="00CE783C"/>
    <w:rsid w:val="00CF21E0"/>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722"/>
    <w:rsid w:val="00D06C11"/>
    <w:rsid w:val="00D1042A"/>
    <w:rsid w:val="00D1080A"/>
    <w:rsid w:val="00D125F8"/>
    <w:rsid w:val="00D13500"/>
    <w:rsid w:val="00D13C1B"/>
    <w:rsid w:val="00D153FB"/>
    <w:rsid w:val="00D1583E"/>
    <w:rsid w:val="00D17490"/>
    <w:rsid w:val="00D203E1"/>
    <w:rsid w:val="00D2143C"/>
    <w:rsid w:val="00D21A6C"/>
    <w:rsid w:val="00D22D48"/>
    <w:rsid w:val="00D237E3"/>
    <w:rsid w:val="00D241E1"/>
    <w:rsid w:val="00D24E4C"/>
    <w:rsid w:val="00D263B5"/>
    <w:rsid w:val="00D265B4"/>
    <w:rsid w:val="00D26FD0"/>
    <w:rsid w:val="00D27198"/>
    <w:rsid w:val="00D272CC"/>
    <w:rsid w:val="00D30A51"/>
    <w:rsid w:val="00D30CE9"/>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6AD1"/>
    <w:rsid w:val="00D4715E"/>
    <w:rsid w:val="00D475AE"/>
    <w:rsid w:val="00D479B2"/>
    <w:rsid w:val="00D514D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5AAA"/>
    <w:rsid w:val="00D86F20"/>
    <w:rsid w:val="00D86FDC"/>
    <w:rsid w:val="00D87AA8"/>
    <w:rsid w:val="00D909CE"/>
    <w:rsid w:val="00D916D6"/>
    <w:rsid w:val="00D91CEA"/>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00F"/>
    <w:rsid w:val="00DD418B"/>
    <w:rsid w:val="00DD561E"/>
    <w:rsid w:val="00DD75DE"/>
    <w:rsid w:val="00DD78A7"/>
    <w:rsid w:val="00DD7BA9"/>
    <w:rsid w:val="00DE0696"/>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CEB"/>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1E5"/>
    <w:rsid w:val="00E23300"/>
    <w:rsid w:val="00E23993"/>
    <w:rsid w:val="00E25B8C"/>
    <w:rsid w:val="00E30618"/>
    <w:rsid w:val="00E3273C"/>
    <w:rsid w:val="00E33D47"/>
    <w:rsid w:val="00E35569"/>
    <w:rsid w:val="00E365B0"/>
    <w:rsid w:val="00E368CB"/>
    <w:rsid w:val="00E370FD"/>
    <w:rsid w:val="00E412D2"/>
    <w:rsid w:val="00E41ABA"/>
    <w:rsid w:val="00E42CCD"/>
    <w:rsid w:val="00E43724"/>
    <w:rsid w:val="00E43FE1"/>
    <w:rsid w:val="00E44C0B"/>
    <w:rsid w:val="00E4674F"/>
    <w:rsid w:val="00E4734B"/>
    <w:rsid w:val="00E47BDA"/>
    <w:rsid w:val="00E50ED4"/>
    <w:rsid w:val="00E50F05"/>
    <w:rsid w:val="00E51576"/>
    <w:rsid w:val="00E51620"/>
    <w:rsid w:val="00E52AD2"/>
    <w:rsid w:val="00E52E85"/>
    <w:rsid w:val="00E541F8"/>
    <w:rsid w:val="00E545A6"/>
    <w:rsid w:val="00E5661A"/>
    <w:rsid w:val="00E56C0E"/>
    <w:rsid w:val="00E5754B"/>
    <w:rsid w:val="00E6085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4C7"/>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91A"/>
    <w:rsid w:val="00EF0EA8"/>
    <w:rsid w:val="00EF223E"/>
    <w:rsid w:val="00EF42BA"/>
    <w:rsid w:val="00EF45B5"/>
    <w:rsid w:val="00EF5110"/>
    <w:rsid w:val="00EF5148"/>
    <w:rsid w:val="00EF693F"/>
    <w:rsid w:val="00F0035C"/>
    <w:rsid w:val="00F00D04"/>
    <w:rsid w:val="00F00E7B"/>
    <w:rsid w:val="00F01038"/>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2E5E"/>
    <w:rsid w:val="00F335F5"/>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6C81"/>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249"/>
    <w:rsid w:val="00F843E1"/>
    <w:rsid w:val="00F84D5F"/>
    <w:rsid w:val="00F8677B"/>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D764D"/>
    <w:rsid w:val="00FE0215"/>
    <w:rsid w:val="00FE0BE1"/>
    <w:rsid w:val="00FE17B5"/>
    <w:rsid w:val="00FE18F2"/>
    <w:rsid w:val="00FE1C0C"/>
    <w:rsid w:val="00FE1DE9"/>
    <w:rsid w:val="00FE3817"/>
    <w:rsid w:val="00FE39C2"/>
    <w:rsid w:val="00FE55E7"/>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3503</Characters>
  <Application>Microsoft Office Word</Application>
  <DocSecurity>0</DocSecurity>
  <Lines>64</Lines>
  <Paragraphs>27</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2026-09-30T04:24:00Z</dcterms:created>
  <dcterms:modified xsi:type="dcterms:W3CDTF">2026-09-30T04:25:00Z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2026-09-30T04:25:07Z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ccd812ad-778a-4268-8911-05aac24eeab7</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