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147B" w:rsidRDefault="00B9147B">
      <w:pPr>
        <w:pStyle w:val="BodyText"/>
        <w:rPr>
          <w:rFonts w:ascii="Times New Roman"/>
          <w:sz w:val="20"/>
        </w:rPr>
      </w:pPr>
    </w:p>
    <w:p w:rsidR="00B9147B" w:rsidRDefault="00B9147B">
      <w:pPr>
        <w:pStyle w:val="BodyText"/>
        <w:rPr>
          <w:rFonts w:ascii="Times New Roman"/>
          <w:sz w:val="20"/>
        </w:rPr>
      </w:pPr>
    </w:p>
    <w:p w:rsidR="00B9147B" w:rsidRDefault="00B9147B">
      <w:pPr>
        <w:pStyle w:val="BodyText"/>
        <w:rPr>
          <w:rFonts w:ascii="Times New Roman"/>
          <w:sz w:val="20"/>
        </w:rPr>
      </w:pPr>
    </w:p>
    <w:p w:rsidR="00B9147B" w:rsidRDefault="00B9147B">
      <w:pPr>
        <w:pStyle w:val="BodyText"/>
        <w:rPr>
          <w:rFonts w:ascii="Times New Roman"/>
          <w:sz w:val="20"/>
        </w:rPr>
      </w:pPr>
    </w:p>
    <w:p w:rsidR="00B9147B" w:rsidRDefault="00B9147B">
      <w:pPr>
        <w:pStyle w:val="BodyText"/>
        <w:spacing w:before="6"/>
        <w:rPr>
          <w:rFonts w:ascii="Times New Roman"/>
          <w:sz w:val="17"/>
        </w:rPr>
      </w:pPr>
    </w:p>
    <w:p w:rsidR="00B9147B" w:rsidRDefault="00810665">
      <w:pPr>
        <w:pStyle w:val="Title"/>
      </w:pPr>
      <w:r>
        <w:rPr>
          <w:color w:val="F9A634"/>
        </w:rPr>
        <w:t>Centralized Logging</w:t>
      </w:r>
    </w:p>
    <w:p w:rsidR="00B9147B" w:rsidRDefault="00B9147B">
      <w:pPr>
        <w:pStyle w:val="BodyText"/>
        <w:spacing w:before="6"/>
        <w:rPr>
          <w:rFonts w:ascii="Arial"/>
          <w:sz w:val="69"/>
        </w:rPr>
      </w:pPr>
    </w:p>
    <w:p w:rsidR="00B9147B" w:rsidRDefault="00810665">
      <w:pPr>
        <w:ind w:left="809" w:right="1329"/>
        <w:jc w:val="center"/>
        <w:rPr>
          <w:rFonts w:ascii="Arial"/>
          <w:sz w:val="32"/>
        </w:rPr>
      </w:pPr>
      <w:r>
        <w:rPr>
          <w:rFonts w:ascii="Arial"/>
          <w:sz w:val="32"/>
        </w:rPr>
        <w:t>AWS Implementation Guide</w:t>
      </w:r>
    </w:p>
    <w:p w:rsidR="00B9147B" w:rsidRDefault="00B9147B">
      <w:pPr>
        <w:pStyle w:val="BodyText"/>
        <w:spacing w:before="8"/>
        <w:rPr>
          <w:rFonts w:ascii="Arial"/>
          <w:sz w:val="46"/>
        </w:rPr>
      </w:pPr>
    </w:p>
    <w:p w:rsidR="00B9147B" w:rsidRDefault="00C96A4B">
      <w:pPr>
        <w:spacing w:before="1" w:line="528" w:lineRule="auto"/>
        <w:ind w:left="4012" w:right="4520" w:hanging="8"/>
        <w:jc w:val="center"/>
        <w:rPr>
          <w:i/>
          <w:sz w:val="24"/>
        </w:rPr>
      </w:pPr>
      <w:proofErr w:type="spellStart"/>
      <w:r>
        <w:rPr>
          <w:i/>
          <w:color w:val="20201F"/>
          <w:sz w:val="24"/>
          <w:lang w:eastAsia="zh-CN"/>
        </w:rPr>
        <w:t>Chuan</w:t>
      </w:r>
      <w:proofErr w:type="spellEnd"/>
      <w:r>
        <w:rPr>
          <w:i/>
          <w:color w:val="20201F"/>
          <w:sz w:val="24"/>
          <w:lang w:eastAsia="zh-CN"/>
        </w:rPr>
        <w:t xml:space="preserve"> Chen</w:t>
      </w:r>
      <w:r w:rsidR="00810665">
        <w:rPr>
          <w:i/>
          <w:color w:val="20201F"/>
          <w:sz w:val="24"/>
        </w:rPr>
        <w:t xml:space="preserve"> </w:t>
      </w:r>
      <w:r>
        <w:rPr>
          <w:i/>
          <w:color w:val="20201F"/>
          <w:sz w:val="24"/>
        </w:rPr>
        <w:t>April</w:t>
      </w:r>
      <w:r w:rsidR="00810665">
        <w:rPr>
          <w:i/>
          <w:color w:val="20201F"/>
          <w:sz w:val="24"/>
        </w:rPr>
        <w:t xml:space="preserve"> 20</w:t>
      </w:r>
      <w:r>
        <w:rPr>
          <w:i/>
          <w:color w:val="20201F"/>
          <w:sz w:val="24"/>
        </w:rPr>
        <w:t>20</w:t>
      </w:r>
    </w:p>
    <w:p w:rsidR="00B9147B" w:rsidRDefault="00B9147B">
      <w:pPr>
        <w:pStyle w:val="BodyText"/>
        <w:rPr>
          <w:i/>
          <w:sz w:val="20"/>
        </w:rPr>
      </w:pPr>
    </w:p>
    <w:p w:rsidR="00C96A4B" w:rsidRDefault="00C96A4B">
      <w:pPr>
        <w:pStyle w:val="BodyText"/>
        <w:rPr>
          <w:i/>
          <w:sz w:val="20"/>
        </w:rPr>
      </w:pPr>
    </w:p>
    <w:p w:rsidR="00B9147B" w:rsidRDefault="00B9147B">
      <w:pPr>
        <w:pStyle w:val="BodyText"/>
        <w:rPr>
          <w:i/>
          <w:sz w:val="20"/>
        </w:rPr>
      </w:pPr>
    </w:p>
    <w:p w:rsidR="00B9147B" w:rsidRDefault="00B9147B">
      <w:pPr>
        <w:pStyle w:val="BodyText"/>
        <w:rPr>
          <w:i/>
          <w:sz w:val="20"/>
        </w:rPr>
      </w:pPr>
    </w:p>
    <w:p w:rsidR="00B9147B" w:rsidRDefault="00B9147B">
      <w:pPr>
        <w:pStyle w:val="BodyText"/>
        <w:rPr>
          <w:i/>
          <w:sz w:val="20"/>
        </w:rPr>
      </w:pPr>
    </w:p>
    <w:p w:rsidR="00B9147B" w:rsidRDefault="00B9147B">
      <w:pPr>
        <w:pStyle w:val="BodyText"/>
        <w:rPr>
          <w:i/>
          <w:sz w:val="20"/>
        </w:rPr>
      </w:pPr>
    </w:p>
    <w:p w:rsidR="00B9147B" w:rsidRDefault="00B9147B">
      <w:pPr>
        <w:pStyle w:val="BodyText"/>
        <w:rPr>
          <w:i/>
          <w:sz w:val="20"/>
        </w:rPr>
      </w:pPr>
    </w:p>
    <w:p w:rsidR="00B9147B" w:rsidRDefault="00B9147B">
      <w:pPr>
        <w:pStyle w:val="BodyText"/>
        <w:rPr>
          <w:i/>
          <w:sz w:val="20"/>
        </w:rPr>
      </w:pPr>
    </w:p>
    <w:p w:rsidR="00B9147B" w:rsidRDefault="00B9147B">
      <w:pPr>
        <w:pStyle w:val="BodyText"/>
        <w:rPr>
          <w:i/>
          <w:sz w:val="20"/>
        </w:rPr>
      </w:pPr>
    </w:p>
    <w:p w:rsidR="00B9147B" w:rsidRDefault="00B9147B">
      <w:pPr>
        <w:pStyle w:val="BodyText"/>
        <w:rPr>
          <w:i/>
          <w:sz w:val="20"/>
        </w:rPr>
      </w:pPr>
    </w:p>
    <w:p w:rsidR="00B9147B" w:rsidRDefault="00B9147B">
      <w:pPr>
        <w:pStyle w:val="BodyText"/>
        <w:rPr>
          <w:i/>
          <w:sz w:val="20"/>
        </w:rPr>
      </w:pPr>
    </w:p>
    <w:p w:rsidR="00B9147B" w:rsidRDefault="00B9147B">
      <w:pPr>
        <w:pStyle w:val="BodyText"/>
        <w:rPr>
          <w:i/>
          <w:sz w:val="20"/>
        </w:rPr>
      </w:pPr>
    </w:p>
    <w:p w:rsidR="00B9147B" w:rsidRDefault="00B9147B">
      <w:pPr>
        <w:pStyle w:val="BodyText"/>
        <w:rPr>
          <w:i/>
          <w:sz w:val="20"/>
        </w:rPr>
      </w:pPr>
    </w:p>
    <w:p w:rsidR="00B9147B" w:rsidRDefault="00B9147B">
      <w:pPr>
        <w:pStyle w:val="BodyText"/>
        <w:rPr>
          <w:i/>
          <w:sz w:val="20"/>
        </w:rPr>
      </w:pPr>
    </w:p>
    <w:p w:rsidR="00B9147B" w:rsidRDefault="00B9147B">
      <w:pPr>
        <w:pStyle w:val="BodyText"/>
        <w:rPr>
          <w:i/>
          <w:sz w:val="20"/>
        </w:rPr>
      </w:pPr>
    </w:p>
    <w:p w:rsidR="00B9147B" w:rsidRDefault="00B9147B">
      <w:pPr>
        <w:pStyle w:val="BodyText"/>
        <w:rPr>
          <w:i/>
          <w:sz w:val="20"/>
        </w:rPr>
      </w:pPr>
    </w:p>
    <w:p w:rsidR="00B9147B" w:rsidRDefault="00B9147B">
      <w:pPr>
        <w:pStyle w:val="BodyText"/>
        <w:rPr>
          <w:i/>
          <w:sz w:val="20"/>
        </w:rPr>
      </w:pPr>
    </w:p>
    <w:p w:rsidR="00B9147B" w:rsidRDefault="00B9147B">
      <w:pPr>
        <w:pStyle w:val="BodyText"/>
        <w:rPr>
          <w:i/>
          <w:sz w:val="20"/>
        </w:rPr>
      </w:pPr>
    </w:p>
    <w:p w:rsidR="00B9147B" w:rsidRDefault="00B9147B">
      <w:pPr>
        <w:pStyle w:val="BodyText"/>
        <w:rPr>
          <w:i/>
          <w:sz w:val="20"/>
        </w:rPr>
      </w:pPr>
    </w:p>
    <w:p w:rsidR="00B9147B" w:rsidRDefault="00B9147B">
      <w:pPr>
        <w:pStyle w:val="BodyText"/>
        <w:rPr>
          <w:i/>
          <w:sz w:val="20"/>
        </w:rPr>
      </w:pPr>
    </w:p>
    <w:p w:rsidR="00B9147B" w:rsidRDefault="00810665">
      <w:pPr>
        <w:pStyle w:val="BodyText"/>
        <w:spacing w:before="1"/>
        <w:rPr>
          <w:i/>
          <w:sz w:val="26"/>
        </w:rPr>
      </w:pPr>
      <w:r>
        <w:rPr>
          <w:noProof/>
        </w:rPr>
        <w:drawing>
          <wp:anchor distT="0" distB="0" distL="0" distR="0" simplePos="0" relativeHeight="251658240" behindDoc="0" locked="0" layoutInCell="1" allowOverlap="1">
            <wp:simplePos x="0" y="0"/>
            <wp:positionH relativeFrom="page">
              <wp:posOffset>3190239</wp:posOffset>
            </wp:positionH>
            <wp:positionV relativeFrom="paragraph">
              <wp:posOffset>213404</wp:posOffset>
            </wp:positionV>
            <wp:extent cx="1380914" cy="8286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380914" cy="828675"/>
                    </a:xfrm>
                    <a:prstGeom prst="rect">
                      <a:avLst/>
                    </a:prstGeom>
                  </pic:spPr>
                </pic:pic>
              </a:graphicData>
            </a:graphic>
          </wp:anchor>
        </w:drawing>
      </w:r>
    </w:p>
    <w:p w:rsidR="00B9147B" w:rsidRDefault="00B9147B">
      <w:pPr>
        <w:pStyle w:val="BodyText"/>
        <w:rPr>
          <w:i/>
          <w:sz w:val="20"/>
        </w:rPr>
      </w:pPr>
    </w:p>
    <w:p w:rsidR="00B9147B" w:rsidRDefault="00B9147B">
      <w:pPr>
        <w:pStyle w:val="BodyText"/>
        <w:rPr>
          <w:i/>
          <w:sz w:val="20"/>
        </w:rPr>
      </w:pPr>
    </w:p>
    <w:p w:rsidR="00B9147B" w:rsidRDefault="00B9147B">
      <w:pPr>
        <w:pStyle w:val="BodyText"/>
        <w:rPr>
          <w:i/>
          <w:sz w:val="20"/>
        </w:rPr>
      </w:pPr>
    </w:p>
    <w:p w:rsidR="00B9147B" w:rsidRDefault="00B9147B">
      <w:pPr>
        <w:pStyle w:val="BodyText"/>
        <w:spacing w:before="6"/>
        <w:rPr>
          <w:i/>
          <w:sz w:val="29"/>
        </w:rPr>
      </w:pPr>
    </w:p>
    <w:p w:rsidR="00B9147B" w:rsidRDefault="00810665">
      <w:pPr>
        <w:spacing w:before="100"/>
        <w:ind w:left="806" w:right="1329"/>
        <w:jc w:val="center"/>
        <w:rPr>
          <w:sz w:val="18"/>
        </w:rPr>
      </w:pPr>
      <w:r>
        <w:rPr>
          <w:color w:val="252525"/>
          <w:spacing w:val="-1"/>
          <w:sz w:val="18"/>
        </w:rPr>
        <w:t>C</w:t>
      </w:r>
      <w:r>
        <w:rPr>
          <w:color w:val="252525"/>
          <w:spacing w:val="-2"/>
          <w:sz w:val="18"/>
        </w:rPr>
        <w:t>o</w:t>
      </w:r>
      <w:r>
        <w:rPr>
          <w:color w:val="252525"/>
          <w:spacing w:val="1"/>
          <w:sz w:val="18"/>
        </w:rPr>
        <w:t>pyr</w:t>
      </w:r>
      <w:r>
        <w:rPr>
          <w:color w:val="252525"/>
          <w:spacing w:val="2"/>
          <w:sz w:val="18"/>
        </w:rPr>
        <w:t>i</w:t>
      </w:r>
      <w:r>
        <w:rPr>
          <w:color w:val="252525"/>
          <w:spacing w:val="-2"/>
          <w:sz w:val="18"/>
        </w:rPr>
        <w:t>g</w:t>
      </w:r>
      <w:r>
        <w:rPr>
          <w:color w:val="252525"/>
          <w:sz w:val="18"/>
        </w:rPr>
        <w:t>ht</w:t>
      </w:r>
      <w:r>
        <w:rPr>
          <w:color w:val="252525"/>
          <w:spacing w:val="-1"/>
          <w:sz w:val="18"/>
        </w:rPr>
        <w:t xml:space="preserve"> </w:t>
      </w:r>
      <w:r>
        <w:rPr>
          <w:color w:val="252525"/>
          <w:spacing w:val="2"/>
          <w:sz w:val="18"/>
        </w:rPr>
        <w:t>(</w:t>
      </w:r>
      <w:r>
        <w:rPr>
          <w:color w:val="252525"/>
          <w:spacing w:val="-2"/>
          <w:sz w:val="18"/>
        </w:rPr>
        <w:t>c</w:t>
      </w:r>
      <w:r>
        <w:rPr>
          <w:color w:val="252525"/>
          <w:sz w:val="18"/>
        </w:rPr>
        <w:t>)</w:t>
      </w:r>
      <w:r>
        <w:rPr>
          <w:color w:val="252525"/>
          <w:spacing w:val="3"/>
          <w:sz w:val="18"/>
        </w:rPr>
        <w:t xml:space="preserve"> </w:t>
      </w:r>
      <w:r>
        <w:rPr>
          <w:smallCaps/>
          <w:color w:val="252525"/>
          <w:spacing w:val="-1"/>
          <w:sz w:val="18"/>
        </w:rPr>
        <w:t>2</w:t>
      </w:r>
      <w:r>
        <w:rPr>
          <w:color w:val="252525"/>
          <w:spacing w:val="-6"/>
          <w:sz w:val="18"/>
        </w:rPr>
        <w:t>0</w:t>
      </w:r>
      <w:r>
        <w:rPr>
          <w:smallCaps/>
          <w:color w:val="252525"/>
          <w:spacing w:val="4"/>
          <w:sz w:val="18"/>
        </w:rPr>
        <w:t>1</w:t>
      </w:r>
      <w:r>
        <w:rPr>
          <w:color w:val="252525"/>
          <w:sz w:val="18"/>
        </w:rPr>
        <w:t>9</w:t>
      </w:r>
      <w:r>
        <w:rPr>
          <w:color w:val="252525"/>
          <w:spacing w:val="-1"/>
          <w:sz w:val="18"/>
        </w:rPr>
        <w:t xml:space="preserve"> b</w:t>
      </w:r>
      <w:r>
        <w:rPr>
          <w:color w:val="252525"/>
          <w:sz w:val="18"/>
        </w:rPr>
        <w:t>y</w:t>
      </w:r>
      <w:r>
        <w:rPr>
          <w:color w:val="252525"/>
          <w:spacing w:val="2"/>
          <w:sz w:val="18"/>
        </w:rPr>
        <w:t xml:space="preserve"> </w:t>
      </w:r>
      <w:r>
        <w:rPr>
          <w:color w:val="252525"/>
          <w:spacing w:val="-1"/>
          <w:sz w:val="18"/>
        </w:rPr>
        <w:t>A</w:t>
      </w:r>
      <w:r>
        <w:rPr>
          <w:color w:val="252525"/>
          <w:spacing w:val="1"/>
          <w:sz w:val="18"/>
        </w:rPr>
        <w:t>m</w:t>
      </w:r>
      <w:r>
        <w:rPr>
          <w:color w:val="252525"/>
          <w:spacing w:val="-1"/>
          <w:sz w:val="18"/>
        </w:rPr>
        <w:t>a</w:t>
      </w:r>
      <w:r>
        <w:rPr>
          <w:color w:val="252525"/>
          <w:sz w:val="18"/>
        </w:rPr>
        <w:t>z</w:t>
      </w:r>
      <w:r>
        <w:rPr>
          <w:color w:val="252525"/>
          <w:spacing w:val="-2"/>
          <w:sz w:val="18"/>
        </w:rPr>
        <w:t>on</w:t>
      </w:r>
      <w:r>
        <w:rPr>
          <w:color w:val="252525"/>
          <w:spacing w:val="1"/>
          <w:sz w:val="18"/>
        </w:rPr>
        <w:t>.</w:t>
      </w:r>
      <w:r>
        <w:rPr>
          <w:color w:val="252525"/>
          <w:spacing w:val="-2"/>
          <w:sz w:val="18"/>
        </w:rPr>
        <w:t>co</w:t>
      </w:r>
      <w:r>
        <w:rPr>
          <w:color w:val="252525"/>
          <w:spacing w:val="1"/>
          <w:sz w:val="18"/>
        </w:rPr>
        <w:t>m</w:t>
      </w:r>
      <w:r>
        <w:rPr>
          <w:color w:val="252525"/>
          <w:sz w:val="18"/>
        </w:rPr>
        <w:t>,</w:t>
      </w:r>
      <w:r>
        <w:rPr>
          <w:color w:val="252525"/>
          <w:spacing w:val="2"/>
          <w:sz w:val="18"/>
        </w:rPr>
        <w:t xml:space="preserve"> </w:t>
      </w:r>
      <w:r>
        <w:rPr>
          <w:color w:val="252525"/>
          <w:sz w:val="18"/>
        </w:rPr>
        <w:t>I</w:t>
      </w:r>
      <w:r>
        <w:rPr>
          <w:color w:val="252525"/>
          <w:spacing w:val="-2"/>
          <w:sz w:val="18"/>
        </w:rPr>
        <w:t>n</w:t>
      </w:r>
      <w:r>
        <w:rPr>
          <w:color w:val="252525"/>
          <w:sz w:val="18"/>
        </w:rPr>
        <w:t>c</w:t>
      </w:r>
      <w:r>
        <w:rPr>
          <w:color w:val="252525"/>
          <w:spacing w:val="-1"/>
          <w:sz w:val="18"/>
        </w:rPr>
        <w:t xml:space="preserve"> </w:t>
      </w:r>
      <w:r>
        <w:rPr>
          <w:color w:val="252525"/>
          <w:spacing w:val="-2"/>
          <w:sz w:val="18"/>
        </w:rPr>
        <w:t>o</w:t>
      </w:r>
      <w:r>
        <w:rPr>
          <w:color w:val="252525"/>
          <w:sz w:val="18"/>
        </w:rPr>
        <w:t>r</w:t>
      </w:r>
      <w:r>
        <w:rPr>
          <w:color w:val="252525"/>
          <w:spacing w:val="2"/>
          <w:sz w:val="18"/>
        </w:rPr>
        <w:t xml:space="preserve"> i</w:t>
      </w:r>
      <w:r>
        <w:rPr>
          <w:color w:val="252525"/>
          <w:spacing w:val="-3"/>
          <w:sz w:val="18"/>
        </w:rPr>
        <w:t>t</w:t>
      </w:r>
      <w:r>
        <w:rPr>
          <w:color w:val="252525"/>
          <w:sz w:val="18"/>
        </w:rPr>
        <w:t>s</w:t>
      </w:r>
      <w:r>
        <w:rPr>
          <w:color w:val="252525"/>
          <w:spacing w:val="-2"/>
          <w:sz w:val="18"/>
        </w:rPr>
        <w:t xml:space="preserve"> </w:t>
      </w:r>
      <w:r>
        <w:rPr>
          <w:color w:val="252525"/>
          <w:spacing w:val="-1"/>
          <w:sz w:val="18"/>
        </w:rPr>
        <w:t>a</w:t>
      </w:r>
      <w:r>
        <w:rPr>
          <w:color w:val="252525"/>
          <w:spacing w:val="1"/>
          <w:sz w:val="18"/>
        </w:rPr>
        <w:t>ff</w:t>
      </w:r>
      <w:r>
        <w:rPr>
          <w:color w:val="252525"/>
          <w:spacing w:val="2"/>
          <w:sz w:val="18"/>
        </w:rPr>
        <w:t>i</w:t>
      </w:r>
      <w:r>
        <w:rPr>
          <w:color w:val="252525"/>
          <w:spacing w:val="-7"/>
          <w:sz w:val="18"/>
        </w:rPr>
        <w:t>l</w:t>
      </w:r>
      <w:r>
        <w:rPr>
          <w:color w:val="252525"/>
          <w:spacing w:val="2"/>
          <w:sz w:val="18"/>
        </w:rPr>
        <w:t>i</w:t>
      </w:r>
      <w:r>
        <w:rPr>
          <w:color w:val="252525"/>
          <w:spacing w:val="-1"/>
          <w:sz w:val="18"/>
        </w:rPr>
        <w:t>a</w:t>
      </w:r>
      <w:r>
        <w:rPr>
          <w:color w:val="252525"/>
          <w:spacing w:val="-3"/>
          <w:sz w:val="18"/>
        </w:rPr>
        <w:t>te</w:t>
      </w:r>
      <w:r>
        <w:rPr>
          <w:color w:val="252525"/>
          <w:spacing w:val="1"/>
          <w:sz w:val="18"/>
        </w:rPr>
        <w:t>s</w:t>
      </w:r>
      <w:r>
        <w:rPr>
          <w:color w:val="252525"/>
          <w:sz w:val="18"/>
        </w:rPr>
        <w:t>.</w:t>
      </w:r>
    </w:p>
    <w:p w:rsidR="00B9147B" w:rsidRDefault="00810665" w:rsidP="00663993">
      <w:pPr>
        <w:spacing w:before="92" w:line="343" w:lineRule="auto"/>
        <w:ind w:left="810" w:right="1329"/>
        <w:jc w:val="center"/>
        <w:rPr>
          <w:sz w:val="20"/>
        </w:rPr>
        <w:sectPr w:rsidR="00B9147B">
          <w:headerReference w:type="even" r:id="rId8"/>
          <w:headerReference w:type="default" r:id="rId9"/>
          <w:footerReference w:type="even" r:id="rId10"/>
          <w:footerReference w:type="default" r:id="rId11"/>
          <w:headerReference w:type="first" r:id="rId12"/>
          <w:footerReference w:type="first" r:id="rId13"/>
          <w:type w:val="continuous"/>
          <w:pgSz w:w="12240" w:h="15840"/>
          <w:pgMar w:top="1500" w:right="740" w:bottom="280" w:left="1260" w:header="720" w:footer="720" w:gutter="0"/>
          <w:cols w:space="720"/>
        </w:sectPr>
      </w:pPr>
      <w:r>
        <w:rPr>
          <w:color w:val="252525"/>
          <w:spacing w:val="-1"/>
          <w:sz w:val="18"/>
        </w:rPr>
        <w:t>C</w:t>
      </w:r>
      <w:r>
        <w:rPr>
          <w:color w:val="252525"/>
          <w:spacing w:val="-3"/>
          <w:sz w:val="18"/>
        </w:rPr>
        <w:t>e</w:t>
      </w:r>
      <w:r>
        <w:rPr>
          <w:color w:val="252525"/>
          <w:spacing w:val="-2"/>
          <w:sz w:val="18"/>
        </w:rPr>
        <w:t>n</w:t>
      </w:r>
      <w:r>
        <w:rPr>
          <w:color w:val="252525"/>
          <w:spacing w:val="-3"/>
          <w:sz w:val="18"/>
        </w:rPr>
        <w:t>t</w:t>
      </w:r>
      <w:r>
        <w:rPr>
          <w:color w:val="252525"/>
          <w:spacing w:val="1"/>
          <w:sz w:val="18"/>
        </w:rPr>
        <w:t>r</w:t>
      </w:r>
      <w:r>
        <w:rPr>
          <w:color w:val="252525"/>
          <w:spacing w:val="-1"/>
          <w:sz w:val="18"/>
        </w:rPr>
        <w:t>a</w:t>
      </w:r>
      <w:r>
        <w:rPr>
          <w:color w:val="252525"/>
          <w:spacing w:val="-2"/>
          <w:sz w:val="18"/>
        </w:rPr>
        <w:t>l</w:t>
      </w:r>
      <w:r>
        <w:rPr>
          <w:color w:val="252525"/>
          <w:spacing w:val="2"/>
          <w:sz w:val="18"/>
        </w:rPr>
        <w:t>i</w:t>
      </w:r>
      <w:r>
        <w:rPr>
          <w:color w:val="252525"/>
          <w:sz w:val="18"/>
        </w:rPr>
        <w:t>z</w:t>
      </w:r>
      <w:r>
        <w:rPr>
          <w:color w:val="252525"/>
          <w:spacing w:val="-2"/>
          <w:sz w:val="18"/>
        </w:rPr>
        <w:t>e</w:t>
      </w:r>
      <w:r>
        <w:rPr>
          <w:color w:val="252525"/>
          <w:sz w:val="18"/>
        </w:rPr>
        <w:t>d</w:t>
      </w:r>
      <w:r>
        <w:rPr>
          <w:color w:val="252525"/>
          <w:spacing w:val="2"/>
          <w:sz w:val="18"/>
        </w:rPr>
        <w:t xml:space="preserve"> </w:t>
      </w:r>
      <w:r>
        <w:rPr>
          <w:color w:val="252525"/>
          <w:spacing w:val="1"/>
          <w:sz w:val="18"/>
        </w:rPr>
        <w:t>L</w:t>
      </w:r>
      <w:r>
        <w:rPr>
          <w:color w:val="252525"/>
          <w:spacing w:val="-2"/>
          <w:sz w:val="18"/>
        </w:rPr>
        <w:t>ogg</w:t>
      </w:r>
      <w:r>
        <w:rPr>
          <w:color w:val="252525"/>
          <w:spacing w:val="2"/>
          <w:sz w:val="18"/>
        </w:rPr>
        <w:t>i</w:t>
      </w:r>
      <w:r>
        <w:rPr>
          <w:color w:val="252525"/>
          <w:spacing w:val="3"/>
          <w:sz w:val="18"/>
        </w:rPr>
        <w:t>n</w:t>
      </w:r>
      <w:r>
        <w:rPr>
          <w:color w:val="252525"/>
          <w:sz w:val="18"/>
        </w:rPr>
        <w:t>g</w:t>
      </w:r>
      <w:r>
        <w:rPr>
          <w:color w:val="252525"/>
          <w:spacing w:val="1"/>
          <w:sz w:val="18"/>
        </w:rPr>
        <w:t xml:space="preserve"> </w:t>
      </w:r>
      <w:r>
        <w:rPr>
          <w:color w:val="252525"/>
          <w:spacing w:val="1"/>
          <w:sz w:val="20"/>
        </w:rPr>
        <w:t>i</w:t>
      </w:r>
      <w:r>
        <w:rPr>
          <w:color w:val="252525"/>
          <w:sz w:val="20"/>
        </w:rPr>
        <w:t xml:space="preserve">s </w:t>
      </w:r>
      <w:r>
        <w:rPr>
          <w:color w:val="252525"/>
          <w:spacing w:val="-3"/>
          <w:sz w:val="20"/>
        </w:rPr>
        <w:t>l</w:t>
      </w:r>
      <w:r>
        <w:rPr>
          <w:color w:val="252525"/>
          <w:spacing w:val="1"/>
          <w:sz w:val="20"/>
        </w:rPr>
        <w:t>i</w:t>
      </w:r>
      <w:r>
        <w:rPr>
          <w:color w:val="252525"/>
          <w:spacing w:val="-1"/>
          <w:sz w:val="20"/>
        </w:rPr>
        <w:t>c</w:t>
      </w:r>
      <w:r>
        <w:rPr>
          <w:color w:val="252525"/>
          <w:spacing w:val="-2"/>
          <w:sz w:val="20"/>
        </w:rPr>
        <w:t>e</w:t>
      </w:r>
      <w:r>
        <w:rPr>
          <w:color w:val="252525"/>
          <w:spacing w:val="1"/>
          <w:sz w:val="20"/>
        </w:rPr>
        <w:t>n</w:t>
      </w:r>
      <w:r>
        <w:rPr>
          <w:color w:val="252525"/>
          <w:spacing w:val="-2"/>
          <w:sz w:val="20"/>
        </w:rPr>
        <w:t>se</w:t>
      </w:r>
      <w:r>
        <w:rPr>
          <w:color w:val="252525"/>
          <w:sz w:val="20"/>
        </w:rPr>
        <w:t>d</w:t>
      </w:r>
      <w:r>
        <w:rPr>
          <w:color w:val="252525"/>
          <w:spacing w:val="1"/>
          <w:sz w:val="20"/>
        </w:rPr>
        <w:t xml:space="preserve"> </w:t>
      </w:r>
      <w:r>
        <w:rPr>
          <w:color w:val="252525"/>
          <w:spacing w:val="-1"/>
          <w:sz w:val="20"/>
        </w:rPr>
        <w:t>u</w:t>
      </w:r>
      <w:r>
        <w:rPr>
          <w:color w:val="252525"/>
          <w:spacing w:val="1"/>
          <w:sz w:val="20"/>
        </w:rPr>
        <w:t>n</w:t>
      </w:r>
      <w:r>
        <w:rPr>
          <w:color w:val="252525"/>
          <w:spacing w:val="-1"/>
          <w:sz w:val="20"/>
        </w:rPr>
        <w:t>d</w:t>
      </w:r>
      <w:r>
        <w:rPr>
          <w:color w:val="252525"/>
          <w:spacing w:val="-2"/>
          <w:sz w:val="20"/>
        </w:rPr>
        <w:t>e</w:t>
      </w:r>
      <w:r>
        <w:rPr>
          <w:color w:val="252525"/>
          <w:sz w:val="20"/>
        </w:rPr>
        <w:t>r</w:t>
      </w:r>
      <w:r>
        <w:rPr>
          <w:color w:val="252525"/>
          <w:spacing w:val="-1"/>
          <w:sz w:val="20"/>
        </w:rPr>
        <w:t xml:space="preserve"> </w:t>
      </w:r>
      <w:r>
        <w:rPr>
          <w:color w:val="252525"/>
          <w:sz w:val="20"/>
        </w:rPr>
        <w:t>t</w:t>
      </w:r>
      <w:r>
        <w:rPr>
          <w:color w:val="252525"/>
          <w:spacing w:val="-2"/>
          <w:sz w:val="20"/>
        </w:rPr>
        <w:t>h</w:t>
      </w:r>
      <w:r>
        <w:rPr>
          <w:color w:val="252525"/>
          <w:sz w:val="20"/>
        </w:rPr>
        <w:t>e</w:t>
      </w:r>
      <w:r>
        <w:rPr>
          <w:color w:val="252525"/>
          <w:spacing w:val="-1"/>
          <w:sz w:val="20"/>
        </w:rPr>
        <w:t xml:space="preserve"> </w:t>
      </w:r>
      <w:r>
        <w:rPr>
          <w:color w:val="252525"/>
          <w:sz w:val="20"/>
        </w:rPr>
        <w:t>t</w:t>
      </w:r>
      <w:r>
        <w:rPr>
          <w:color w:val="252525"/>
          <w:spacing w:val="-2"/>
          <w:sz w:val="20"/>
        </w:rPr>
        <w:t>er</w:t>
      </w:r>
      <w:r>
        <w:rPr>
          <w:color w:val="252525"/>
          <w:spacing w:val="3"/>
          <w:sz w:val="20"/>
        </w:rPr>
        <w:t>m</w:t>
      </w:r>
      <w:r>
        <w:rPr>
          <w:color w:val="252525"/>
          <w:sz w:val="20"/>
        </w:rPr>
        <w:t xml:space="preserve">s </w:t>
      </w:r>
      <w:r>
        <w:rPr>
          <w:color w:val="252525"/>
          <w:spacing w:val="1"/>
          <w:sz w:val="20"/>
        </w:rPr>
        <w:t>o</w:t>
      </w:r>
      <w:r>
        <w:rPr>
          <w:color w:val="252525"/>
          <w:sz w:val="20"/>
        </w:rPr>
        <w:t>f</w:t>
      </w:r>
      <w:r>
        <w:rPr>
          <w:color w:val="252525"/>
          <w:spacing w:val="1"/>
          <w:sz w:val="20"/>
        </w:rPr>
        <w:t xml:space="preserve"> </w:t>
      </w:r>
      <w:r>
        <w:rPr>
          <w:color w:val="252525"/>
          <w:sz w:val="20"/>
        </w:rPr>
        <w:t>t</w:t>
      </w:r>
      <w:r>
        <w:rPr>
          <w:color w:val="252525"/>
          <w:spacing w:val="-2"/>
          <w:sz w:val="20"/>
        </w:rPr>
        <w:t>h</w:t>
      </w:r>
      <w:r>
        <w:rPr>
          <w:color w:val="252525"/>
          <w:sz w:val="20"/>
        </w:rPr>
        <w:t>e</w:t>
      </w:r>
      <w:r>
        <w:rPr>
          <w:color w:val="252525"/>
          <w:spacing w:val="4"/>
          <w:sz w:val="20"/>
        </w:rPr>
        <w:t xml:space="preserve"> </w:t>
      </w:r>
      <w:r>
        <w:rPr>
          <w:color w:val="252525"/>
          <w:sz w:val="20"/>
        </w:rPr>
        <w:t>Ap</w:t>
      </w:r>
      <w:r>
        <w:rPr>
          <w:color w:val="252525"/>
          <w:spacing w:val="-1"/>
          <w:sz w:val="20"/>
        </w:rPr>
        <w:t>ac</w:t>
      </w:r>
      <w:r>
        <w:rPr>
          <w:color w:val="252525"/>
          <w:spacing w:val="-2"/>
          <w:sz w:val="20"/>
        </w:rPr>
        <w:t>h</w:t>
      </w:r>
      <w:r>
        <w:rPr>
          <w:color w:val="252525"/>
          <w:sz w:val="20"/>
        </w:rPr>
        <w:t>e</w:t>
      </w:r>
      <w:r>
        <w:rPr>
          <w:color w:val="252525"/>
          <w:spacing w:val="-1"/>
          <w:sz w:val="20"/>
        </w:rPr>
        <w:t xml:space="preserve"> L</w:t>
      </w:r>
      <w:r>
        <w:rPr>
          <w:color w:val="252525"/>
          <w:spacing w:val="1"/>
          <w:sz w:val="20"/>
        </w:rPr>
        <w:t>i</w:t>
      </w:r>
      <w:r>
        <w:rPr>
          <w:color w:val="252525"/>
          <w:spacing w:val="-1"/>
          <w:sz w:val="20"/>
        </w:rPr>
        <w:t>c</w:t>
      </w:r>
      <w:r>
        <w:rPr>
          <w:color w:val="252525"/>
          <w:spacing w:val="-2"/>
          <w:sz w:val="20"/>
        </w:rPr>
        <w:t>e</w:t>
      </w:r>
      <w:r>
        <w:rPr>
          <w:color w:val="252525"/>
          <w:spacing w:val="1"/>
          <w:sz w:val="20"/>
        </w:rPr>
        <w:t>n</w:t>
      </w:r>
      <w:r>
        <w:rPr>
          <w:color w:val="252525"/>
          <w:spacing w:val="-2"/>
          <w:sz w:val="20"/>
        </w:rPr>
        <w:t>s</w:t>
      </w:r>
      <w:r>
        <w:rPr>
          <w:color w:val="252525"/>
          <w:sz w:val="20"/>
        </w:rPr>
        <w:t>e</w:t>
      </w:r>
      <w:r>
        <w:rPr>
          <w:color w:val="252525"/>
          <w:spacing w:val="-1"/>
          <w:sz w:val="20"/>
        </w:rPr>
        <w:t xml:space="preserve"> </w:t>
      </w:r>
      <w:r>
        <w:rPr>
          <w:color w:val="252525"/>
          <w:spacing w:val="1"/>
          <w:sz w:val="20"/>
        </w:rPr>
        <w:t>V</w:t>
      </w:r>
      <w:r>
        <w:rPr>
          <w:color w:val="252525"/>
          <w:spacing w:val="-2"/>
          <w:sz w:val="20"/>
        </w:rPr>
        <w:t>ers</w:t>
      </w:r>
      <w:r>
        <w:rPr>
          <w:color w:val="252525"/>
          <w:spacing w:val="1"/>
          <w:sz w:val="20"/>
        </w:rPr>
        <w:t>io</w:t>
      </w:r>
      <w:r>
        <w:rPr>
          <w:color w:val="252525"/>
          <w:sz w:val="20"/>
        </w:rPr>
        <w:t>n</w:t>
      </w:r>
      <w:r>
        <w:rPr>
          <w:color w:val="252525"/>
          <w:spacing w:val="3"/>
          <w:sz w:val="20"/>
        </w:rPr>
        <w:t xml:space="preserve"> </w:t>
      </w:r>
      <w:r>
        <w:rPr>
          <w:smallCaps/>
          <w:color w:val="252525"/>
          <w:spacing w:val="-2"/>
          <w:sz w:val="20"/>
        </w:rPr>
        <w:t>2</w:t>
      </w:r>
      <w:r>
        <w:rPr>
          <w:color w:val="252525"/>
          <w:sz w:val="20"/>
        </w:rPr>
        <w:t>.0</w:t>
      </w:r>
      <w:r>
        <w:rPr>
          <w:color w:val="252525"/>
          <w:spacing w:val="3"/>
          <w:sz w:val="20"/>
        </w:rPr>
        <w:t xml:space="preserve"> </w:t>
      </w:r>
      <w:r>
        <w:rPr>
          <w:color w:val="252525"/>
          <w:spacing w:val="-1"/>
          <w:sz w:val="20"/>
        </w:rPr>
        <w:t>a</w:t>
      </w:r>
      <w:r>
        <w:rPr>
          <w:color w:val="252525"/>
          <w:sz w:val="20"/>
        </w:rPr>
        <w:t>va</w:t>
      </w:r>
      <w:r>
        <w:rPr>
          <w:color w:val="252525"/>
          <w:spacing w:val="1"/>
          <w:sz w:val="20"/>
        </w:rPr>
        <w:t>i</w:t>
      </w:r>
      <w:r>
        <w:rPr>
          <w:color w:val="252525"/>
          <w:spacing w:val="-3"/>
          <w:sz w:val="20"/>
        </w:rPr>
        <w:t>l</w:t>
      </w:r>
      <w:r>
        <w:rPr>
          <w:color w:val="252525"/>
          <w:spacing w:val="-1"/>
          <w:sz w:val="20"/>
        </w:rPr>
        <w:t>a</w:t>
      </w:r>
      <w:r>
        <w:rPr>
          <w:color w:val="252525"/>
          <w:spacing w:val="-3"/>
          <w:sz w:val="20"/>
        </w:rPr>
        <w:t>bl</w:t>
      </w:r>
      <w:r>
        <w:rPr>
          <w:color w:val="252525"/>
          <w:sz w:val="20"/>
        </w:rPr>
        <w:t>e</w:t>
      </w:r>
      <w:r>
        <w:rPr>
          <w:color w:val="252525"/>
          <w:spacing w:val="-1"/>
          <w:sz w:val="20"/>
        </w:rPr>
        <w:t xml:space="preserve"> a</w:t>
      </w:r>
      <w:r>
        <w:rPr>
          <w:color w:val="252525"/>
          <w:sz w:val="20"/>
        </w:rPr>
        <w:t xml:space="preserve">t </w:t>
      </w:r>
      <w:hyperlink r:id="rId14">
        <w:r>
          <w:rPr>
            <w:color w:val="0000FF"/>
            <w:spacing w:val="-2"/>
            <w:sz w:val="20"/>
            <w:u w:val="single" w:color="0000FF"/>
          </w:rPr>
          <w:t>h</w:t>
        </w:r>
        <w:r>
          <w:rPr>
            <w:color w:val="0000FF"/>
            <w:sz w:val="20"/>
            <w:u w:val="single" w:color="0000FF"/>
          </w:rPr>
          <w:t>ttp</w:t>
        </w:r>
        <w:r>
          <w:rPr>
            <w:color w:val="0000FF"/>
            <w:spacing w:val="-2"/>
            <w:sz w:val="20"/>
            <w:u w:val="single" w:color="0000FF"/>
          </w:rPr>
          <w:t>s</w:t>
        </w:r>
        <w:r>
          <w:rPr>
            <w:color w:val="0000FF"/>
            <w:spacing w:val="2"/>
            <w:sz w:val="20"/>
            <w:u w:val="single" w:color="0000FF"/>
          </w:rPr>
          <w:t>:</w:t>
        </w:r>
        <w:r>
          <w:rPr>
            <w:color w:val="0000FF"/>
            <w:spacing w:val="1"/>
            <w:sz w:val="20"/>
            <w:u w:val="single" w:color="0000FF"/>
          </w:rPr>
          <w:t>//</w:t>
        </w:r>
        <w:r>
          <w:rPr>
            <w:color w:val="0000FF"/>
            <w:spacing w:val="-3"/>
            <w:sz w:val="20"/>
            <w:u w:val="single" w:color="0000FF"/>
          </w:rPr>
          <w:t>w</w:t>
        </w:r>
        <w:r>
          <w:rPr>
            <w:color w:val="0000FF"/>
            <w:spacing w:val="2"/>
            <w:sz w:val="20"/>
            <w:u w:val="single" w:color="0000FF"/>
          </w:rPr>
          <w:t>w</w:t>
        </w:r>
        <w:r>
          <w:rPr>
            <w:color w:val="0000FF"/>
            <w:spacing w:val="-3"/>
            <w:sz w:val="20"/>
            <w:u w:val="single" w:color="0000FF"/>
          </w:rPr>
          <w:t>w</w:t>
        </w:r>
        <w:r>
          <w:rPr>
            <w:color w:val="0000FF"/>
            <w:sz w:val="20"/>
            <w:u w:val="single" w:color="0000FF"/>
          </w:rPr>
          <w:t>.</w:t>
        </w:r>
        <w:r>
          <w:rPr>
            <w:color w:val="0000FF"/>
            <w:spacing w:val="-1"/>
            <w:sz w:val="20"/>
            <w:u w:val="single" w:color="0000FF"/>
          </w:rPr>
          <w:t>a</w:t>
        </w:r>
        <w:r>
          <w:rPr>
            <w:color w:val="0000FF"/>
            <w:sz w:val="20"/>
            <w:u w:val="single" w:color="0000FF"/>
          </w:rPr>
          <w:t>p</w:t>
        </w:r>
        <w:r>
          <w:rPr>
            <w:color w:val="0000FF"/>
            <w:spacing w:val="-1"/>
            <w:sz w:val="20"/>
            <w:u w:val="single" w:color="0000FF"/>
          </w:rPr>
          <w:t>ac</w:t>
        </w:r>
        <w:r>
          <w:rPr>
            <w:color w:val="0000FF"/>
            <w:spacing w:val="-2"/>
            <w:sz w:val="20"/>
            <w:u w:val="single" w:color="0000FF"/>
          </w:rPr>
          <w:t>he</w:t>
        </w:r>
        <w:r>
          <w:rPr>
            <w:color w:val="0000FF"/>
            <w:sz w:val="20"/>
            <w:u w:val="single" w:color="0000FF"/>
          </w:rPr>
          <w:t>.</w:t>
        </w:r>
        <w:r>
          <w:rPr>
            <w:color w:val="0000FF"/>
            <w:spacing w:val="1"/>
            <w:sz w:val="20"/>
            <w:u w:val="single" w:color="0000FF"/>
          </w:rPr>
          <w:t>o</w:t>
        </w:r>
        <w:r>
          <w:rPr>
            <w:color w:val="0000FF"/>
            <w:spacing w:val="-2"/>
            <w:sz w:val="20"/>
            <w:u w:val="single" w:color="0000FF"/>
          </w:rPr>
          <w:t>rg</w:t>
        </w:r>
        <w:r>
          <w:rPr>
            <w:color w:val="0000FF"/>
            <w:spacing w:val="1"/>
            <w:sz w:val="20"/>
            <w:u w:val="single" w:color="0000FF"/>
          </w:rPr>
          <w:t>/</w:t>
        </w:r>
        <w:r>
          <w:rPr>
            <w:color w:val="0000FF"/>
            <w:spacing w:val="-3"/>
            <w:sz w:val="20"/>
            <w:u w:val="single" w:color="0000FF"/>
          </w:rPr>
          <w:t>l</w:t>
        </w:r>
        <w:r>
          <w:rPr>
            <w:color w:val="0000FF"/>
            <w:spacing w:val="1"/>
            <w:sz w:val="20"/>
            <w:u w:val="single" w:color="0000FF"/>
          </w:rPr>
          <w:t>i</w:t>
        </w:r>
        <w:r>
          <w:rPr>
            <w:color w:val="0000FF"/>
            <w:spacing w:val="-1"/>
            <w:sz w:val="20"/>
            <w:u w:val="single" w:color="0000FF"/>
          </w:rPr>
          <w:t>c</w:t>
        </w:r>
        <w:r>
          <w:rPr>
            <w:color w:val="0000FF"/>
            <w:spacing w:val="-2"/>
            <w:sz w:val="20"/>
            <w:u w:val="single" w:color="0000FF"/>
          </w:rPr>
          <w:t>e</w:t>
        </w:r>
        <w:r>
          <w:rPr>
            <w:color w:val="0000FF"/>
            <w:spacing w:val="1"/>
            <w:sz w:val="20"/>
            <w:u w:val="single" w:color="0000FF"/>
          </w:rPr>
          <w:t>n</w:t>
        </w:r>
        <w:r>
          <w:rPr>
            <w:color w:val="0000FF"/>
            <w:spacing w:val="-2"/>
            <w:sz w:val="20"/>
            <w:u w:val="single" w:color="0000FF"/>
          </w:rPr>
          <w:t>ses</w:t>
        </w:r>
        <w:r>
          <w:rPr>
            <w:color w:val="0000FF"/>
            <w:spacing w:val="1"/>
            <w:sz w:val="20"/>
            <w:u w:val="single" w:color="0000FF"/>
          </w:rPr>
          <w:t>/</w:t>
        </w:r>
        <w:r>
          <w:rPr>
            <w:color w:val="0000FF"/>
            <w:spacing w:val="-1"/>
            <w:sz w:val="20"/>
            <w:u w:val="single" w:color="0000FF"/>
          </w:rPr>
          <w:t>L</w:t>
        </w:r>
        <w:r>
          <w:rPr>
            <w:color w:val="0000FF"/>
            <w:spacing w:val="1"/>
            <w:sz w:val="20"/>
            <w:u w:val="single" w:color="0000FF"/>
          </w:rPr>
          <w:t>IC</w:t>
        </w:r>
        <w:r>
          <w:rPr>
            <w:color w:val="0000FF"/>
            <w:spacing w:val="-1"/>
            <w:sz w:val="20"/>
            <w:u w:val="single" w:color="0000FF"/>
          </w:rPr>
          <w:t>E</w:t>
        </w:r>
        <w:r>
          <w:rPr>
            <w:color w:val="0000FF"/>
            <w:spacing w:val="1"/>
            <w:sz w:val="20"/>
            <w:u w:val="single" w:color="0000FF"/>
          </w:rPr>
          <w:t>N</w:t>
        </w:r>
        <w:r>
          <w:rPr>
            <w:color w:val="0000FF"/>
            <w:spacing w:val="-3"/>
            <w:sz w:val="20"/>
            <w:u w:val="single" w:color="0000FF"/>
          </w:rPr>
          <w:t>S</w:t>
        </w:r>
        <w:r>
          <w:rPr>
            <w:color w:val="0000FF"/>
            <w:spacing w:val="4"/>
            <w:sz w:val="20"/>
            <w:u w:val="single" w:color="0000FF"/>
          </w:rPr>
          <w:t>E</w:t>
        </w:r>
        <w:r>
          <w:rPr>
            <w:color w:val="0000FF"/>
            <w:sz w:val="20"/>
            <w:u w:val="single" w:color="0000FF"/>
          </w:rPr>
          <w:t>-</w:t>
        </w:r>
        <w:r>
          <w:rPr>
            <w:smallCaps/>
            <w:color w:val="0000FF"/>
            <w:spacing w:val="-2"/>
            <w:sz w:val="20"/>
            <w:u w:val="single" w:color="0000FF"/>
          </w:rPr>
          <w:t>2</w:t>
        </w:r>
        <w:r>
          <w:rPr>
            <w:color w:val="0000FF"/>
            <w:sz w:val="20"/>
            <w:u w:val="single" w:color="0000FF"/>
          </w:rPr>
          <w:t>.</w:t>
        </w:r>
        <w:r>
          <w:rPr>
            <w:color w:val="0000FF"/>
            <w:spacing w:val="2"/>
            <w:sz w:val="20"/>
            <w:u w:val="single" w:color="0000FF"/>
          </w:rPr>
          <w:t>0</w:t>
        </w:r>
        <w:r>
          <w:rPr>
            <w:color w:val="252525"/>
            <w:sz w:val="20"/>
          </w:rPr>
          <w:t>.</w:t>
        </w:r>
      </w:hyperlink>
    </w:p>
    <w:p w:rsidR="00B9147B" w:rsidRPr="00663993" w:rsidRDefault="00B9147B" w:rsidP="00663993">
      <w:pPr>
        <w:spacing w:before="100"/>
        <w:rPr>
          <w:rFonts w:ascii="Caladea"/>
          <w:b/>
          <w:sz w:val="28"/>
        </w:rPr>
        <w:sectPr w:rsidR="00B9147B" w:rsidRPr="00663993">
          <w:headerReference w:type="default" r:id="rId15"/>
          <w:footerReference w:type="default" r:id="rId16"/>
          <w:pgSz w:w="12240" w:h="15840"/>
          <w:pgMar w:top="1360" w:right="740" w:bottom="1340" w:left="1260" w:header="1056" w:footer="873" w:gutter="0"/>
          <w:pgNumType w:start="2"/>
          <w:cols w:space="720"/>
        </w:sectPr>
      </w:pPr>
    </w:p>
    <w:p w:rsidR="00B9147B" w:rsidRDefault="00B9147B">
      <w:pPr>
        <w:sectPr w:rsidR="00B9147B">
          <w:type w:val="continuous"/>
          <w:pgSz w:w="12240" w:h="15840"/>
          <w:pgMar w:top="1370" w:right="740" w:bottom="1340" w:left="1260" w:header="720" w:footer="720" w:gutter="0"/>
          <w:cols w:space="720"/>
        </w:sectPr>
      </w:pPr>
    </w:p>
    <w:p w:rsidR="00B9147B" w:rsidRDefault="00810665" w:rsidP="00663993">
      <w:pPr>
        <w:pStyle w:val="Heading1"/>
        <w:spacing w:before="214"/>
        <w:ind w:left="0"/>
      </w:pPr>
      <w:bookmarkStart w:id="0" w:name="Overview"/>
      <w:bookmarkStart w:id="1" w:name="_bookmark0"/>
      <w:bookmarkEnd w:id="0"/>
      <w:bookmarkEnd w:id="1"/>
      <w:r>
        <w:t>Overview</w:t>
      </w:r>
    </w:p>
    <w:p w:rsidR="00B9147B" w:rsidRDefault="00810665">
      <w:pPr>
        <w:pStyle w:val="BodyText"/>
        <w:spacing w:before="182" w:line="280" w:lineRule="auto"/>
        <w:ind w:left="180" w:right="689"/>
        <w:jc w:val="both"/>
      </w:pPr>
      <w:r>
        <w:rPr>
          <w:color w:val="252525"/>
        </w:rPr>
        <w:t>Amazon Web Services (AWS) provides service-specific operational metrics and log files to give customers insight into how the service is operating. Many AWS services also generate security log data, including audit logs for access, configuration changes, and billing events. In addition to AWS log data, web servers, applications, and operating systems generate log files in different formats, and in a disorganized and distributed fashion. Effectively consolidating, managing, and analyzing these different log types is a challenge for almost every company, which is why many AWS customers choose to implement a centralized logging</w:t>
      </w:r>
      <w:r>
        <w:rPr>
          <w:color w:val="252525"/>
          <w:spacing w:val="-1"/>
        </w:rPr>
        <w:t xml:space="preserve"> </w:t>
      </w:r>
      <w:r>
        <w:rPr>
          <w:color w:val="252525"/>
        </w:rPr>
        <w:t>solution.</w:t>
      </w:r>
    </w:p>
    <w:p w:rsidR="00B9147B" w:rsidRDefault="00B9147B">
      <w:pPr>
        <w:pStyle w:val="BodyText"/>
        <w:spacing w:before="4"/>
        <w:rPr>
          <w:sz w:val="25"/>
        </w:rPr>
      </w:pPr>
    </w:p>
    <w:p w:rsidR="00B9147B" w:rsidRDefault="00810665">
      <w:pPr>
        <w:pStyle w:val="BodyText"/>
        <w:spacing w:line="280" w:lineRule="auto"/>
        <w:ind w:left="180" w:right="693"/>
        <w:jc w:val="both"/>
      </w:pPr>
      <w:r>
        <w:rPr>
          <w:color w:val="252525"/>
        </w:rPr>
        <w:t xml:space="preserve">The AWS Cloud provides a suite </w:t>
      </w:r>
      <w:r>
        <w:rPr>
          <w:color w:val="252525"/>
          <w:spacing w:val="-3"/>
        </w:rPr>
        <w:t xml:space="preserve">of </w:t>
      </w:r>
      <w:r>
        <w:rPr>
          <w:color w:val="252525"/>
        </w:rPr>
        <w:t>infrastructure services that enable you to deploy a centralized logging solution in an available and affordable way. This guide provides infrastructure</w:t>
      </w:r>
      <w:r>
        <w:rPr>
          <w:color w:val="252525"/>
          <w:spacing w:val="-10"/>
        </w:rPr>
        <w:t xml:space="preserve"> </w:t>
      </w:r>
      <w:r>
        <w:rPr>
          <w:color w:val="252525"/>
        </w:rPr>
        <w:t>and</w:t>
      </w:r>
      <w:r>
        <w:rPr>
          <w:color w:val="252525"/>
          <w:spacing w:val="-6"/>
        </w:rPr>
        <w:t xml:space="preserve"> </w:t>
      </w:r>
      <w:r>
        <w:rPr>
          <w:color w:val="252525"/>
        </w:rPr>
        <w:t>configuration</w:t>
      </w:r>
      <w:r>
        <w:rPr>
          <w:color w:val="252525"/>
          <w:spacing w:val="-9"/>
        </w:rPr>
        <w:t xml:space="preserve"> </w:t>
      </w:r>
      <w:r>
        <w:rPr>
          <w:color w:val="252525"/>
        </w:rPr>
        <w:t>information</w:t>
      </w:r>
      <w:r>
        <w:rPr>
          <w:color w:val="252525"/>
          <w:spacing w:val="-9"/>
        </w:rPr>
        <w:t xml:space="preserve"> </w:t>
      </w:r>
      <w:r>
        <w:rPr>
          <w:color w:val="252525"/>
        </w:rPr>
        <w:t>for</w:t>
      </w:r>
      <w:r>
        <w:rPr>
          <w:color w:val="252525"/>
          <w:spacing w:val="-7"/>
        </w:rPr>
        <w:t xml:space="preserve"> </w:t>
      </w:r>
      <w:r>
        <w:rPr>
          <w:color w:val="252525"/>
        </w:rPr>
        <w:t>deploying</w:t>
      </w:r>
      <w:r>
        <w:rPr>
          <w:color w:val="252525"/>
          <w:spacing w:val="-10"/>
        </w:rPr>
        <w:t xml:space="preserve"> </w:t>
      </w:r>
      <w:r>
        <w:rPr>
          <w:color w:val="252525"/>
        </w:rPr>
        <w:t>a</w:t>
      </w:r>
      <w:r>
        <w:rPr>
          <w:color w:val="252525"/>
          <w:spacing w:val="-4"/>
        </w:rPr>
        <w:t xml:space="preserve"> </w:t>
      </w:r>
      <w:r>
        <w:rPr>
          <w:color w:val="252525"/>
        </w:rPr>
        <w:t>centralized</w:t>
      </w:r>
      <w:r>
        <w:rPr>
          <w:color w:val="252525"/>
          <w:spacing w:val="-7"/>
        </w:rPr>
        <w:t xml:space="preserve"> </w:t>
      </w:r>
      <w:r>
        <w:rPr>
          <w:color w:val="252525"/>
        </w:rPr>
        <w:t>logging</w:t>
      </w:r>
      <w:r>
        <w:rPr>
          <w:color w:val="252525"/>
          <w:spacing w:val="-5"/>
        </w:rPr>
        <w:t xml:space="preserve"> </w:t>
      </w:r>
      <w:r>
        <w:rPr>
          <w:color w:val="252525"/>
        </w:rPr>
        <w:t>solution that collects, analyzes, and displays logs on AWS across multiple accounts and AWS Regions. The solution uses Amazon Elasticsearch Service (Amazon ES), a managed service that simplifies the deployment, operation, and scaling of Elasticsearch clusters in the AWS Cloud, as well as Kibana, an analytics and visualization platform that is integrated with Amazon ES. In combination with other AWS managed services, this solution provides customers with a turnkey environment to begin logging and analyzing their AWS environment and</w:t>
      </w:r>
      <w:r>
        <w:rPr>
          <w:color w:val="252525"/>
          <w:spacing w:val="9"/>
        </w:rPr>
        <w:t xml:space="preserve"> </w:t>
      </w:r>
      <w:r>
        <w:rPr>
          <w:color w:val="252525"/>
        </w:rPr>
        <w:t>applications.</w:t>
      </w:r>
    </w:p>
    <w:p w:rsidR="00B9147B" w:rsidRDefault="00B9147B">
      <w:pPr>
        <w:spacing w:line="280" w:lineRule="auto"/>
        <w:jc w:val="both"/>
        <w:sectPr w:rsidR="00B9147B">
          <w:type w:val="continuous"/>
          <w:pgSz w:w="12240" w:h="15840"/>
          <w:pgMar w:top="1360" w:right="740" w:bottom="1060" w:left="1260" w:header="720" w:footer="720" w:gutter="0"/>
          <w:cols w:space="720"/>
        </w:sectPr>
      </w:pPr>
    </w:p>
    <w:p w:rsidR="00B9147B" w:rsidRDefault="00B9147B">
      <w:pPr>
        <w:pStyle w:val="BodyText"/>
        <w:spacing w:before="9"/>
        <w:rPr>
          <w:sz w:val="19"/>
        </w:rPr>
      </w:pPr>
    </w:p>
    <w:p w:rsidR="00B9147B" w:rsidRDefault="00810665">
      <w:pPr>
        <w:pStyle w:val="BodyText"/>
        <w:spacing w:before="100" w:line="280" w:lineRule="auto"/>
        <w:ind w:left="180" w:right="706"/>
        <w:jc w:val="both"/>
      </w:pPr>
      <w:r>
        <w:rPr>
          <w:color w:val="252525"/>
        </w:rPr>
        <w:t>The</w:t>
      </w:r>
      <w:r>
        <w:rPr>
          <w:color w:val="252525"/>
          <w:spacing w:val="-17"/>
        </w:rPr>
        <w:t xml:space="preserve"> </w:t>
      </w:r>
      <w:r>
        <w:rPr>
          <w:color w:val="252525"/>
        </w:rPr>
        <w:t>information</w:t>
      </w:r>
      <w:r>
        <w:rPr>
          <w:color w:val="252525"/>
          <w:spacing w:val="-18"/>
        </w:rPr>
        <w:t xml:space="preserve"> </w:t>
      </w:r>
      <w:r>
        <w:rPr>
          <w:color w:val="252525"/>
        </w:rPr>
        <w:t>in</w:t>
      </w:r>
      <w:r>
        <w:rPr>
          <w:color w:val="252525"/>
          <w:spacing w:val="-18"/>
        </w:rPr>
        <w:t xml:space="preserve"> </w:t>
      </w:r>
      <w:r>
        <w:rPr>
          <w:color w:val="252525"/>
        </w:rPr>
        <w:t>this</w:t>
      </w:r>
      <w:r>
        <w:rPr>
          <w:color w:val="252525"/>
          <w:spacing w:val="-15"/>
        </w:rPr>
        <w:t xml:space="preserve"> </w:t>
      </w:r>
      <w:r>
        <w:rPr>
          <w:color w:val="252525"/>
        </w:rPr>
        <w:t>guide</w:t>
      </w:r>
      <w:r>
        <w:rPr>
          <w:color w:val="252525"/>
          <w:spacing w:val="-17"/>
        </w:rPr>
        <w:t xml:space="preserve"> </w:t>
      </w:r>
      <w:r>
        <w:rPr>
          <w:color w:val="252525"/>
        </w:rPr>
        <w:t>assumes</w:t>
      </w:r>
      <w:r>
        <w:rPr>
          <w:color w:val="252525"/>
          <w:spacing w:val="-15"/>
        </w:rPr>
        <w:t xml:space="preserve"> </w:t>
      </w:r>
      <w:r>
        <w:rPr>
          <w:color w:val="252525"/>
        </w:rPr>
        <w:t>basic</w:t>
      </w:r>
      <w:r>
        <w:rPr>
          <w:color w:val="252525"/>
          <w:spacing w:val="-17"/>
        </w:rPr>
        <w:t xml:space="preserve"> </w:t>
      </w:r>
      <w:r>
        <w:rPr>
          <w:color w:val="252525"/>
        </w:rPr>
        <w:t>knowledge</w:t>
      </w:r>
      <w:r>
        <w:rPr>
          <w:color w:val="252525"/>
          <w:spacing w:val="-16"/>
        </w:rPr>
        <w:t xml:space="preserve"> </w:t>
      </w:r>
      <w:r>
        <w:rPr>
          <w:color w:val="252525"/>
        </w:rPr>
        <w:t>of</w:t>
      </w:r>
      <w:r>
        <w:rPr>
          <w:color w:val="252525"/>
          <w:spacing w:val="-15"/>
        </w:rPr>
        <w:t xml:space="preserve"> </w:t>
      </w:r>
      <w:r>
        <w:rPr>
          <w:color w:val="252525"/>
        </w:rPr>
        <w:t>web,</w:t>
      </w:r>
      <w:r>
        <w:rPr>
          <w:color w:val="252525"/>
          <w:spacing w:val="-16"/>
        </w:rPr>
        <w:t xml:space="preserve"> </w:t>
      </w:r>
      <w:r>
        <w:rPr>
          <w:color w:val="252525"/>
        </w:rPr>
        <w:t>application,</w:t>
      </w:r>
      <w:r>
        <w:rPr>
          <w:color w:val="252525"/>
          <w:spacing w:val="-16"/>
        </w:rPr>
        <w:t xml:space="preserve"> </w:t>
      </w:r>
      <w:r>
        <w:rPr>
          <w:color w:val="252525"/>
        </w:rPr>
        <w:t>and</w:t>
      </w:r>
      <w:r>
        <w:rPr>
          <w:color w:val="252525"/>
          <w:spacing w:val="-14"/>
        </w:rPr>
        <w:t xml:space="preserve"> </w:t>
      </w:r>
      <w:r>
        <w:rPr>
          <w:color w:val="252525"/>
        </w:rPr>
        <w:t>operating system</w:t>
      </w:r>
      <w:r>
        <w:rPr>
          <w:color w:val="252525"/>
          <w:spacing w:val="-18"/>
        </w:rPr>
        <w:t xml:space="preserve"> </w:t>
      </w:r>
      <w:r>
        <w:rPr>
          <w:color w:val="252525"/>
        </w:rPr>
        <w:t>log</w:t>
      </w:r>
      <w:r>
        <w:rPr>
          <w:color w:val="252525"/>
          <w:spacing w:val="-22"/>
        </w:rPr>
        <w:t xml:space="preserve"> </w:t>
      </w:r>
      <w:r>
        <w:rPr>
          <w:color w:val="252525"/>
        </w:rPr>
        <w:t>formats.</w:t>
      </w:r>
      <w:r>
        <w:rPr>
          <w:color w:val="252525"/>
          <w:spacing w:val="-20"/>
        </w:rPr>
        <w:t xml:space="preserve"> </w:t>
      </w:r>
      <w:r>
        <w:rPr>
          <w:color w:val="252525"/>
        </w:rPr>
        <w:t>It</w:t>
      </w:r>
      <w:r>
        <w:rPr>
          <w:color w:val="252525"/>
          <w:spacing w:val="-18"/>
        </w:rPr>
        <w:t xml:space="preserve"> </w:t>
      </w:r>
      <w:r>
        <w:rPr>
          <w:color w:val="252525"/>
        </w:rPr>
        <w:t>is</w:t>
      </w:r>
      <w:r>
        <w:rPr>
          <w:color w:val="252525"/>
          <w:spacing w:val="-16"/>
        </w:rPr>
        <w:t xml:space="preserve"> </w:t>
      </w:r>
      <w:r>
        <w:rPr>
          <w:color w:val="252525"/>
        </w:rPr>
        <w:t>also</w:t>
      </w:r>
      <w:r>
        <w:rPr>
          <w:color w:val="252525"/>
          <w:spacing w:val="-15"/>
        </w:rPr>
        <w:t xml:space="preserve"> </w:t>
      </w:r>
      <w:r>
        <w:rPr>
          <w:color w:val="252525"/>
        </w:rPr>
        <w:t>helpful</w:t>
      </w:r>
      <w:r>
        <w:rPr>
          <w:color w:val="252525"/>
          <w:spacing w:val="-15"/>
        </w:rPr>
        <w:t xml:space="preserve"> </w:t>
      </w:r>
      <w:r>
        <w:rPr>
          <w:color w:val="252525"/>
        </w:rPr>
        <w:t>to</w:t>
      </w:r>
      <w:r>
        <w:rPr>
          <w:color w:val="252525"/>
          <w:spacing w:val="-20"/>
        </w:rPr>
        <w:t xml:space="preserve"> </w:t>
      </w:r>
      <w:r>
        <w:rPr>
          <w:color w:val="252525"/>
        </w:rPr>
        <w:t>have</w:t>
      </w:r>
      <w:r>
        <w:rPr>
          <w:color w:val="252525"/>
          <w:spacing w:val="-16"/>
        </w:rPr>
        <w:t xml:space="preserve"> </w:t>
      </w:r>
      <w:r>
        <w:rPr>
          <w:color w:val="252525"/>
        </w:rPr>
        <w:t>working</w:t>
      </w:r>
      <w:r>
        <w:rPr>
          <w:color w:val="252525"/>
          <w:spacing w:val="-17"/>
        </w:rPr>
        <w:t xml:space="preserve"> </w:t>
      </w:r>
      <w:r>
        <w:rPr>
          <w:color w:val="252525"/>
        </w:rPr>
        <w:t>knowledge</w:t>
      </w:r>
      <w:r>
        <w:rPr>
          <w:color w:val="252525"/>
          <w:spacing w:val="-17"/>
        </w:rPr>
        <w:t xml:space="preserve"> </w:t>
      </w:r>
      <w:r>
        <w:rPr>
          <w:color w:val="252525"/>
        </w:rPr>
        <w:t>of</w:t>
      </w:r>
      <w:r>
        <w:rPr>
          <w:color w:val="252525"/>
          <w:spacing w:val="-13"/>
        </w:rPr>
        <w:t xml:space="preserve"> </w:t>
      </w:r>
      <w:r>
        <w:rPr>
          <w:color w:val="252525"/>
        </w:rPr>
        <w:t>Amazon</w:t>
      </w:r>
      <w:r>
        <w:rPr>
          <w:color w:val="252525"/>
          <w:spacing w:val="-17"/>
        </w:rPr>
        <w:t xml:space="preserve"> </w:t>
      </w:r>
      <w:r>
        <w:rPr>
          <w:color w:val="252525"/>
        </w:rPr>
        <w:t>ES</w:t>
      </w:r>
      <w:r>
        <w:rPr>
          <w:color w:val="252525"/>
          <w:spacing w:val="-15"/>
        </w:rPr>
        <w:t xml:space="preserve"> </w:t>
      </w:r>
      <w:r>
        <w:rPr>
          <w:color w:val="252525"/>
        </w:rPr>
        <w:t>and</w:t>
      </w:r>
      <w:r>
        <w:rPr>
          <w:color w:val="252525"/>
          <w:spacing w:val="-14"/>
        </w:rPr>
        <w:t xml:space="preserve"> </w:t>
      </w:r>
      <w:r>
        <w:rPr>
          <w:color w:val="252525"/>
        </w:rPr>
        <w:t>Kibana for creating and customizing your own dashboards and</w:t>
      </w:r>
      <w:r>
        <w:rPr>
          <w:color w:val="252525"/>
          <w:spacing w:val="-5"/>
        </w:rPr>
        <w:t xml:space="preserve"> </w:t>
      </w:r>
      <w:r>
        <w:rPr>
          <w:color w:val="252525"/>
        </w:rPr>
        <w:t>visualizations.</w:t>
      </w:r>
    </w:p>
    <w:p w:rsidR="00B9147B" w:rsidRDefault="00B9147B">
      <w:pPr>
        <w:pStyle w:val="BodyText"/>
        <w:spacing w:before="2"/>
        <w:rPr>
          <w:sz w:val="21"/>
        </w:rPr>
      </w:pPr>
    </w:p>
    <w:p w:rsidR="00B9147B" w:rsidRDefault="00B9147B">
      <w:pPr>
        <w:spacing w:line="280" w:lineRule="auto"/>
        <w:jc w:val="both"/>
        <w:sectPr w:rsidR="00B9147B">
          <w:pgSz w:w="12240" w:h="15840"/>
          <w:pgMar w:top="1360" w:right="740" w:bottom="1060" w:left="1260" w:header="1056" w:footer="873" w:gutter="0"/>
          <w:cols w:space="720"/>
        </w:sectPr>
      </w:pPr>
      <w:bookmarkStart w:id="2" w:name="Cost"/>
      <w:bookmarkStart w:id="3" w:name="_bookmark1"/>
      <w:bookmarkEnd w:id="2"/>
      <w:bookmarkEnd w:id="3"/>
    </w:p>
    <w:p w:rsidR="00B9147B" w:rsidRDefault="00B9147B">
      <w:pPr>
        <w:pStyle w:val="BodyText"/>
        <w:rPr>
          <w:sz w:val="17"/>
        </w:rPr>
      </w:pPr>
    </w:p>
    <w:p w:rsidR="00B9147B" w:rsidRDefault="00810665">
      <w:pPr>
        <w:pStyle w:val="Heading2"/>
        <w:spacing w:before="89"/>
        <w:jc w:val="both"/>
      </w:pPr>
      <w:bookmarkStart w:id="4" w:name="Architecture_Overview"/>
      <w:bookmarkStart w:id="5" w:name="_bookmark2"/>
      <w:bookmarkEnd w:id="4"/>
      <w:bookmarkEnd w:id="5"/>
      <w:r>
        <w:rPr>
          <w:color w:val="F9A634"/>
        </w:rPr>
        <w:t>Architecture Overview</w:t>
      </w:r>
    </w:p>
    <w:p w:rsidR="00B9147B" w:rsidRDefault="00810665">
      <w:pPr>
        <w:pStyle w:val="BodyText"/>
        <w:spacing w:before="43"/>
        <w:ind w:left="180"/>
        <w:jc w:val="both"/>
      </w:pPr>
      <w:r>
        <w:rPr>
          <w:color w:val="20201F"/>
        </w:rPr>
        <w:t>Deploying this solution builds the following environment in the AWS Cloud.</w:t>
      </w:r>
    </w:p>
    <w:p w:rsidR="00E21564" w:rsidRPr="00E21564" w:rsidRDefault="00234A65" w:rsidP="00E21564">
      <w:pPr>
        <w:widowControl/>
        <w:autoSpaceDE/>
        <w:autoSpaceDN/>
        <w:jc w:val="center"/>
        <w:rPr>
          <w:rFonts w:ascii="Times New Roman" w:eastAsia="Times New Roman" w:hAnsi="Times New Roman" w:cs="Times New Roman"/>
          <w:sz w:val="24"/>
          <w:szCs w:val="24"/>
          <w:lang w:eastAsia="zh-CN"/>
        </w:rPr>
      </w:pPr>
      <w:r w:rsidRPr="00234A65">
        <w:rPr>
          <w:noProof/>
          <w:sz w:val="1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s/0cc6njs565d4_8s6l4ylwzddg41jht/T/com.microsoft.Word/Content.MSO/599BBD17.tmp" style="width:410.65pt;height:398.65pt;mso-width-percent:0;mso-height-percent:0;mso-width-percent:0;mso-height-percent:0">
            <v:imagedata r:id="rId17" o:title="599BBD17"/>
          </v:shape>
        </w:pict>
      </w:r>
    </w:p>
    <w:p w:rsidR="00B9147B" w:rsidRDefault="00B9147B">
      <w:pPr>
        <w:pStyle w:val="BodyText"/>
        <w:spacing w:before="9"/>
        <w:rPr>
          <w:sz w:val="10"/>
        </w:rPr>
      </w:pPr>
    </w:p>
    <w:p w:rsidR="00B9147B" w:rsidRDefault="00B9147B">
      <w:pPr>
        <w:pStyle w:val="BodyText"/>
        <w:spacing w:before="7"/>
        <w:rPr>
          <w:sz w:val="30"/>
        </w:rPr>
      </w:pPr>
    </w:p>
    <w:p w:rsidR="00B9147B" w:rsidRDefault="00810665">
      <w:pPr>
        <w:ind w:left="1841"/>
        <w:rPr>
          <w:b/>
          <w:sz w:val="20"/>
        </w:rPr>
      </w:pPr>
      <w:r>
        <w:rPr>
          <w:b/>
          <w:color w:val="4F81BC"/>
          <w:sz w:val="20"/>
        </w:rPr>
        <w:t>Figure 1: Centralized logging solution architecture on AWS</w:t>
      </w:r>
    </w:p>
    <w:p w:rsidR="00B9147B" w:rsidRDefault="00810665">
      <w:pPr>
        <w:pStyle w:val="BodyText"/>
        <w:spacing w:before="162" w:line="280" w:lineRule="auto"/>
        <w:ind w:left="180" w:right="692"/>
        <w:jc w:val="both"/>
      </w:pPr>
      <w:r>
        <w:rPr>
          <w:color w:val="252525"/>
        </w:rPr>
        <w:t xml:space="preserve">This solution includes an AWS CloudFormation template that you deploy in the primary account. This template launches an Amazon Elasticsearch Service (Amazon ES) domain, which is the hardware, software, and data exposed by Amazon ES endpoints. During initial configuration of the solution’s primary template, users choose from one of three solution sizes to determine the number and type of data nodes (Amazon ES instances) in the cluster: small, medium, or large. The primary template also provisions </w:t>
      </w:r>
      <w:r w:rsidR="00E21564">
        <w:rPr>
          <w:color w:val="252525"/>
        </w:rPr>
        <w:t>Nginx reverse proxy</w:t>
      </w:r>
      <w:r>
        <w:rPr>
          <w:color w:val="252525"/>
        </w:rPr>
        <w:t xml:space="preserve"> for Kibana dashboard user authentication.</w:t>
      </w:r>
    </w:p>
    <w:p w:rsidR="00B9147B" w:rsidRDefault="00B9147B">
      <w:pPr>
        <w:spacing w:line="280" w:lineRule="auto"/>
        <w:jc w:val="both"/>
        <w:sectPr w:rsidR="00B9147B">
          <w:pgSz w:w="12240" w:h="15840"/>
          <w:pgMar w:top="1360" w:right="740" w:bottom="1060" w:left="1260" w:header="1056" w:footer="873" w:gutter="0"/>
          <w:cols w:space="720"/>
        </w:sectPr>
      </w:pPr>
    </w:p>
    <w:p w:rsidR="00B9147B" w:rsidRDefault="00B9147B">
      <w:pPr>
        <w:pStyle w:val="BodyText"/>
        <w:spacing w:before="9"/>
        <w:rPr>
          <w:sz w:val="19"/>
        </w:rPr>
      </w:pPr>
    </w:p>
    <w:p w:rsidR="00B9147B" w:rsidRDefault="00810665">
      <w:pPr>
        <w:pStyle w:val="BodyText"/>
        <w:spacing w:before="100" w:line="280" w:lineRule="auto"/>
        <w:ind w:left="180" w:right="691"/>
        <w:jc w:val="both"/>
      </w:pPr>
      <w:r>
        <w:rPr>
          <w:color w:val="252525"/>
        </w:rPr>
        <w:t>The solution also includes a secondary template that you can deploy in secondary accounts and other AWS Regions. This template launches an AWS Lambda function that indexes logs from the secondary account or region on the Amazon ES domain in the primary</w:t>
      </w:r>
      <w:r>
        <w:rPr>
          <w:color w:val="252525"/>
          <w:spacing w:val="-11"/>
        </w:rPr>
        <w:t xml:space="preserve"> </w:t>
      </w:r>
      <w:r>
        <w:rPr>
          <w:color w:val="252525"/>
        </w:rPr>
        <w:t>account</w:t>
      </w:r>
      <w:r>
        <w:rPr>
          <w:color w:val="252525"/>
          <w:spacing w:val="-7"/>
        </w:rPr>
        <w:t xml:space="preserve"> </w:t>
      </w:r>
      <w:r>
        <w:rPr>
          <w:color w:val="252525"/>
          <w:spacing w:val="-3"/>
        </w:rPr>
        <w:t>or</w:t>
      </w:r>
      <w:r>
        <w:rPr>
          <w:color w:val="252525"/>
          <w:spacing w:val="-10"/>
        </w:rPr>
        <w:t xml:space="preserve"> </w:t>
      </w:r>
      <w:r>
        <w:rPr>
          <w:color w:val="252525"/>
        </w:rPr>
        <w:t>region.</w:t>
      </w:r>
      <w:r>
        <w:rPr>
          <w:color w:val="252525"/>
          <w:spacing w:val="-12"/>
        </w:rPr>
        <w:t xml:space="preserve"> </w:t>
      </w:r>
      <w:r>
        <w:rPr>
          <w:color w:val="252525"/>
        </w:rPr>
        <w:t>During</w:t>
      </w:r>
      <w:r>
        <w:rPr>
          <w:color w:val="252525"/>
          <w:spacing w:val="-14"/>
        </w:rPr>
        <w:t xml:space="preserve"> </w:t>
      </w:r>
      <w:r>
        <w:rPr>
          <w:color w:val="252525"/>
        </w:rPr>
        <w:t>configuration</w:t>
      </w:r>
      <w:r>
        <w:rPr>
          <w:color w:val="252525"/>
          <w:spacing w:val="-17"/>
        </w:rPr>
        <w:t xml:space="preserve"> </w:t>
      </w:r>
      <w:r>
        <w:rPr>
          <w:color w:val="252525"/>
        </w:rPr>
        <w:t>of</w:t>
      </w:r>
      <w:r>
        <w:rPr>
          <w:color w:val="252525"/>
          <w:spacing w:val="-10"/>
        </w:rPr>
        <w:t xml:space="preserve"> </w:t>
      </w:r>
      <w:r>
        <w:rPr>
          <w:color w:val="252525"/>
        </w:rPr>
        <w:t>this</w:t>
      </w:r>
      <w:r>
        <w:rPr>
          <w:color w:val="252525"/>
          <w:spacing w:val="-11"/>
        </w:rPr>
        <w:t xml:space="preserve"> </w:t>
      </w:r>
      <w:r>
        <w:rPr>
          <w:color w:val="252525"/>
        </w:rPr>
        <w:t>template,</w:t>
      </w:r>
      <w:r>
        <w:rPr>
          <w:color w:val="252525"/>
          <w:spacing w:val="-11"/>
        </w:rPr>
        <w:t xml:space="preserve"> </w:t>
      </w:r>
      <w:r>
        <w:rPr>
          <w:color w:val="252525"/>
        </w:rPr>
        <w:t>you</w:t>
      </w:r>
      <w:r>
        <w:rPr>
          <w:color w:val="252525"/>
          <w:spacing w:val="-10"/>
        </w:rPr>
        <w:t xml:space="preserve"> </w:t>
      </w:r>
      <w:r>
        <w:rPr>
          <w:color w:val="252525"/>
        </w:rPr>
        <w:t>specify</w:t>
      </w:r>
      <w:r>
        <w:rPr>
          <w:color w:val="252525"/>
          <w:spacing w:val="-15"/>
        </w:rPr>
        <w:t xml:space="preserve"> </w:t>
      </w:r>
      <w:r>
        <w:rPr>
          <w:color w:val="252525"/>
        </w:rPr>
        <w:t>the</w:t>
      </w:r>
      <w:r>
        <w:rPr>
          <w:color w:val="252525"/>
          <w:spacing w:val="-12"/>
        </w:rPr>
        <w:t xml:space="preserve"> </w:t>
      </w:r>
      <w:r>
        <w:rPr>
          <w:color w:val="252525"/>
        </w:rPr>
        <w:t>Amazon ES</w:t>
      </w:r>
      <w:r>
        <w:rPr>
          <w:color w:val="252525"/>
          <w:spacing w:val="-11"/>
        </w:rPr>
        <w:t xml:space="preserve"> </w:t>
      </w:r>
      <w:r>
        <w:rPr>
          <w:color w:val="252525"/>
        </w:rPr>
        <w:t>domain</w:t>
      </w:r>
      <w:r>
        <w:rPr>
          <w:color w:val="252525"/>
          <w:spacing w:val="-13"/>
        </w:rPr>
        <w:t xml:space="preserve"> </w:t>
      </w:r>
      <w:r>
        <w:rPr>
          <w:color w:val="252525"/>
        </w:rPr>
        <w:t>endpoint</w:t>
      </w:r>
      <w:r>
        <w:rPr>
          <w:color w:val="252525"/>
          <w:spacing w:val="-10"/>
        </w:rPr>
        <w:t xml:space="preserve"> </w:t>
      </w:r>
      <w:r>
        <w:rPr>
          <w:color w:val="252525"/>
        </w:rPr>
        <w:t>and</w:t>
      </w:r>
      <w:r>
        <w:rPr>
          <w:color w:val="252525"/>
          <w:spacing w:val="-13"/>
        </w:rPr>
        <w:t xml:space="preserve"> </w:t>
      </w:r>
      <w:r>
        <w:rPr>
          <w:color w:val="252525"/>
        </w:rPr>
        <w:t>the</w:t>
      </w:r>
      <w:r>
        <w:rPr>
          <w:color w:val="252525"/>
          <w:spacing w:val="-12"/>
        </w:rPr>
        <w:t xml:space="preserve"> </w:t>
      </w:r>
      <w:r>
        <w:rPr>
          <w:color w:val="252525"/>
        </w:rPr>
        <w:t>Amazon</w:t>
      </w:r>
      <w:r>
        <w:rPr>
          <w:color w:val="252525"/>
          <w:spacing w:val="-12"/>
        </w:rPr>
        <w:t xml:space="preserve"> </w:t>
      </w:r>
      <w:r>
        <w:rPr>
          <w:color w:val="252525"/>
        </w:rPr>
        <w:t>Resource</w:t>
      </w:r>
      <w:r>
        <w:rPr>
          <w:color w:val="252525"/>
          <w:spacing w:val="-16"/>
        </w:rPr>
        <w:t xml:space="preserve"> </w:t>
      </w:r>
      <w:r>
        <w:rPr>
          <w:color w:val="252525"/>
        </w:rPr>
        <w:t>Name</w:t>
      </w:r>
      <w:r>
        <w:rPr>
          <w:color w:val="252525"/>
          <w:spacing w:val="-13"/>
        </w:rPr>
        <w:t xml:space="preserve"> </w:t>
      </w:r>
      <w:r>
        <w:rPr>
          <w:color w:val="252525"/>
        </w:rPr>
        <w:t>(ARN)</w:t>
      </w:r>
      <w:r>
        <w:rPr>
          <w:color w:val="252525"/>
          <w:spacing w:val="-10"/>
        </w:rPr>
        <w:t xml:space="preserve"> </w:t>
      </w:r>
      <w:r>
        <w:rPr>
          <w:color w:val="252525"/>
          <w:spacing w:val="-3"/>
        </w:rPr>
        <w:t>of</w:t>
      </w:r>
      <w:r>
        <w:rPr>
          <w:color w:val="252525"/>
          <w:spacing w:val="-14"/>
        </w:rPr>
        <w:t xml:space="preserve"> </w:t>
      </w:r>
      <w:r>
        <w:rPr>
          <w:color w:val="252525"/>
        </w:rPr>
        <w:t>the</w:t>
      </w:r>
      <w:r>
        <w:rPr>
          <w:color w:val="252525"/>
          <w:spacing w:val="-12"/>
        </w:rPr>
        <w:t xml:space="preserve"> </w:t>
      </w:r>
      <w:r>
        <w:rPr>
          <w:color w:val="252525"/>
        </w:rPr>
        <w:t>primary</w:t>
      </w:r>
      <w:r>
        <w:rPr>
          <w:color w:val="252525"/>
          <w:spacing w:val="-14"/>
        </w:rPr>
        <w:t xml:space="preserve"> </w:t>
      </w:r>
      <w:r>
        <w:rPr>
          <w:color w:val="252525"/>
        </w:rPr>
        <w:t>AWS</w:t>
      </w:r>
      <w:r>
        <w:rPr>
          <w:color w:val="252525"/>
          <w:spacing w:val="-15"/>
        </w:rPr>
        <w:t xml:space="preserve"> </w:t>
      </w:r>
      <w:r>
        <w:rPr>
          <w:color w:val="252525"/>
        </w:rPr>
        <w:t>Identity and Access Management (IAM) role that the Lambda function will</w:t>
      </w:r>
      <w:r>
        <w:rPr>
          <w:color w:val="252525"/>
          <w:spacing w:val="1"/>
        </w:rPr>
        <w:t xml:space="preserve"> </w:t>
      </w:r>
      <w:r>
        <w:rPr>
          <w:color w:val="252525"/>
        </w:rPr>
        <w:t>assume.</w:t>
      </w:r>
    </w:p>
    <w:p w:rsidR="00B9147B" w:rsidRDefault="00B9147B">
      <w:pPr>
        <w:pStyle w:val="BodyText"/>
        <w:spacing w:before="8"/>
        <w:rPr>
          <w:sz w:val="21"/>
        </w:rPr>
      </w:pPr>
    </w:p>
    <w:p w:rsidR="00B9147B" w:rsidRDefault="00810665">
      <w:pPr>
        <w:pStyle w:val="BodyText"/>
        <w:spacing w:line="280" w:lineRule="auto"/>
        <w:ind w:left="180" w:right="691"/>
        <w:jc w:val="both"/>
      </w:pPr>
      <w:r>
        <w:rPr>
          <w:color w:val="252525"/>
        </w:rPr>
        <w:t>The</w:t>
      </w:r>
      <w:r>
        <w:rPr>
          <w:color w:val="252525"/>
          <w:spacing w:val="-7"/>
        </w:rPr>
        <w:t xml:space="preserve"> </w:t>
      </w:r>
      <w:r>
        <w:rPr>
          <w:color w:val="252525"/>
        </w:rPr>
        <w:t>centralized</w:t>
      </w:r>
      <w:r>
        <w:rPr>
          <w:color w:val="252525"/>
          <w:spacing w:val="-10"/>
        </w:rPr>
        <w:t xml:space="preserve"> </w:t>
      </w:r>
      <w:r>
        <w:rPr>
          <w:color w:val="252525"/>
        </w:rPr>
        <w:t>logging</w:t>
      </w:r>
      <w:r>
        <w:rPr>
          <w:color w:val="252525"/>
          <w:spacing w:val="-9"/>
        </w:rPr>
        <w:t xml:space="preserve"> </w:t>
      </w:r>
      <w:r>
        <w:rPr>
          <w:color w:val="252525"/>
        </w:rPr>
        <w:t>solution</w:t>
      </w:r>
      <w:r>
        <w:rPr>
          <w:color w:val="252525"/>
          <w:spacing w:val="-8"/>
        </w:rPr>
        <w:t xml:space="preserve"> </w:t>
      </w:r>
      <w:r>
        <w:rPr>
          <w:color w:val="252525"/>
        </w:rPr>
        <w:t>is</w:t>
      </w:r>
      <w:r>
        <w:rPr>
          <w:color w:val="252525"/>
          <w:spacing w:val="-11"/>
        </w:rPr>
        <w:t xml:space="preserve"> </w:t>
      </w:r>
      <w:r>
        <w:rPr>
          <w:color w:val="252525"/>
        </w:rPr>
        <w:t>designed</w:t>
      </w:r>
      <w:r>
        <w:rPr>
          <w:color w:val="252525"/>
          <w:spacing w:val="-5"/>
        </w:rPr>
        <w:t xml:space="preserve"> </w:t>
      </w:r>
      <w:r>
        <w:rPr>
          <w:color w:val="252525"/>
        </w:rPr>
        <w:t>to</w:t>
      </w:r>
      <w:r>
        <w:rPr>
          <w:color w:val="252525"/>
          <w:spacing w:val="-4"/>
        </w:rPr>
        <w:t xml:space="preserve"> </w:t>
      </w:r>
      <w:r>
        <w:rPr>
          <w:color w:val="252525"/>
        </w:rPr>
        <w:t>allow</w:t>
      </w:r>
      <w:r>
        <w:rPr>
          <w:color w:val="252525"/>
          <w:spacing w:val="-7"/>
        </w:rPr>
        <w:t xml:space="preserve"> </w:t>
      </w:r>
      <w:r>
        <w:rPr>
          <w:color w:val="252525"/>
        </w:rPr>
        <w:t>you</w:t>
      </w:r>
      <w:r>
        <w:rPr>
          <w:color w:val="252525"/>
          <w:spacing w:val="-9"/>
        </w:rPr>
        <w:t xml:space="preserve"> </w:t>
      </w:r>
      <w:r>
        <w:rPr>
          <w:color w:val="252525"/>
        </w:rPr>
        <w:t>to</w:t>
      </w:r>
      <w:r>
        <w:rPr>
          <w:color w:val="252525"/>
          <w:spacing w:val="-11"/>
        </w:rPr>
        <w:t xml:space="preserve"> </w:t>
      </w:r>
      <w:r>
        <w:rPr>
          <w:color w:val="252525"/>
        </w:rPr>
        <w:t>centralize</w:t>
      </w:r>
      <w:r>
        <w:rPr>
          <w:color w:val="252525"/>
          <w:spacing w:val="-7"/>
        </w:rPr>
        <w:t xml:space="preserve"> </w:t>
      </w:r>
      <w:r>
        <w:rPr>
          <w:color w:val="252525"/>
        </w:rPr>
        <w:t>the</w:t>
      </w:r>
      <w:r>
        <w:rPr>
          <w:color w:val="252525"/>
          <w:spacing w:val="-12"/>
        </w:rPr>
        <w:t xml:space="preserve"> </w:t>
      </w:r>
      <w:r>
        <w:rPr>
          <w:color w:val="252525"/>
        </w:rPr>
        <w:t>management</w:t>
      </w:r>
      <w:r>
        <w:rPr>
          <w:color w:val="252525"/>
          <w:spacing w:val="-5"/>
        </w:rPr>
        <w:t xml:space="preserve"> </w:t>
      </w:r>
      <w:r>
        <w:rPr>
          <w:color w:val="252525"/>
        </w:rPr>
        <w:t xml:space="preserve">of your own logs, but </w:t>
      </w:r>
      <w:r>
        <w:rPr>
          <w:color w:val="252525"/>
          <w:spacing w:val="-3"/>
        </w:rPr>
        <w:t xml:space="preserve">it </w:t>
      </w:r>
      <w:r>
        <w:rPr>
          <w:color w:val="252525"/>
        </w:rPr>
        <w:t xml:space="preserve">also includes sample logs you can deploy for testing purposes. </w:t>
      </w:r>
    </w:p>
    <w:p w:rsidR="00B9147B" w:rsidRDefault="00B9147B">
      <w:pPr>
        <w:pStyle w:val="BodyText"/>
        <w:spacing w:before="5"/>
        <w:rPr>
          <w:sz w:val="22"/>
        </w:rPr>
      </w:pPr>
    </w:p>
    <w:p w:rsidR="00B9147B" w:rsidRDefault="00810665">
      <w:pPr>
        <w:pStyle w:val="Heading1"/>
        <w:jc w:val="both"/>
      </w:pPr>
      <w:bookmarkStart w:id="6" w:name="Design_Considerations"/>
      <w:bookmarkStart w:id="7" w:name="_bookmark3"/>
      <w:bookmarkEnd w:id="6"/>
      <w:bookmarkEnd w:id="7"/>
      <w:r>
        <w:t>Design Considerations</w:t>
      </w:r>
    </w:p>
    <w:p w:rsidR="00B9147B" w:rsidRDefault="00810665">
      <w:pPr>
        <w:pStyle w:val="Heading2"/>
        <w:spacing w:before="140"/>
      </w:pPr>
      <w:bookmarkStart w:id="8" w:name="Custom_Sizing"/>
      <w:bookmarkStart w:id="9" w:name="_bookmark4"/>
      <w:bookmarkEnd w:id="8"/>
      <w:bookmarkEnd w:id="9"/>
      <w:r>
        <w:rPr>
          <w:color w:val="F9A634"/>
        </w:rPr>
        <w:t>Custom Sizing</w:t>
      </w:r>
    </w:p>
    <w:p w:rsidR="00B9147B" w:rsidRDefault="00810665">
      <w:pPr>
        <w:pStyle w:val="BodyText"/>
        <w:spacing w:before="43"/>
        <w:ind w:left="180"/>
        <w:jc w:val="both"/>
      </w:pPr>
      <w:r>
        <w:rPr>
          <w:color w:val="252525"/>
        </w:rPr>
        <w:t>Choose from three preset Amazon ES cluster sizes to support your anticipated log traffic:</w:t>
      </w:r>
    </w:p>
    <w:p w:rsidR="00B9147B" w:rsidRDefault="00B9147B">
      <w:pPr>
        <w:pStyle w:val="BodyText"/>
        <w:spacing w:before="9"/>
        <w:rPr>
          <w:sz w:val="28"/>
        </w:rPr>
      </w:pPr>
    </w:p>
    <w:p w:rsidR="00B9147B" w:rsidRDefault="00810665">
      <w:pPr>
        <w:pStyle w:val="BodyText"/>
        <w:ind w:left="721"/>
      </w:pPr>
      <w:r>
        <w:rPr>
          <w:color w:val="20201F"/>
        </w:rPr>
        <w:t>Small:</w:t>
      </w:r>
    </w:p>
    <w:p w:rsidR="00B9147B" w:rsidRDefault="00810665">
      <w:pPr>
        <w:pStyle w:val="ListParagraph"/>
        <w:numPr>
          <w:ilvl w:val="0"/>
          <w:numId w:val="13"/>
        </w:numPr>
        <w:tabs>
          <w:tab w:val="left" w:pos="901"/>
        </w:tabs>
        <w:spacing w:before="88"/>
        <w:ind w:left="901"/>
        <w:rPr>
          <w:sz w:val="24"/>
        </w:rPr>
      </w:pPr>
      <w:r>
        <w:rPr>
          <w:color w:val="20201F"/>
          <w:sz w:val="24"/>
        </w:rPr>
        <w:t xml:space="preserve">3 dedicated master nodes; </w:t>
      </w:r>
      <w:r>
        <w:rPr>
          <w:sz w:val="24"/>
        </w:rPr>
        <w:t>c</w:t>
      </w:r>
      <w:proofErr w:type="gramStart"/>
      <w:r>
        <w:rPr>
          <w:sz w:val="24"/>
        </w:rPr>
        <w:t>4.large</w:t>
      </w:r>
      <w:proofErr w:type="gramEnd"/>
      <w:r>
        <w:rPr>
          <w:color w:val="20201F"/>
          <w:sz w:val="24"/>
        </w:rPr>
        <w:t>.elasticsearch instance type</w:t>
      </w:r>
    </w:p>
    <w:p w:rsidR="00B9147B" w:rsidRDefault="00810665">
      <w:pPr>
        <w:pStyle w:val="ListParagraph"/>
        <w:numPr>
          <w:ilvl w:val="0"/>
          <w:numId w:val="13"/>
        </w:numPr>
        <w:tabs>
          <w:tab w:val="left" w:pos="901"/>
        </w:tabs>
        <w:spacing w:before="87" w:line="316" w:lineRule="auto"/>
        <w:ind w:right="4188" w:firstLine="0"/>
        <w:rPr>
          <w:sz w:val="24"/>
        </w:rPr>
      </w:pPr>
      <w:r>
        <w:rPr>
          <w:color w:val="20201F"/>
          <w:sz w:val="24"/>
        </w:rPr>
        <w:t>4 data nodes; i</w:t>
      </w:r>
      <w:proofErr w:type="gramStart"/>
      <w:r>
        <w:rPr>
          <w:color w:val="20201F"/>
          <w:sz w:val="24"/>
        </w:rPr>
        <w:t>3.large</w:t>
      </w:r>
      <w:proofErr w:type="gramEnd"/>
      <w:r>
        <w:rPr>
          <w:color w:val="20201F"/>
          <w:sz w:val="24"/>
        </w:rPr>
        <w:t>.elasticsearch instance</w:t>
      </w:r>
      <w:r>
        <w:rPr>
          <w:color w:val="20201F"/>
          <w:spacing w:val="-22"/>
          <w:sz w:val="24"/>
        </w:rPr>
        <w:t xml:space="preserve"> </w:t>
      </w:r>
      <w:r>
        <w:rPr>
          <w:color w:val="20201F"/>
          <w:sz w:val="24"/>
        </w:rPr>
        <w:t>type Medium:</w:t>
      </w:r>
    </w:p>
    <w:p w:rsidR="00B9147B" w:rsidRDefault="00810665">
      <w:pPr>
        <w:pStyle w:val="ListParagraph"/>
        <w:numPr>
          <w:ilvl w:val="0"/>
          <w:numId w:val="13"/>
        </w:numPr>
        <w:tabs>
          <w:tab w:val="left" w:pos="901"/>
        </w:tabs>
        <w:spacing w:before="0"/>
        <w:ind w:left="901"/>
        <w:rPr>
          <w:sz w:val="24"/>
        </w:rPr>
      </w:pPr>
      <w:r>
        <w:rPr>
          <w:color w:val="20201F"/>
          <w:sz w:val="24"/>
        </w:rPr>
        <w:t>3 dedicated master nodes; c</w:t>
      </w:r>
      <w:proofErr w:type="gramStart"/>
      <w:r>
        <w:rPr>
          <w:color w:val="20201F"/>
          <w:sz w:val="24"/>
        </w:rPr>
        <w:t>4.large</w:t>
      </w:r>
      <w:proofErr w:type="gramEnd"/>
      <w:r>
        <w:rPr>
          <w:color w:val="20201F"/>
          <w:sz w:val="24"/>
        </w:rPr>
        <w:t>.elasticsearch instance</w:t>
      </w:r>
      <w:r>
        <w:rPr>
          <w:color w:val="20201F"/>
          <w:spacing w:val="4"/>
          <w:sz w:val="24"/>
        </w:rPr>
        <w:t xml:space="preserve"> </w:t>
      </w:r>
      <w:r>
        <w:rPr>
          <w:color w:val="20201F"/>
          <w:sz w:val="24"/>
        </w:rPr>
        <w:t>type</w:t>
      </w:r>
    </w:p>
    <w:p w:rsidR="00B9147B" w:rsidRDefault="00810665">
      <w:pPr>
        <w:pStyle w:val="ListParagraph"/>
        <w:numPr>
          <w:ilvl w:val="0"/>
          <w:numId w:val="13"/>
        </w:numPr>
        <w:tabs>
          <w:tab w:val="left" w:pos="901"/>
        </w:tabs>
        <w:spacing w:before="88" w:line="316" w:lineRule="auto"/>
        <w:ind w:right="3933" w:firstLine="0"/>
        <w:rPr>
          <w:sz w:val="24"/>
        </w:rPr>
      </w:pPr>
      <w:r>
        <w:rPr>
          <w:color w:val="20201F"/>
          <w:sz w:val="24"/>
        </w:rPr>
        <w:t xml:space="preserve">6 data nodes; </w:t>
      </w:r>
      <w:r>
        <w:rPr>
          <w:sz w:val="24"/>
        </w:rPr>
        <w:t>i</w:t>
      </w:r>
      <w:proofErr w:type="gramStart"/>
      <w:r>
        <w:rPr>
          <w:sz w:val="24"/>
        </w:rPr>
        <w:t>3.</w:t>
      </w:r>
      <w:r>
        <w:rPr>
          <w:smallCaps/>
          <w:sz w:val="24"/>
        </w:rPr>
        <w:t>2</w:t>
      </w:r>
      <w:r>
        <w:rPr>
          <w:sz w:val="24"/>
        </w:rPr>
        <w:t>xlarge</w:t>
      </w:r>
      <w:r>
        <w:rPr>
          <w:color w:val="20201F"/>
          <w:sz w:val="24"/>
        </w:rPr>
        <w:t>.elasticsearch</w:t>
      </w:r>
      <w:proofErr w:type="gramEnd"/>
      <w:r>
        <w:rPr>
          <w:color w:val="20201F"/>
          <w:sz w:val="24"/>
        </w:rPr>
        <w:t xml:space="preserve"> instance</w:t>
      </w:r>
      <w:r>
        <w:rPr>
          <w:color w:val="20201F"/>
          <w:spacing w:val="-23"/>
          <w:sz w:val="24"/>
        </w:rPr>
        <w:t xml:space="preserve"> </w:t>
      </w:r>
      <w:r>
        <w:rPr>
          <w:color w:val="20201F"/>
          <w:sz w:val="24"/>
        </w:rPr>
        <w:t>type Large:</w:t>
      </w:r>
    </w:p>
    <w:p w:rsidR="00B9147B" w:rsidRDefault="00810665">
      <w:pPr>
        <w:pStyle w:val="ListParagraph"/>
        <w:numPr>
          <w:ilvl w:val="0"/>
          <w:numId w:val="13"/>
        </w:numPr>
        <w:tabs>
          <w:tab w:val="left" w:pos="901"/>
        </w:tabs>
        <w:spacing w:before="0"/>
        <w:ind w:left="901"/>
        <w:rPr>
          <w:sz w:val="24"/>
        </w:rPr>
      </w:pPr>
      <w:r>
        <w:rPr>
          <w:color w:val="20201F"/>
          <w:sz w:val="24"/>
        </w:rPr>
        <w:t>3 dedicated master nodes; c</w:t>
      </w:r>
      <w:proofErr w:type="gramStart"/>
      <w:r>
        <w:rPr>
          <w:color w:val="20201F"/>
          <w:sz w:val="24"/>
        </w:rPr>
        <w:t>4.large</w:t>
      </w:r>
      <w:proofErr w:type="gramEnd"/>
      <w:r>
        <w:rPr>
          <w:color w:val="20201F"/>
          <w:sz w:val="24"/>
        </w:rPr>
        <w:t>.elasticsearch instance</w:t>
      </w:r>
      <w:r>
        <w:rPr>
          <w:color w:val="20201F"/>
          <w:spacing w:val="4"/>
          <w:sz w:val="24"/>
        </w:rPr>
        <w:t xml:space="preserve"> </w:t>
      </w:r>
      <w:r>
        <w:rPr>
          <w:color w:val="20201F"/>
          <w:sz w:val="24"/>
        </w:rPr>
        <w:t>type</w:t>
      </w:r>
    </w:p>
    <w:p w:rsidR="00B9147B" w:rsidRDefault="00810665">
      <w:pPr>
        <w:pStyle w:val="ListParagraph"/>
        <w:numPr>
          <w:ilvl w:val="0"/>
          <w:numId w:val="13"/>
        </w:numPr>
        <w:tabs>
          <w:tab w:val="left" w:pos="901"/>
        </w:tabs>
        <w:spacing w:before="88"/>
        <w:ind w:left="901"/>
        <w:rPr>
          <w:sz w:val="24"/>
        </w:rPr>
      </w:pPr>
      <w:r>
        <w:rPr>
          <w:color w:val="20201F"/>
          <w:sz w:val="24"/>
        </w:rPr>
        <w:t xml:space="preserve">6 data nodes; </w:t>
      </w:r>
      <w:r>
        <w:rPr>
          <w:sz w:val="24"/>
        </w:rPr>
        <w:t>i</w:t>
      </w:r>
      <w:proofErr w:type="gramStart"/>
      <w:r>
        <w:rPr>
          <w:sz w:val="24"/>
        </w:rPr>
        <w:t>3.4xlarge</w:t>
      </w:r>
      <w:r>
        <w:rPr>
          <w:color w:val="20201F"/>
          <w:sz w:val="24"/>
        </w:rPr>
        <w:t>.elasticsearch</w:t>
      </w:r>
      <w:proofErr w:type="gramEnd"/>
      <w:r>
        <w:rPr>
          <w:color w:val="20201F"/>
          <w:sz w:val="24"/>
        </w:rPr>
        <w:t xml:space="preserve"> instance type</w:t>
      </w:r>
    </w:p>
    <w:p w:rsidR="00B9147B" w:rsidRDefault="00810665">
      <w:pPr>
        <w:pStyle w:val="Heading2"/>
        <w:spacing w:before="85"/>
      </w:pPr>
      <w:bookmarkStart w:id="10" w:name="Scalability"/>
      <w:bookmarkStart w:id="11" w:name="_bookmark5"/>
      <w:bookmarkEnd w:id="10"/>
      <w:bookmarkEnd w:id="11"/>
      <w:r>
        <w:rPr>
          <w:color w:val="F9A634"/>
        </w:rPr>
        <w:t>Scalability</w:t>
      </w:r>
    </w:p>
    <w:p w:rsidR="00B9147B" w:rsidRDefault="00810665">
      <w:pPr>
        <w:pStyle w:val="BodyText"/>
        <w:spacing w:before="43" w:line="280" w:lineRule="auto"/>
        <w:ind w:left="180" w:right="694"/>
        <w:jc w:val="both"/>
      </w:pPr>
      <w:r>
        <w:rPr>
          <w:color w:val="252525"/>
        </w:rPr>
        <w:t>Modify your cluster’s instance count and type directly in Amazon ES to accommodate your</w:t>
      </w:r>
      <w:r>
        <w:rPr>
          <w:color w:val="252525"/>
          <w:spacing w:val="-15"/>
        </w:rPr>
        <w:t xml:space="preserve"> </w:t>
      </w:r>
      <w:r>
        <w:rPr>
          <w:color w:val="252525"/>
        </w:rPr>
        <w:t>changing</w:t>
      </w:r>
      <w:r>
        <w:rPr>
          <w:color w:val="252525"/>
          <w:spacing w:val="-14"/>
        </w:rPr>
        <w:t xml:space="preserve"> </w:t>
      </w:r>
      <w:r>
        <w:rPr>
          <w:color w:val="252525"/>
        </w:rPr>
        <w:t>environment</w:t>
      </w:r>
      <w:r>
        <w:rPr>
          <w:color w:val="252525"/>
          <w:spacing w:val="-11"/>
        </w:rPr>
        <w:t xml:space="preserve"> </w:t>
      </w:r>
      <w:r>
        <w:rPr>
          <w:color w:val="252525"/>
        </w:rPr>
        <w:t>and</w:t>
      </w:r>
      <w:r>
        <w:rPr>
          <w:color w:val="252525"/>
          <w:spacing w:val="-10"/>
        </w:rPr>
        <w:t xml:space="preserve"> </w:t>
      </w:r>
      <w:r>
        <w:rPr>
          <w:color w:val="252525"/>
        </w:rPr>
        <w:t>requirements,</w:t>
      </w:r>
      <w:r>
        <w:rPr>
          <w:color w:val="252525"/>
          <w:spacing w:val="-16"/>
        </w:rPr>
        <w:t xml:space="preserve"> </w:t>
      </w:r>
      <w:r>
        <w:rPr>
          <w:color w:val="252525"/>
        </w:rPr>
        <w:t>without</w:t>
      </w:r>
      <w:r>
        <w:rPr>
          <w:color w:val="252525"/>
          <w:spacing w:val="-10"/>
        </w:rPr>
        <w:t xml:space="preserve"> </w:t>
      </w:r>
      <w:r>
        <w:rPr>
          <w:color w:val="252525"/>
        </w:rPr>
        <w:t>having</w:t>
      </w:r>
      <w:r>
        <w:rPr>
          <w:color w:val="252525"/>
          <w:spacing w:val="-14"/>
        </w:rPr>
        <w:t xml:space="preserve"> </w:t>
      </w:r>
      <w:r>
        <w:rPr>
          <w:color w:val="252525"/>
        </w:rPr>
        <w:t>to</w:t>
      </w:r>
      <w:r>
        <w:rPr>
          <w:color w:val="252525"/>
          <w:spacing w:val="-16"/>
        </w:rPr>
        <w:t xml:space="preserve"> </w:t>
      </w:r>
      <w:r>
        <w:rPr>
          <w:color w:val="252525"/>
        </w:rPr>
        <w:t>reconfigure</w:t>
      </w:r>
      <w:r>
        <w:rPr>
          <w:color w:val="252525"/>
          <w:spacing w:val="-13"/>
        </w:rPr>
        <w:t xml:space="preserve"> </w:t>
      </w:r>
      <w:r>
        <w:rPr>
          <w:color w:val="252525"/>
        </w:rPr>
        <w:t>the</w:t>
      </w:r>
      <w:r>
        <w:rPr>
          <w:color w:val="252525"/>
          <w:spacing w:val="-17"/>
        </w:rPr>
        <w:t xml:space="preserve"> </w:t>
      </w:r>
      <w:r>
        <w:rPr>
          <w:color w:val="252525"/>
        </w:rPr>
        <w:t xml:space="preserve">solution architecture or manage backend resources. As a best practice, we recommend that you </w:t>
      </w:r>
      <w:hyperlink r:id="rId18">
        <w:r>
          <w:rPr>
            <w:color w:val="0000FF"/>
            <w:u w:val="single" w:color="0000FF"/>
          </w:rPr>
          <w:t>monitor your cluster’s performance</w:t>
        </w:r>
        <w:r>
          <w:rPr>
            <w:color w:val="0000FF"/>
            <w:spacing w:val="-2"/>
            <w:u w:val="single" w:color="0000FF"/>
          </w:rPr>
          <w:t xml:space="preserve"> </w:t>
        </w:r>
        <w:r>
          <w:rPr>
            <w:color w:val="0000FF"/>
            <w:u w:val="single" w:color="0000FF"/>
          </w:rPr>
          <w:t>metrics</w:t>
        </w:r>
      </w:hyperlink>
      <w:r>
        <w:rPr>
          <w:color w:val="252525"/>
        </w:rPr>
        <w:t>.</w:t>
      </w:r>
    </w:p>
    <w:p w:rsidR="00B9147B" w:rsidRDefault="00B9147B">
      <w:pPr>
        <w:pStyle w:val="BodyText"/>
        <w:spacing w:before="10"/>
        <w:rPr>
          <w:sz w:val="20"/>
        </w:rPr>
      </w:pPr>
    </w:p>
    <w:p w:rsidR="00B9147B" w:rsidRDefault="00810665">
      <w:pPr>
        <w:pStyle w:val="Heading2"/>
      </w:pPr>
      <w:bookmarkStart w:id="12" w:name="Kibana_Dashboard"/>
      <w:bookmarkStart w:id="13" w:name="_bookmark6"/>
      <w:bookmarkEnd w:id="12"/>
      <w:bookmarkEnd w:id="13"/>
      <w:r>
        <w:rPr>
          <w:color w:val="F9A634"/>
        </w:rPr>
        <w:t>Kibana Dashboard</w:t>
      </w:r>
    </w:p>
    <w:p w:rsidR="00B9147B" w:rsidRDefault="00810665">
      <w:pPr>
        <w:pStyle w:val="BodyText"/>
        <w:spacing w:before="44" w:line="280" w:lineRule="auto"/>
        <w:ind w:left="180" w:right="700"/>
        <w:jc w:val="both"/>
      </w:pPr>
      <w:r>
        <w:rPr>
          <w:color w:val="252525"/>
        </w:rPr>
        <w:t xml:space="preserve">Take advantage of </w:t>
      </w:r>
      <w:hyperlink r:id="rId19">
        <w:r>
          <w:rPr>
            <w:color w:val="0000FF"/>
            <w:u w:val="single" w:color="0000FF"/>
          </w:rPr>
          <w:t>Kibana</w:t>
        </w:r>
        <w:r>
          <w:rPr>
            <w:color w:val="0000FF"/>
          </w:rPr>
          <w:t xml:space="preserve"> </w:t>
        </w:r>
      </w:hyperlink>
      <w:r>
        <w:rPr>
          <w:color w:val="252525"/>
        </w:rPr>
        <w:t>features to create, save, and share custom visualizations and customer views. This solution includes a configuration file to get you started with some popular dashboard views.</w:t>
      </w:r>
    </w:p>
    <w:p w:rsidR="00B9147B" w:rsidRDefault="00B9147B">
      <w:pPr>
        <w:pStyle w:val="BodyText"/>
        <w:spacing w:before="2"/>
        <w:rPr>
          <w:sz w:val="21"/>
        </w:rPr>
      </w:pPr>
    </w:p>
    <w:p w:rsidR="00B9147B" w:rsidRDefault="00810665">
      <w:pPr>
        <w:pStyle w:val="Heading2"/>
      </w:pPr>
      <w:bookmarkStart w:id="14" w:name="Logging_Across_Accounts_and_Regions"/>
      <w:bookmarkStart w:id="15" w:name="_bookmark7"/>
      <w:bookmarkEnd w:id="14"/>
      <w:bookmarkEnd w:id="15"/>
      <w:r>
        <w:rPr>
          <w:color w:val="F9A634"/>
        </w:rPr>
        <w:t>Logging Across Accounts and Regions</w:t>
      </w:r>
    </w:p>
    <w:p w:rsidR="00B9147B" w:rsidRDefault="00810665">
      <w:pPr>
        <w:pStyle w:val="BodyText"/>
        <w:spacing w:before="43" w:line="280" w:lineRule="auto"/>
        <w:ind w:left="180" w:right="974"/>
      </w:pPr>
      <w:r>
        <w:rPr>
          <w:color w:val="20201F"/>
        </w:rPr>
        <w:t>The Amazon ES domain that this solution creates can accept log data from other AWS accounts and AWS Regions. Customers can launch the spoke template in secondary</w:t>
      </w:r>
    </w:p>
    <w:p w:rsidR="00B9147B" w:rsidRDefault="00B9147B">
      <w:pPr>
        <w:spacing w:line="280" w:lineRule="auto"/>
        <w:sectPr w:rsidR="00B9147B">
          <w:pgSz w:w="12240" w:h="15840"/>
          <w:pgMar w:top="1360" w:right="740" w:bottom="1060" w:left="1260" w:header="1056" w:footer="873" w:gutter="0"/>
          <w:cols w:space="720"/>
        </w:sectPr>
      </w:pPr>
    </w:p>
    <w:p w:rsidR="00B9147B" w:rsidRDefault="00B9147B">
      <w:pPr>
        <w:pStyle w:val="BodyText"/>
        <w:spacing w:before="9"/>
        <w:rPr>
          <w:sz w:val="19"/>
        </w:rPr>
      </w:pPr>
    </w:p>
    <w:p w:rsidR="00B9147B" w:rsidRDefault="00810665">
      <w:pPr>
        <w:pStyle w:val="BodyText"/>
        <w:spacing w:before="100" w:line="280" w:lineRule="auto"/>
        <w:ind w:left="180" w:right="1549"/>
      </w:pPr>
      <w:r>
        <w:rPr>
          <w:color w:val="20201F"/>
        </w:rPr>
        <w:t>accounts and other regions to use this solution to index logs across accounts and regions.</w:t>
      </w:r>
    </w:p>
    <w:p w:rsidR="00B9147B" w:rsidRDefault="00B9147B">
      <w:pPr>
        <w:pStyle w:val="BodyText"/>
        <w:spacing w:before="9"/>
      </w:pPr>
    </w:p>
    <w:p w:rsidR="00B9147B" w:rsidRDefault="00810665">
      <w:pPr>
        <w:pStyle w:val="BodyText"/>
        <w:spacing w:line="280" w:lineRule="auto"/>
        <w:ind w:left="180" w:right="793"/>
      </w:pPr>
      <w:r>
        <w:rPr>
          <w:color w:val="252525"/>
        </w:rPr>
        <w:t xml:space="preserve">During initial configuration, enter the secondary account IDs in the </w:t>
      </w:r>
      <w:r>
        <w:rPr>
          <w:b/>
          <w:color w:val="252525"/>
        </w:rPr>
        <w:t xml:space="preserve">Spoke Accounts </w:t>
      </w:r>
      <w:r>
        <w:rPr>
          <w:color w:val="252525"/>
        </w:rPr>
        <w:t xml:space="preserve">parameter before you deploy the spoke template in those accounts to ensure that the secondary accounts can assume the master IAM role. To add accounts after you launch the primary template, update the </w:t>
      </w:r>
      <w:r>
        <w:rPr>
          <w:b/>
          <w:color w:val="252525"/>
        </w:rPr>
        <w:t xml:space="preserve">Spoke Accounts </w:t>
      </w:r>
      <w:r>
        <w:rPr>
          <w:color w:val="252525"/>
        </w:rPr>
        <w:t xml:space="preserve">parameter in the primary stack with the secondary account IDs. Then, update the primary stack and deploy the spoke template in the secondary accounts. You can remove an account at any time by removing its ID from the </w:t>
      </w:r>
      <w:r>
        <w:rPr>
          <w:b/>
          <w:color w:val="252525"/>
        </w:rPr>
        <w:t xml:space="preserve">Spoke Accounts </w:t>
      </w:r>
      <w:r>
        <w:rPr>
          <w:color w:val="252525"/>
        </w:rPr>
        <w:t>parameter.</w:t>
      </w:r>
    </w:p>
    <w:p w:rsidR="00B9147B" w:rsidRDefault="00B9147B">
      <w:pPr>
        <w:pStyle w:val="BodyText"/>
        <w:spacing w:before="6"/>
        <w:rPr>
          <w:sz w:val="21"/>
        </w:rPr>
      </w:pPr>
    </w:p>
    <w:p w:rsidR="00B9147B" w:rsidRDefault="00810665">
      <w:pPr>
        <w:pStyle w:val="Heading2"/>
      </w:pPr>
      <w:bookmarkStart w:id="16" w:name="Solution_Updates"/>
      <w:bookmarkStart w:id="17" w:name="_bookmark8"/>
      <w:bookmarkEnd w:id="16"/>
      <w:bookmarkEnd w:id="17"/>
      <w:r>
        <w:rPr>
          <w:color w:val="F9A634"/>
        </w:rPr>
        <w:t>Solution Updates</w:t>
      </w:r>
    </w:p>
    <w:p w:rsidR="00B9147B" w:rsidRDefault="00810665">
      <w:pPr>
        <w:pStyle w:val="BodyText"/>
        <w:spacing w:before="44" w:line="280" w:lineRule="auto"/>
        <w:ind w:left="180" w:right="793"/>
      </w:pPr>
      <w:r>
        <w:rPr>
          <w:color w:val="252525"/>
        </w:rPr>
        <w:t>C</w:t>
      </w:r>
      <w:r>
        <w:rPr>
          <w:color w:val="252525"/>
          <w:spacing w:val="-2"/>
        </w:rPr>
        <w:t>en</w:t>
      </w:r>
      <w:r>
        <w:rPr>
          <w:color w:val="252525"/>
          <w:spacing w:val="1"/>
        </w:rPr>
        <w:t>tr</w:t>
      </w:r>
      <w:r>
        <w:rPr>
          <w:color w:val="252525"/>
          <w:spacing w:val="-1"/>
        </w:rPr>
        <w:t>a</w:t>
      </w:r>
      <w:r>
        <w:rPr>
          <w:color w:val="252525"/>
          <w:spacing w:val="1"/>
        </w:rPr>
        <w:t>l</w:t>
      </w:r>
      <w:r>
        <w:rPr>
          <w:color w:val="252525"/>
        </w:rPr>
        <w:t>i</w:t>
      </w:r>
      <w:r>
        <w:rPr>
          <w:color w:val="252525"/>
          <w:spacing w:val="-2"/>
        </w:rPr>
        <w:t>ze</w:t>
      </w:r>
      <w:r>
        <w:rPr>
          <w:color w:val="252525"/>
        </w:rPr>
        <w:t>d</w:t>
      </w:r>
      <w:r>
        <w:rPr>
          <w:color w:val="252525"/>
          <w:spacing w:val="3"/>
        </w:rPr>
        <w:t xml:space="preserve"> </w:t>
      </w:r>
      <w:r>
        <w:rPr>
          <w:color w:val="252525"/>
        </w:rPr>
        <w:t>Lo</w:t>
      </w:r>
      <w:r>
        <w:rPr>
          <w:color w:val="252525"/>
          <w:spacing w:val="-2"/>
        </w:rPr>
        <w:t>g</w:t>
      </w:r>
      <w:r>
        <w:rPr>
          <w:color w:val="252525"/>
          <w:spacing w:val="-3"/>
        </w:rPr>
        <w:t>g</w:t>
      </w:r>
      <w:r>
        <w:rPr>
          <w:color w:val="252525"/>
        </w:rPr>
        <w:t>i</w:t>
      </w:r>
      <w:r>
        <w:rPr>
          <w:color w:val="252525"/>
          <w:spacing w:val="-3"/>
        </w:rPr>
        <w:t>n</w:t>
      </w:r>
      <w:r>
        <w:rPr>
          <w:color w:val="252525"/>
        </w:rPr>
        <w:t>g</w:t>
      </w:r>
      <w:r>
        <w:rPr>
          <w:color w:val="252525"/>
          <w:spacing w:val="2"/>
        </w:rPr>
        <w:t xml:space="preserve"> </w:t>
      </w:r>
      <w:r>
        <w:rPr>
          <w:color w:val="252525"/>
        </w:rPr>
        <w:t>ve</w:t>
      </w:r>
      <w:r>
        <w:rPr>
          <w:color w:val="252525"/>
          <w:spacing w:val="1"/>
        </w:rPr>
        <w:t>r</w:t>
      </w:r>
      <w:r>
        <w:rPr>
          <w:color w:val="252525"/>
        </w:rPr>
        <w:t>sion</w:t>
      </w:r>
      <w:r>
        <w:rPr>
          <w:color w:val="252525"/>
          <w:spacing w:val="1"/>
        </w:rPr>
        <w:t xml:space="preserve"> </w:t>
      </w:r>
      <w:r w:rsidR="00E21564">
        <w:rPr>
          <w:color w:val="252525"/>
          <w:spacing w:val="2"/>
        </w:rPr>
        <w:t>1</w:t>
      </w:r>
      <w:r>
        <w:rPr>
          <w:color w:val="252525"/>
        </w:rPr>
        <w:t>.</w:t>
      </w:r>
      <w:r w:rsidR="00E21564">
        <w:rPr>
          <w:smallCaps/>
          <w:color w:val="252525"/>
        </w:rPr>
        <w:t>1</w:t>
      </w:r>
      <w:r>
        <w:rPr>
          <w:color w:val="252525"/>
          <w:spacing w:val="-2"/>
        </w:rPr>
        <w:t xml:space="preserve"> </w:t>
      </w:r>
      <w:r>
        <w:rPr>
          <w:color w:val="252525"/>
          <w:spacing w:val="1"/>
        </w:rPr>
        <w:t>us</w:t>
      </w:r>
      <w:r>
        <w:rPr>
          <w:color w:val="252525"/>
          <w:spacing w:val="-2"/>
        </w:rPr>
        <w:t>e</w:t>
      </w:r>
      <w:r>
        <w:rPr>
          <w:color w:val="252525"/>
        </w:rPr>
        <w:t>s</w:t>
      </w:r>
      <w:r>
        <w:rPr>
          <w:color w:val="252525"/>
          <w:spacing w:val="-2"/>
        </w:rPr>
        <w:t xml:space="preserve"> </w:t>
      </w:r>
      <w:r>
        <w:rPr>
          <w:color w:val="252525"/>
          <w:spacing w:val="1"/>
        </w:rPr>
        <w:t>t</w:t>
      </w:r>
      <w:r>
        <w:rPr>
          <w:color w:val="252525"/>
          <w:spacing w:val="-1"/>
        </w:rPr>
        <w:t>h</w:t>
      </w:r>
      <w:r>
        <w:rPr>
          <w:color w:val="252525"/>
        </w:rPr>
        <w:t>e</w:t>
      </w:r>
      <w:r>
        <w:rPr>
          <w:color w:val="252525"/>
          <w:spacing w:val="1"/>
        </w:rPr>
        <w:t xml:space="preserve"> </w:t>
      </w:r>
      <w:r>
        <w:rPr>
          <w:color w:val="252525"/>
          <w:spacing w:val="-2"/>
        </w:rPr>
        <w:t>m</w:t>
      </w:r>
      <w:r>
        <w:rPr>
          <w:color w:val="252525"/>
          <w:spacing w:val="-1"/>
        </w:rPr>
        <w:t>o</w:t>
      </w:r>
      <w:r>
        <w:rPr>
          <w:color w:val="252525"/>
          <w:spacing w:val="-4"/>
        </w:rPr>
        <w:t>s</w:t>
      </w:r>
      <w:r>
        <w:rPr>
          <w:color w:val="252525"/>
        </w:rPr>
        <w:t>t</w:t>
      </w:r>
      <w:r>
        <w:rPr>
          <w:color w:val="252525"/>
          <w:spacing w:val="-2"/>
        </w:rPr>
        <w:t xml:space="preserve"> </w:t>
      </w:r>
      <w:r>
        <w:rPr>
          <w:color w:val="252525"/>
          <w:spacing w:val="-3"/>
        </w:rPr>
        <w:t>u</w:t>
      </w:r>
      <w:r>
        <w:rPr>
          <w:color w:val="252525"/>
          <w:spacing w:val="-1"/>
        </w:rPr>
        <w:t>p</w:t>
      </w:r>
      <w:r>
        <w:rPr>
          <w:color w:val="252525"/>
        </w:rPr>
        <w:t>-</w:t>
      </w:r>
      <w:r>
        <w:rPr>
          <w:color w:val="252525"/>
          <w:spacing w:val="2"/>
        </w:rPr>
        <w:t>t</w:t>
      </w:r>
      <w:r>
        <w:rPr>
          <w:color w:val="252525"/>
          <w:spacing w:val="1"/>
        </w:rPr>
        <w:t>o</w:t>
      </w:r>
      <w:r>
        <w:rPr>
          <w:color w:val="252525"/>
        </w:rPr>
        <w:t>-</w:t>
      </w:r>
      <w:r>
        <w:rPr>
          <w:color w:val="252525"/>
          <w:spacing w:val="1"/>
        </w:rPr>
        <w:t>d</w:t>
      </w:r>
      <w:r>
        <w:rPr>
          <w:color w:val="252525"/>
          <w:spacing w:val="-1"/>
        </w:rPr>
        <w:t>a</w:t>
      </w:r>
      <w:r>
        <w:rPr>
          <w:color w:val="252525"/>
          <w:spacing w:val="1"/>
        </w:rPr>
        <w:t>t</w:t>
      </w:r>
      <w:r>
        <w:rPr>
          <w:color w:val="252525"/>
        </w:rPr>
        <w:t>e N</w:t>
      </w:r>
      <w:r>
        <w:rPr>
          <w:color w:val="252525"/>
          <w:spacing w:val="-5"/>
        </w:rPr>
        <w:t>o</w:t>
      </w:r>
      <w:r>
        <w:rPr>
          <w:color w:val="252525"/>
          <w:spacing w:val="1"/>
        </w:rPr>
        <w:t>d</w:t>
      </w:r>
      <w:r>
        <w:rPr>
          <w:color w:val="252525"/>
          <w:spacing w:val="-2"/>
        </w:rPr>
        <w:t>e</w:t>
      </w:r>
      <w:r>
        <w:rPr>
          <w:color w:val="252525"/>
        </w:rPr>
        <w:t>.js</w:t>
      </w:r>
      <w:r>
        <w:rPr>
          <w:color w:val="252525"/>
          <w:spacing w:val="-2"/>
        </w:rPr>
        <w:t xml:space="preserve"> </w:t>
      </w:r>
      <w:r>
        <w:rPr>
          <w:color w:val="252525"/>
          <w:spacing w:val="1"/>
        </w:rPr>
        <w:t>ru</w:t>
      </w:r>
      <w:r>
        <w:rPr>
          <w:color w:val="252525"/>
          <w:spacing w:val="-2"/>
        </w:rPr>
        <w:t>n</w:t>
      </w:r>
      <w:r>
        <w:rPr>
          <w:color w:val="252525"/>
          <w:spacing w:val="1"/>
        </w:rPr>
        <w:t>t</w:t>
      </w:r>
      <w:r>
        <w:rPr>
          <w:color w:val="252525"/>
        </w:rPr>
        <w:t>i</w:t>
      </w:r>
      <w:r>
        <w:rPr>
          <w:color w:val="252525"/>
          <w:spacing w:val="-2"/>
        </w:rPr>
        <w:t>me</w:t>
      </w:r>
      <w:r>
        <w:rPr>
          <w:color w:val="252525"/>
        </w:rPr>
        <w:t>.</w:t>
      </w:r>
      <w:r>
        <w:rPr>
          <w:color w:val="252525"/>
          <w:spacing w:val="-3"/>
        </w:rPr>
        <w:t xml:space="preserve"> </w:t>
      </w:r>
      <w:r>
        <w:rPr>
          <w:color w:val="252525"/>
        </w:rPr>
        <w:t>F</w:t>
      </w:r>
      <w:r>
        <w:rPr>
          <w:color w:val="252525"/>
          <w:spacing w:val="-1"/>
        </w:rPr>
        <w:t>o</w:t>
      </w:r>
      <w:r>
        <w:rPr>
          <w:color w:val="252525"/>
        </w:rPr>
        <w:t>r</w:t>
      </w:r>
      <w:r>
        <w:rPr>
          <w:color w:val="252525"/>
          <w:spacing w:val="3"/>
        </w:rPr>
        <w:t xml:space="preserve"> </w:t>
      </w:r>
      <w:r>
        <w:rPr>
          <w:color w:val="252525"/>
          <w:spacing w:val="-2"/>
        </w:rPr>
        <w:t>m</w:t>
      </w:r>
      <w:r>
        <w:rPr>
          <w:color w:val="252525"/>
          <w:spacing w:val="-5"/>
        </w:rPr>
        <w:t>o</w:t>
      </w:r>
      <w:r>
        <w:rPr>
          <w:color w:val="252525"/>
          <w:spacing w:val="1"/>
        </w:rPr>
        <w:t>r</w:t>
      </w:r>
      <w:r>
        <w:rPr>
          <w:color w:val="252525"/>
        </w:rPr>
        <w:t>e i</w:t>
      </w:r>
      <w:r>
        <w:rPr>
          <w:color w:val="252525"/>
          <w:spacing w:val="-3"/>
        </w:rPr>
        <w:t>n</w:t>
      </w:r>
      <w:r>
        <w:rPr>
          <w:color w:val="252525"/>
          <w:spacing w:val="7"/>
        </w:rPr>
        <w:t>f</w:t>
      </w:r>
      <w:r>
        <w:rPr>
          <w:color w:val="252525"/>
          <w:spacing w:val="-1"/>
        </w:rPr>
        <w:t>o</w:t>
      </w:r>
      <w:r>
        <w:rPr>
          <w:color w:val="252525"/>
          <w:spacing w:val="1"/>
        </w:rPr>
        <w:t>r</w:t>
      </w:r>
      <w:r>
        <w:rPr>
          <w:color w:val="252525"/>
          <w:spacing w:val="-2"/>
        </w:rPr>
        <w:t>m</w:t>
      </w:r>
      <w:r>
        <w:rPr>
          <w:color w:val="252525"/>
          <w:spacing w:val="-1"/>
        </w:rPr>
        <w:t>a</w:t>
      </w:r>
      <w:r>
        <w:rPr>
          <w:color w:val="252525"/>
          <w:spacing w:val="1"/>
        </w:rPr>
        <w:t>t</w:t>
      </w:r>
      <w:r>
        <w:rPr>
          <w:color w:val="252525"/>
          <w:spacing w:val="-6"/>
        </w:rPr>
        <w:t>i</w:t>
      </w:r>
      <w:r>
        <w:rPr>
          <w:color w:val="252525"/>
          <w:spacing w:val="-1"/>
        </w:rPr>
        <w:t>o</w:t>
      </w:r>
      <w:r>
        <w:rPr>
          <w:color w:val="252525"/>
          <w:spacing w:val="-2"/>
        </w:rPr>
        <w:t>n</w:t>
      </w:r>
      <w:r>
        <w:rPr>
          <w:color w:val="252525"/>
        </w:rPr>
        <w:t>,</w:t>
      </w:r>
      <w:r>
        <w:rPr>
          <w:color w:val="252525"/>
          <w:spacing w:val="2"/>
        </w:rPr>
        <w:t xml:space="preserve"> </w:t>
      </w:r>
      <w:r>
        <w:rPr>
          <w:color w:val="252525"/>
        </w:rPr>
        <w:t>s</w:t>
      </w:r>
      <w:r>
        <w:rPr>
          <w:color w:val="252525"/>
          <w:spacing w:val="-2"/>
        </w:rPr>
        <w:t>e</w:t>
      </w:r>
      <w:r>
        <w:rPr>
          <w:color w:val="252525"/>
        </w:rPr>
        <w:t>e</w:t>
      </w:r>
      <w:r>
        <w:rPr>
          <w:color w:val="252525"/>
          <w:spacing w:val="2"/>
        </w:rPr>
        <w:t xml:space="preserve"> </w:t>
      </w:r>
      <w:hyperlink r:id="rId20">
        <w:r>
          <w:rPr>
            <w:color w:val="0000FF"/>
            <w:spacing w:val="1"/>
            <w:u w:val="single" w:color="0000FF"/>
          </w:rPr>
          <w:t>Ru</w:t>
        </w:r>
        <w:r>
          <w:rPr>
            <w:color w:val="0000FF"/>
            <w:spacing w:val="-2"/>
            <w:u w:val="single" w:color="0000FF"/>
          </w:rPr>
          <w:t>n</w:t>
        </w:r>
        <w:r>
          <w:rPr>
            <w:color w:val="0000FF"/>
            <w:spacing w:val="1"/>
            <w:u w:val="single" w:color="0000FF"/>
          </w:rPr>
          <w:t>t</w:t>
        </w:r>
        <w:r>
          <w:rPr>
            <w:color w:val="0000FF"/>
            <w:u w:val="single" w:color="0000FF"/>
          </w:rPr>
          <w:t>i</w:t>
        </w:r>
        <w:r>
          <w:rPr>
            <w:color w:val="0000FF"/>
            <w:spacing w:val="-2"/>
            <w:u w:val="single" w:color="0000FF"/>
          </w:rPr>
          <w:t>m</w:t>
        </w:r>
        <w:r>
          <w:rPr>
            <w:color w:val="0000FF"/>
            <w:u w:val="single" w:color="0000FF"/>
          </w:rPr>
          <w:t xml:space="preserve">e </w:t>
        </w:r>
        <w:r>
          <w:rPr>
            <w:color w:val="0000FF"/>
            <w:spacing w:val="-5"/>
            <w:u w:val="single" w:color="0000FF"/>
          </w:rPr>
          <w:t>S</w:t>
        </w:r>
        <w:r>
          <w:rPr>
            <w:color w:val="0000FF"/>
            <w:spacing w:val="1"/>
            <w:u w:val="single" w:color="0000FF"/>
          </w:rPr>
          <w:t>u</w:t>
        </w:r>
        <w:r>
          <w:rPr>
            <w:color w:val="0000FF"/>
            <w:spacing w:val="-2"/>
            <w:u w:val="single" w:color="0000FF"/>
          </w:rPr>
          <w:t>pp</w:t>
        </w:r>
        <w:r>
          <w:rPr>
            <w:color w:val="0000FF"/>
            <w:spacing w:val="-1"/>
            <w:u w:val="single" w:color="0000FF"/>
          </w:rPr>
          <w:t>o</w:t>
        </w:r>
        <w:r>
          <w:rPr>
            <w:color w:val="0000FF"/>
            <w:spacing w:val="1"/>
            <w:u w:val="single" w:color="0000FF"/>
          </w:rPr>
          <w:t>r</w:t>
        </w:r>
        <w:r>
          <w:rPr>
            <w:color w:val="0000FF"/>
            <w:u w:val="single" w:color="0000FF"/>
          </w:rPr>
          <w:t>t</w:t>
        </w:r>
        <w:r>
          <w:rPr>
            <w:color w:val="0000FF"/>
            <w:spacing w:val="3"/>
            <w:u w:val="single" w:color="0000FF"/>
          </w:rPr>
          <w:t xml:space="preserve"> </w:t>
        </w:r>
        <w:r>
          <w:rPr>
            <w:color w:val="0000FF"/>
            <w:spacing w:val="-2"/>
            <w:u w:val="single" w:color="0000FF"/>
          </w:rPr>
          <w:t>P</w:t>
        </w:r>
        <w:r>
          <w:rPr>
            <w:color w:val="0000FF"/>
            <w:spacing w:val="-1"/>
            <w:u w:val="single" w:color="0000FF"/>
          </w:rPr>
          <w:t>o</w:t>
        </w:r>
        <w:r>
          <w:rPr>
            <w:color w:val="0000FF"/>
            <w:spacing w:val="1"/>
            <w:u w:val="single" w:color="0000FF"/>
          </w:rPr>
          <w:t>l</w:t>
        </w:r>
        <w:r>
          <w:rPr>
            <w:color w:val="0000FF"/>
            <w:u w:val="single" w:color="0000FF"/>
          </w:rPr>
          <w:t>i</w:t>
        </w:r>
        <w:r>
          <w:rPr>
            <w:color w:val="0000FF"/>
            <w:spacing w:val="-5"/>
            <w:u w:val="single" w:color="0000FF"/>
          </w:rPr>
          <w:t>c</w:t>
        </w:r>
        <w:r>
          <w:rPr>
            <w:color w:val="0000FF"/>
            <w:u w:val="single" w:color="0000FF"/>
          </w:rPr>
          <w:t>y</w:t>
        </w:r>
        <w:r>
          <w:rPr>
            <w:color w:val="0000FF"/>
            <w:spacing w:val="7"/>
          </w:rPr>
          <w:t xml:space="preserve"> </w:t>
        </w:r>
      </w:hyperlink>
      <w:r>
        <w:rPr>
          <w:color w:val="252525"/>
        </w:rPr>
        <w:t>in</w:t>
      </w:r>
      <w:r>
        <w:rPr>
          <w:color w:val="252525"/>
          <w:spacing w:val="-6"/>
        </w:rPr>
        <w:t xml:space="preserve"> </w:t>
      </w:r>
      <w:r>
        <w:rPr>
          <w:color w:val="252525"/>
          <w:spacing w:val="1"/>
        </w:rPr>
        <w:t>t</w:t>
      </w:r>
      <w:r>
        <w:rPr>
          <w:color w:val="252525"/>
          <w:spacing w:val="-1"/>
        </w:rPr>
        <w:t xml:space="preserve">he </w:t>
      </w:r>
      <w:r>
        <w:rPr>
          <w:i/>
          <w:color w:val="252525"/>
          <w:spacing w:val="-1"/>
        </w:rPr>
        <w:t>A</w:t>
      </w:r>
      <w:r>
        <w:rPr>
          <w:i/>
          <w:color w:val="252525"/>
        </w:rPr>
        <w:t>WS</w:t>
      </w:r>
      <w:r>
        <w:rPr>
          <w:i/>
          <w:color w:val="252525"/>
          <w:spacing w:val="2"/>
        </w:rPr>
        <w:t xml:space="preserve"> </w:t>
      </w:r>
      <w:r>
        <w:rPr>
          <w:i/>
          <w:color w:val="252525"/>
        </w:rPr>
        <w:t>L</w:t>
      </w:r>
      <w:r>
        <w:rPr>
          <w:i/>
          <w:color w:val="252525"/>
          <w:spacing w:val="2"/>
        </w:rPr>
        <w:t>a</w:t>
      </w:r>
      <w:r>
        <w:rPr>
          <w:i/>
          <w:color w:val="252525"/>
          <w:spacing w:val="-2"/>
        </w:rPr>
        <w:t>m</w:t>
      </w:r>
      <w:r>
        <w:rPr>
          <w:i/>
          <w:color w:val="252525"/>
          <w:spacing w:val="-3"/>
        </w:rPr>
        <w:t>b</w:t>
      </w:r>
      <w:r>
        <w:rPr>
          <w:i/>
          <w:color w:val="252525"/>
          <w:spacing w:val="1"/>
        </w:rPr>
        <w:t>d</w:t>
      </w:r>
      <w:r>
        <w:rPr>
          <w:i/>
          <w:color w:val="252525"/>
        </w:rPr>
        <w:t>a</w:t>
      </w:r>
      <w:r>
        <w:rPr>
          <w:i/>
          <w:color w:val="252525"/>
          <w:spacing w:val="-1"/>
        </w:rPr>
        <w:t xml:space="preserve"> </w:t>
      </w:r>
      <w:r>
        <w:rPr>
          <w:i/>
          <w:color w:val="252525"/>
        </w:rPr>
        <w:t>D</w:t>
      </w:r>
      <w:r>
        <w:rPr>
          <w:i/>
          <w:color w:val="252525"/>
          <w:spacing w:val="1"/>
        </w:rPr>
        <w:t>e</w:t>
      </w:r>
      <w:r>
        <w:rPr>
          <w:i/>
          <w:color w:val="252525"/>
        </w:rPr>
        <w:t>v</w:t>
      </w:r>
      <w:r>
        <w:rPr>
          <w:i/>
          <w:color w:val="252525"/>
          <w:spacing w:val="-4"/>
        </w:rPr>
        <w:t>e</w:t>
      </w:r>
      <w:r>
        <w:rPr>
          <w:i/>
          <w:color w:val="252525"/>
          <w:spacing w:val="1"/>
        </w:rPr>
        <w:t>l</w:t>
      </w:r>
      <w:r>
        <w:rPr>
          <w:i/>
          <w:color w:val="252525"/>
        </w:rPr>
        <w:t>o</w:t>
      </w:r>
      <w:r>
        <w:rPr>
          <w:i/>
          <w:color w:val="252525"/>
          <w:spacing w:val="-4"/>
        </w:rPr>
        <w:t>p</w:t>
      </w:r>
      <w:r>
        <w:rPr>
          <w:i/>
          <w:color w:val="252525"/>
          <w:spacing w:val="1"/>
        </w:rPr>
        <w:t>e</w:t>
      </w:r>
      <w:r>
        <w:rPr>
          <w:i/>
          <w:color w:val="252525"/>
        </w:rPr>
        <w:t>r G</w:t>
      </w:r>
      <w:r>
        <w:rPr>
          <w:i/>
          <w:color w:val="252525"/>
          <w:spacing w:val="1"/>
        </w:rPr>
        <w:t>u</w:t>
      </w:r>
      <w:r>
        <w:rPr>
          <w:i/>
          <w:color w:val="252525"/>
          <w:spacing w:val="-7"/>
        </w:rPr>
        <w:t>i</w:t>
      </w:r>
      <w:r>
        <w:rPr>
          <w:i/>
          <w:color w:val="252525"/>
          <w:spacing w:val="1"/>
        </w:rPr>
        <w:t>d</w:t>
      </w:r>
      <w:r>
        <w:rPr>
          <w:i/>
          <w:color w:val="252525"/>
          <w:spacing w:val="7"/>
        </w:rPr>
        <w:t>e</w:t>
      </w:r>
      <w:r>
        <w:rPr>
          <w:color w:val="252525"/>
        </w:rPr>
        <w:t>.</w:t>
      </w:r>
    </w:p>
    <w:p w:rsidR="00B9147B" w:rsidRDefault="00B9147B">
      <w:pPr>
        <w:pStyle w:val="BodyText"/>
        <w:spacing w:before="1"/>
        <w:rPr>
          <w:sz w:val="25"/>
        </w:rPr>
      </w:pPr>
    </w:p>
    <w:p w:rsidR="00B9147B" w:rsidRDefault="00B9147B">
      <w:pPr>
        <w:pStyle w:val="BodyText"/>
        <w:spacing w:before="1"/>
        <w:rPr>
          <w:sz w:val="21"/>
        </w:rPr>
      </w:pPr>
    </w:p>
    <w:p w:rsidR="00B9147B" w:rsidRDefault="00B9147B">
      <w:pPr>
        <w:pStyle w:val="BodyText"/>
        <w:spacing w:before="2"/>
        <w:rPr>
          <w:sz w:val="26"/>
        </w:rPr>
      </w:pPr>
      <w:bookmarkStart w:id="18" w:name="Regional_Deployments"/>
      <w:bookmarkStart w:id="19" w:name="_bookmark9"/>
      <w:bookmarkEnd w:id="18"/>
      <w:bookmarkEnd w:id="19"/>
    </w:p>
    <w:p w:rsidR="00B9147B" w:rsidRDefault="00810665">
      <w:pPr>
        <w:pStyle w:val="Heading1"/>
      </w:pPr>
      <w:bookmarkStart w:id="20" w:name="AWS_CloudFormation_Templates"/>
      <w:bookmarkStart w:id="21" w:name="_bookmark10"/>
      <w:bookmarkEnd w:id="20"/>
      <w:bookmarkEnd w:id="21"/>
      <w:r>
        <w:t>AWS CloudFormation Templates</w:t>
      </w:r>
    </w:p>
    <w:p w:rsidR="00B9147B" w:rsidRDefault="00810665">
      <w:pPr>
        <w:pStyle w:val="BodyText"/>
        <w:spacing w:before="182" w:line="280" w:lineRule="auto"/>
        <w:ind w:left="180" w:right="689"/>
        <w:jc w:val="both"/>
      </w:pPr>
      <w:r>
        <w:rPr>
          <w:color w:val="20201F"/>
        </w:rPr>
        <w:t>This solution uses AWS CloudFormation to automate the deployment of a centralized logging solution on the AWS Cloud. It includes the following AWS CloudFormation template, which you can download before deployment:</w:t>
      </w:r>
    </w:p>
    <w:p w:rsidR="00B9147B" w:rsidRDefault="00B9147B">
      <w:pPr>
        <w:pStyle w:val="BodyText"/>
        <w:spacing w:before="11"/>
      </w:pPr>
    </w:p>
    <w:p w:rsidR="00E21564" w:rsidRDefault="00E21564" w:rsidP="00E21564">
      <w:pPr>
        <w:spacing w:line="280" w:lineRule="auto"/>
        <w:ind w:left="1961" w:right="690" w:firstLine="240"/>
        <w:jc w:val="right"/>
        <w:rPr>
          <w:b/>
          <w:color w:val="252525"/>
          <w:sz w:val="24"/>
        </w:rPr>
      </w:pPr>
    </w:p>
    <w:p w:rsidR="00B9147B" w:rsidRPr="00E21564" w:rsidRDefault="00E21564" w:rsidP="00E21564">
      <w:pPr>
        <w:pStyle w:val="BodyText"/>
        <w:spacing w:before="182" w:line="280" w:lineRule="auto"/>
        <w:ind w:left="180" w:right="689"/>
        <w:jc w:val="both"/>
        <w:rPr>
          <w:color w:val="20201F"/>
        </w:rPr>
      </w:pPr>
      <w:hyperlink r:id="rId21" w:history="1">
        <w:r w:rsidR="00810665" w:rsidRPr="00E21564">
          <w:rPr>
            <w:rStyle w:val="Hyperlink"/>
            <w:b/>
            <w:bCs/>
          </w:rPr>
          <w:t>centralized-logging-primary</w:t>
        </w:r>
        <w:r w:rsidRPr="00E21564">
          <w:rPr>
            <w:rStyle w:val="Hyperlink"/>
            <w:b/>
            <w:bCs/>
          </w:rPr>
          <w:t>-</w:t>
        </w:r>
        <w:proofErr w:type="spellStart"/>
        <w:proofErr w:type="gramStart"/>
        <w:r w:rsidRPr="00E21564">
          <w:rPr>
            <w:rStyle w:val="Hyperlink"/>
            <w:b/>
            <w:bCs/>
          </w:rPr>
          <w:t>china</w:t>
        </w:r>
        <w:r w:rsidR="00810665" w:rsidRPr="00E21564">
          <w:rPr>
            <w:rStyle w:val="Hyperlink"/>
            <w:b/>
            <w:bCs/>
          </w:rPr>
          <w:t>.template</w:t>
        </w:r>
        <w:proofErr w:type="spellEnd"/>
        <w:proofErr w:type="gramEnd"/>
      </w:hyperlink>
      <w:r>
        <w:rPr>
          <w:b/>
          <w:bCs/>
          <w:color w:val="20201F"/>
        </w:rPr>
        <w:t xml:space="preserve"> </w:t>
      </w:r>
      <w:r>
        <w:rPr>
          <w:color w:val="20201F"/>
        </w:rPr>
        <w:t>:</w:t>
      </w:r>
      <w:r w:rsidR="00810665" w:rsidRPr="00E21564">
        <w:rPr>
          <w:color w:val="20201F"/>
        </w:rPr>
        <w:t xml:space="preserve"> Use this template to launch   the   centralized</w:t>
      </w:r>
      <w:r>
        <w:rPr>
          <w:color w:val="20201F"/>
        </w:rPr>
        <w:t xml:space="preserve"> </w:t>
      </w:r>
      <w:r w:rsidR="00810665" w:rsidRPr="00E21564">
        <w:rPr>
          <w:color w:val="20201F"/>
        </w:rPr>
        <w:t>logging</w:t>
      </w:r>
      <w:r>
        <w:rPr>
          <w:color w:val="20201F"/>
        </w:rPr>
        <w:t xml:space="preserve"> </w:t>
      </w:r>
      <w:r w:rsidR="00810665" w:rsidRPr="00E21564">
        <w:rPr>
          <w:color w:val="20201F"/>
        </w:rPr>
        <w:t>solution</w:t>
      </w:r>
      <w:r>
        <w:rPr>
          <w:color w:val="20201F"/>
        </w:rPr>
        <w:t xml:space="preserve"> </w:t>
      </w:r>
      <w:r w:rsidR="00810665" w:rsidRPr="00E21564">
        <w:rPr>
          <w:color w:val="20201F"/>
        </w:rPr>
        <w:t>and</w:t>
      </w:r>
      <w:r>
        <w:rPr>
          <w:color w:val="20201F"/>
        </w:rPr>
        <w:t xml:space="preserve"> </w:t>
      </w:r>
      <w:r w:rsidR="00810665" w:rsidRPr="00E21564">
        <w:rPr>
          <w:color w:val="20201F"/>
        </w:rPr>
        <w:t>all</w:t>
      </w:r>
      <w:r>
        <w:rPr>
          <w:color w:val="20201F"/>
        </w:rPr>
        <w:t xml:space="preserve"> </w:t>
      </w:r>
      <w:r w:rsidR="00810665" w:rsidRPr="00E21564">
        <w:rPr>
          <w:color w:val="20201F"/>
        </w:rPr>
        <w:t>associated</w:t>
      </w:r>
      <w:r>
        <w:rPr>
          <w:color w:val="20201F"/>
        </w:rPr>
        <w:t xml:space="preserve"> </w:t>
      </w:r>
      <w:r w:rsidR="00810665" w:rsidRPr="00E21564">
        <w:rPr>
          <w:color w:val="20201F"/>
        </w:rPr>
        <w:t>components. The default configuration deploys an Amazon Elasticsearch Service domain.</w:t>
      </w:r>
    </w:p>
    <w:p w:rsidR="00B9147B" w:rsidRPr="00E21564" w:rsidRDefault="00B9147B" w:rsidP="00E21564">
      <w:pPr>
        <w:pStyle w:val="BodyText"/>
        <w:spacing w:before="182" w:line="280" w:lineRule="auto"/>
        <w:ind w:left="180" w:right="689"/>
        <w:jc w:val="both"/>
        <w:rPr>
          <w:color w:val="20201F"/>
        </w:rPr>
      </w:pPr>
    </w:p>
    <w:p w:rsidR="00B9147B" w:rsidRDefault="00B9147B">
      <w:pPr>
        <w:pStyle w:val="BodyText"/>
        <w:rPr>
          <w:sz w:val="26"/>
        </w:rPr>
      </w:pPr>
    </w:p>
    <w:p w:rsidR="00B9147B" w:rsidRDefault="00B9147B">
      <w:pPr>
        <w:spacing w:line="264" w:lineRule="auto"/>
        <w:rPr>
          <w:sz w:val="16"/>
        </w:rPr>
        <w:sectPr w:rsidR="00B9147B">
          <w:pgSz w:w="12240" w:h="15840"/>
          <w:pgMar w:top="1360" w:right="740" w:bottom="1060" w:left="1260" w:header="1056" w:footer="873" w:gutter="0"/>
          <w:cols w:space="720"/>
        </w:sectPr>
      </w:pPr>
    </w:p>
    <w:p w:rsidR="00B9147B" w:rsidRDefault="00B9147B">
      <w:pPr>
        <w:pStyle w:val="BodyText"/>
        <w:spacing w:before="9"/>
        <w:rPr>
          <w:sz w:val="19"/>
        </w:rPr>
      </w:pPr>
    </w:p>
    <w:p w:rsidR="00B9147B" w:rsidRDefault="00810665">
      <w:pPr>
        <w:pStyle w:val="BodyText"/>
        <w:spacing w:before="100" w:line="280" w:lineRule="auto"/>
        <w:ind w:left="180" w:right="701"/>
        <w:jc w:val="both"/>
      </w:pPr>
      <w:r>
        <w:rPr>
          <w:color w:val="252525"/>
        </w:rPr>
        <w:t>The</w:t>
      </w:r>
      <w:r>
        <w:rPr>
          <w:color w:val="252525"/>
          <w:spacing w:val="-13"/>
        </w:rPr>
        <w:t xml:space="preserve"> </w:t>
      </w:r>
      <w:r>
        <w:rPr>
          <w:color w:val="252525"/>
        </w:rPr>
        <w:t>solution</w:t>
      </w:r>
      <w:r>
        <w:rPr>
          <w:color w:val="252525"/>
          <w:spacing w:val="-12"/>
        </w:rPr>
        <w:t xml:space="preserve"> </w:t>
      </w:r>
      <w:r>
        <w:rPr>
          <w:color w:val="252525"/>
        </w:rPr>
        <w:t>offers</w:t>
      </w:r>
      <w:r>
        <w:rPr>
          <w:color w:val="252525"/>
          <w:spacing w:val="-11"/>
        </w:rPr>
        <w:t xml:space="preserve"> </w:t>
      </w:r>
      <w:r>
        <w:rPr>
          <w:color w:val="252525"/>
        </w:rPr>
        <w:t>three</w:t>
      </w:r>
      <w:r>
        <w:rPr>
          <w:color w:val="252525"/>
          <w:spacing w:val="-14"/>
        </w:rPr>
        <w:t xml:space="preserve"> </w:t>
      </w:r>
      <w:r>
        <w:rPr>
          <w:color w:val="252525"/>
        </w:rPr>
        <w:t>deployment</w:t>
      </w:r>
      <w:r>
        <w:rPr>
          <w:color w:val="252525"/>
          <w:spacing w:val="-11"/>
        </w:rPr>
        <w:t xml:space="preserve"> </w:t>
      </w:r>
      <w:r>
        <w:rPr>
          <w:color w:val="252525"/>
        </w:rPr>
        <w:t>size</w:t>
      </w:r>
      <w:r>
        <w:rPr>
          <w:color w:val="252525"/>
          <w:spacing w:val="-13"/>
        </w:rPr>
        <w:t xml:space="preserve"> </w:t>
      </w:r>
      <w:r>
        <w:rPr>
          <w:color w:val="252525"/>
        </w:rPr>
        <w:t>options</w:t>
      </w:r>
      <w:r>
        <w:rPr>
          <w:color w:val="252525"/>
          <w:spacing w:val="-12"/>
        </w:rPr>
        <w:t xml:space="preserve"> </w:t>
      </w:r>
      <w:r>
        <w:rPr>
          <w:color w:val="252525"/>
        </w:rPr>
        <w:t>based</w:t>
      </w:r>
      <w:r>
        <w:rPr>
          <w:color w:val="252525"/>
          <w:spacing w:val="-11"/>
        </w:rPr>
        <w:t xml:space="preserve"> </w:t>
      </w:r>
      <w:r>
        <w:rPr>
          <w:color w:val="252525"/>
        </w:rPr>
        <w:t>on</w:t>
      </w:r>
      <w:r>
        <w:rPr>
          <w:color w:val="252525"/>
          <w:spacing w:val="-13"/>
        </w:rPr>
        <w:t xml:space="preserve"> </w:t>
      </w:r>
      <w:r>
        <w:rPr>
          <w:color w:val="252525"/>
        </w:rPr>
        <w:t>logging</w:t>
      </w:r>
      <w:r>
        <w:rPr>
          <w:color w:val="252525"/>
          <w:spacing w:val="-15"/>
        </w:rPr>
        <w:t xml:space="preserve"> </w:t>
      </w:r>
      <w:r>
        <w:rPr>
          <w:color w:val="252525"/>
        </w:rPr>
        <w:t>requirements,</w:t>
      </w:r>
      <w:r>
        <w:rPr>
          <w:color w:val="252525"/>
          <w:spacing w:val="-11"/>
        </w:rPr>
        <w:t xml:space="preserve"> </w:t>
      </w:r>
      <w:r>
        <w:rPr>
          <w:color w:val="252525"/>
        </w:rPr>
        <w:t>but</w:t>
      </w:r>
      <w:r>
        <w:rPr>
          <w:color w:val="252525"/>
          <w:spacing w:val="-15"/>
        </w:rPr>
        <w:t xml:space="preserve"> </w:t>
      </w:r>
      <w:r>
        <w:rPr>
          <w:color w:val="252525"/>
        </w:rPr>
        <w:t>you can also customize the template based on your specific</w:t>
      </w:r>
      <w:r>
        <w:rPr>
          <w:color w:val="252525"/>
          <w:spacing w:val="-9"/>
        </w:rPr>
        <w:t xml:space="preserve"> </w:t>
      </w:r>
      <w:r>
        <w:rPr>
          <w:color w:val="252525"/>
        </w:rPr>
        <w:t>needs.</w:t>
      </w:r>
    </w:p>
    <w:p w:rsidR="00B9147B" w:rsidRDefault="00B9147B">
      <w:pPr>
        <w:pStyle w:val="BodyText"/>
        <w:spacing w:before="9"/>
      </w:pPr>
    </w:p>
    <w:p w:rsidR="00B9147B" w:rsidRPr="00E21564" w:rsidRDefault="009D2BC4" w:rsidP="00E21564">
      <w:pPr>
        <w:pStyle w:val="BodyText"/>
        <w:spacing w:before="100" w:line="280" w:lineRule="auto"/>
        <w:ind w:left="180" w:right="701"/>
        <w:jc w:val="both"/>
        <w:rPr>
          <w:color w:val="252525"/>
          <w:spacing w:val="-14"/>
        </w:rPr>
      </w:pPr>
      <w:hyperlink r:id="rId22" w:history="1">
        <w:r w:rsidR="00810665" w:rsidRPr="009D2BC4">
          <w:rPr>
            <w:rStyle w:val="Hyperlink"/>
            <w:b/>
            <w:bCs/>
            <w:spacing w:val="-14"/>
          </w:rPr>
          <w:t>centralized-logging-spoke</w:t>
        </w:r>
        <w:r w:rsidR="00E21564" w:rsidRPr="009D2BC4">
          <w:rPr>
            <w:rStyle w:val="Hyperlink"/>
            <w:b/>
            <w:bCs/>
            <w:spacing w:val="-14"/>
          </w:rPr>
          <w:t>-</w:t>
        </w:r>
        <w:proofErr w:type="spellStart"/>
        <w:proofErr w:type="gramStart"/>
        <w:r w:rsidR="00E21564" w:rsidRPr="009D2BC4">
          <w:rPr>
            <w:rStyle w:val="Hyperlink"/>
            <w:b/>
            <w:bCs/>
            <w:spacing w:val="-14"/>
          </w:rPr>
          <w:t>china</w:t>
        </w:r>
        <w:r w:rsidR="00810665" w:rsidRPr="009D2BC4">
          <w:rPr>
            <w:rStyle w:val="Hyperlink"/>
            <w:b/>
            <w:bCs/>
            <w:spacing w:val="-14"/>
          </w:rPr>
          <w:t>.template</w:t>
        </w:r>
        <w:proofErr w:type="spellEnd"/>
        <w:proofErr w:type="gramEnd"/>
      </w:hyperlink>
      <w:r w:rsidR="00810665" w:rsidRPr="00E21564">
        <w:rPr>
          <w:color w:val="252525"/>
          <w:spacing w:val="-14"/>
        </w:rPr>
        <w:t>: Use this template to configure permissions for managing logs in secondary accounts.</w:t>
      </w:r>
      <w:r w:rsidR="00E21564">
        <w:rPr>
          <w:color w:val="252525"/>
          <w:spacing w:val="-14"/>
        </w:rPr>
        <w:t xml:space="preserve"> </w:t>
      </w:r>
      <w:r w:rsidR="00810665" w:rsidRPr="00E21564">
        <w:rPr>
          <w:color w:val="252525"/>
          <w:spacing w:val="-14"/>
        </w:rPr>
        <w:t>This template launches an AWS Lambda function that assumes the AWS Identity and Access Management (IAM) master role from the primary account to index logs on the Amazon ES domain.</w:t>
      </w:r>
    </w:p>
    <w:p w:rsidR="00B9147B" w:rsidRDefault="00B9147B">
      <w:pPr>
        <w:pStyle w:val="BodyText"/>
        <w:spacing w:before="7"/>
        <w:rPr>
          <w:sz w:val="23"/>
        </w:rPr>
      </w:pPr>
    </w:p>
    <w:p w:rsidR="00B9147B" w:rsidRDefault="00810665">
      <w:pPr>
        <w:pStyle w:val="BodyText"/>
        <w:spacing w:line="276" w:lineRule="auto"/>
        <w:ind w:left="180" w:right="690"/>
        <w:jc w:val="both"/>
      </w:pPr>
      <w:r>
        <w:rPr>
          <w:color w:val="202020"/>
        </w:rPr>
        <w:t>If</w:t>
      </w:r>
      <w:r>
        <w:rPr>
          <w:color w:val="202020"/>
          <w:spacing w:val="-9"/>
        </w:rPr>
        <w:t xml:space="preserve"> </w:t>
      </w:r>
      <w:r>
        <w:rPr>
          <w:color w:val="202020"/>
        </w:rPr>
        <w:t>you</w:t>
      </w:r>
      <w:r>
        <w:rPr>
          <w:color w:val="202020"/>
          <w:spacing w:val="-8"/>
        </w:rPr>
        <w:t xml:space="preserve"> </w:t>
      </w:r>
      <w:r>
        <w:rPr>
          <w:color w:val="202020"/>
        </w:rPr>
        <w:t>set</w:t>
      </w:r>
      <w:r>
        <w:rPr>
          <w:color w:val="202020"/>
          <w:spacing w:val="-8"/>
        </w:rPr>
        <w:t xml:space="preserve"> </w:t>
      </w:r>
      <w:r>
        <w:rPr>
          <w:color w:val="202020"/>
        </w:rPr>
        <w:t>the</w:t>
      </w:r>
      <w:r>
        <w:rPr>
          <w:color w:val="202020"/>
          <w:spacing w:val="-9"/>
        </w:rPr>
        <w:t xml:space="preserve"> </w:t>
      </w:r>
      <w:r>
        <w:rPr>
          <w:b/>
          <w:color w:val="202020"/>
        </w:rPr>
        <w:t>Sample</w:t>
      </w:r>
      <w:r>
        <w:rPr>
          <w:b/>
          <w:color w:val="202020"/>
          <w:spacing w:val="-11"/>
        </w:rPr>
        <w:t xml:space="preserve"> </w:t>
      </w:r>
      <w:r>
        <w:rPr>
          <w:b/>
          <w:color w:val="202020"/>
        </w:rPr>
        <w:t>Logs</w:t>
      </w:r>
      <w:r>
        <w:rPr>
          <w:b/>
          <w:color w:val="202020"/>
          <w:spacing w:val="-9"/>
        </w:rPr>
        <w:t xml:space="preserve"> </w:t>
      </w:r>
      <w:r>
        <w:rPr>
          <w:color w:val="202020"/>
        </w:rPr>
        <w:t>template</w:t>
      </w:r>
      <w:r>
        <w:rPr>
          <w:color w:val="202020"/>
          <w:spacing w:val="-6"/>
        </w:rPr>
        <w:t xml:space="preserve"> </w:t>
      </w:r>
      <w:r>
        <w:rPr>
          <w:color w:val="202020"/>
        </w:rPr>
        <w:t>parameter</w:t>
      </w:r>
      <w:r>
        <w:rPr>
          <w:color w:val="202020"/>
          <w:spacing w:val="-9"/>
        </w:rPr>
        <w:t xml:space="preserve"> </w:t>
      </w:r>
      <w:r>
        <w:rPr>
          <w:color w:val="202020"/>
        </w:rPr>
        <w:t>in</w:t>
      </w:r>
      <w:r>
        <w:rPr>
          <w:color w:val="202020"/>
          <w:spacing w:val="-8"/>
        </w:rPr>
        <w:t xml:space="preserve"> </w:t>
      </w:r>
      <w:r>
        <w:rPr>
          <w:color w:val="202020"/>
        </w:rPr>
        <w:t>these</w:t>
      </w:r>
      <w:r>
        <w:rPr>
          <w:color w:val="202020"/>
          <w:spacing w:val="-10"/>
        </w:rPr>
        <w:t xml:space="preserve"> </w:t>
      </w:r>
      <w:r>
        <w:rPr>
          <w:color w:val="202020"/>
        </w:rPr>
        <w:t>templates</w:t>
      </w:r>
      <w:r>
        <w:rPr>
          <w:color w:val="202020"/>
          <w:spacing w:val="-9"/>
        </w:rPr>
        <w:t xml:space="preserve"> </w:t>
      </w:r>
      <w:r>
        <w:rPr>
          <w:color w:val="202020"/>
        </w:rPr>
        <w:t>to</w:t>
      </w:r>
      <w:r>
        <w:rPr>
          <w:color w:val="202020"/>
          <w:spacing w:val="-6"/>
        </w:rPr>
        <w:t xml:space="preserve"> </w:t>
      </w:r>
      <w:r>
        <w:rPr>
          <w:rFonts w:ascii="Courier New"/>
          <w:color w:val="202020"/>
        </w:rPr>
        <w:t>Yes</w:t>
      </w:r>
      <w:r>
        <w:rPr>
          <w:color w:val="202020"/>
        </w:rPr>
        <w:t>,</w:t>
      </w:r>
      <w:r>
        <w:rPr>
          <w:color w:val="202020"/>
          <w:spacing w:val="-10"/>
        </w:rPr>
        <w:t xml:space="preserve"> </w:t>
      </w:r>
      <w:r>
        <w:rPr>
          <w:color w:val="202020"/>
        </w:rPr>
        <w:t>the</w:t>
      </w:r>
      <w:r>
        <w:rPr>
          <w:color w:val="202020"/>
          <w:spacing w:val="-6"/>
        </w:rPr>
        <w:t xml:space="preserve"> </w:t>
      </w:r>
      <w:r>
        <w:rPr>
          <w:color w:val="202020"/>
        </w:rPr>
        <w:t>templates launch the following nested</w:t>
      </w:r>
      <w:r>
        <w:rPr>
          <w:color w:val="202020"/>
          <w:spacing w:val="-1"/>
        </w:rPr>
        <w:t xml:space="preserve"> </w:t>
      </w:r>
      <w:r>
        <w:rPr>
          <w:color w:val="202020"/>
        </w:rPr>
        <w:t>stack:</w:t>
      </w:r>
    </w:p>
    <w:p w:rsidR="00B9147B" w:rsidRDefault="00B9147B">
      <w:pPr>
        <w:pStyle w:val="BodyText"/>
        <w:spacing w:before="6"/>
        <w:rPr>
          <w:sz w:val="23"/>
        </w:rPr>
      </w:pPr>
    </w:p>
    <w:p w:rsidR="00B9147B" w:rsidRDefault="009D2BC4">
      <w:pPr>
        <w:pStyle w:val="ListParagraph"/>
        <w:numPr>
          <w:ilvl w:val="0"/>
          <w:numId w:val="12"/>
        </w:numPr>
        <w:tabs>
          <w:tab w:val="left" w:pos="540"/>
          <w:tab w:val="left" w:pos="541"/>
        </w:tabs>
        <w:spacing w:before="1" w:line="280" w:lineRule="auto"/>
        <w:ind w:right="719"/>
        <w:rPr>
          <w:sz w:val="24"/>
        </w:rPr>
      </w:pPr>
      <w:hyperlink r:id="rId23" w:history="1">
        <w:r w:rsidR="00810665" w:rsidRPr="009D2BC4">
          <w:rPr>
            <w:rStyle w:val="Hyperlink"/>
            <w:b/>
            <w:sz w:val="24"/>
          </w:rPr>
          <w:t>centralized-logging-demo</w:t>
        </w:r>
        <w:r w:rsidRPr="009D2BC4">
          <w:rPr>
            <w:rStyle w:val="Hyperlink"/>
            <w:b/>
            <w:sz w:val="24"/>
          </w:rPr>
          <w:t>-</w:t>
        </w:r>
        <w:proofErr w:type="spellStart"/>
        <w:proofErr w:type="gramStart"/>
        <w:r w:rsidRPr="009D2BC4">
          <w:rPr>
            <w:rStyle w:val="Hyperlink"/>
            <w:b/>
            <w:sz w:val="24"/>
          </w:rPr>
          <w:t>china</w:t>
        </w:r>
        <w:r w:rsidR="00810665" w:rsidRPr="009D2BC4">
          <w:rPr>
            <w:rStyle w:val="Hyperlink"/>
            <w:b/>
            <w:sz w:val="24"/>
          </w:rPr>
          <w:t>.template</w:t>
        </w:r>
        <w:proofErr w:type="spellEnd"/>
        <w:proofErr w:type="gramEnd"/>
      </w:hyperlink>
      <w:r w:rsidR="00810665">
        <w:rPr>
          <w:b/>
          <w:color w:val="20201F"/>
          <w:sz w:val="24"/>
        </w:rPr>
        <w:t xml:space="preserve">: </w:t>
      </w:r>
      <w:r w:rsidR="00810665">
        <w:rPr>
          <w:color w:val="20201F"/>
          <w:sz w:val="24"/>
        </w:rPr>
        <w:t>This template deploys sample logs you can use for testing purposes. The default configuration deploys an Amazon EC</w:t>
      </w:r>
      <w:r w:rsidR="00810665">
        <w:rPr>
          <w:smallCaps/>
          <w:color w:val="20201F"/>
          <w:sz w:val="24"/>
        </w:rPr>
        <w:t>2</w:t>
      </w:r>
      <w:r w:rsidR="00810665">
        <w:rPr>
          <w:color w:val="20201F"/>
          <w:sz w:val="24"/>
        </w:rPr>
        <w:t xml:space="preserve"> instance with a reference Apache server in an Amazon VPC, an Amazon Simple Storage Service (Amazon S3) bucket, an Amazon CloudTrail trail, and VPC flow</w:t>
      </w:r>
      <w:r w:rsidR="00810665">
        <w:rPr>
          <w:color w:val="20201F"/>
          <w:spacing w:val="-10"/>
          <w:sz w:val="24"/>
        </w:rPr>
        <w:t xml:space="preserve"> </w:t>
      </w:r>
      <w:r w:rsidR="00810665">
        <w:rPr>
          <w:color w:val="20201F"/>
          <w:sz w:val="24"/>
        </w:rPr>
        <w:t>logs.</w:t>
      </w:r>
    </w:p>
    <w:p w:rsidR="00B9147B" w:rsidRDefault="00810665">
      <w:pPr>
        <w:pStyle w:val="Heading1"/>
        <w:spacing w:before="152"/>
        <w:jc w:val="both"/>
      </w:pPr>
      <w:bookmarkStart w:id="22" w:name="Automated_Deployment"/>
      <w:bookmarkStart w:id="23" w:name="_bookmark11"/>
      <w:bookmarkEnd w:id="22"/>
      <w:bookmarkEnd w:id="23"/>
      <w:r>
        <w:t>Automated Deployment</w:t>
      </w:r>
    </w:p>
    <w:p w:rsidR="00B9147B" w:rsidRDefault="00810665">
      <w:pPr>
        <w:pStyle w:val="BodyText"/>
        <w:spacing w:before="182" w:line="280" w:lineRule="auto"/>
        <w:ind w:left="180" w:right="692"/>
        <w:jc w:val="both"/>
      </w:pPr>
      <w:r>
        <w:rPr>
          <w:color w:val="20201F"/>
        </w:rPr>
        <w:t>Before you launch the automated deployment, please review the architecture, configuration, and other information discussed in this guide. Follow the step-by-step instructions</w:t>
      </w:r>
      <w:r>
        <w:rPr>
          <w:color w:val="20201F"/>
          <w:spacing w:val="-15"/>
        </w:rPr>
        <w:t xml:space="preserve"> </w:t>
      </w:r>
      <w:r>
        <w:rPr>
          <w:color w:val="20201F"/>
        </w:rPr>
        <w:t>in</w:t>
      </w:r>
      <w:r>
        <w:rPr>
          <w:color w:val="20201F"/>
          <w:spacing w:val="-18"/>
        </w:rPr>
        <w:t xml:space="preserve"> </w:t>
      </w:r>
      <w:r>
        <w:rPr>
          <w:color w:val="20201F"/>
        </w:rPr>
        <w:t>this</w:t>
      </w:r>
      <w:r>
        <w:rPr>
          <w:color w:val="20201F"/>
          <w:spacing w:val="-19"/>
        </w:rPr>
        <w:t xml:space="preserve"> </w:t>
      </w:r>
      <w:r>
        <w:rPr>
          <w:color w:val="20201F"/>
        </w:rPr>
        <w:t>section</w:t>
      </w:r>
      <w:r>
        <w:rPr>
          <w:color w:val="20201F"/>
          <w:spacing w:val="-17"/>
        </w:rPr>
        <w:t xml:space="preserve"> </w:t>
      </w:r>
      <w:r>
        <w:rPr>
          <w:color w:val="20201F"/>
        </w:rPr>
        <w:t>to</w:t>
      </w:r>
      <w:r>
        <w:rPr>
          <w:color w:val="20201F"/>
          <w:spacing w:val="-20"/>
        </w:rPr>
        <w:t xml:space="preserve"> </w:t>
      </w:r>
      <w:r>
        <w:rPr>
          <w:color w:val="20201F"/>
        </w:rPr>
        <w:t>configure</w:t>
      </w:r>
      <w:r>
        <w:rPr>
          <w:color w:val="20201F"/>
          <w:spacing w:val="-17"/>
        </w:rPr>
        <w:t xml:space="preserve"> </w:t>
      </w:r>
      <w:r>
        <w:rPr>
          <w:color w:val="20201F"/>
        </w:rPr>
        <w:t>and</w:t>
      </w:r>
      <w:r>
        <w:rPr>
          <w:color w:val="20201F"/>
          <w:spacing w:val="-19"/>
        </w:rPr>
        <w:t xml:space="preserve"> </w:t>
      </w:r>
      <w:r>
        <w:rPr>
          <w:color w:val="20201F"/>
        </w:rPr>
        <w:t>deploy</w:t>
      </w:r>
      <w:r>
        <w:rPr>
          <w:color w:val="20201F"/>
          <w:spacing w:val="-13"/>
        </w:rPr>
        <w:t xml:space="preserve"> </w:t>
      </w:r>
      <w:r>
        <w:rPr>
          <w:color w:val="20201F"/>
        </w:rPr>
        <w:t>a</w:t>
      </w:r>
      <w:r>
        <w:rPr>
          <w:color w:val="20201F"/>
          <w:spacing w:val="-17"/>
        </w:rPr>
        <w:t xml:space="preserve"> </w:t>
      </w:r>
      <w:r>
        <w:rPr>
          <w:color w:val="20201F"/>
        </w:rPr>
        <w:t>centralized</w:t>
      </w:r>
      <w:r>
        <w:rPr>
          <w:color w:val="20201F"/>
          <w:spacing w:val="-19"/>
        </w:rPr>
        <w:t xml:space="preserve"> </w:t>
      </w:r>
      <w:r>
        <w:rPr>
          <w:color w:val="20201F"/>
        </w:rPr>
        <w:t>logging</w:t>
      </w:r>
      <w:r>
        <w:rPr>
          <w:color w:val="20201F"/>
          <w:spacing w:val="-17"/>
        </w:rPr>
        <w:t xml:space="preserve"> </w:t>
      </w:r>
      <w:r>
        <w:rPr>
          <w:color w:val="20201F"/>
        </w:rPr>
        <w:t>solution</w:t>
      </w:r>
      <w:r>
        <w:rPr>
          <w:color w:val="20201F"/>
          <w:spacing w:val="-18"/>
        </w:rPr>
        <w:t xml:space="preserve"> </w:t>
      </w:r>
      <w:r>
        <w:rPr>
          <w:color w:val="20201F"/>
        </w:rPr>
        <w:t>into</w:t>
      </w:r>
      <w:r>
        <w:rPr>
          <w:color w:val="20201F"/>
          <w:spacing w:val="-20"/>
        </w:rPr>
        <w:t xml:space="preserve"> </w:t>
      </w:r>
      <w:r>
        <w:rPr>
          <w:color w:val="20201F"/>
        </w:rPr>
        <w:t>your account.</w:t>
      </w:r>
    </w:p>
    <w:p w:rsidR="00B9147B" w:rsidRDefault="00810665">
      <w:pPr>
        <w:spacing w:before="144"/>
        <w:ind w:left="180"/>
        <w:jc w:val="both"/>
        <w:rPr>
          <w:sz w:val="24"/>
        </w:rPr>
      </w:pPr>
      <w:r>
        <w:rPr>
          <w:b/>
          <w:color w:val="20201F"/>
          <w:sz w:val="24"/>
        </w:rPr>
        <w:t xml:space="preserve">Time to deploy: </w:t>
      </w:r>
      <w:r>
        <w:rPr>
          <w:color w:val="20201F"/>
          <w:sz w:val="24"/>
        </w:rPr>
        <w:t>Approximately 30 minutes</w:t>
      </w:r>
    </w:p>
    <w:p w:rsidR="00B9147B" w:rsidRDefault="00B9147B">
      <w:pPr>
        <w:pStyle w:val="BodyText"/>
        <w:spacing w:before="1"/>
        <w:rPr>
          <w:sz w:val="25"/>
        </w:rPr>
      </w:pPr>
    </w:p>
    <w:p w:rsidR="00B9147B" w:rsidRDefault="00810665">
      <w:pPr>
        <w:pStyle w:val="Heading2"/>
        <w:spacing w:before="245"/>
      </w:pPr>
      <w:bookmarkStart w:id="24" w:name="What_We’ll_Cover"/>
      <w:bookmarkStart w:id="25" w:name="_bookmark12"/>
      <w:bookmarkStart w:id="26" w:name="Step_1._Launch_the_Primary_Stack"/>
      <w:bookmarkStart w:id="27" w:name="_bookmark13"/>
      <w:bookmarkEnd w:id="24"/>
      <w:bookmarkEnd w:id="25"/>
      <w:bookmarkEnd w:id="26"/>
      <w:bookmarkEnd w:id="27"/>
      <w:r>
        <w:rPr>
          <w:color w:val="F9A634"/>
        </w:rPr>
        <w:t>Step 1. Launch the Primary Stack</w:t>
      </w:r>
    </w:p>
    <w:p w:rsidR="00B9147B" w:rsidRDefault="00810665">
      <w:pPr>
        <w:pStyle w:val="BodyText"/>
        <w:spacing w:before="163" w:line="280" w:lineRule="auto"/>
        <w:ind w:left="180" w:right="736"/>
      </w:pPr>
      <w:r>
        <w:rPr>
          <w:color w:val="252525"/>
        </w:rPr>
        <w:t>This automated AWS CloudFormation template deploys the centralized logging solution in your primary AWS account.</w:t>
      </w:r>
    </w:p>
    <w:p w:rsidR="00B9147B" w:rsidRDefault="00B9147B">
      <w:pPr>
        <w:pStyle w:val="BodyText"/>
        <w:spacing w:before="6"/>
        <w:rPr>
          <w:sz w:val="17"/>
        </w:rPr>
      </w:pPr>
    </w:p>
    <w:p w:rsidR="00B9147B" w:rsidRDefault="00810665" w:rsidP="009D2BC4">
      <w:pPr>
        <w:pStyle w:val="ListParagraph"/>
        <w:numPr>
          <w:ilvl w:val="0"/>
          <w:numId w:val="11"/>
        </w:numPr>
        <w:tabs>
          <w:tab w:val="left" w:pos="541"/>
        </w:tabs>
        <w:spacing w:before="161" w:line="280" w:lineRule="auto"/>
        <w:ind w:right="695"/>
        <w:jc w:val="both"/>
        <w:rPr>
          <w:color w:val="20201F"/>
          <w:sz w:val="24"/>
        </w:rPr>
      </w:pPr>
      <w:r>
        <w:rPr>
          <w:color w:val="20201F"/>
          <w:sz w:val="24"/>
        </w:rPr>
        <w:t>Sign in to the AWS Management Console and click the</w:t>
      </w:r>
      <w:r w:rsidR="009D2BC4">
        <w:rPr>
          <w:color w:val="20201F"/>
          <w:sz w:val="24"/>
        </w:rPr>
        <w:t xml:space="preserve"> link</w:t>
      </w:r>
      <w:r>
        <w:rPr>
          <w:color w:val="20201F"/>
          <w:sz w:val="24"/>
        </w:rPr>
        <w:t xml:space="preserve"> to the right to launch the </w:t>
      </w:r>
      <w:r w:rsidR="009D2BC4" w:rsidRPr="009D2BC4">
        <w:rPr>
          <w:rFonts w:ascii="Courier New"/>
          <w:b/>
          <w:bCs/>
          <w:color w:val="20201F"/>
          <w:sz w:val="24"/>
        </w:rPr>
        <w:fldChar w:fldCharType="begin"/>
      </w:r>
      <w:r w:rsidR="009D2BC4" w:rsidRPr="009D2BC4">
        <w:rPr>
          <w:rFonts w:ascii="Courier New"/>
          <w:b/>
          <w:bCs/>
          <w:color w:val="20201F"/>
          <w:sz w:val="24"/>
        </w:rPr>
        <w:instrText xml:space="preserve"> HYPERLINK "https://cn-northwest-1.console.amazonaws.cn/cloudformation/home?region=cn-northwest-1" \l "/stacks/new?&amp;templateURL=https://aws-solutions-reference.s3.cn-north-1.amazonaws.com.cn/aws-centralized-logging/v1.1/centralized-logging-primary-china.template" </w:instrText>
      </w:r>
      <w:r w:rsidR="009D2BC4" w:rsidRPr="009D2BC4">
        <w:rPr>
          <w:rFonts w:ascii="Courier New"/>
          <w:b/>
          <w:bCs/>
          <w:color w:val="20201F"/>
          <w:sz w:val="24"/>
        </w:rPr>
      </w:r>
      <w:r w:rsidR="009D2BC4" w:rsidRPr="009D2BC4">
        <w:rPr>
          <w:rFonts w:ascii="Courier New"/>
          <w:b/>
          <w:bCs/>
          <w:color w:val="20201F"/>
          <w:sz w:val="24"/>
        </w:rPr>
        <w:fldChar w:fldCharType="separate"/>
      </w:r>
      <w:r w:rsidRPr="009D2BC4">
        <w:rPr>
          <w:rStyle w:val="Hyperlink"/>
          <w:rFonts w:ascii="Courier New"/>
          <w:b/>
          <w:bCs/>
          <w:sz w:val="24"/>
        </w:rPr>
        <w:t>centralized- logging-primary</w:t>
      </w:r>
      <w:r w:rsidR="009D2BC4" w:rsidRPr="009D2BC4">
        <w:rPr>
          <w:rStyle w:val="Hyperlink"/>
          <w:rFonts w:ascii="Courier New"/>
          <w:b/>
          <w:bCs/>
          <w:sz w:val="24"/>
        </w:rPr>
        <w:t>-china</w:t>
      </w:r>
      <w:r w:rsidR="009D2BC4" w:rsidRPr="009D2BC4">
        <w:rPr>
          <w:rFonts w:ascii="Courier New"/>
          <w:b/>
          <w:bCs/>
          <w:color w:val="20201F"/>
          <w:sz w:val="24"/>
        </w:rPr>
        <w:fldChar w:fldCharType="end"/>
      </w:r>
      <w:r>
        <w:rPr>
          <w:rFonts w:ascii="Courier New"/>
          <w:color w:val="20201F"/>
          <w:sz w:val="24"/>
        </w:rPr>
        <w:t xml:space="preserve"> </w:t>
      </w:r>
      <w:r>
        <w:rPr>
          <w:color w:val="20201F"/>
          <w:sz w:val="24"/>
        </w:rPr>
        <w:t xml:space="preserve">AWS CloudFormation template. </w:t>
      </w:r>
    </w:p>
    <w:p w:rsidR="00B9147B" w:rsidRDefault="00810665">
      <w:pPr>
        <w:pStyle w:val="ListParagraph"/>
        <w:numPr>
          <w:ilvl w:val="0"/>
          <w:numId w:val="11"/>
        </w:numPr>
        <w:tabs>
          <w:tab w:val="left" w:pos="541"/>
        </w:tabs>
        <w:spacing w:before="161" w:line="280" w:lineRule="auto"/>
        <w:ind w:right="695"/>
        <w:jc w:val="both"/>
        <w:rPr>
          <w:color w:val="20201F"/>
          <w:sz w:val="24"/>
        </w:rPr>
      </w:pPr>
      <w:r>
        <w:rPr>
          <w:color w:val="20201F"/>
          <w:sz w:val="24"/>
        </w:rPr>
        <w:t>The</w:t>
      </w:r>
      <w:r>
        <w:rPr>
          <w:color w:val="20201F"/>
          <w:spacing w:val="-6"/>
          <w:sz w:val="24"/>
        </w:rPr>
        <w:t xml:space="preserve"> </w:t>
      </w:r>
      <w:r>
        <w:rPr>
          <w:color w:val="20201F"/>
          <w:sz w:val="24"/>
        </w:rPr>
        <w:t>template</w:t>
      </w:r>
      <w:r>
        <w:rPr>
          <w:color w:val="20201F"/>
          <w:spacing w:val="-12"/>
          <w:sz w:val="24"/>
        </w:rPr>
        <w:t xml:space="preserve"> </w:t>
      </w:r>
      <w:r>
        <w:rPr>
          <w:color w:val="20201F"/>
          <w:sz w:val="24"/>
        </w:rPr>
        <w:t>is</w:t>
      </w:r>
      <w:r>
        <w:rPr>
          <w:color w:val="20201F"/>
          <w:spacing w:val="-9"/>
          <w:sz w:val="24"/>
        </w:rPr>
        <w:t xml:space="preserve"> </w:t>
      </w:r>
      <w:r>
        <w:rPr>
          <w:color w:val="20201F"/>
          <w:sz w:val="24"/>
        </w:rPr>
        <w:t>launched</w:t>
      </w:r>
      <w:r>
        <w:rPr>
          <w:color w:val="20201F"/>
          <w:spacing w:val="-9"/>
          <w:sz w:val="24"/>
        </w:rPr>
        <w:t xml:space="preserve"> </w:t>
      </w:r>
      <w:r>
        <w:rPr>
          <w:color w:val="20201F"/>
          <w:sz w:val="24"/>
        </w:rPr>
        <w:t>in</w:t>
      </w:r>
      <w:r>
        <w:rPr>
          <w:color w:val="20201F"/>
          <w:spacing w:val="-12"/>
          <w:sz w:val="24"/>
        </w:rPr>
        <w:t xml:space="preserve"> </w:t>
      </w:r>
      <w:r>
        <w:rPr>
          <w:color w:val="20201F"/>
          <w:sz w:val="24"/>
        </w:rPr>
        <w:t>the</w:t>
      </w:r>
      <w:r>
        <w:rPr>
          <w:color w:val="20201F"/>
          <w:spacing w:val="-11"/>
          <w:sz w:val="24"/>
        </w:rPr>
        <w:t xml:space="preserve"> </w:t>
      </w:r>
      <w:r w:rsidR="009D2BC4">
        <w:rPr>
          <w:color w:val="20201F"/>
          <w:sz w:val="24"/>
        </w:rPr>
        <w:t>China</w:t>
      </w:r>
      <w:r>
        <w:rPr>
          <w:color w:val="20201F"/>
          <w:spacing w:val="-8"/>
          <w:sz w:val="24"/>
        </w:rPr>
        <w:t xml:space="preserve"> </w:t>
      </w:r>
      <w:r w:rsidR="009D2BC4">
        <w:rPr>
          <w:color w:val="20201F"/>
          <w:spacing w:val="-8"/>
          <w:sz w:val="24"/>
        </w:rPr>
        <w:t xml:space="preserve">Ningxia </w:t>
      </w:r>
      <w:r>
        <w:rPr>
          <w:color w:val="20201F"/>
          <w:sz w:val="24"/>
        </w:rPr>
        <w:t>(</w:t>
      </w:r>
      <w:r w:rsidR="009D2BC4">
        <w:rPr>
          <w:color w:val="20201F"/>
          <w:sz w:val="24"/>
        </w:rPr>
        <w:t>cn-northwest-1</w:t>
      </w:r>
      <w:r>
        <w:rPr>
          <w:color w:val="20201F"/>
          <w:sz w:val="24"/>
        </w:rPr>
        <w:t>)</w:t>
      </w:r>
      <w:r>
        <w:rPr>
          <w:color w:val="20201F"/>
          <w:spacing w:val="-5"/>
          <w:sz w:val="24"/>
        </w:rPr>
        <w:t xml:space="preserve"> </w:t>
      </w:r>
      <w:r>
        <w:rPr>
          <w:color w:val="20201F"/>
          <w:sz w:val="24"/>
        </w:rPr>
        <w:t>Region</w:t>
      </w:r>
      <w:r>
        <w:rPr>
          <w:color w:val="20201F"/>
          <w:spacing w:val="-7"/>
          <w:sz w:val="24"/>
        </w:rPr>
        <w:t xml:space="preserve"> </w:t>
      </w:r>
      <w:r>
        <w:rPr>
          <w:color w:val="20201F"/>
          <w:sz w:val="24"/>
        </w:rPr>
        <w:t>by</w:t>
      </w:r>
      <w:r>
        <w:rPr>
          <w:color w:val="20201F"/>
          <w:spacing w:val="-8"/>
          <w:sz w:val="24"/>
        </w:rPr>
        <w:t xml:space="preserve"> </w:t>
      </w:r>
      <w:r>
        <w:rPr>
          <w:color w:val="20201F"/>
          <w:sz w:val="24"/>
        </w:rPr>
        <w:t>default.</w:t>
      </w:r>
      <w:r>
        <w:rPr>
          <w:color w:val="20201F"/>
          <w:spacing w:val="-15"/>
          <w:sz w:val="24"/>
        </w:rPr>
        <w:t xml:space="preserve"> </w:t>
      </w:r>
      <w:r>
        <w:rPr>
          <w:color w:val="20201F"/>
          <w:sz w:val="24"/>
        </w:rPr>
        <w:t>To</w:t>
      </w:r>
      <w:r>
        <w:rPr>
          <w:color w:val="20201F"/>
          <w:spacing w:val="-9"/>
          <w:sz w:val="24"/>
        </w:rPr>
        <w:t xml:space="preserve"> </w:t>
      </w:r>
      <w:r>
        <w:rPr>
          <w:color w:val="20201F"/>
          <w:sz w:val="24"/>
        </w:rPr>
        <w:t>launch</w:t>
      </w:r>
      <w:r>
        <w:rPr>
          <w:color w:val="20201F"/>
          <w:spacing w:val="-10"/>
          <w:sz w:val="24"/>
        </w:rPr>
        <w:t xml:space="preserve"> </w:t>
      </w:r>
      <w:r>
        <w:rPr>
          <w:color w:val="20201F"/>
          <w:sz w:val="24"/>
        </w:rPr>
        <w:t>the centralized logging solution in a different AWS Region, use the region selector in the console navigation</w:t>
      </w:r>
      <w:r>
        <w:rPr>
          <w:color w:val="20201F"/>
          <w:spacing w:val="-1"/>
          <w:sz w:val="24"/>
        </w:rPr>
        <w:t xml:space="preserve"> </w:t>
      </w:r>
      <w:r>
        <w:rPr>
          <w:color w:val="20201F"/>
          <w:sz w:val="24"/>
        </w:rPr>
        <w:t>bar.</w:t>
      </w:r>
    </w:p>
    <w:p w:rsidR="00B9147B" w:rsidRDefault="00810665">
      <w:pPr>
        <w:pStyle w:val="ListParagraph"/>
        <w:numPr>
          <w:ilvl w:val="0"/>
          <w:numId w:val="11"/>
        </w:numPr>
        <w:tabs>
          <w:tab w:val="left" w:pos="541"/>
        </w:tabs>
        <w:spacing w:before="143" w:line="280" w:lineRule="auto"/>
        <w:ind w:right="704"/>
        <w:jc w:val="both"/>
        <w:rPr>
          <w:color w:val="20201F"/>
          <w:sz w:val="24"/>
        </w:rPr>
      </w:pPr>
      <w:r>
        <w:rPr>
          <w:color w:val="20201F"/>
          <w:sz w:val="24"/>
        </w:rPr>
        <w:t xml:space="preserve">On the </w:t>
      </w:r>
      <w:r>
        <w:rPr>
          <w:b/>
          <w:color w:val="20201F"/>
          <w:sz w:val="24"/>
        </w:rPr>
        <w:t xml:space="preserve">Select Template </w:t>
      </w:r>
      <w:r>
        <w:rPr>
          <w:color w:val="20201F"/>
          <w:sz w:val="24"/>
        </w:rPr>
        <w:t>page, verify that you selected the correct template and choose</w:t>
      </w:r>
      <w:r>
        <w:rPr>
          <w:color w:val="20201F"/>
          <w:spacing w:val="1"/>
          <w:sz w:val="24"/>
        </w:rPr>
        <w:t xml:space="preserve"> </w:t>
      </w:r>
      <w:r>
        <w:rPr>
          <w:b/>
          <w:color w:val="20201F"/>
          <w:sz w:val="24"/>
        </w:rPr>
        <w:t>Next</w:t>
      </w:r>
      <w:r>
        <w:rPr>
          <w:color w:val="20201F"/>
          <w:sz w:val="24"/>
        </w:rPr>
        <w:t>.</w:t>
      </w:r>
    </w:p>
    <w:p w:rsidR="00B9147B" w:rsidRDefault="00810665">
      <w:pPr>
        <w:pStyle w:val="ListParagraph"/>
        <w:numPr>
          <w:ilvl w:val="0"/>
          <w:numId w:val="11"/>
        </w:numPr>
        <w:tabs>
          <w:tab w:val="left" w:pos="541"/>
        </w:tabs>
        <w:spacing w:before="142" w:line="280" w:lineRule="auto"/>
        <w:ind w:right="1139"/>
        <w:jc w:val="both"/>
        <w:rPr>
          <w:color w:val="20201F"/>
          <w:sz w:val="24"/>
        </w:rPr>
      </w:pPr>
      <w:r>
        <w:rPr>
          <w:color w:val="20201F"/>
          <w:sz w:val="24"/>
        </w:rPr>
        <w:t xml:space="preserve">On the </w:t>
      </w:r>
      <w:r>
        <w:rPr>
          <w:b/>
          <w:color w:val="20201F"/>
          <w:sz w:val="24"/>
        </w:rPr>
        <w:t xml:space="preserve">Specify Details </w:t>
      </w:r>
      <w:r>
        <w:rPr>
          <w:color w:val="20201F"/>
          <w:sz w:val="24"/>
        </w:rPr>
        <w:t>page, assign a name to your centralized logging solution stack.</w:t>
      </w:r>
    </w:p>
    <w:p w:rsidR="00663993" w:rsidRDefault="00810665" w:rsidP="00663993">
      <w:pPr>
        <w:pStyle w:val="ListParagraph"/>
        <w:numPr>
          <w:ilvl w:val="0"/>
          <w:numId w:val="11"/>
        </w:numPr>
        <w:tabs>
          <w:tab w:val="left" w:pos="541"/>
        </w:tabs>
        <w:spacing w:before="142" w:line="280" w:lineRule="auto"/>
        <w:ind w:right="1135"/>
        <w:jc w:val="both"/>
        <w:rPr>
          <w:color w:val="20201F"/>
          <w:sz w:val="24"/>
        </w:rPr>
      </w:pPr>
      <w:r>
        <w:rPr>
          <w:color w:val="20201F"/>
          <w:sz w:val="24"/>
        </w:rPr>
        <w:lastRenderedPageBreak/>
        <w:t xml:space="preserve">Under </w:t>
      </w:r>
      <w:r>
        <w:rPr>
          <w:b/>
          <w:color w:val="20201F"/>
          <w:sz w:val="24"/>
        </w:rPr>
        <w:t>Parameters</w:t>
      </w:r>
      <w:r>
        <w:rPr>
          <w:color w:val="20201F"/>
          <w:sz w:val="24"/>
        </w:rPr>
        <w:t>, review the parameters for the template and modify them as necessary.</w:t>
      </w:r>
      <w:r w:rsidR="005674B2">
        <w:rPr>
          <w:color w:val="20201F"/>
          <w:sz w:val="24"/>
        </w:rPr>
        <w:t xml:space="preserve"> ‘Elasticsearch domain admin email’ and ‘Proxy Pass’ are user name and password for initial access to Kibana</w:t>
      </w:r>
      <w:r>
        <w:rPr>
          <w:color w:val="20201F"/>
          <w:sz w:val="24"/>
        </w:rPr>
        <w:t>.</w:t>
      </w:r>
      <w:r w:rsidR="00381AE9">
        <w:rPr>
          <w:color w:val="20201F"/>
          <w:sz w:val="24"/>
        </w:rPr>
        <w:t xml:space="preserve"> ‘Key Pair’ is used to login into Nginx server for management, you should have at least one available key pair</w:t>
      </w:r>
      <w:r w:rsidR="00026F5E">
        <w:rPr>
          <w:color w:val="20201F"/>
          <w:sz w:val="24"/>
        </w:rPr>
        <w:t xml:space="preserve"> in launched region</w:t>
      </w:r>
      <w:r w:rsidR="00381AE9">
        <w:rPr>
          <w:color w:val="20201F"/>
          <w:sz w:val="24"/>
        </w:rPr>
        <w:t xml:space="preserve">. </w:t>
      </w:r>
    </w:p>
    <w:p w:rsidR="00663993" w:rsidRPr="00663993" w:rsidRDefault="00663993" w:rsidP="00663993">
      <w:pPr>
        <w:pStyle w:val="ListParagraph"/>
        <w:numPr>
          <w:ilvl w:val="0"/>
          <w:numId w:val="11"/>
        </w:numPr>
        <w:tabs>
          <w:tab w:val="left" w:pos="541"/>
        </w:tabs>
        <w:spacing w:before="142" w:line="280" w:lineRule="auto"/>
        <w:ind w:right="1135"/>
        <w:jc w:val="both"/>
        <w:rPr>
          <w:color w:val="20201F"/>
          <w:sz w:val="24"/>
        </w:rPr>
      </w:pPr>
      <w:r w:rsidRPr="00663993">
        <w:rPr>
          <w:color w:val="20201F"/>
          <w:sz w:val="24"/>
        </w:rPr>
        <w:t xml:space="preserve">Choose </w:t>
      </w:r>
      <w:r w:rsidRPr="00663993">
        <w:rPr>
          <w:b/>
          <w:color w:val="20201F"/>
          <w:sz w:val="24"/>
        </w:rPr>
        <w:t>Next</w:t>
      </w:r>
      <w:r w:rsidRPr="00663993">
        <w:rPr>
          <w:color w:val="20201F"/>
          <w:sz w:val="24"/>
        </w:rPr>
        <w:t>.</w:t>
      </w:r>
    </w:p>
    <w:p w:rsidR="00663993" w:rsidRDefault="00663993" w:rsidP="00663993">
      <w:pPr>
        <w:pStyle w:val="ListParagraph"/>
        <w:numPr>
          <w:ilvl w:val="0"/>
          <w:numId w:val="11"/>
        </w:numPr>
        <w:tabs>
          <w:tab w:val="left" w:pos="541"/>
        </w:tabs>
        <w:spacing w:before="147"/>
        <w:ind w:hanging="361"/>
        <w:rPr>
          <w:color w:val="20201F"/>
          <w:sz w:val="24"/>
        </w:rPr>
      </w:pPr>
      <w:r>
        <w:rPr>
          <w:color w:val="20201F"/>
          <w:sz w:val="24"/>
        </w:rPr>
        <w:t xml:space="preserve">On the </w:t>
      </w:r>
      <w:r>
        <w:rPr>
          <w:b/>
          <w:color w:val="20201F"/>
          <w:sz w:val="24"/>
        </w:rPr>
        <w:t xml:space="preserve">Options </w:t>
      </w:r>
      <w:r>
        <w:rPr>
          <w:color w:val="20201F"/>
          <w:sz w:val="24"/>
        </w:rPr>
        <w:t>page, choose</w:t>
      </w:r>
      <w:r>
        <w:rPr>
          <w:color w:val="20201F"/>
          <w:spacing w:val="6"/>
          <w:sz w:val="24"/>
        </w:rPr>
        <w:t xml:space="preserve"> </w:t>
      </w:r>
      <w:r>
        <w:rPr>
          <w:b/>
          <w:color w:val="20201F"/>
          <w:sz w:val="24"/>
        </w:rPr>
        <w:t>Next</w:t>
      </w:r>
      <w:r>
        <w:rPr>
          <w:color w:val="20201F"/>
          <w:sz w:val="24"/>
        </w:rPr>
        <w:t>.</w:t>
      </w:r>
    </w:p>
    <w:p w:rsidR="00663993" w:rsidRDefault="00663993" w:rsidP="00663993">
      <w:pPr>
        <w:pStyle w:val="ListParagraph"/>
        <w:numPr>
          <w:ilvl w:val="0"/>
          <w:numId w:val="11"/>
        </w:numPr>
        <w:tabs>
          <w:tab w:val="left" w:pos="541"/>
        </w:tabs>
        <w:spacing w:before="148" w:line="280" w:lineRule="auto"/>
        <w:ind w:right="948"/>
        <w:rPr>
          <w:color w:val="20201F"/>
          <w:sz w:val="24"/>
        </w:rPr>
      </w:pPr>
      <w:r>
        <w:rPr>
          <w:color w:val="20201F"/>
          <w:sz w:val="24"/>
        </w:rPr>
        <w:t xml:space="preserve">On the </w:t>
      </w:r>
      <w:r>
        <w:rPr>
          <w:b/>
          <w:color w:val="20201F"/>
          <w:sz w:val="24"/>
        </w:rPr>
        <w:t xml:space="preserve">Review </w:t>
      </w:r>
      <w:r>
        <w:rPr>
          <w:color w:val="20201F"/>
          <w:sz w:val="24"/>
        </w:rPr>
        <w:t>page, review and confirm the settings. Be sure to check the box acknowledging</w:t>
      </w:r>
      <w:r>
        <w:rPr>
          <w:color w:val="20201F"/>
          <w:spacing w:val="-6"/>
          <w:sz w:val="24"/>
        </w:rPr>
        <w:t xml:space="preserve"> </w:t>
      </w:r>
      <w:r>
        <w:rPr>
          <w:color w:val="20201F"/>
          <w:sz w:val="24"/>
        </w:rPr>
        <w:t>that</w:t>
      </w:r>
      <w:r>
        <w:rPr>
          <w:color w:val="20201F"/>
          <w:spacing w:val="-2"/>
          <w:sz w:val="24"/>
        </w:rPr>
        <w:t xml:space="preserve"> </w:t>
      </w:r>
      <w:r>
        <w:rPr>
          <w:color w:val="20201F"/>
          <w:sz w:val="24"/>
        </w:rPr>
        <w:t>the</w:t>
      </w:r>
      <w:r>
        <w:rPr>
          <w:color w:val="20201F"/>
          <w:spacing w:val="-8"/>
          <w:sz w:val="24"/>
        </w:rPr>
        <w:t xml:space="preserve"> </w:t>
      </w:r>
      <w:r>
        <w:rPr>
          <w:color w:val="20201F"/>
          <w:sz w:val="24"/>
        </w:rPr>
        <w:t>template</w:t>
      </w:r>
      <w:r>
        <w:rPr>
          <w:color w:val="20201F"/>
          <w:spacing w:val="-4"/>
          <w:sz w:val="24"/>
        </w:rPr>
        <w:t xml:space="preserve"> </w:t>
      </w:r>
      <w:r>
        <w:rPr>
          <w:color w:val="20201F"/>
          <w:sz w:val="24"/>
        </w:rPr>
        <w:t>will</w:t>
      </w:r>
      <w:r>
        <w:rPr>
          <w:color w:val="20201F"/>
          <w:spacing w:val="-2"/>
          <w:sz w:val="24"/>
        </w:rPr>
        <w:t xml:space="preserve"> </w:t>
      </w:r>
      <w:r>
        <w:rPr>
          <w:color w:val="20201F"/>
          <w:sz w:val="24"/>
        </w:rPr>
        <w:t>create</w:t>
      </w:r>
      <w:r>
        <w:rPr>
          <w:color w:val="20201F"/>
          <w:spacing w:val="-9"/>
          <w:sz w:val="24"/>
        </w:rPr>
        <w:t xml:space="preserve"> </w:t>
      </w:r>
      <w:r>
        <w:rPr>
          <w:color w:val="20201F"/>
          <w:sz w:val="24"/>
        </w:rPr>
        <w:t>AWS</w:t>
      </w:r>
      <w:r>
        <w:rPr>
          <w:color w:val="20201F"/>
          <w:spacing w:val="-2"/>
          <w:sz w:val="24"/>
        </w:rPr>
        <w:t xml:space="preserve"> </w:t>
      </w:r>
      <w:r>
        <w:rPr>
          <w:color w:val="20201F"/>
          <w:sz w:val="24"/>
        </w:rPr>
        <w:t>Identity</w:t>
      </w:r>
      <w:r>
        <w:rPr>
          <w:color w:val="20201F"/>
          <w:spacing w:val="-2"/>
          <w:sz w:val="24"/>
        </w:rPr>
        <w:t xml:space="preserve"> </w:t>
      </w:r>
      <w:r>
        <w:rPr>
          <w:color w:val="20201F"/>
          <w:sz w:val="24"/>
        </w:rPr>
        <w:t>and</w:t>
      </w:r>
      <w:r>
        <w:rPr>
          <w:color w:val="20201F"/>
          <w:spacing w:val="-6"/>
          <w:sz w:val="24"/>
        </w:rPr>
        <w:t xml:space="preserve"> </w:t>
      </w:r>
      <w:r>
        <w:rPr>
          <w:color w:val="20201F"/>
          <w:sz w:val="24"/>
        </w:rPr>
        <w:t>Access</w:t>
      </w:r>
      <w:r>
        <w:rPr>
          <w:color w:val="20201F"/>
          <w:spacing w:val="-7"/>
          <w:sz w:val="24"/>
        </w:rPr>
        <w:t xml:space="preserve"> </w:t>
      </w:r>
      <w:r>
        <w:rPr>
          <w:color w:val="20201F"/>
          <w:sz w:val="24"/>
        </w:rPr>
        <w:t>Management (IAM) resources.</w:t>
      </w:r>
    </w:p>
    <w:p w:rsidR="00663993" w:rsidRDefault="00663993" w:rsidP="00663993">
      <w:pPr>
        <w:pStyle w:val="ListParagraph"/>
        <w:numPr>
          <w:ilvl w:val="0"/>
          <w:numId w:val="11"/>
        </w:numPr>
        <w:tabs>
          <w:tab w:val="left" w:pos="541"/>
        </w:tabs>
        <w:spacing w:before="102"/>
        <w:ind w:hanging="361"/>
        <w:rPr>
          <w:color w:val="20201F"/>
          <w:sz w:val="24"/>
        </w:rPr>
      </w:pPr>
      <w:r>
        <w:rPr>
          <w:color w:val="20201F"/>
          <w:sz w:val="24"/>
        </w:rPr>
        <w:t xml:space="preserve">Choose </w:t>
      </w:r>
      <w:r>
        <w:rPr>
          <w:b/>
          <w:color w:val="20201F"/>
          <w:sz w:val="24"/>
        </w:rPr>
        <w:t xml:space="preserve">Create </w:t>
      </w:r>
      <w:r>
        <w:rPr>
          <w:color w:val="20201F"/>
          <w:sz w:val="24"/>
        </w:rPr>
        <w:t>to deploy the</w:t>
      </w:r>
      <w:r>
        <w:rPr>
          <w:color w:val="20201F"/>
          <w:spacing w:val="-5"/>
          <w:sz w:val="24"/>
        </w:rPr>
        <w:t xml:space="preserve"> </w:t>
      </w:r>
      <w:r>
        <w:rPr>
          <w:color w:val="20201F"/>
          <w:sz w:val="24"/>
        </w:rPr>
        <w:t>stack.</w:t>
      </w:r>
    </w:p>
    <w:p w:rsidR="00663993" w:rsidRDefault="00663993" w:rsidP="00663993">
      <w:pPr>
        <w:pStyle w:val="BodyText"/>
        <w:spacing w:before="148" w:line="280" w:lineRule="auto"/>
        <w:ind w:left="540" w:right="878"/>
      </w:pPr>
      <w:r>
        <w:rPr>
          <w:color w:val="20201F"/>
        </w:rPr>
        <w:t xml:space="preserve">You can view the status of the stack in the AWS CloudFormation console in the </w:t>
      </w:r>
      <w:r>
        <w:rPr>
          <w:b/>
          <w:color w:val="20201F"/>
        </w:rPr>
        <w:t xml:space="preserve">Status </w:t>
      </w:r>
      <w:r>
        <w:rPr>
          <w:color w:val="20201F"/>
        </w:rPr>
        <w:t xml:space="preserve">column. You should see a status of </w:t>
      </w:r>
      <w:r>
        <w:rPr>
          <w:color w:val="76923B"/>
        </w:rPr>
        <w:t xml:space="preserve">CREATE_COMPLETE </w:t>
      </w:r>
      <w:r>
        <w:rPr>
          <w:color w:val="20201F"/>
        </w:rPr>
        <w:t>in approximately 30 minutes.</w:t>
      </w:r>
    </w:p>
    <w:p w:rsidR="00663993" w:rsidRPr="00663993" w:rsidRDefault="00663993" w:rsidP="00663993">
      <w:pPr>
        <w:pStyle w:val="ListParagraph"/>
        <w:numPr>
          <w:ilvl w:val="0"/>
          <w:numId w:val="11"/>
        </w:numPr>
        <w:tabs>
          <w:tab w:val="left" w:pos="541"/>
        </w:tabs>
        <w:spacing w:before="103" w:after="57" w:line="280" w:lineRule="auto"/>
        <w:ind w:right="985"/>
        <w:rPr>
          <w:color w:val="20201F"/>
          <w:sz w:val="24"/>
        </w:rPr>
        <w:sectPr w:rsidR="00663993" w:rsidRPr="00663993">
          <w:pgSz w:w="12240" w:h="15840"/>
          <w:pgMar w:top="1360" w:right="740" w:bottom="1060" w:left="1260" w:header="1056" w:footer="873" w:gutter="0"/>
          <w:cols w:space="720"/>
        </w:sectPr>
      </w:pPr>
      <w:r>
        <w:rPr>
          <w:color w:val="20201F"/>
          <w:sz w:val="24"/>
        </w:rPr>
        <w:t xml:space="preserve">To see details for the stack resources, choose the </w:t>
      </w:r>
      <w:r>
        <w:rPr>
          <w:b/>
          <w:color w:val="20201F"/>
          <w:sz w:val="24"/>
        </w:rPr>
        <w:t xml:space="preserve">Outputs </w:t>
      </w:r>
      <w:r>
        <w:rPr>
          <w:color w:val="20201F"/>
          <w:sz w:val="24"/>
        </w:rPr>
        <w:t>tab. The following table describes some of these outputs in more</w:t>
      </w:r>
      <w:r>
        <w:rPr>
          <w:color w:val="20201F"/>
          <w:spacing w:val="-10"/>
          <w:sz w:val="24"/>
        </w:rPr>
        <w:t xml:space="preserve"> </w:t>
      </w:r>
      <w:r>
        <w:rPr>
          <w:color w:val="20201F"/>
          <w:sz w:val="24"/>
        </w:rPr>
        <w:t>detail.</w:t>
      </w:r>
    </w:p>
    <w:p w:rsidR="00824C22" w:rsidRDefault="00824C22" w:rsidP="00663993">
      <w:pPr>
        <w:pStyle w:val="Heading2"/>
        <w:spacing w:before="113"/>
        <w:ind w:left="0"/>
        <w:jc w:val="both"/>
        <w:rPr>
          <w:color w:val="F9A634"/>
        </w:rPr>
      </w:pPr>
      <w:bookmarkStart w:id="28" w:name="Step_2._Launch_the_Spoke_Stack_(Optional"/>
      <w:bookmarkStart w:id="29" w:name="_bookmark14"/>
      <w:bookmarkEnd w:id="28"/>
      <w:bookmarkEnd w:id="29"/>
    </w:p>
    <w:p w:rsidR="00B9147B" w:rsidRDefault="00810665" w:rsidP="00663993">
      <w:pPr>
        <w:pStyle w:val="Heading2"/>
        <w:spacing w:before="113"/>
        <w:ind w:left="0"/>
        <w:jc w:val="both"/>
      </w:pPr>
      <w:r>
        <w:rPr>
          <w:color w:val="F9A634"/>
        </w:rPr>
        <w:t xml:space="preserve">Step 2. Launch the </w:t>
      </w:r>
      <w:proofErr w:type="spellStart"/>
      <w:r>
        <w:rPr>
          <w:color w:val="F9A634"/>
        </w:rPr>
        <w:t>Spoke</w:t>
      </w:r>
      <w:proofErr w:type="spellEnd"/>
      <w:r>
        <w:rPr>
          <w:color w:val="F9A634"/>
        </w:rPr>
        <w:t xml:space="preserve"> Stack (Optional)</w:t>
      </w:r>
    </w:p>
    <w:p w:rsidR="00B9147B" w:rsidRDefault="00810665">
      <w:pPr>
        <w:pStyle w:val="BodyText"/>
        <w:spacing w:before="44" w:line="280" w:lineRule="auto"/>
        <w:ind w:left="180" w:right="691"/>
        <w:jc w:val="both"/>
      </w:pPr>
      <w:r>
        <w:rPr>
          <w:color w:val="252525"/>
        </w:rPr>
        <w:t xml:space="preserve">Use this procedure to launch the components necessary to manage logs in secondary accounts. You must enter the secondary account IDs in the </w:t>
      </w:r>
      <w:r>
        <w:rPr>
          <w:b/>
          <w:color w:val="252525"/>
        </w:rPr>
        <w:t>Spoke Accounts</w:t>
      </w:r>
      <w:r>
        <w:rPr>
          <w:b/>
          <w:color w:val="252525"/>
          <w:spacing w:val="-41"/>
        </w:rPr>
        <w:t xml:space="preserve"> </w:t>
      </w:r>
      <w:r>
        <w:rPr>
          <w:color w:val="252525"/>
        </w:rPr>
        <w:t>parameter of the primary template before you launch this template in secondary</w:t>
      </w:r>
      <w:r>
        <w:rPr>
          <w:color w:val="252525"/>
          <w:spacing w:val="-20"/>
        </w:rPr>
        <w:t xml:space="preserve"> </w:t>
      </w:r>
      <w:r>
        <w:rPr>
          <w:color w:val="252525"/>
        </w:rPr>
        <w:t>accounts.</w:t>
      </w:r>
    </w:p>
    <w:p w:rsidR="00B9147B" w:rsidRDefault="00B9147B">
      <w:pPr>
        <w:pStyle w:val="BodyText"/>
        <w:spacing w:before="6"/>
        <w:rPr>
          <w:sz w:val="17"/>
        </w:rPr>
      </w:pPr>
    </w:p>
    <w:p w:rsidR="00B9147B" w:rsidRPr="004C32A4" w:rsidRDefault="00810665" w:rsidP="004C32A4">
      <w:pPr>
        <w:pStyle w:val="ListParagraph"/>
        <w:numPr>
          <w:ilvl w:val="0"/>
          <w:numId w:val="10"/>
        </w:numPr>
        <w:tabs>
          <w:tab w:val="left" w:pos="541"/>
        </w:tabs>
        <w:spacing w:before="143" w:line="280" w:lineRule="auto"/>
        <w:ind w:right="695"/>
        <w:jc w:val="both"/>
        <w:rPr>
          <w:color w:val="20201F"/>
          <w:sz w:val="24"/>
        </w:rPr>
      </w:pPr>
      <w:r>
        <w:rPr>
          <w:color w:val="20201F"/>
          <w:sz w:val="24"/>
        </w:rPr>
        <w:t xml:space="preserve">Sign in to the AWS Management Console and click the button to the right to launch the </w:t>
      </w:r>
      <w:hyperlink r:id="rId24" w:anchor="/stacks/new?&amp;templateURL=https://aws-solutions-reference.s3.cn-north-1.amazonaws.com.cn/aws-centralized-logging/v1.1/centralized-logging-spoke-china.template" w:history="1">
        <w:r w:rsidRPr="004C32A4">
          <w:rPr>
            <w:rStyle w:val="Hyperlink"/>
            <w:rFonts w:ascii="Courier New"/>
            <w:b/>
            <w:bCs/>
            <w:sz w:val="24"/>
          </w:rPr>
          <w:t>centralized-logging-spoke</w:t>
        </w:r>
        <w:r w:rsidR="004C32A4" w:rsidRPr="004C32A4">
          <w:rPr>
            <w:rStyle w:val="Hyperlink"/>
            <w:rFonts w:ascii="Courier New"/>
            <w:b/>
            <w:bCs/>
            <w:sz w:val="24"/>
          </w:rPr>
          <w:t>-china</w:t>
        </w:r>
      </w:hyperlink>
      <w:r>
        <w:rPr>
          <w:rFonts w:ascii="Courier New"/>
          <w:color w:val="20201F"/>
          <w:sz w:val="24"/>
        </w:rPr>
        <w:t xml:space="preserve"> </w:t>
      </w:r>
      <w:r>
        <w:rPr>
          <w:color w:val="20201F"/>
          <w:sz w:val="24"/>
        </w:rPr>
        <w:t>AWS CloudFormation</w:t>
      </w:r>
      <w:r>
        <w:rPr>
          <w:color w:val="20201F"/>
          <w:spacing w:val="1"/>
          <w:sz w:val="24"/>
        </w:rPr>
        <w:t xml:space="preserve"> </w:t>
      </w:r>
      <w:r>
        <w:rPr>
          <w:color w:val="20201F"/>
          <w:sz w:val="24"/>
        </w:rPr>
        <w:t>template.</w:t>
      </w:r>
    </w:p>
    <w:p w:rsidR="00B9147B" w:rsidRDefault="00810665">
      <w:pPr>
        <w:pStyle w:val="ListParagraph"/>
        <w:numPr>
          <w:ilvl w:val="0"/>
          <w:numId w:val="10"/>
        </w:numPr>
        <w:tabs>
          <w:tab w:val="left" w:pos="541"/>
        </w:tabs>
        <w:spacing w:before="143" w:line="280" w:lineRule="auto"/>
        <w:ind w:right="695"/>
        <w:jc w:val="both"/>
        <w:rPr>
          <w:color w:val="20201F"/>
          <w:sz w:val="24"/>
        </w:rPr>
      </w:pPr>
      <w:r>
        <w:rPr>
          <w:color w:val="20201F"/>
          <w:sz w:val="24"/>
        </w:rPr>
        <w:t>The</w:t>
      </w:r>
      <w:r>
        <w:rPr>
          <w:color w:val="20201F"/>
          <w:spacing w:val="-6"/>
          <w:sz w:val="24"/>
        </w:rPr>
        <w:t xml:space="preserve"> </w:t>
      </w:r>
      <w:r>
        <w:rPr>
          <w:color w:val="20201F"/>
          <w:sz w:val="24"/>
        </w:rPr>
        <w:t>template</w:t>
      </w:r>
      <w:r>
        <w:rPr>
          <w:color w:val="20201F"/>
          <w:spacing w:val="-12"/>
          <w:sz w:val="24"/>
        </w:rPr>
        <w:t xml:space="preserve"> </w:t>
      </w:r>
      <w:r>
        <w:rPr>
          <w:color w:val="20201F"/>
          <w:sz w:val="24"/>
        </w:rPr>
        <w:t>is</w:t>
      </w:r>
      <w:r>
        <w:rPr>
          <w:color w:val="20201F"/>
          <w:spacing w:val="-9"/>
          <w:sz w:val="24"/>
        </w:rPr>
        <w:t xml:space="preserve"> </w:t>
      </w:r>
      <w:r>
        <w:rPr>
          <w:color w:val="20201F"/>
          <w:sz w:val="24"/>
        </w:rPr>
        <w:t>launched</w:t>
      </w:r>
      <w:r>
        <w:rPr>
          <w:color w:val="20201F"/>
          <w:spacing w:val="-8"/>
          <w:sz w:val="24"/>
        </w:rPr>
        <w:t xml:space="preserve"> </w:t>
      </w:r>
      <w:r>
        <w:rPr>
          <w:color w:val="20201F"/>
          <w:sz w:val="24"/>
        </w:rPr>
        <w:t>in</w:t>
      </w:r>
      <w:r>
        <w:rPr>
          <w:color w:val="20201F"/>
          <w:spacing w:val="-13"/>
          <w:sz w:val="24"/>
        </w:rPr>
        <w:t xml:space="preserve"> </w:t>
      </w:r>
      <w:r>
        <w:rPr>
          <w:color w:val="20201F"/>
          <w:sz w:val="24"/>
        </w:rPr>
        <w:t>the</w:t>
      </w:r>
      <w:r>
        <w:rPr>
          <w:color w:val="20201F"/>
          <w:spacing w:val="-10"/>
          <w:sz w:val="24"/>
        </w:rPr>
        <w:t xml:space="preserve"> </w:t>
      </w:r>
      <w:r>
        <w:rPr>
          <w:color w:val="20201F"/>
          <w:sz w:val="24"/>
        </w:rPr>
        <w:t>US</w:t>
      </w:r>
      <w:r>
        <w:rPr>
          <w:color w:val="20201F"/>
          <w:spacing w:val="-10"/>
          <w:sz w:val="24"/>
        </w:rPr>
        <w:t xml:space="preserve"> </w:t>
      </w:r>
      <w:r>
        <w:rPr>
          <w:color w:val="20201F"/>
          <w:sz w:val="24"/>
        </w:rPr>
        <w:t>East</w:t>
      </w:r>
      <w:r>
        <w:rPr>
          <w:color w:val="20201F"/>
          <w:spacing w:val="-8"/>
          <w:sz w:val="24"/>
        </w:rPr>
        <w:t xml:space="preserve"> </w:t>
      </w:r>
      <w:r>
        <w:rPr>
          <w:color w:val="20201F"/>
          <w:sz w:val="24"/>
        </w:rPr>
        <w:t>(N.</w:t>
      </w:r>
      <w:r>
        <w:rPr>
          <w:color w:val="20201F"/>
          <w:spacing w:val="-9"/>
          <w:sz w:val="24"/>
        </w:rPr>
        <w:t xml:space="preserve"> </w:t>
      </w:r>
      <w:r>
        <w:rPr>
          <w:color w:val="20201F"/>
          <w:sz w:val="24"/>
        </w:rPr>
        <w:t>Virginia)</w:t>
      </w:r>
      <w:r>
        <w:rPr>
          <w:color w:val="20201F"/>
          <w:spacing w:val="-5"/>
          <w:sz w:val="24"/>
        </w:rPr>
        <w:t xml:space="preserve"> </w:t>
      </w:r>
      <w:r>
        <w:rPr>
          <w:color w:val="20201F"/>
          <w:sz w:val="24"/>
        </w:rPr>
        <w:t>Region</w:t>
      </w:r>
      <w:r>
        <w:rPr>
          <w:color w:val="20201F"/>
          <w:spacing w:val="-7"/>
          <w:sz w:val="24"/>
        </w:rPr>
        <w:t xml:space="preserve"> </w:t>
      </w:r>
      <w:r>
        <w:rPr>
          <w:color w:val="20201F"/>
          <w:sz w:val="24"/>
        </w:rPr>
        <w:t>by</w:t>
      </w:r>
      <w:r>
        <w:rPr>
          <w:color w:val="20201F"/>
          <w:spacing w:val="-8"/>
          <w:sz w:val="24"/>
        </w:rPr>
        <w:t xml:space="preserve"> </w:t>
      </w:r>
      <w:r>
        <w:rPr>
          <w:color w:val="20201F"/>
          <w:sz w:val="24"/>
        </w:rPr>
        <w:t>default.</w:t>
      </w:r>
      <w:r>
        <w:rPr>
          <w:color w:val="20201F"/>
          <w:spacing w:val="-14"/>
          <w:sz w:val="24"/>
        </w:rPr>
        <w:t xml:space="preserve"> </w:t>
      </w:r>
      <w:r>
        <w:rPr>
          <w:color w:val="20201F"/>
          <w:sz w:val="24"/>
        </w:rPr>
        <w:t>To</w:t>
      </w:r>
      <w:r>
        <w:rPr>
          <w:color w:val="20201F"/>
          <w:spacing w:val="-10"/>
          <w:sz w:val="24"/>
        </w:rPr>
        <w:t xml:space="preserve"> </w:t>
      </w:r>
      <w:r>
        <w:rPr>
          <w:color w:val="20201F"/>
          <w:sz w:val="24"/>
        </w:rPr>
        <w:t>launch</w:t>
      </w:r>
      <w:r>
        <w:rPr>
          <w:color w:val="20201F"/>
          <w:spacing w:val="-9"/>
          <w:sz w:val="24"/>
        </w:rPr>
        <w:t xml:space="preserve"> </w:t>
      </w:r>
      <w:r>
        <w:rPr>
          <w:color w:val="20201F"/>
          <w:sz w:val="24"/>
        </w:rPr>
        <w:t>the centralized logging solution in a different AWS Region, use the region selector in the console navigation</w:t>
      </w:r>
      <w:r>
        <w:rPr>
          <w:color w:val="20201F"/>
          <w:spacing w:val="-1"/>
          <w:sz w:val="24"/>
        </w:rPr>
        <w:t xml:space="preserve"> </w:t>
      </w:r>
      <w:r>
        <w:rPr>
          <w:color w:val="20201F"/>
          <w:sz w:val="24"/>
        </w:rPr>
        <w:t>bar.</w:t>
      </w:r>
    </w:p>
    <w:p w:rsidR="00B9147B" w:rsidRDefault="00810665">
      <w:pPr>
        <w:pStyle w:val="ListParagraph"/>
        <w:numPr>
          <w:ilvl w:val="0"/>
          <w:numId w:val="10"/>
        </w:numPr>
        <w:tabs>
          <w:tab w:val="left" w:pos="541"/>
        </w:tabs>
        <w:spacing w:before="142" w:line="280" w:lineRule="auto"/>
        <w:ind w:right="696"/>
        <w:jc w:val="both"/>
        <w:rPr>
          <w:color w:val="20201F"/>
          <w:sz w:val="24"/>
        </w:rPr>
      </w:pPr>
      <w:r>
        <w:rPr>
          <w:color w:val="20201F"/>
          <w:sz w:val="24"/>
        </w:rPr>
        <w:t xml:space="preserve">On the </w:t>
      </w:r>
      <w:r>
        <w:rPr>
          <w:b/>
          <w:color w:val="20201F"/>
          <w:sz w:val="24"/>
        </w:rPr>
        <w:t xml:space="preserve">Select Template </w:t>
      </w:r>
      <w:r>
        <w:rPr>
          <w:color w:val="20201F"/>
          <w:sz w:val="24"/>
        </w:rPr>
        <w:t>page, verify that you selected the correct template and choose</w:t>
      </w:r>
      <w:r>
        <w:rPr>
          <w:color w:val="20201F"/>
          <w:spacing w:val="1"/>
          <w:sz w:val="24"/>
        </w:rPr>
        <w:t xml:space="preserve"> </w:t>
      </w:r>
      <w:r>
        <w:rPr>
          <w:b/>
          <w:color w:val="20201F"/>
          <w:sz w:val="24"/>
        </w:rPr>
        <w:t>Next</w:t>
      </w:r>
      <w:r>
        <w:rPr>
          <w:color w:val="20201F"/>
          <w:sz w:val="24"/>
        </w:rPr>
        <w:t>.</w:t>
      </w:r>
    </w:p>
    <w:p w:rsidR="00B9147B" w:rsidRDefault="00810665">
      <w:pPr>
        <w:pStyle w:val="ListParagraph"/>
        <w:numPr>
          <w:ilvl w:val="0"/>
          <w:numId w:val="10"/>
        </w:numPr>
        <w:tabs>
          <w:tab w:val="left" w:pos="541"/>
        </w:tabs>
        <w:spacing w:before="143" w:line="280" w:lineRule="auto"/>
        <w:ind w:right="1139"/>
        <w:jc w:val="both"/>
        <w:rPr>
          <w:color w:val="20201F"/>
          <w:sz w:val="24"/>
        </w:rPr>
      </w:pPr>
      <w:r>
        <w:rPr>
          <w:color w:val="20201F"/>
          <w:sz w:val="24"/>
        </w:rPr>
        <w:t xml:space="preserve">On the </w:t>
      </w:r>
      <w:r>
        <w:rPr>
          <w:b/>
          <w:color w:val="20201F"/>
          <w:sz w:val="24"/>
        </w:rPr>
        <w:t xml:space="preserve">Specify Details </w:t>
      </w:r>
      <w:r>
        <w:rPr>
          <w:color w:val="20201F"/>
          <w:sz w:val="24"/>
        </w:rPr>
        <w:t>page, assign a name to your centralized logging solution stack.</w:t>
      </w:r>
    </w:p>
    <w:p w:rsidR="00B9147B" w:rsidRPr="009D2BC4" w:rsidRDefault="00810665" w:rsidP="009D2BC4">
      <w:pPr>
        <w:pStyle w:val="ListParagraph"/>
        <w:numPr>
          <w:ilvl w:val="0"/>
          <w:numId w:val="10"/>
        </w:numPr>
        <w:tabs>
          <w:tab w:val="left" w:pos="541"/>
        </w:tabs>
        <w:spacing w:before="142" w:line="280" w:lineRule="auto"/>
        <w:ind w:right="1137"/>
        <w:jc w:val="both"/>
        <w:rPr>
          <w:color w:val="20201F"/>
          <w:sz w:val="24"/>
        </w:rPr>
      </w:pPr>
      <w:r>
        <w:rPr>
          <w:color w:val="20201F"/>
          <w:sz w:val="24"/>
        </w:rPr>
        <w:t xml:space="preserve">Under </w:t>
      </w:r>
      <w:r>
        <w:rPr>
          <w:b/>
          <w:color w:val="20201F"/>
          <w:sz w:val="24"/>
        </w:rPr>
        <w:t>Parameters</w:t>
      </w:r>
      <w:r>
        <w:rPr>
          <w:color w:val="20201F"/>
          <w:sz w:val="24"/>
        </w:rPr>
        <w:t>, review the parameters for the template and modify them as necessary. This solution uses the following default</w:t>
      </w:r>
      <w:r>
        <w:rPr>
          <w:color w:val="20201F"/>
          <w:spacing w:val="-13"/>
          <w:sz w:val="24"/>
        </w:rPr>
        <w:t xml:space="preserve"> </w:t>
      </w:r>
      <w:r>
        <w:rPr>
          <w:color w:val="20201F"/>
          <w:sz w:val="24"/>
        </w:rPr>
        <w:t>values.</w:t>
      </w:r>
    </w:p>
    <w:p w:rsidR="00B9147B" w:rsidRDefault="00810665">
      <w:pPr>
        <w:pStyle w:val="ListParagraph"/>
        <w:numPr>
          <w:ilvl w:val="0"/>
          <w:numId w:val="10"/>
        </w:numPr>
        <w:tabs>
          <w:tab w:val="left" w:pos="541"/>
        </w:tabs>
        <w:spacing w:before="136"/>
        <w:ind w:hanging="361"/>
        <w:rPr>
          <w:color w:val="20201F"/>
          <w:sz w:val="24"/>
        </w:rPr>
      </w:pPr>
      <w:r>
        <w:rPr>
          <w:color w:val="20201F"/>
          <w:sz w:val="24"/>
        </w:rPr>
        <w:t>Choose</w:t>
      </w:r>
      <w:r>
        <w:rPr>
          <w:color w:val="20201F"/>
          <w:spacing w:val="1"/>
          <w:sz w:val="24"/>
        </w:rPr>
        <w:t xml:space="preserve"> </w:t>
      </w:r>
      <w:r>
        <w:rPr>
          <w:b/>
          <w:color w:val="20201F"/>
          <w:sz w:val="24"/>
        </w:rPr>
        <w:t>Next</w:t>
      </w:r>
      <w:r>
        <w:rPr>
          <w:color w:val="20201F"/>
          <w:sz w:val="24"/>
        </w:rPr>
        <w:t>.</w:t>
      </w:r>
    </w:p>
    <w:p w:rsidR="00B9147B" w:rsidRDefault="00810665">
      <w:pPr>
        <w:pStyle w:val="ListParagraph"/>
        <w:numPr>
          <w:ilvl w:val="0"/>
          <w:numId w:val="10"/>
        </w:numPr>
        <w:tabs>
          <w:tab w:val="left" w:pos="541"/>
        </w:tabs>
        <w:spacing w:before="147"/>
        <w:ind w:hanging="361"/>
        <w:rPr>
          <w:color w:val="20201F"/>
          <w:sz w:val="24"/>
        </w:rPr>
      </w:pPr>
      <w:r>
        <w:rPr>
          <w:color w:val="20201F"/>
          <w:sz w:val="24"/>
        </w:rPr>
        <w:t xml:space="preserve">On the </w:t>
      </w:r>
      <w:r>
        <w:rPr>
          <w:b/>
          <w:color w:val="20201F"/>
          <w:sz w:val="24"/>
        </w:rPr>
        <w:t xml:space="preserve">Options </w:t>
      </w:r>
      <w:r>
        <w:rPr>
          <w:color w:val="20201F"/>
          <w:sz w:val="24"/>
        </w:rPr>
        <w:t>page, choose</w:t>
      </w:r>
      <w:r>
        <w:rPr>
          <w:color w:val="20201F"/>
          <w:spacing w:val="6"/>
          <w:sz w:val="24"/>
        </w:rPr>
        <w:t xml:space="preserve"> </w:t>
      </w:r>
      <w:r>
        <w:rPr>
          <w:b/>
          <w:color w:val="20201F"/>
          <w:sz w:val="24"/>
        </w:rPr>
        <w:t>Next</w:t>
      </w:r>
      <w:r>
        <w:rPr>
          <w:color w:val="20201F"/>
          <w:sz w:val="24"/>
        </w:rPr>
        <w:t>.</w:t>
      </w:r>
    </w:p>
    <w:p w:rsidR="00B9147B" w:rsidRDefault="00810665">
      <w:pPr>
        <w:pStyle w:val="ListParagraph"/>
        <w:numPr>
          <w:ilvl w:val="0"/>
          <w:numId w:val="10"/>
        </w:numPr>
        <w:tabs>
          <w:tab w:val="left" w:pos="541"/>
        </w:tabs>
        <w:spacing w:before="148" w:line="280" w:lineRule="auto"/>
        <w:ind w:right="948"/>
        <w:rPr>
          <w:color w:val="20201F"/>
          <w:sz w:val="24"/>
        </w:rPr>
      </w:pPr>
      <w:r>
        <w:rPr>
          <w:color w:val="20201F"/>
          <w:sz w:val="24"/>
        </w:rPr>
        <w:t xml:space="preserve">On the </w:t>
      </w:r>
      <w:r>
        <w:rPr>
          <w:b/>
          <w:color w:val="20201F"/>
          <w:sz w:val="24"/>
        </w:rPr>
        <w:t xml:space="preserve">Review </w:t>
      </w:r>
      <w:r>
        <w:rPr>
          <w:color w:val="20201F"/>
          <w:sz w:val="24"/>
        </w:rPr>
        <w:t>page, review and confirm the settings. Be sure to check the box acknowledging</w:t>
      </w:r>
      <w:r>
        <w:rPr>
          <w:color w:val="20201F"/>
          <w:spacing w:val="-6"/>
          <w:sz w:val="24"/>
        </w:rPr>
        <w:t xml:space="preserve"> </w:t>
      </w:r>
      <w:r>
        <w:rPr>
          <w:color w:val="20201F"/>
          <w:sz w:val="24"/>
        </w:rPr>
        <w:t>that</w:t>
      </w:r>
      <w:r>
        <w:rPr>
          <w:color w:val="20201F"/>
          <w:spacing w:val="-2"/>
          <w:sz w:val="24"/>
        </w:rPr>
        <w:t xml:space="preserve"> </w:t>
      </w:r>
      <w:r>
        <w:rPr>
          <w:color w:val="20201F"/>
          <w:sz w:val="24"/>
        </w:rPr>
        <w:t>the</w:t>
      </w:r>
      <w:r>
        <w:rPr>
          <w:color w:val="20201F"/>
          <w:spacing w:val="-8"/>
          <w:sz w:val="24"/>
        </w:rPr>
        <w:t xml:space="preserve"> </w:t>
      </w:r>
      <w:r>
        <w:rPr>
          <w:color w:val="20201F"/>
          <w:sz w:val="24"/>
        </w:rPr>
        <w:t>template</w:t>
      </w:r>
      <w:r>
        <w:rPr>
          <w:color w:val="20201F"/>
          <w:spacing w:val="-4"/>
          <w:sz w:val="24"/>
        </w:rPr>
        <w:t xml:space="preserve"> </w:t>
      </w:r>
      <w:r>
        <w:rPr>
          <w:color w:val="20201F"/>
          <w:sz w:val="24"/>
        </w:rPr>
        <w:t>will</w:t>
      </w:r>
      <w:r>
        <w:rPr>
          <w:color w:val="20201F"/>
          <w:spacing w:val="-2"/>
          <w:sz w:val="24"/>
        </w:rPr>
        <w:t xml:space="preserve"> </w:t>
      </w:r>
      <w:r>
        <w:rPr>
          <w:color w:val="20201F"/>
          <w:sz w:val="24"/>
        </w:rPr>
        <w:t>create</w:t>
      </w:r>
      <w:r>
        <w:rPr>
          <w:color w:val="20201F"/>
          <w:spacing w:val="-9"/>
          <w:sz w:val="24"/>
        </w:rPr>
        <w:t xml:space="preserve"> </w:t>
      </w:r>
      <w:r>
        <w:rPr>
          <w:color w:val="20201F"/>
          <w:sz w:val="24"/>
        </w:rPr>
        <w:t>AWS</w:t>
      </w:r>
      <w:r>
        <w:rPr>
          <w:color w:val="20201F"/>
          <w:spacing w:val="-2"/>
          <w:sz w:val="24"/>
        </w:rPr>
        <w:t xml:space="preserve"> </w:t>
      </w:r>
      <w:r>
        <w:rPr>
          <w:color w:val="20201F"/>
          <w:sz w:val="24"/>
        </w:rPr>
        <w:t>Identity</w:t>
      </w:r>
      <w:r>
        <w:rPr>
          <w:color w:val="20201F"/>
          <w:spacing w:val="-2"/>
          <w:sz w:val="24"/>
        </w:rPr>
        <w:t xml:space="preserve"> </w:t>
      </w:r>
      <w:r>
        <w:rPr>
          <w:color w:val="20201F"/>
          <w:sz w:val="24"/>
        </w:rPr>
        <w:t>and</w:t>
      </w:r>
      <w:r>
        <w:rPr>
          <w:color w:val="20201F"/>
          <w:spacing w:val="-6"/>
          <w:sz w:val="24"/>
        </w:rPr>
        <w:t xml:space="preserve"> </w:t>
      </w:r>
      <w:r>
        <w:rPr>
          <w:color w:val="20201F"/>
          <w:sz w:val="24"/>
        </w:rPr>
        <w:t>Access</w:t>
      </w:r>
      <w:r>
        <w:rPr>
          <w:color w:val="20201F"/>
          <w:spacing w:val="-7"/>
          <w:sz w:val="24"/>
        </w:rPr>
        <w:t xml:space="preserve"> </w:t>
      </w:r>
      <w:r>
        <w:rPr>
          <w:color w:val="20201F"/>
          <w:sz w:val="24"/>
        </w:rPr>
        <w:t>Management (IAM) resources.</w:t>
      </w:r>
    </w:p>
    <w:p w:rsidR="00B9147B" w:rsidRDefault="00810665">
      <w:pPr>
        <w:pStyle w:val="ListParagraph"/>
        <w:numPr>
          <w:ilvl w:val="0"/>
          <w:numId w:val="10"/>
        </w:numPr>
        <w:tabs>
          <w:tab w:val="left" w:pos="541"/>
        </w:tabs>
        <w:spacing w:before="103"/>
        <w:ind w:hanging="361"/>
        <w:rPr>
          <w:color w:val="20201F"/>
          <w:sz w:val="24"/>
        </w:rPr>
      </w:pPr>
      <w:r>
        <w:rPr>
          <w:color w:val="20201F"/>
          <w:sz w:val="24"/>
        </w:rPr>
        <w:t xml:space="preserve">Choose </w:t>
      </w:r>
      <w:r>
        <w:rPr>
          <w:b/>
          <w:color w:val="20201F"/>
          <w:sz w:val="24"/>
        </w:rPr>
        <w:t xml:space="preserve">Create </w:t>
      </w:r>
      <w:r>
        <w:rPr>
          <w:color w:val="20201F"/>
          <w:sz w:val="24"/>
        </w:rPr>
        <w:t>to deploy the</w:t>
      </w:r>
      <w:r>
        <w:rPr>
          <w:color w:val="20201F"/>
          <w:spacing w:val="-5"/>
          <w:sz w:val="24"/>
        </w:rPr>
        <w:t xml:space="preserve"> </w:t>
      </w:r>
      <w:r>
        <w:rPr>
          <w:color w:val="20201F"/>
          <w:sz w:val="24"/>
        </w:rPr>
        <w:t>stack.</w:t>
      </w:r>
    </w:p>
    <w:p w:rsidR="00B9147B" w:rsidRDefault="00810665">
      <w:pPr>
        <w:pStyle w:val="BodyText"/>
        <w:spacing w:before="147" w:line="280" w:lineRule="auto"/>
        <w:ind w:left="540" w:right="1155"/>
      </w:pPr>
      <w:r>
        <w:rPr>
          <w:color w:val="20201F"/>
        </w:rPr>
        <w:t xml:space="preserve">You can view the status of the stack in the AWS CloudFormation console in the </w:t>
      </w:r>
      <w:r>
        <w:rPr>
          <w:b/>
          <w:color w:val="20201F"/>
        </w:rPr>
        <w:t xml:space="preserve">Status </w:t>
      </w:r>
      <w:r>
        <w:rPr>
          <w:color w:val="20201F"/>
        </w:rPr>
        <w:t xml:space="preserve">column. You should see a status of </w:t>
      </w:r>
      <w:r>
        <w:rPr>
          <w:color w:val="76923B"/>
        </w:rPr>
        <w:t xml:space="preserve">CREATE_COMPLETE </w:t>
      </w:r>
      <w:r>
        <w:rPr>
          <w:color w:val="20201F"/>
        </w:rPr>
        <w:t>in roughly five minutes.</w:t>
      </w:r>
    </w:p>
    <w:p w:rsidR="00824C22" w:rsidRDefault="00824C22">
      <w:pPr>
        <w:pStyle w:val="Heading2"/>
        <w:spacing w:before="61"/>
        <w:jc w:val="both"/>
        <w:rPr>
          <w:color w:val="F9A634"/>
        </w:rPr>
      </w:pPr>
      <w:bookmarkStart w:id="30" w:name="Step_3._Configure_the_Kibana_Dashboard_("/>
      <w:bookmarkStart w:id="31" w:name="_bookmark15"/>
      <w:bookmarkEnd w:id="30"/>
      <w:bookmarkEnd w:id="31"/>
    </w:p>
    <w:p w:rsidR="00B9147B" w:rsidRDefault="00810665">
      <w:pPr>
        <w:pStyle w:val="Heading2"/>
        <w:spacing w:before="61"/>
        <w:jc w:val="both"/>
      </w:pPr>
      <w:r>
        <w:rPr>
          <w:color w:val="F9A634"/>
        </w:rPr>
        <w:t>Step 3. Configure the Kibana Dashboard (Optional)</w:t>
      </w:r>
    </w:p>
    <w:p w:rsidR="00B9147B" w:rsidRDefault="00810665">
      <w:pPr>
        <w:pStyle w:val="BodyText"/>
        <w:spacing w:before="44" w:line="280" w:lineRule="auto"/>
        <w:ind w:left="180" w:right="696"/>
        <w:jc w:val="both"/>
      </w:pPr>
      <w:r>
        <w:rPr>
          <w:color w:val="20201F"/>
        </w:rPr>
        <w:t>A Kibana dashboard displays a group of visualizations that you can modify, save, and share.</w:t>
      </w:r>
      <w:r>
        <w:rPr>
          <w:color w:val="20201F"/>
          <w:spacing w:val="-10"/>
        </w:rPr>
        <w:t xml:space="preserve"> </w:t>
      </w:r>
      <w:r>
        <w:rPr>
          <w:color w:val="20201F"/>
        </w:rPr>
        <w:t>If</w:t>
      </w:r>
      <w:r>
        <w:rPr>
          <w:color w:val="20201F"/>
          <w:spacing w:val="-10"/>
        </w:rPr>
        <w:t xml:space="preserve"> </w:t>
      </w:r>
      <w:r>
        <w:rPr>
          <w:color w:val="20201F"/>
        </w:rPr>
        <w:t>you</w:t>
      </w:r>
      <w:r>
        <w:rPr>
          <w:color w:val="20201F"/>
          <w:spacing w:val="-14"/>
        </w:rPr>
        <w:t xml:space="preserve"> </w:t>
      </w:r>
      <w:r>
        <w:rPr>
          <w:color w:val="20201F"/>
        </w:rPr>
        <w:t>choose</w:t>
      </w:r>
      <w:r>
        <w:rPr>
          <w:color w:val="20201F"/>
          <w:spacing w:val="-17"/>
        </w:rPr>
        <w:t xml:space="preserve"> </w:t>
      </w:r>
      <w:r>
        <w:rPr>
          <w:color w:val="20201F"/>
        </w:rPr>
        <w:t>to</w:t>
      </w:r>
      <w:r>
        <w:rPr>
          <w:color w:val="20201F"/>
          <w:spacing w:val="-16"/>
        </w:rPr>
        <w:t xml:space="preserve"> </w:t>
      </w:r>
      <w:r>
        <w:rPr>
          <w:color w:val="20201F"/>
        </w:rPr>
        <w:t>deploy</w:t>
      </w:r>
      <w:r>
        <w:rPr>
          <w:color w:val="20201F"/>
          <w:spacing w:val="-13"/>
        </w:rPr>
        <w:t xml:space="preserve"> </w:t>
      </w:r>
      <w:r>
        <w:rPr>
          <w:color w:val="20201F"/>
        </w:rPr>
        <w:t>the</w:t>
      </w:r>
      <w:r>
        <w:rPr>
          <w:color w:val="20201F"/>
          <w:spacing w:val="-14"/>
        </w:rPr>
        <w:t xml:space="preserve"> </w:t>
      </w:r>
      <w:r>
        <w:rPr>
          <w:color w:val="20201F"/>
        </w:rPr>
        <w:t>sample</w:t>
      </w:r>
      <w:r>
        <w:rPr>
          <w:color w:val="20201F"/>
          <w:spacing w:val="-12"/>
        </w:rPr>
        <w:t xml:space="preserve"> </w:t>
      </w:r>
      <w:r>
        <w:rPr>
          <w:color w:val="20201F"/>
        </w:rPr>
        <w:t>logs,</w:t>
      </w:r>
      <w:r>
        <w:rPr>
          <w:color w:val="20201F"/>
          <w:spacing w:val="-16"/>
        </w:rPr>
        <w:t xml:space="preserve"> </w:t>
      </w:r>
      <w:r>
        <w:rPr>
          <w:color w:val="20201F"/>
        </w:rPr>
        <w:t>the</w:t>
      </w:r>
      <w:r>
        <w:rPr>
          <w:color w:val="20201F"/>
          <w:spacing w:val="-12"/>
        </w:rPr>
        <w:t xml:space="preserve"> </w:t>
      </w:r>
      <w:r>
        <w:rPr>
          <w:color w:val="20201F"/>
        </w:rPr>
        <w:t>visualizations</w:t>
      </w:r>
      <w:r>
        <w:rPr>
          <w:color w:val="20201F"/>
          <w:spacing w:val="-15"/>
        </w:rPr>
        <w:t xml:space="preserve"> </w:t>
      </w:r>
      <w:r>
        <w:rPr>
          <w:color w:val="20201F"/>
        </w:rPr>
        <w:t>for</w:t>
      </w:r>
      <w:r>
        <w:rPr>
          <w:color w:val="20201F"/>
          <w:spacing w:val="-14"/>
        </w:rPr>
        <w:t xml:space="preserve"> </w:t>
      </w:r>
      <w:r>
        <w:rPr>
          <w:color w:val="20201F"/>
        </w:rPr>
        <w:t>this</w:t>
      </w:r>
      <w:r>
        <w:rPr>
          <w:color w:val="20201F"/>
          <w:spacing w:val="-10"/>
        </w:rPr>
        <w:t xml:space="preserve"> </w:t>
      </w:r>
      <w:r>
        <w:rPr>
          <w:color w:val="20201F"/>
        </w:rPr>
        <w:t>solution</w:t>
      </w:r>
      <w:r>
        <w:rPr>
          <w:color w:val="20201F"/>
          <w:spacing w:val="-13"/>
        </w:rPr>
        <w:t xml:space="preserve"> </w:t>
      </w:r>
      <w:r>
        <w:rPr>
          <w:color w:val="20201F"/>
        </w:rPr>
        <w:t>combine data from VPC flow logs, the Apache web server, and AWS CloudTrail to create</w:t>
      </w:r>
      <w:r>
        <w:rPr>
          <w:color w:val="20201F"/>
          <w:spacing w:val="15"/>
        </w:rPr>
        <w:t xml:space="preserve"> </w:t>
      </w:r>
      <w:r>
        <w:rPr>
          <w:color w:val="20201F"/>
        </w:rPr>
        <w:t>a</w:t>
      </w:r>
    </w:p>
    <w:p w:rsidR="00B9147B" w:rsidRDefault="00B9147B">
      <w:pPr>
        <w:spacing w:line="280" w:lineRule="auto"/>
        <w:jc w:val="both"/>
        <w:sectPr w:rsidR="00B9147B">
          <w:headerReference w:type="default" r:id="rId25"/>
          <w:footerReference w:type="default" r:id="rId26"/>
          <w:pgSz w:w="12240" w:h="15840"/>
          <w:pgMar w:top="1260" w:right="740" w:bottom="1060" w:left="1260" w:header="1056" w:footer="877" w:gutter="0"/>
          <w:pgNumType w:start="12"/>
          <w:cols w:space="720"/>
        </w:sectPr>
      </w:pPr>
    </w:p>
    <w:p w:rsidR="00B9147B" w:rsidRDefault="00B9147B">
      <w:pPr>
        <w:pStyle w:val="BodyText"/>
        <w:spacing w:before="9"/>
        <w:rPr>
          <w:sz w:val="19"/>
        </w:rPr>
      </w:pPr>
    </w:p>
    <w:p w:rsidR="00B9147B" w:rsidRDefault="00810665">
      <w:pPr>
        <w:pStyle w:val="BodyText"/>
        <w:spacing w:before="100" w:line="271" w:lineRule="auto"/>
        <w:ind w:left="180" w:right="689"/>
        <w:jc w:val="both"/>
      </w:pPr>
      <w:r>
        <w:rPr>
          <w:color w:val="20201F"/>
        </w:rPr>
        <w:t xml:space="preserve">centralized view of an application and its supporting resources. Note that you must set the </w:t>
      </w:r>
      <w:r>
        <w:rPr>
          <w:b/>
          <w:color w:val="20201F"/>
        </w:rPr>
        <w:t xml:space="preserve">Sample Logs </w:t>
      </w:r>
      <w:r>
        <w:rPr>
          <w:color w:val="20201F"/>
        </w:rPr>
        <w:t xml:space="preserve">AWS CloudFormation parameter to </w:t>
      </w:r>
      <w:r>
        <w:rPr>
          <w:rFonts w:ascii="Courier New"/>
          <w:color w:val="20201F"/>
        </w:rPr>
        <w:t xml:space="preserve">Yes </w:t>
      </w:r>
      <w:r>
        <w:rPr>
          <w:color w:val="20201F"/>
        </w:rPr>
        <w:t>before you configure the dashboard.</w:t>
      </w:r>
    </w:p>
    <w:p w:rsidR="00B9147B" w:rsidRDefault="00B9147B">
      <w:pPr>
        <w:pStyle w:val="BodyText"/>
        <w:spacing w:before="6"/>
        <w:rPr>
          <w:sz w:val="22"/>
        </w:rPr>
      </w:pPr>
    </w:p>
    <w:p w:rsidR="00B9147B" w:rsidRDefault="00810665">
      <w:pPr>
        <w:pStyle w:val="BodyText"/>
        <w:spacing w:line="280" w:lineRule="auto"/>
        <w:ind w:left="180" w:right="689"/>
        <w:jc w:val="both"/>
      </w:pPr>
      <w:r>
        <w:rPr>
          <w:color w:val="20201F"/>
        </w:rPr>
        <w:t>After the centralized logging solution stack launch completes, you will receive a verification</w:t>
      </w:r>
      <w:r>
        <w:rPr>
          <w:color w:val="20201F"/>
          <w:spacing w:val="-13"/>
        </w:rPr>
        <w:t xml:space="preserve"> </w:t>
      </w:r>
      <w:r>
        <w:rPr>
          <w:color w:val="20201F"/>
        </w:rPr>
        <w:t>email</w:t>
      </w:r>
      <w:r>
        <w:rPr>
          <w:color w:val="20201F"/>
          <w:spacing w:val="-11"/>
        </w:rPr>
        <w:t xml:space="preserve"> </w:t>
      </w:r>
      <w:r>
        <w:rPr>
          <w:color w:val="20201F"/>
        </w:rPr>
        <w:t>with</w:t>
      </w:r>
      <w:r>
        <w:rPr>
          <w:color w:val="20201F"/>
          <w:spacing w:val="-10"/>
        </w:rPr>
        <w:t xml:space="preserve"> </w:t>
      </w:r>
      <w:r>
        <w:rPr>
          <w:color w:val="20201F"/>
        </w:rPr>
        <w:t>a</w:t>
      </w:r>
      <w:r>
        <w:rPr>
          <w:color w:val="20201F"/>
          <w:spacing w:val="-12"/>
        </w:rPr>
        <w:t xml:space="preserve"> </w:t>
      </w:r>
      <w:r>
        <w:rPr>
          <w:color w:val="20201F"/>
        </w:rPr>
        <w:t>user</w:t>
      </w:r>
      <w:r>
        <w:rPr>
          <w:color w:val="20201F"/>
          <w:spacing w:val="-9"/>
        </w:rPr>
        <w:t xml:space="preserve"> </w:t>
      </w:r>
      <w:r>
        <w:rPr>
          <w:color w:val="20201F"/>
        </w:rPr>
        <w:t>name</w:t>
      </w:r>
      <w:r>
        <w:rPr>
          <w:color w:val="20201F"/>
          <w:spacing w:val="-13"/>
        </w:rPr>
        <w:t xml:space="preserve"> </w:t>
      </w:r>
      <w:r>
        <w:rPr>
          <w:color w:val="20201F"/>
        </w:rPr>
        <w:t>and</w:t>
      </w:r>
      <w:r>
        <w:rPr>
          <w:color w:val="20201F"/>
          <w:spacing w:val="-9"/>
        </w:rPr>
        <w:t xml:space="preserve"> </w:t>
      </w:r>
      <w:r>
        <w:rPr>
          <w:color w:val="20201F"/>
        </w:rPr>
        <w:t>password</w:t>
      </w:r>
      <w:r>
        <w:rPr>
          <w:color w:val="20201F"/>
          <w:spacing w:val="-10"/>
        </w:rPr>
        <w:t xml:space="preserve"> </w:t>
      </w:r>
      <w:r>
        <w:rPr>
          <w:color w:val="20201F"/>
        </w:rPr>
        <w:t>you</w:t>
      </w:r>
      <w:r>
        <w:rPr>
          <w:color w:val="20201F"/>
          <w:spacing w:val="-10"/>
        </w:rPr>
        <w:t xml:space="preserve"> </w:t>
      </w:r>
      <w:r>
        <w:rPr>
          <w:color w:val="20201F"/>
        </w:rPr>
        <w:t>use</w:t>
      </w:r>
      <w:r>
        <w:rPr>
          <w:color w:val="20201F"/>
          <w:spacing w:val="-16"/>
        </w:rPr>
        <w:t xml:space="preserve"> </w:t>
      </w:r>
      <w:r>
        <w:rPr>
          <w:color w:val="20201F"/>
        </w:rPr>
        <w:t>to</w:t>
      </w:r>
      <w:r>
        <w:rPr>
          <w:color w:val="20201F"/>
          <w:spacing w:val="-7"/>
        </w:rPr>
        <w:t xml:space="preserve"> </w:t>
      </w:r>
      <w:r>
        <w:rPr>
          <w:color w:val="20201F"/>
        </w:rPr>
        <w:t>access</w:t>
      </w:r>
      <w:r>
        <w:rPr>
          <w:color w:val="20201F"/>
          <w:spacing w:val="-10"/>
        </w:rPr>
        <w:t xml:space="preserve"> </w:t>
      </w:r>
      <w:r>
        <w:rPr>
          <w:color w:val="20201F"/>
        </w:rPr>
        <w:t>the</w:t>
      </w:r>
      <w:r>
        <w:rPr>
          <w:color w:val="20201F"/>
          <w:spacing w:val="-12"/>
        </w:rPr>
        <w:t xml:space="preserve"> </w:t>
      </w:r>
      <w:r>
        <w:rPr>
          <w:color w:val="20201F"/>
        </w:rPr>
        <w:t>Kibana</w:t>
      </w:r>
      <w:r>
        <w:rPr>
          <w:color w:val="20201F"/>
          <w:spacing w:val="-11"/>
        </w:rPr>
        <w:t xml:space="preserve"> </w:t>
      </w:r>
      <w:r>
        <w:rPr>
          <w:color w:val="20201F"/>
        </w:rPr>
        <w:t>dashboard and begin importing sample log data. Use the following steps to log in to Kibana, add an Amazon ES index, and import the solution’s preconfigured dashboard</w:t>
      </w:r>
      <w:r>
        <w:rPr>
          <w:color w:val="20201F"/>
          <w:spacing w:val="4"/>
        </w:rPr>
        <w:t xml:space="preserve"> </w:t>
      </w:r>
      <w:r>
        <w:rPr>
          <w:color w:val="20201F"/>
        </w:rPr>
        <w:t>settings.</w:t>
      </w:r>
    </w:p>
    <w:p w:rsidR="00B9147B" w:rsidRDefault="00810665">
      <w:pPr>
        <w:pStyle w:val="ListParagraph"/>
        <w:numPr>
          <w:ilvl w:val="0"/>
          <w:numId w:val="9"/>
        </w:numPr>
        <w:tabs>
          <w:tab w:val="left" w:pos="541"/>
        </w:tabs>
        <w:spacing w:before="230" w:line="278" w:lineRule="auto"/>
        <w:ind w:right="692"/>
        <w:jc w:val="both"/>
        <w:rPr>
          <w:color w:val="20201F"/>
          <w:sz w:val="24"/>
        </w:rPr>
      </w:pPr>
      <w:r>
        <w:rPr>
          <w:color w:val="20201F"/>
          <w:sz w:val="24"/>
        </w:rPr>
        <w:t>Download</w:t>
      </w:r>
      <w:r>
        <w:rPr>
          <w:color w:val="0000FF"/>
          <w:sz w:val="24"/>
        </w:rPr>
        <w:t xml:space="preserve"> </w:t>
      </w:r>
      <w:r>
        <w:rPr>
          <w:rFonts w:ascii="Courier New"/>
          <w:color w:val="20201F"/>
          <w:sz w:val="24"/>
        </w:rPr>
        <w:t>basic-</w:t>
      </w:r>
      <w:proofErr w:type="spellStart"/>
      <w:proofErr w:type="gramStart"/>
      <w:r>
        <w:rPr>
          <w:rFonts w:ascii="Courier New"/>
          <w:color w:val="20201F"/>
          <w:sz w:val="24"/>
        </w:rPr>
        <w:t>dashboard.json</w:t>
      </w:r>
      <w:proofErr w:type="spellEnd"/>
      <w:proofErr w:type="gramEnd"/>
      <w:r>
        <w:rPr>
          <w:color w:val="20201F"/>
          <w:sz w:val="24"/>
        </w:rPr>
        <w:t xml:space="preserve"> from the centralized</w:t>
      </w:r>
      <w:r>
        <w:rPr>
          <w:color w:val="20201F"/>
          <w:spacing w:val="-10"/>
          <w:sz w:val="24"/>
        </w:rPr>
        <w:t xml:space="preserve"> </w:t>
      </w:r>
      <w:r>
        <w:rPr>
          <w:color w:val="20201F"/>
          <w:sz w:val="24"/>
        </w:rPr>
        <w:t>logging</w:t>
      </w:r>
      <w:r>
        <w:rPr>
          <w:color w:val="20201F"/>
          <w:spacing w:val="-12"/>
          <w:sz w:val="24"/>
        </w:rPr>
        <w:t xml:space="preserve"> </w:t>
      </w:r>
      <w:r>
        <w:rPr>
          <w:color w:val="20201F"/>
          <w:sz w:val="24"/>
        </w:rPr>
        <w:t>solution</w:t>
      </w:r>
      <w:r>
        <w:rPr>
          <w:color w:val="20201F"/>
          <w:spacing w:val="-12"/>
          <w:sz w:val="24"/>
        </w:rPr>
        <w:t xml:space="preserve"> </w:t>
      </w:r>
      <w:r>
        <w:rPr>
          <w:color w:val="20201F"/>
          <w:sz w:val="24"/>
        </w:rPr>
        <w:t>Amazon</w:t>
      </w:r>
      <w:r>
        <w:rPr>
          <w:color w:val="20201F"/>
          <w:spacing w:val="-12"/>
          <w:sz w:val="24"/>
        </w:rPr>
        <w:t xml:space="preserve"> </w:t>
      </w:r>
      <w:r>
        <w:rPr>
          <w:color w:val="20201F"/>
          <w:sz w:val="24"/>
        </w:rPr>
        <w:t>S3</w:t>
      </w:r>
      <w:r>
        <w:rPr>
          <w:color w:val="20201F"/>
          <w:spacing w:val="-13"/>
          <w:sz w:val="24"/>
        </w:rPr>
        <w:t xml:space="preserve"> </w:t>
      </w:r>
      <w:r>
        <w:rPr>
          <w:color w:val="20201F"/>
          <w:sz w:val="24"/>
        </w:rPr>
        <w:t>bucket.</w:t>
      </w:r>
      <w:r>
        <w:rPr>
          <w:color w:val="20201F"/>
          <w:spacing w:val="-20"/>
          <w:sz w:val="24"/>
        </w:rPr>
        <w:t xml:space="preserve"> </w:t>
      </w:r>
      <w:r>
        <w:rPr>
          <w:color w:val="20201F"/>
          <w:sz w:val="24"/>
        </w:rPr>
        <w:t>You</w:t>
      </w:r>
      <w:r>
        <w:rPr>
          <w:color w:val="20201F"/>
          <w:spacing w:val="-13"/>
          <w:sz w:val="24"/>
        </w:rPr>
        <w:t xml:space="preserve"> </w:t>
      </w:r>
      <w:r>
        <w:rPr>
          <w:color w:val="20201F"/>
          <w:sz w:val="24"/>
        </w:rPr>
        <w:t>will</w:t>
      </w:r>
      <w:r>
        <w:rPr>
          <w:color w:val="20201F"/>
          <w:spacing w:val="-14"/>
          <w:sz w:val="24"/>
        </w:rPr>
        <w:t xml:space="preserve"> </w:t>
      </w:r>
      <w:r>
        <w:rPr>
          <w:color w:val="20201F"/>
          <w:sz w:val="24"/>
        </w:rPr>
        <w:t>use</w:t>
      </w:r>
      <w:r>
        <w:rPr>
          <w:color w:val="20201F"/>
          <w:spacing w:val="-15"/>
          <w:sz w:val="24"/>
        </w:rPr>
        <w:t xml:space="preserve"> </w:t>
      </w:r>
      <w:r>
        <w:rPr>
          <w:color w:val="20201F"/>
          <w:sz w:val="24"/>
        </w:rPr>
        <w:t>this</w:t>
      </w:r>
      <w:r>
        <w:rPr>
          <w:color w:val="20201F"/>
          <w:spacing w:val="-14"/>
          <w:sz w:val="24"/>
        </w:rPr>
        <w:t xml:space="preserve"> </w:t>
      </w:r>
      <w:r>
        <w:rPr>
          <w:color w:val="20201F"/>
          <w:sz w:val="24"/>
        </w:rPr>
        <w:t>later</w:t>
      </w:r>
      <w:r>
        <w:rPr>
          <w:color w:val="20201F"/>
          <w:spacing w:val="-14"/>
          <w:sz w:val="24"/>
        </w:rPr>
        <w:t xml:space="preserve"> </w:t>
      </w:r>
      <w:r>
        <w:rPr>
          <w:color w:val="20201F"/>
          <w:sz w:val="24"/>
        </w:rPr>
        <w:t>in</w:t>
      </w:r>
      <w:r>
        <w:rPr>
          <w:color w:val="20201F"/>
          <w:spacing w:val="-17"/>
          <w:sz w:val="24"/>
        </w:rPr>
        <w:t xml:space="preserve"> </w:t>
      </w:r>
      <w:r>
        <w:rPr>
          <w:color w:val="20201F"/>
          <w:sz w:val="24"/>
        </w:rPr>
        <w:t>the</w:t>
      </w:r>
      <w:r>
        <w:rPr>
          <w:color w:val="20201F"/>
          <w:spacing w:val="-11"/>
          <w:sz w:val="24"/>
        </w:rPr>
        <w:t xml:space="preserve"> </w:t>
      </w:r>
      <w:r>
        <w:rPr>
          <w:color w:val="20201F"/>
          <w:sz w:val="24"/>
        </w:rPr>
        <w:t>procedure to configure your first</w:t>
      </w:r>
      <w:r>
        <w:rPr>
          <w:color w:val="20201F"/>
          <w:spacing w:val="2"/>
          <w:sz w:val="24"/>
        </w:rPr>
        <w:t xml:space="preserve"> </w:t>
      </w:r>
      <w:r>
        <w:rPr>
          <w:color w:val="20201F"/>
          <w:sz w:val="24"/>
        </w:rPr>
        <w:t>dashboard.</w:t>
      </w:r>
    </w:p>
    <w:p w:rsidR="00B9147B" w:rsidRDefault="00810665">
      <w:pPr>
        <w:pStyle w:val="ListParagraph"/>
        <w:numPr>
          <w:ilvl w:val="0"/>
          <w:numId w:val="9"/>
        </w:numPr>
        <w:tabs>
          <w:tab w:val="left" w:pos="541"/>
        </w:tabs>
        <w:spacing w:before="147"/>
        <w:ind w:hanging="361"/>
        <w:jc w:val="both"/>
        <w:rPr>
          <w:color w:val="20201F"/>
          <w:sz w:val="24"/>
        </w:rPr>
      </w:pPr>
      <w:r>
        <w:rPr>
          <w:color w:val="20201F"/>
          <w:sz w:val="24"/>
        </w:rPr>
        <w:t xml:space="preserve">Go to the AWS CloudFormation console, </w:t>
      </w:r>
      <w:r>
        <w:rPr>
          <w:color w:val="20201F"/>
          <w:spacing w:val="-3"/>
          <w:sz w:val="24"/>
        </w:rPr>
        <w:t xml:space="preserve">and </w:t>
      </w:r>
      <w:r>
        <w:rPr>
          <w:color w:val="20201F"/>
          <w:sz w:val="24"/>
        </w:rPr>
        <w:t xml:space="preserve">in the </w:t>
      </w:r>
      <w:r>
        <w:rPr>
          <w:b/>
          <w:color w:val="20201F"/>
          <w:sz w:val="24"/>
        </w:rPr>
        <w:t xml:space="preserve">Outputs </w:t>
      </w:r>
      <w:r>
        <w:rPr>
          <w:color w:val="20201F"/>
          <w:sz w:val="24"/>
        </w:rPr>
        <w:t>tab, open</w:t>
      </w:r>
      <w:r>
        <w:rPr>
          <w:color w:val="20201F"/>
          <w:spacing w:val="36"/>
          <w:sz w:val="24"/>
        </w:rPr>
        <w:t xml:space="preserve"> </w:t>
      </w:r>
      <w:r>
        <w:rPr>
          <w:color w:val="20201F"/>
          <w:sz w:val="24"/>
        </w:rPr>
        <w:t>the</w:t>
      </w:r>
    </w:p>
    <w:p w:rsidR="00B9147B" w:rsidRDefault="00810665">
      <w:pPr>
        <w:spacing w:before="47"/>
        <w:ind w:left="540"/>
        <w:jc w:val="both"/>
        <w:rPr>
          <w:sz w:val="24"/>
        </w:rPr>
      </w:pPr>
      <w:proofErr w:type="spellStart"/>
      <w:r>
        <w:rPr>
          <w:b/>
          <w:color w:val="20201F"/>
          <w:sz w:val="24"/>
        </w:rPr>
        <w:t>KibanaURL</w:t>
      </w:r>
      <w:proofErr w:type="spellEnd"/>
      <w:r>
        <w:rPr>
          <w:b/>
          <w:color w:val="20201F"/>
          <w:sz w:val="24"/>
        </w:rPr>
        <w:t xml:space="preserve"> </w:t>
      </w:r>
      <w:r>
        <w:rPr>
          <w:color w:val="20201F"/>
          <w:sz w:val="24"/>
        </w:rPr>
        <w:t>link to go to the Kibana dashboard.</w:t>
      </w:r>
    </w:p>
    <w:p w:rsidR="00B9147B" w:rsidRDefault="00810665">
      <w:pPr>
        <w:pStyle w:val="ListParagraph"/>
        <w:numPr>
          <w:ilvl w:val="0"/>
          <w:numId w:val="9"/>
        </w:numPr>
        <w:tabs>
          <w:tab w:val="left" w:pos="541"/>
        </w:tabs>
        <w:spacing w:line="280" w:lineRule="auto"/>
        <w:ind w:right="689"/>
        <w:jc w:val="both"/>
        <w:rPr>
          <w:color w:val="20201F"/>
          <w:sz w:val="24"/>
        </w:rPr>
      </w:pPr>
      <w:r>
        <w:rPr>
          <w:color w:val="20201F"/>
          <w:sz w:val="24"/>
        </w:rPr>
        <w:t>When prompted, log in to the dashboard with the user name and password</w:t>
      </w:r>
      <w:r w:rsidR="004C32A4">
        <w:rPr>
          <w:color w:val="20201F"/>
          <w:sz w:val="24"/>
        </w:rPr>
        <w:t>, which are input at Step 1</w:t>
      </w:r>
      <w:r>
        <w:rPr>
          <w:color w:val="20201F"/>
          <w:sz w:val="24"/>
        </w:rPr>
        <w:t xml:space="preserve">. </w:t>
      </w:r>
    </w:p>
    <w:p w:rsidR="00B9147B" w:rsidRDefault="00810665">
      <w:pPr>
        <w:pStyle w:val="ListParagraph"/>
        <w:numPr>
          <w:ilvl w:val="0"/>
          <w:numId w:val="9"/>
        </w:numPr>
        <w:tabs>
          <w:tab w:val="left" w:pos="541"/>
        </w:tabs>
        <w:spacing w:before="143"/>
        <w:ind w:hanging="361"/>
        <w:jc w:val="both"/>
        <w:rPr>
          <w:color w:val="20201F"/>
          <w:sz w:val="24"/>
        </w:rPr>
      </w:pPr>
      <w:r>
        <w:rPr>
          <w:color w:val="20201F"/>
          <w:sz w:val="24"/>
        </w:rPr>
        <w:t>In the left menu bar, choose</w:t>
      </w:r>
      <w:r>
        <w:rPr>
          <w:color w:val="20201F"/>
          <w:spacing w:val="11"/>
          <w:sz w:val="24"/>
        </w:rPr>
        <w:t xml:space="preserve"> </w:t>
      </w:r>
      <w:r>
        <w:rPr>
          <w:b/>
          <w:color w:val="20201F"/>
          <w:sz w:val="24"/>
        </w:rPr>
        <w:t>Management</w:t>
      </w:r>
      <w:r>
        <w:rPr>
          <w:color w:val="20201F"/>
          <w:sz w:val="24"/>
        </w:rPr>
        <w:t>.</w:t>
      </w:r>
    </w:p>
    <w:p w:rsidR="00B9147B" w:rsidRDefault="00810665">
      <w:pPr>
        <w:pStyle w:val="ListParagraph"/>
        <w:numPr>
          <w:ilvl w:val="0"/>
          <w:numId w:val="9"/>
        </w:numPr>
        <w:tabs>
          <w:tab w:val="left" w:pos="541"/>
        </w:tabs>
        <w:spacing w:before="173"/>
        <w:ind w:hanging="361"/>
        <w:jc w:val="both"/>
        <w:rPr>
          <w:color w:val="20201F"/>
          <w:sz w:val="24"/>
        </w:rPr>
      </w:pPr>
      <w:r>
        <w:rPr>
          <w:color w:val="20201F"/>
          <w:sz w:val="24"/>
        </w:rPr>
        <w:t>Under</w:t>
      </w:r>
      <w:r>
        <w:rPr>
          <w:color w:val="20201F"/>
          <w:spacing w:val="-8"/>
          <w:sz w:val="24"/>
        </w:rPr>
        <w:t xml:space="preserve"> </w:t>
      </w:r>
      <w:r>
        <w:rPr>
          <w:b/>
          <w:color w:val="20201F"/>
          <w:sz w:val="24"/>
        </w:rPr>
        <w:t>Configure</w:t>
      </w:r>
      <w:r>
        <w:rPr>
          <w:b/>
          <w:color w:val="20201F"/>
          <w:spacing w:val="-15"/>
          <w:sz w:val="24"/>
        </w:rPr>
        <w:t xml:space="preserve"> </w:t>
      </w:r>
      <w:r>
        <w:rPr>
          <w:b/>
          <w:color w:val="20201F"/>
          <w:sz w:val="24"/>
        </w:rPr>
        <w:t>an</w:t>
      </w:r>
      <w:r>
        <w:rPr>
          <w:b/>
          <w:color w:val="20201F"/>
          <w:spacing w:val="-13"/>
          <w:sz w:val="24"/>
        </w:rPr>
        <w:t xml:space="preserve"> </w:t>
      </w:r>
      <w:r>
        <w:rPr>
          <w:b/>
          <w:color w:val="20201F"/>
          <w:sz w:val="24"/>
        </w:rPr>
        <w:t>index</w:t>
      </w:r>
      <w:r>
        <w:rPr>
          <w:b/>
          <w:color w:val="20201F"/>
          <w:spacing w:val="-14"/>
          <w:sz w:val="24"/>
        </w:rPr>
        <w:t xml:space="preserve"> </w:t>
      </w:r>
      <w:r>
        <w:rPr>
          <w:b/>
          <w:color w:val="20201F"/>
          <w:sz w:val="24"/>
        </w:rPr>
        <w:t>pattern</w:t>
      </w:r>
      <w:r>
        <w:rPr>
          <w:color w:val="20201F"/>
          <w:sz w:val="24"/>
        </w:rPr>
        <w:t>,</w:t>
      </w:r>
      <w:r>
        <w:rPr>
          <w:color w:val="20201F"/>
          <w:spacing w:val="-9"/>
          <w:sz w:val="24"/>
        </w:rPr>
        <w:t xml:space="preserve"> </w:t>
      </w:r>
      <w:r>
        <w:rPr>
          <w:color w:val="20201F"/>
          <w:sz w:val="24"/>
        </w:rPr>
        <w:t>set</w:t>
      </w:r>
      <w:r>
        <w:rPr>
          <w:color w:val="20201F"/>
          <w:spacing w:val="-12"/>
          <w:sz w:val="24"/>
        </w:rPr>
        <w:t xml:space="preserve"> </w:t>
      </w:r>
      <w:r>
        <w:rPr>
          <w:color w:val="20201F"/>
          <w:sz w:val="24"/>
        </w:rPr>
        <w:t>the</w:t>
      </w:r>
      <w:r>
        <w:rPr>
          <w:color w:val="20201F"/>
          <w:spacing w:val="-14"/>
          <w:sz w:val="24"/>
        </w:rPr>
        <w:t xml:space="preserve"> </w:t>
      </w:r>
      <w:r>
        <w:rPr>
          <w:b/>
          <w:color w:val="20201F"/>
          <w:sz w:val="24"/>
        </w:rPr>
        <w:t>Index</w:t>
      </w:r>
      <w:r>
        <w:rPr>
          <w:b/>
          <w:color w:val="20201F"/>
          <w:spacing w:val="-14"/>
          <w:sz w:val="24"/>
        </w:rPr>
        <w:t xml:space="preserve"> </w:t>
      </w:r>
      <w:r>
        <w:rPr>
          <w:b/>
          <w:color w:val="20201F"/>
          <w:sz w:val="24"/>
        </w:rPr>
        <w:t>name</w:t>
      </w:r>
      <w:r>
        <w:rPr>
          <w:b/>
          <w:color w:val="20201F"/>
          <w:spacing w:val="-15"/>
          <w:sz w:val="24"/>
        </w:rPr>
        <w:t xml:space="preserve"> </w:t>
      </w:r>
      <w:r>
        <w:rPr>
          <w:b/>
          <w:color w:val="20201F"/>
          <w:sz w:val="24"/>
        </w:rPr>
        <w:t>or</w:t>
      </w:r>
      <w:r>
        <w:rPr>
          <w:b/>
          <w:color w:val="20201F"/>
          <w:spacing w:val="-12"/>
          <w:sz w:val="24"/>
        </w:rPr>
        <w:t xml:space="preserve"> </w:t>
      </w:r>
      <w:r>
        <w:rPr>
          <w:b/>
          <w:color w:val="20201F"/>
          <w:sz w:val="24"/>
        </w:rPr>
        <w:t>pattern</w:t>
      </w:r>
      <w:r>
        <w:rPr>
          <w:b/>
          <w:color w:val="20201F"/>
          <w:spacing w:val="-10"/>
          <w:sz w:val="24"/>
        </w:rPr>
        <w:t xml:space="preserve"> </w:t>
      </w:r>
      <w:r>
        <w:rPr>
          <w:color w:val="20201F"/>
          <w:sz w:val="24"/>
        </w:rPr>
        <w:t>field</w:t>
      </w:r>
      <w:r>
        <w:rPr>
          <w:color w:val="20201F"/>
          <w:spacing w:val="-12"/>
          <w:sz w:val="24"/>
        </w:rPr>
        <w:t xml:space="preserve"> </w:t>
      </w:r>
      <w:r>
        <w:rPr>
          <w:color w:val="20201F"/>
          <w:sz w:val="24"/>
        </w:rPr>
        <w:t>to</w:t>
      </w:r>
      <w:r>
        <w:rPr>
          <w:color w:val="20201F"/>
          <w:spacing w:val="-13"/>
          <w:sz w:val="24"/>
        </w:rPr>
        <w:t xml:space="preserve"> </w:t>
      </w:r>
      <w:proofErr w:type="spellStart"/>
      <w:r>
        <w:rPr>
          <w:rFonts w:ascii="Courier New"/>
          <w:color w:val="20201F"/>
          <w:sz w:val="24"/>
        </w:rPr>
        <w:t>cwl</w:t>
      </w:r>
      <w:proofErr w:type="spellEnd"/>
      <w:r>
        <w:rPr>
          <w:rFonts w:ascii="Courier New"/>
          <w:color w:val="20201F"/>
          <w:sz w:val="24"/>
        </w:rPr>
        <w:t>-</w:t>
      </w:r>
    </w:p>
    <w:p w:rsidR="00B9147B" w:rsidRDefault="00810665">
      <w:pPr>
        <w:pStyle w:val="BodyText"/>
        <w:spacing w:before="28"/>
        <w:ind w:left="540"/>
      </w:pPr>
      <w:r>
        <w:rPr>
          <w:rFonts w:ascii="Courier New"/>
          <w:color w:val="20201F"/>
        </w:rPr>
        <w:t>*</w:t>
      </w:r>
      <w:r>
        <w:rPr>
          <w:color w:val="20201F"/>
        </w:rPr>
        <w:t>.</w:t>
      </w:r>
    </w:p>
    <w:p w:rsidR="00B9147B" w:rsidRDefault="00810665">
      <w:pPr>
        <w:pStyle w:val="BodyText"/>
        <w:spacing w:before="42" w:line="283" w:lineRule="auto"/>
        <w:ind w:left="540" w:right="691"/>
        <w:jc w:val="both"/>
      </w:pPr>
      <w:r>
        <w:rPr>
          <w:color w:val="20201F"/>
        </w:rPr>
        <w:t>You</w:t>
      </w:r>
      <w:r>
        <w:rPr>
          <w:color w:val="20201F"/>
          <w:spacing w:val="-14"/>
        </w:rPr>
        <w:t xml:space="preserve"> </w:t>
      </w:r>
      <w:r>
        <w:rPr>
          <w:color w:val="20201F"/>
        </w:rPr>
        <w:t>should</w:t>
      </w:r>
      <w:r>
        <w:rPr>
          <w:color w:val="20201F"/>
          <w:spacing w:val="-19"/>
        </w:rPr>
        <w:t xml:space="preserve"> </w:t>
      </w:r>
      <w:r>
        <w:rPr>
          <w:color w:val="20201F"/>
        </w:rPr>
        <w:t>see</w:t>
      </w:r>
      <w:r>
        <w:rPr>
          <w:color w:val="20201F"/>
          <w:spacing w:val="-13"/>
        </w:rPr>
        <w:t xml:space="preserve"> </w:t>
      </w:r>
      <w:r>
        <w:rPr>
          <w:color w:val="20201F"/>
        </w:rPr>
        <w:t>the</w:t>
      </w:r>
      <w:r>
        <w:rPr>
          <w:color w:val="20201F"/>
          <w:spacing w:val="-12"/>
        </w:rPr>
        <w:t xml:space="preserve"> </w:t>
      </w:r>
      <w:r>
        <w:rPr>
          <w:color w:val="20201F"/>
        </w:rPr>
        <w:t>message</w:t>
      </w:r>
      <w:r>
        <w:rPr>
          <w:color w:val="20201F"/>
          <w:spacing w:val="-13"/>
        </w:rPr>
        <w:t xml:space="preserve"> </w:t>
      </w:r>
      <w:r>
        <w:rPr>
          <w:color w:val="20201F"/>
        </w:rPr>
        <w:t>box</w:t>
      </w:r>
      <w:r>
        <w:rPr>
          <w:color w:val="20201F"/>
          <w:spacing w:val="-17"/>
        </w:rPr>
        <w:t xml:space="preserve"> </w:t>
      </w:r>
      <w:r>
        <w:rPr>
          <w:color w:val="20201F"/>
        </w:rPr>
        <w:t>underneath</w:t>
      </w:r>
      <w:r>
        <w:rPr>
          <w:color w:val="20201F"/>
          <w:spacing w:val="-16"/>
        </w:rPr>
        <w:t xml:space="preserve"> </w:t>
      </w:r>
      <w:r>
        <w:rPr>
          <w:color w:val="20201F"/>
        </w:rPr>
        <w:t>change</w:t>
      </w:r>
      <w:r>
        <w:rPr>
          <w:color w:val="20201F"/>
          <w:spacing w:val="-13"/>
        </w:rPr>
        <w:t xml:space="preserve"> </w:t>
      </w:r>
      <w:r>
        <w:rPr>
          <w:color w:val="20201F"/>
        </w:rPr>
        <w:t>from</w:t>
      </w:r>
      <w:r>
        <w:rPr>
          <w:color w:val="20201F"/>
          <w:spacing w:val="-17"/>
        </w:rPr>
        <w:t xml:space="preserve"> </w:t>
      </w:r>
      <w:r>
        <w:rPr>
          <w:color w:val="20201F"/>
        </w:rPr>
        <w:t>red</w:t>
      </w:r>
      <w:r>
        <w:rPr>
          <w:color w:val="20201F"/>
          <w:spacing w:val="-14"/>
        </w:rPr>
        <w:t xml:space="preserve"> </w:t>
      </w:r>
      <w:r>
        <w:rPr>
          <w:color w:val="20201F"/>
        </w:rPr>
        <w:t>to</w:t>
      </w:r>
      <w:r>
        <w:rPr>
          <w:color w:val="20201F"/>
          <w:spacing w:val="-16"/>
        </w:rPr>
        <w:t xml:space="preserve"> </w:t>
      </w:r>
      <w:r>
        <w:rPr>
          <w:color w:val="20201F"/>
        </w:rPr>
        <w:t>green,</w:t>
      </w:r>
      <w:r>
        <w:rPr>
          <w:color w:val="20201F"/>
          <w:spacing w:val="-16"/>
        </w:rPr>
        <w:t xml:space="preserve"> </w:t>
      </w:r>
      <w:r>
        <w:rPr>
          <w:color w:val="20201F"/>
        </w:rPr>
        <w:t>confirming</w:t>
      </w:r>
      <w:r>
        <w:rPr>
          <w:color w:val="20201F"/>
          <w:spacing w:val="-14"/>
        </w:rPr>
        <w:t xml:space="preserve"> </w:t>
      </w:r>
      <w:r>
        <w:rPr>
          <w:color w:val="20201F"/>
        </w:rPr>
        <w:t>that there are matching indices and</w:t>
      </w:r>
      <w:r>
        <w:rPr>
          <w:color w:val="20201F"/>
          <w:spacing w:val="-1"/>
        </w:rPr>
        <w:t xml:space="preserve"> </w:t>
      </w:r>
      <w:r>
        <w:rPr>
          <w:color w:val="20201F"/>
        </w:rPr>
        <w:t>aliases.</w:t>
      </w:r>
    </w:p>
    <w:p w:rsidR="00B9147B" w:rsidRDefault="00810665">
      <w:pPr>
        <w:pStyle w:val="ListParagraph"/>
        <w:numPr>
          <w:ilvl w:val="0"/>
          <w:numId w:val="9"/>
        </w:numPr>
        <w:tabs>
          <w:tab w:val="left" w:pos="541"/>
        </w:tabs>
        <w:spacing w:before="138"/>
        <w:ind w:hanging="361"/>
        <w:jc w:val="both"/>
        <w:rPr>
          <w:color w:val="20201F"/>
          <w:sz w:val="24"/>
        </w:rPr>
      </w:pPr>
      <w:r>
        <w:rPr>
          <w:color w:val="20201F"/>
          <w:sz w:val="24"/>
        </w:rPr>
        <w:t xml:space="preserve">Under </w:t>
      </w:r>
      <w:r>
        <w:rPr>
          <w:b/>
          <w:color w:val="20201F"/>
          <w:sz w:val="24"/>
        </w:rPr>
        <w:t>Time Filter field name</w:t>
      </w:r>
      <w:r>
        <w:rPr>
          <w:color w:val="20201F"/>
          <w:sz w:val="24"/>
        </w:rPr>
        <w:t>, choose</w:t>
      </w:r>
      <w:r>
        <w:rPr>
          <w:color w:val="20201F"/>
          <w:spacing w:val="2"/>
          <w:sz w:val="24"/>
        </w:rPr>
        <w:t xml:space="preserve"> </w:t>
      </w:r>
      <w:r>
        <w:rPr>
          <w:b/>
          <w:color w:val="20201F"/>
          <w:sz w:val="24"/>
        </w:rPr>
        <w:t>@timestamp</w:t>
      </w:r>
      <w:r>
        <w:rPr>
          <w:color w:val="20201F"/>
          <w:sz w:val="24"/>
        </w:rPr>
        <w:t>.</w:t>
      </w:r>
    </w:p>
    <w:p w:rsidR="00B9147B" w:rsidRDefault="00810665">
      <w:pPr>
        <w:pStyle w:val="ListParagraph"/>
        <w:numPr>
          <w:ilvl w:val="0"/>
          <w:numId w:val="9"/>
        </w:numPr>
        <w:tabs>
          <w:tab w:val="left" w:pos="541"/>
        </w:tabs>
        <w:ind w:hanging="361"/>
        <w:jc w:val="both"/>
        <w:rPr>
          <w:color w:val="20201F"/>
          <w:sz w:val="24"/>
        </w:rPr>
      </w:pPr>
      <w:r>
        <w:rPr>
          <w:color w:val="20201F"/>
          <w:sz w:val="24"/>
        </w:rPr>
        <w:t xml:space="preserve">Choose </w:t>
      </w:r>
      <w:r>
        <w:rPr>
          <w:b/>
          <w:color w:val="20201F"/>
          <w:sz w:val="24"/>
        </w:rPr>
        <w:t>Create</w:t>
      </w:r>
      <w:r>
        <w:rPr>
          <w:color w:val="20201F"/>
          <w:sz w:val="24"/>
        </w:rPr>
        <w:t xml:space="preserve">. You will see a list </w:t>
      </w:r>
      <w:r>
        <w:rPr>
          <w:color w:val="20201F"/>
          <w:spacing w:val="-3"/>
          <w:sz w:val="24"/>
        </w:rPr>
        <w:t xml:space="preserve">of </w:t>
      </w:r>
      <w:r>
        <w:rPr>
          <w:color w:val="20201F"/>
          <w:sz w:val="24"/>
        </w:rPr>
        <w:t>every field in the</w:t>
      </w:r>
      <w:r>
        <w:rPr>
          <w:color w:val="20201F"/>
          <w:spacing w:val="4"/>
          <w:sz w:val="24"/>
        </w:rPr>
        <w:t xml:space="preserve"> </w:t>
      </w:r>
      <w:r>
        <w:rPr>
          <w:color w:val="20201F"/>
          <w:sz w:val="24"/>
        </w:rPr>
        <w:t>index.</w:t>
      </w:r>
    </w:p>
    <w:p w:rsidR="00B9147B" w:rsidRDefault="00234A65">
      <w:pPr>
        <w:pStyle w:val="ListParagraph"/>
        <w:numPr>
          <w:ilvl w:val="0"/>
          <w:numId w:val="9"/>
        </w:numPr>
        <w:tabs>
          <w:tab w:val="left" w:pos="541"/>
        </w:tabs>
        <w:spacing w:before="173" w:line="278" w:lineRule="auto"/>
        <w:ind w:right="692"/>
        <w:jc w:val="both"/>
        <w:rPr>
          <w:b/>
          <w:color w:val="20201F"/>
          <w:sz w:val="24"/>
        </w:rPr>
      </w:pPr>
      <w:r>
        <w:pict>
          <v:shapetype id="_x0000_t202" coordsize="21600,21600" o:spt="202" path="m,l,21600r21600,l21600,xe">
            <v:stroke joinstyle="miter"/>
            <v:path gradientshapeok="t" o:connecttype="rect"/>
          </v:shapetype>
          <v:shape id="_x0000_s1028" type="#_x0000_t202" alt="" style="position:absolute;left:0;text-align:left;margin-left:83.3pt;margin-top:62.4pt;width:445.75pt;height:52.55pt;z-index:-15716352;mso-wrap-style:square;mso-wrap-edited:f;mso-width-percent:0;mso-height-percent:0;mso-wrap-distance-left:0;mso-wrap-distance-right:0;mso-position-horizontal-relative:page;mso-width-percent:0;mso-height-percent:0;v-text-anchor:top" fillcolor="#f1f1f1" strokecolor="#a6a6a6" strokeweight=".5pt">
            <v:textbox inset="0,0,0,0">
              <w:txbxContent>
                <w:p w:rsidR="00E21564" w:rsidRDefault="00E21564">
                  <w:pPr>
                    <w:pStyle w:val="BodyText"/>
                    <w:spacing w:before="100"/>
                    <w:ind w:left="130" w:right="127"/>
                    <w:jc w:val="both"/>
                  </w:pPr>
                  <w:r>
                    <w:rPr>
                      <w:b/>
                      <w:spacing w:val="-2"/>
                    </w:rPr>
                    <w:t>N</w:t>
                  </w:r>
                  <w:r>
                    <w:rPr>
                      <w:b/>
                      <w:spacing w:val="2"/>
                    </w:rPr>
                    <w:t>o</w:t>
                  </w:r>
                  <w:r>
                    <w:rPr>
                      <w:b/>
                      <w:spacing w:val="-1"/>
                    </w:rPr>
                    <w:t>t</w:t>
                  </w:r>
                  <w:r>
                    <w:rPr>
                      <w:b/>
                      <w:spacing w:val="-3"/>
                    </w:rPr>
                    <w:t>e</w:t>
                  </w:r>
                  <w:r>
                    <w:rPr>
                      <w:b/>
                    </w:rPr>
                    <w:t>:</w:t>
                  </w:r>
                  <w:r>
                    <w:rPr>
                      <w:b/>
                      <w:spacing w:val="11"/>
                    </w:rPr>
                    <w:t xml:space="preserve"> </w:t>
                  </w:r>
                  <w:r>
                    <w:rPr>
                      <w:spacing w:val="1"/>
                    </w:rPr>
                    <w:t>I</w:t>
                  </w:r>
                  <w:r>
                    <w:t>f</w:t>
                  </w:r>
                  <w:r>
                    <w:rPr>
                      <w:spacing w:val="8"/>
                    </w:rPr>
                    <w:t xml:space="preserve"> </w:t>
                  </w:r>
                  <w:r>
                    <w:rPr>
                      <w:spacing w:val="1"/>
                    </w:rPr>
                    <w:t>t</w:t>
                  </w:r>
                  <w:r>
                    <w:t>his</w:t>
                  </w:r>
                  <w:r>
                    <w:rPr>
                      <w:spacing w:val="8"/>
                    </w:rPr>
                    <w:t xml:space="preserve"> </w:t>
                  </w:r>
                  <w:r>
                    <w:t>c</w:t>
                  </w:r>
                  <w:r>
                    <w:rPr>
                      <w:spacing w:val="-1"/>
                    </w:rPr>
                    <w:t>a</w:t>
                  </w:r>
                  <w:r>
                    <w:rPr>
                      <w:spacing w:val="1"/>
                    </w:rPr>
                    <w:t>u</w:t>
                  </w:r>
                  <w:r>
                    <w:t>s</w:t>
                  </w:r>
                  <w:r>
                    <w:rPr>
                      <w:spacing w:val="-2"/>
                    </w:rPr>
                    <w:t>e</w:t>
                  </w:r>
                  <w:r>
                    <w:t>s</w:t>
                  </w:r>
                  <w:r>
                    <w:rPr>
                      <w:spacing w:val="8"/>
                    </w:rPr>
                    <w:t xml:space="preserve"> </w:t>
                  </w:r>
                  <w:r>
                    <w:rPr>
                      <w:spacing w:val="-1"/>
                    </w:rPr>
                    <w:t>a</w:t>
                  </w:r>
                  <w:r>
                    <w:t>n</w:t>
                  </w:r>
                  <w:r>
                    <w:rPr>
                      <w:spacing w:val="10"/>
                    </w:rPr>
                    <w:t xml:space="preserve"> </w:t>
                  </w:r>
                  <w:r>
                    <w:rPr>
                      <w:spacing w:val="-2"/>
                    </w:rPr>
                    <w:t>e</w:t>
                  </w:r>
                  <w:r>
                    <w:rPr>
                      <w:spacing w:val="1"/>
                    </w:rPr>
                    <w:t>r</w:t>
                  </w:r>
                  <w:r>
                    <w:rPr>
                      <w:spacing w:val="-4"/>
                    </w:rPr>
                    <w:t>r</w:t>
                  </w:r>
                  <w:r>
                    <w:rPr>
                      <w:spacing w:val="-1"/>
                    </w:rPr>
                    <w:t>o</w:t>
                  </w:r>
                  <w:r>
                    <w:t>r</w:t>
                  </w:r>
                  <w:r>
                    <w:rPr>
                      <w:spacing w:val="9"/>
                    </w:rPr>
                    <w:t xml:space="preserve"> </w:t>
                  </w:r>
                  <w:r>
                    <w:rPr>
                      <w:spacing w:val="-2"/>
                    </w:rPr>
                    <w:t>me</w:t>
                  </w:r>
                  <w:r>
                    <w:t>ss</w:t>
                  </w:r>
                  <w:r>
                    <w:rPr>
                      <w:spacing w:val="-1"/>
                    </w:rPr>
                    <w:t>a</w:t>
                  </w:r>
                  <w:r>
                    <w:rPr>
                      <w:spacing w:val="-3"/>
                    </w:rPr>
                    <w:t>g</w:t>
                  </w:r>
                  <w:r>
                    <w:rPr>
                      <w:spacing w:val="-2"/>
                    </w:rPr>
                    <w:t>e</w:t>
                  </w:r>
                  <w:r>
                    <w:t>,</w:t>
                  </w:r>
                  <w:r>
                    <w:rPr>
                      <w:spacing w:val="12"/>
                    </w:rPr>
                    <w:t xml:space="preserve"> </w:t>
                  </w:r>
                  <w:r>
                    <w:t>cho</w:t>
                  </w:r>
                  <w:r>
                    <w:rPr>
                      <w:spacing w:val="-1"/>
                    </w:rPr>
                    <w:t>o</w:t>
                  </w:r>
                  <w:r>
                    <w:rPr>
                      <w:spacing w:val="1"/>
                    </w:rPr>
                    <w:t>s</w:t>
                  </w:r>
                  <w:r>
                    <w:t>e</w:t>
                  </w:r>
                  <w:r>
                    <w:rPr>
                      <w:spacing w:val="7"/>
                    </w:rPr>
                    <w:t xml:space="preserve"> </w:t>
                  </w:r>
                  <w:r>
                    <w:rPr>
                      <w:b/>
                      <w:spacing w:val="1"/>
                    </w:rPr>
                    <w:t>G</w:t>
                  </w:r>
                  <w:r>
                    <w:rPr>
                      <w:b/>
                    </w:rPr>
                    <w:t>o</w:t>
                  </w:r>
                  <w:r>
                    <w:rPr>
                      <w:b/>
                      <w:spacing w:val="11"/>
                    </w:rPr>
                    <w:t xml:space="preserve"> </w:t>
                  </w:r>
                  <w:r>
                    <w:rPr>
                      <w:b/>
                      <w:spacing w:val="-2"/>
                    </w:rPr>
                    <w:t>B</w:t>
                  </w:r>
                  <w:r>
                    <w:rPr>
                      <w:b/>
                      <w:spacing w:val="1"/>
                    </w:rPr>
                    <w:t>a</w:t>
                  </w:r>
                  <w:r>
                    <w:rPr>
                      <w:b/>
                      <w:spacing w:val="2"/>
                    </w:rPr>
                    <w:t>c</w:t>
                  </w:r>
                  <w:r>
                    <w:rPr>
                      <w:b/>
                      <w:spacing w:val="-1"/>
                    </w:rPr>
                    <w:t>k</w:t>
                  </w:r>
                  <w:r>
                    <w:t>.</w:t>
                  </w:r>
                  <w:r>
                    <w:rPr>
                      <w:spacing w:val="7"/>
                    </w:rPr>
                    <w:t xml:space="preserve"> </w:t>
                  </w:r>
                  <w:r>
                    <w:t>Dele</w:t>
                  </w:r>
                  <w:r>
                    <w:rPr>
                      <w:spacing w:val="1"/>
                    </w:rPr>
                    <w:t>t</w:t>
                  </w:r>
                  <w:r>
                    <w:t>e</w:t>
                  </w:r>
                  <w:r>
                    <w:rPr>
                      <w:spacing w:val="5"/>
                    </w:rPr>
                    <w:t xml:space="preserve"> </w:t>
                  </w:r>
                  <w:r>
                    <w:rPr>
                      <w:spacing w:val="1"/>
                    </w:rPr>
                    <w:t>t</w:t>
                  </w:r>
                  <w:r>
                    <w:rPr>
                      <w:spacing w:val="-1"/>
                    </w:rPr>
                    <w:t>h</w:t>
                  </w:r>
                  <w:r>
                    <w:t>e</w:t>
                  </w:r>
                  <w:r>
                    <w:rPr>
                      <w:spacing w:val="12"/>
                    </w:rPr>
                    <w:t xml:space="preserve"> </w:t>
                  </w:r>
                  <w:r>
                    <w:rPr>
                      <w:rFonts w:ascii="Courier New"/>
                      <w:spacing w:val="-5"/>
                    </w:rPr>
                    <w:t>c</w:t>
                  </w:r>
                  <w:r>
                    <w:rPr>
                      <w:rFonts w:ascii="Courier New"/>
                    </w:rPr>
                    <w:t>w</w:t>
                  </w:r>
                  <w:r>
                    <w:rPr>
                      <w:rFonts w:ascii="Courier New"/>
                      <w:spacing w:val="1"/>
                    </w:rPr>
                    <w:t>l</w:t>
                  </w:r>
                  <w:r>
                    <w:rPr>
                      <w:rFonts w:ascii="Courier New"/>
                    </w:rPr>
                    <w:t>-*</w:t>
                  </w:r>
                  <w:r>
                    <w:rPr>
                      <w:rFonts w:ascii="Courier New"/>
                      <w:spacing w:val="-79"/>
                    </w:rPr>
                    <w:t xml:space="preserve"> </w:t>
                  </w:r>
                  <w:r>
                    <w:t>i</w:t>
                  </w:r>
                  <w:r>
                    <w:rPr>
                      <w:spacing w:val="-3"/>
                    </w:rPr>
                    <w:t>n</w:t>
                  </w:r>
                  <w:r>
                    <w:rPr>
                      <w:spacing w:val="1"/>
                    </w:rPr>
                    <w:t>d</w:t>
                  </w:r>
                  <w:r>
                    <w:rPr>
                      <w:spacing w:val="-2"/>
                    </w:rPr>
                    <w:t>e</w:t>
                  </w:r>
                  <w:r>
                    <w:t xml:space="preserve">x </w:t>
                  </w:r>
                  <w:r>
                    <w:rPr>
                      <w:spacing w:val="1"/>
                    </w:rPr>
                    <w:t>y</w:t>
                  </w:r>
                  <w:r>
                    <w:rPr>
                      <w:spacing w:val="-1"/>
                    </w:rPr>
                    <w:t>o</w:t>
                  </w:r>
                  <w:r>
                    <w:t>u</w:t>
                  </w:r>
                  <w:r>
                    <w:rPr>
                      <w:spacing w:val="4"/>
                    </w:rPr>
                    <w:t xml:space="preserve"> </w:t>
                  </w:r>
                  <w:r>
                    <w:rPr>
                      <w:spacing w:val="-6"/>
                    </w:rPr>
                    <w:t>j</w:t>
                  </w:r>
                  <w:r>
                    <w:rPr>
                      <w:spacing w:val="1"/>
                    </w:rPr>
                    <w:t>u</w:t>
                  </w:r>
                  <w:r>
                    <w:t>st</w:t>
                  </w:r>
                  <w:r>
                    <w:rPr>
                      <w:spacing w:val="-2"/>
                    </w:rPr>
                    <w:t xml:space="preserve"> </w:t>
                  </w:r>
                  <w:r>
                    <w:t>c</w:t>
                  </w:r>
                  <w:r>
                    <w:rPr>
                      <w:spacing w:val="1"/>
                    </w:rPr>
                    <w:t>r</w:t>
                  </w:r>
                  <w:r>
                    <w:rPr>
                      <w:spacing w:val="-2"/>
                    </w:rPr>
                    <w:t>e</w:t>
                  </w:r>
                  <w:r>
                    <w:rPr>
                      <w:spacing w:val="-1"/>
                    </w:rPr>
                    <w:t>a</w:t>
                  </w:r>
                  <w:r>
                    <w:rPr>
                      <w:spacing w:val="1"/>
                    </w:rPr>
                    <w:t>t</w:t>
                  </w:r>
                  <w:r>
                    <w:rPr>
                      <w:spacing w:val="-7"/>
                    </w:rPr>
                    <w:t>e</w:t>
                  </w:r>
                  <w:r>
                    <w:rPr>
                      <w:spacing w:val="1"/>
                    </w:rPr>
                    <w:t>d</w:t>
                  </w:r>
                  <w:r>
                    <w:t>.</w:t>
                  </w:r>
                  <w:r>
                    <w:rPr>
                      <w:spacing w:val="2"/>
                    </w:rPr>
                    <w:t xml:space="preserve"> </w:t>
                  </w:r>
                  <w:r>
                    <w:t>W</w:t>
                  </w:r>
                  <w:r>
                    <w:rPr>
                      <w:spacing w:val="-1"/>
                    </w:rPr>
                    <w:t>a</w:t>
                  </w:r>
                  <w:r>
                    <w:t>it</w:t>
                  </w:r>
                  <w:r>
                    <w:rPr>
                      <w:spacing w:val="-2"/>
                    </w:rPr>
                    <w:t xml:space="preserve"> </w:t>
                  </w:r>
                  <w:r>
                    <w:rPr>
                      <w:spacing w:val="-1"/>
                    </w:rPr>
                    <w:t>a</w:t>
                  </w:r>
                  <w:r>
                    <w:t>t</w:t>
                  </w:r>
                  <w:r>
                    <w:rPr>
                      <w:spacing w:val="-2"/>
                    </w:rPr>
                    <w:t xml:space="preserve"> </w:t>
                  </w:r>
                  <w:r>
                    <w:rPr>
                      <w:spacing w:val="1"/>
                    </w:rPr>
                    <w:t>l</w:t>
                  </w:r>
                  <w:r>
                    <w:rPr>
                      <w:spacing w:val="-2"/>
                    </w:rPr>
                    <w:t>e</w:t>
                  </w:r>
                  <w:r>
                    <w:rPr>
                      <w:spacing w:val="-1"/>
                    </w:rPr>
                    <w:t>a</w:t>
                  </w:r>
                  <w:r>
                    <w:t>st</w:t>
                  </w:r>
                  <w:r>
                    <w:rPr>
                      <w:spacing w:val="-2"/>
                    </w:rPr>
                    <w:t xml:space="preserve"> </w:t>
                  </w:r>
                  <w:r>
                    <w:rPr>
                      <w:smallCaps/>
                      <w:spacing w:val="1"/>
                    </w:rPr>
                    <w:t>1</w:t>
                  </w:r>
                  <w:r>
                    <w:t>0</w:t>
                  </w:r>
                  <w:r>
                    <w:rPr>
                      <w:spacing w:val="-1"/>
                    </w:rPr>
                    <w:t xml:space="preserve"> </w:t>
                  </w:r>
                  <w:r>
                    <w:rPr>
                      <w:spacing w:val="-2"/>
                    </w:rPr>
                    <w:t>m</w:t>
                  </w:r>
                  <w:r>
                    <w:t>i</w:t>
                  </w:r>
                  <w:r>
                    <w:rPr>
                      <w:spacing w:val="-3"/>
                    </w:rPr>
                    <w:t>n</w:t>
                  </w:r>
                  <w:r>
                    <w:rPr>
                      <w:spacing w:val="1"/>
                    </w:rPr>
                    <w:t>ut</w:t>
                  </w:r>
                  <w:r>
                    <w:rPr>
                      <w:spacing w:val="-2"/>
                    </w:rPr>
                    <w:t>e</w:t>
                  </w:r>
                  <w:r>
                    <w:t>s</w:t>
                  </w:r>
                  <w:r>
                    <w:rPr>
                      <w:spacing w:val="-2"/>
                    </w:rPr>
                    <w:t xml:space="preserve"> </w:t>
                  </w:r>
                  <w:r>
                    <w:rPr>
                      <w:spacing w:val="1"/>
                    </w:rPr>
                    <w:t>f</w:t>
                  </w:r>
                  <w:r>
                    <w:rPr>
                      <w:spacing w:val="-1"/>
                    </w:rPr>
                    <w:t>o</w:t>
                  </w:r>
                  <w:r>
                    <w:t>r</w:t>
                  </w:r>
                  <w:r>
                    <w:rPr>
                      <w:spacing w:val="-2"/>
                    </w:rPr>
                    <w:t xml:space="preserve"> </w:t>
                  </w:r>
                  <w:r>
                    <w:rPr>
                      <w:spacing w:val="1"/>
                    </w:rPr>
                    <w:t>t</w:t>
                  </w:r>
                  <w:r>
                    <w:t>he</w:t>
                  </w:r>
                  <w:r>
                    <w:rPr>
                      <w:spacing w:val="-4"/>
                    </w:rPr>
                    <w:t xml:space="preserve"> </w:t>
                  </w:r>
                  <w:r>
                    <w:t>i</w:t>
                  </w:r>
                  <w:r>
                    <w:rPr>
                      <w:spacing w:val="-3"/>
                    </w:rPr>
                    <w:t>n</w:t>
                  </w:r>
                  <w:r>
                    <w:rPr>
                      <w:spacing w:val="1"/>
                    </w:rPr>
                    <w:t>d</w:t>
                  </w:r>
                  <w:r>
                    <w:t>ic</w:t>
                  </w:r>
                  <w:r>
                    <w:rPr>
                      <w:spacing w:val="-2"/>
                    </w:rPr>
                    <w:t>e</w:t>
                  </w:r>
                  <w:r>
                    <w:t>s</w:t>
                  </w:r>
                  <w:r>
                    <w:rPr>
                      <w:spacing w:val="2"/>
                    </w:rPr>
                    <w:t xml:space="preserve"> </w:t>
                  </w:r>
                  <w:r>
                    <w:rPr>
                      <w:spacing w:val="-3"/>
                    </w:rPr>
                    <w:t>t</w:t>
                  </w:r>
                  <w:r>
                    <w:t>o</w:t>
                  </w:r>
                  <w:r>
                    <w:rPr>
                      <w:spacing w:val="2"/>
                    </w:rPr>
                    <w:t xml:space="preserve"> </w:t>
                  </w:r>
                  <w:r>
                    <w:rPr>
                      <w:spacing w:val="-2"/>
                    </w:rPr>
                    <w:t>p</w:t>
                  </w:r>
                  <w:r>
                    <w:rPr>
                      <w:spacing w:val="-1"/>
                    </w:rPr>
                    <w:t>o</w:t>
                  </w:r>
                  <w:r>
                    <w:rPr>
                      <w:spacing w:val="-2"/>
                    </w:rPr>
                    <w:t>p</w:t>
                  </w:r>
                  <w:r>
                    <w:rPr>
                      <w:spacing w:val="1"/>
                    </w:rPr>
                    <w:t>ul</w:t>
                  </w:r>
                  <w:r>
                    <w:rPr>
                      <w:spacing w:val="-1"/>
                    </w:rPr>
                    <w:t>a</w:t>
                  </w:r>
                  <w:r>
                    <w:rPr>
                      <w:spacing w:val="1"/>
                    </w:rPr>
                    <w:t>t</w:t>
                  </w:r>
                  <w:r>
                    <w:rPr>
                      <w:spacing w:val="-2"/>
                    </w:rPr>
                    <w:t>e</w:t>
                  </w:r>
                  <w:r>
                    <w:t>.</w:t>
                  </w:r>
                  <w:r>
                    <w:rPr>
                      <w:spacing w:val="-3"/>
                    </w:rPr>
                    <w:t xml:space="preserve"> </w:t>
                  </w:r>
                  <w:r>
                    <w:rPr>
                      <w:spacing w:val="1"/>
                    </w:rPr>
                    <w:t>T</w:t>
                  </w:r>
                  <w:r>
                    <w:t>he</w:t>
                  </w:r>
                  <w:r>
                    <w:rPr>
                      <w:spacing w:val="-3"/>
                    </w:rPr>
                    <w:t>n</w:t>
                  </w:r>
                  <w:r>
                    <w:t>,</w:t>
                  </w:r>
                  <w:r>
                    <w:rPr>
                      <w:spacing w:val="2"/>
                    </w:rPr>
                    <w:t xml:space="preserve"> </w:t>
                  </w:r>
                  <w:r>
                    <w:rPr>
                      <w:spacing w:val="1"/>
                    </w:rPr>
                    <w:t>r</w:t>
                  </w:r>
                  <w:r>
                    <w:rPr>
                      <w:spacing w:val="-2"/>
                    </w:rPr>
                    <w:t>epe</w:t>
                  </w:r>
                  <w:r>
                    <w:rPr>
                      <w:spacing w:val="-1"/>
                    </w:rPr>
                    <w:t>a</w:t>
                  </w:r>
                  <w:r>
                    <w:t>t s</w:t>
                  </w:r>
                  <w:r>
                    <w:rPr>
                      <w:spacing w:val="1"/>
                    </w:rPr>
                    <w:t>t</w:t>
                  </w:r>
                  <w:r>
                    <w:t>e</w:t>
                  </w:r>
                  <w:r>
                    <w:rPr>
                      <w:spacing w:val="-2"/>
                    </w:rPr>
                    <w:t>p</w:t>
                  </w:r>
                  <w:r>
                    <w:t>s</w:t>
                  </w:r>
                  <w:r>
                    <w:rPr>
                      <w:spacing w:val="2"/>
                    </w:rPr>
                    <w:t xml:space="preserve"> </w:t>
                  </w:r>
                  <w:r>
                    <w:rPr>
                      <w:spacing w:val="-1"/>
                    </w:rPr>
                    <w:t>4</w:t>
                  </w:r>
                  <w:r>
                    <w:t>-</w:t>
                  </w:r>
                  <w:r>
                    <w:rPr>
                      <w:spacing w:val="1"/>
                    </w:rPr>
                    <w:t>8</w:t>
                  </w:r>
                  <w:r>
                    <w:t>.</w:t>
                  </w:r>
                </w:p>
              </w:txbxContent>
            </v:textbox>
            <w10:wrap type="topAndBottom" anchorx="page"/>
          </v:shape>
        </w:pict>
      </w:r>
      <w:r w:rsidR="00810665">
        <w:rPr>
          <w:color w:val="20201F"/>
          <w:sz w:val="24"/>
        </w:rPr>
        <w:t>On</w:t>
      </w:r>
      <w:r w:rsidR="00810665">
        <w:rPr>
          <w:color w:val="20201F"/>
          <w:spacing w:val="-14"/>
          <w:sz w:val="24"/>
        </w:rPr>
        <w:t xml:space="preserve"> </w:t>
      </w:r>
      <w:r w:rsidR="00810665">
        <w:rPr>
          <w:color w:val="20201F"/>
          <w:sz w:val="24"/>
        </w:rPr>
        <w:t>the</w:t>
      </w:r>
      <w:r w:rsidR="00810665">
        <w:rPr>
          <w:color w:val="20201F"/>
          <w:spacing w:val="-16"/>
          <w:sz w:val="24"/>
        </w:rPr>
        <w:t xml:space="preserve"> </w:t>
      </w:r>
      <w:r w:rsidR="00810665">
        <w:rPr>
          <w:b/>
          <w:color w:val="20201F"/>
          <w:sz w:val="24"/>
        </w:rPr>
        <w:t>Saved</w:t>
      </w:r>
      <w:r w:rsidR="00810665">
        <w:rPr>
          <w:b/>
          <w:color w:val="20201F"/>
          <w:spacing w:val="-14"/>
          <w:sz w:val="24"/>
        </w:rPr>
        <w:t xml:space="preserve"> </w:t>
      </w:r>
      <w:r w:rsidR="00810665">
        <w:rPr>
          <w:b/>
          <w:color w:val="20201F"/>
          <w:sz w:val="24"/>
        </w:rPr>
        <w:t>Objects</w:t>
      </w:r>
      <w:r w:rsidR="00810665">
        <w:rPr>
          <w:b/>
          <w:color w:val="20201F"/>
          <w:spacing w:val="-17"/>
          <w:sz w:val="24"/>
        </w:rPr>
        <w:t xml:space="preserve"> </w:t>
      </w:r>
      <w:r w:rsidR="00810665">
        <w:rPr>
          <w:color w:val="20201F"/>
          <w:sz w:val="24"/>
        </w:rPr>
        <w:t>tab,</w:t>
      </w:r>
      <w:r w:rsidR="00810665">
        <w:rPr>
          <w:color w:val="20201F"/>
          <w:spacing w:val="-15"/>
          <w:sz w:val="24"/>
        </w:rPr>
        <w:t xml:space="preserve"> </w:t>
      </w:r>
      <w:r w:rsidR="00810665">
        <w:rPr>
          <w:color w:val="20201F"/>
          <w:sz w:val="24"/>
        </w:rPr>
        <w:t>choose</w:t>
      </w:r>
      <w:r w:rsidR="00810665">
        <w:rPr>
          <w:color w:val="20201F"/>
          <w:spacing w:val="-12"/>
          <w:sz w:val="24"/>
        </w:rPr>
        <w:t xml:space="preserve"> </w:t>
      </w:r>
      <w:r w:rsidR="00810665">
        <w:rPr>
          <w:b/>
          <w:color w:val="20201F"/>
          <w:sz w:val="24"/>
        </w:rPr>
        <w:t>Import</w:t>
      </w:r>
      <w:r w:rsidR="00810665">
        <w:rPr>
          <w:b/>
          <w:color w:val="20201F"/>
          <w:spacing w:val="-18"/>
          <w:sz w:val="24"/>
        </w:rPr>
        <w:t xml:space="preserve"> </w:t>
      </w:r>
      <w:r w:rsidR="00810665">
        <w:rPr>
          <w:color w:val="20201F"/>
          <w:sz w:val="24"/>
        </w:rPr>
        <w:t>and</w:t>
      </w:r>
      <w:r w:rsidR="00810665">
        <w:rPr>
          <w:color w:val="20201F"/>
          <w:spacing w:val="-19"/>
          <w:sz w:val="24"/>
        </w:rPr>
        <w:t xml:space="preserve"> </w:t>
      </w:r>
      <w:r w:rsidR="00810665">
        <w:rPr>
          <w:color w:val="20201F"/>
          <w:sz w:val="24"/>
        </w:rPr>
        <w:t>select</w:t>
      </w:r>
      <w:r w:rsidR="00810665">
        <w:rPr>
          <w:color w:val="20201F"/>
          <w:spacing w:val="-14"/>
          <w:sz w:val="24"/>
        </w:rPr>
        <w:t xml:space="preserve"> </w:t>
      </w:r>
      <w:r w:rsidR="00810665">
        <w:rPr>
          <w:color w:val="20201F"/>
          <w:sz w:val="24"/>
        </w:rPr>
        <w:t>the</w:t>
      </w:r>
      <w:r w:rsidR="00810665">
        <w:rPr>
          <w:color w:val="20201F"/>
          <w:spacing w:val="-15"/>
          <w:sz w:val="24"/>
        </w:rPr>
        <w:t xml:space="preserve"> </w:t>
      </w:r>
      <w:r w:rsidR="00810665">
        <w:rPr>
          <w:rFonts w:ascii="Courier New"/>
          <w:color w:val="20201F"/>
          <w:sz w:val="24"/>
        </w:rPr>
        <w:t>basic-</w:t>
      </w:r>
      <w:proofErr w:type="spellStart"/>
      <w:r w:rsidR="00810665">
        <w:rPr>
          <w:rFonts w:ascii="Courier New"/>
          <w:color w:val="20201F"/>
          <w:sz w:val="24"/>
        </w:rPr>
        <w:t>dashboard.json</w:t>
      </w:r>
      <w:proofErr w:type="spellEnd"/>
      <w:r w:rsidR="00810665">
        <w:rPr>
          <w:rFonts w:ascii="Courier New"/>
          <w:color w:val="20201F"/>
          <w:sz w:val="24"/>
        </w:rPr>
        <w:t xml:space="preserve"> </w:t>
      </w:r>
      <w:r w:rsidR="00810665">
        <w:rPr>
          <w:color w:val="20201F"/>
          <w:sz w:val="24"/>
        </w:rPr>
        <w:t>file</w:t>
      </w:r>
      <w:r w:rsidR="00810665">
        <w:rPr>
          <w:color w:val="20201F"/>
          <w:spacing w:val="-6"/>
          <w:sz w:val="24"/>
        </w:rPr>
        <w:t xml:space="preserve"> </w:t>
      </w:r>
      <w:r w:rsidR="00810665">
        <w:rPr>
          <w:color w:val="20201F"/>
          <w:sz w:val="24"/>
        </w:rPr>
        <w:t>you</w:t>
      </w:r>
      <w:r w:rsidR="00810665">
        <w:rPr>
          <w:color w:val="20201F"/>
          <w:spacing w:val="-8"/>
          <w:sz w:val="24"/>
        </w:rPr>
        <w:t xml:space="preserve"> </w:t>
      </w:r>
      <w:r w:rsidR="00810665">
        <w:rPr>
          <w:color w:val="20201F"/>
          <w:sz w:val="24"/>
        </w:rPr>
        <w:t>downloaded</w:t>
      </w:r>
      <w:r w:rsidR="00810665">
        <w:rPr>
          <w:color w:val="20201F"/>
          <w:spacing w:val="-4"/>
          <w:sz w:val="24"/>
        </w:rPr>
        <w:t xml:space="preserve"> </w:t>
      </w:r>
      <w:r w:rsidR="00810665">
        <w:rPr>
          <w:color w:val="20201F"/>
          <w:sz w:val="24"/>
        </w:rPr>
        <w:t>in</w:t>
      </w:r>
      <w:r w:rsidR="00810665">
        <w:rPr>
          <w:color w:val="20201F"/>
          <w:spacing w:val="-8"/>
          <w:sz w:val="24"/>
        </w:rPr>
        <w:t xml:space="preserve"> </w:t>
      </w:r>
      <w:r w:rsidR="00810665">
        <w:rPr>
          <w:color w:val="20201F"/>
          <w:sz w:val="24"/>
        </w:rPr>
        <w:t>Step</w:t>
      </w:r>
      <w:r w:rsidR="00810665">
        <w:rPr>
          <w:color w:val="20201F"/>
          <w:spacing w:val="-7"/>
          <w:sz w:val="24"/>
        </w:rPr>
        <w:t xml:space="preserve"> </w:t>
      </w:r>
      <w:r w:rsidR="00810665">
        <w:rPr>
          <w:smallCaps/>
          <w:color w:val="20201F"/>
          <w:sz w:val="24"/>
        </w:rPr>
        <w:t>1</w:t>
      </w:r>
      <w:r w:rsidR="00810665">
        <w:rPr>
          <w:color w:val="20201F"/>
          <w:spacing w:val="-4"/>
          <w:sz w:val="24"/>
        </w:rPr>
        <w:t xml:space="preserve"> </w:t>
      </w:r>
      <w:r w:rsidR="00810665">
        <w:rPr>
          <w:color w:val="20201F"/>
          <w:sz w:val="24"/>
        </w:rPr>
        <w:t>of</w:t>
      </w:r>
      <w:r w:rsidR="00810665">
        <w:rPr>
          <w:color w:val="20201F"/>
          <w:spacing w:val="-3"/>
          <w:sz w:val="24"/>
        </w:rPr>
        <w:t xml:space="preserve"> </w:t>
      </w:r>
      <w:r w:rsidR="00810665">
        <w:rPr>
          <w:color w:val="20201F"/>
          <w:sz w:val="24"/>
        </w:rPr>
        <w:t>this</w:t>
      </w:r>
      <w:r w:rsidR="00810665">
        <w:rPr>
          <w:color w:val="20201F"/>
          <w:spacing w:val="-4"/>
          <w:sz w:val="24"/>
        </w:rPr>
        <w:t xml:space="preserve"> </w:t>
      </w:r>
      <w:r w:rsidR="00810665">
        <w:rPr>
          <w:color w:val="20201F"/>
          <w:sz w:val="24"/>
        </w:rPr>
        <w:t>procedure.</w:t>
      </w:r>
      <w:r w:rsidR="00810665">
        <w:rPr>
          <w:color w:val="20201F"/>
          <w:spacing w:val="2"/>
          <w:sz w:val="24"/>
        </w:rPr>
        <w:t xml:space="preserve"> </w:t>
      </w:r>
      <w:r w:rsidR="00810665">
        <w:rPr>
          <w:color w:val="20201F"/>
          <w:sz w:val="24"/>
        </w:rPr>
        <w:t>If</w:t>
      </w:r>
      <w:r w:rsidR="00810665">
        <w:rPr>
          <w:color w:val="20201F"/>
          <w:spacing w:val="-4"/>
          <w:sz w:val="24"/>
        </w:rPr>
        <w:t xml:space="preserve"> </w:t>
      </w:r>
      <w:r w:rsidR="00810665">
        <w:rPr>
          <w:color w:val="20201F"/>
          <w:sz w:val="24"/>
        </w:rPr>
        <w:t>prompted,</w:t>
      </w:r>
      <w:r w:rsidR="00810665">
        <w:rPr>
          <w:color w:val="20201F"/>
          <w:spacing w:val="-5"/>
          <w:sz w:val="24"/>
        </w:rPr>
        <w:t xml:space="preserve"> </w:t>
      </w:r>
      <w:r w:rsidR="00810665">
        <w:rPr>
          <w:color w:val="20201F"/>
          <w:sz w:val="24"/>
        </w:rPr>
        <w:t>choose</w:t>
      </w:r>
      <w:r w:rsidR="00810665">
        <w:rPr>
          <w:color w:val="20201F"/>
          <w:spacing w:val="-4"/>
          <w:sz w:val="24"/>
        </w:rPr>
        <w:t xml:space="preserve"> </w:t>
      </w:r>
      <w:r w:rsidR="00810665">
        <w:rPr>
          <w:b/>
          <w:color w:val="20201F"/>
          <w:sz w:val="24"/>
        </w:rPr>
        <w:t>Yes,</w:t>
      </w:r>
      <w:r w:rsidR="00810665">
        <w:rPr>
          <w:b/>
          <w:color w:val="20201F"/>
          <w:spacing w:val="-8"/>
          <w:sz w:val="24"/>
        </w:rPr>
        <w:t xml:space="preserve"> </w:t>
      </w:r>
      <w:r w:rsidR="00810665">
        <w:rPr>
          <w:b/>
          <w:color w:val="20201F"/>
          <w:sz w:val="24"/>
        </w:rPr>
        <w:t>overwrite all.</w:t>
      </w:r>
    </w:p>
    <w:p w:rsidR="00B9147B" w:rsidRDefault="00810665">
      <w:pPr>
        <w:pStyle w:val="ListParagraph"/>
        <w:numPr>
          <w:ilvl w:val="0"/>
          <w:numId w:val="9"/>
        </w:numPr>
        <w:tabs>
          <w:tab w:val="left" w:pos="541"/>
        </w:tabs>
        <w:spacing w:before="156" w:line="280" w:lineRule="auto"/>
        <w:ind w:right="690"/>
        <w:jc w:val="both"/>
        <w:rPr>
          <w:color w:val="20201F"/>
          <w:sz w:val="24"/>
        </w:rPr>
      </w:pPr>
      <w:r>
        <w:rPr>
          <w:color w:val="20201F"/>
          <w:sz w:val="24"/>
        </w:rPr>
        <w:t xml:space="preserve">In the </w:t>
      </w:r>
      <w:r>
        <w:rPr>
          <w:b/>
          <w:color w:val="20201F"/>
          <w:sz w:val="24"/>
        </w:rPr>
        <w:t xml:space="preserve">Saved Objects </w:t>
      </w:r>
      <w:r>
        <w:rPr>
          <w:color w:val="20201F"/>
          <w:sz w:val="24"/>
        </w:rPr>
        <w:t xml:space="preserve">tab under </w:t>
      </w:r>
      <w:r>
        <w:rPr>
          <w:b/>
          <w:color w:val="20201F"/>
          <w:sz w:val="24"/>
        </w:rPr>
        <w:t>Dashboards</w:t>
      </w:r>
      <w:r>
        <w:rPr>
          <w:color w:val="20201F"/>
          <w:sz w:val="24"/>
        </w:rPr>
        <w:t xml:space="preserve">, you should see a </w:t>
      </w:r>
      <w:r>
        <w:rPr>
          <w:b/>
          <w:color w:val="20201F"/>
          <w:sz w:val="24"/>
        </w:rPr>
        <w:t xml:space="preserve">Basic </w:t>
      </w:r>
      <w:r>
        <w:rPr>
          <w:color w:val="20201F"/>
          <w:sz w:val="24"/>
        </w:rPr>
        <w:t>dashboard. Choose the eye icon next to the dashboard to view</w:t>
      </w:r>
      <w:r>
        <w:rPr>
          <w:color w:val="20201F"/>
          <w:spacing w:val="-12"/>
          <w:sz w:val="24"/>
        </w:rPr>
        <w:t xml:space="preserve"> </w:t>
      </w:r>
      <w:r>
        <w:rPr>
          <w:color w:val="20201F"/>
          <w:sz w:val="24"/>
        </w:rPr>
        <w:t>it.</w:t>
      </w:r>
    </w:p>
    <w:p w:rsidR="00B9147B" w:rsidRDefault="00810665">
      <w:pPr>
        <w:pStyle w:val="ListParagraph"/>
        <w:numPr>
          <w:ilvl w:val="0"/>
          <w:numId w:val="9"/>
        </w:numPr>
        <w:tabs>
          <w:tab w:val="left" w:pos="541"/>
        </w:tabs>
        <w:spacing w:before="142" w:line="280" w:lineRule="auto"/>
        <w:ind w:right="695"/>
        <w:jc w:val="both"/>
        <w:rPr>
          <w:color w:val="20201F"/>
          <w:sz w:val="24"/>
        </w:rPr>
      </w:pPr>
      <w:r>
        <w:rPr>
          <w:color w:val="20201F"/>
          <w:sz w:val="24"/>
        </w:rPr>
        <w:t>The solution’s default dashboard will load. In the upper-right corner, you can adjust the</w:t>
      </w:r>
      <w:r>
        <w:rPr>
          <w:color w:val="20201F"/>
          <w:spacing w:val="-3"/>
          <w:sz w:val="24"/>
        </w:rPr>
        <w:t xml:space="preserve"> </w:t>
      </w:r>
      <w:r>
        <w:rPr>
          <w:color w:val="20201F"/>
          <w:sz w:val="24"/>
        </w:rPr>
        <w:t>data</w:t>
      </w:r>
      <w:r>
        <w:rPr>
          <w:color w:val="20201F"/>
          <w:spacing w:val="-7"/>
          <w:sz w:val="24"/>
        </w:rPr>
        <w:t xml:space="preserve"> </w:t>
      </w:r>
      <w:r>
        <w:rPr>
          <w:color w:val="20201F"/>
          <w:sz w:val="24"/>
        </w:rPr>
        <w:t>time</w:t>
      </w:r>
      <w:r>
        <w:rPr>
          <w:color w:val="20201F"/>
          <w:spacing w:val="-3"/>
          <w:sz w:val="24"/>
        </w:rPr>
        <w:t xml:space="preserve"> </w:t>
      </w:r>
      <w:r>
        <w:rPr>
          <w:color w:val="20201F"/>
          <w:sz w:val="24"/>
        </w:rPr>
        <w:t>period</w:t>
      </w:r>
      <w:r>
        <w:rPr>
          <w:color w:val="20201F"/>
          <w:spacing w:val="-4"/>
          <w:sz w:val="24"/>
        </w:rPr>
        <w:t xml:space="preserve"> </w:t>
      </w:r>
      <w:r>
        <w:rPr>
          <w:color w:val="20201F"/>
          <w:sz w:val="24"/>
        </w:rPr>
        <w:t>(clock icon).</w:t>
      </w:r>
      <w:r>
        <w:rPr>
          <w:color w:val="20201F"/>
          <w:spacing w:val="-6"/>
          <w:sz w:val="24"/>
        </w:rPr>
        <w:t xml:space="preserve"> </w:t>
      </w:r>
      <w:r>
        <w:rPr>
          <w:color w:val="20201F"/>
          <w:sz w:val="24"/>
        </w:rPr>
        <w:t>You</w:t>
      </w:r>
      <w:r>
        <w:rPr>
          <w:color w:val="20201F"/>
          <w:spacing w:val="-4"/>
          <w:sz w:val="24"/>
        </w:rPr>
        <w:t xml:space="preserve"> </w:t>
      </w:r>
      <w:r>
        <w:rPr>
          <w:color w:val="20201F"/>
          <w:sz w:val="24"/>
        </w:rPr>
        <w:t>can</w:t>
      </w:r>
      <w:r>
        <w:rPr>
          <w:color w:val="20201F"/>
          <w:spacing w:val="-3"/>
          <w:sz w:val="24"/>
        </w:rPr>
        <w:t xml:space="preserve"> </w:t>
      </w:r>
      <w:r>
        <w:rPr>
          <w:color w:val="20201F"/>
          <w:sz w:val="24"/>
        </w:rPr>
        <w:t>also</w:t>
      </w:r>
      <w:r>
        <w:rPr>
          <w:color w:val="20201F"/>
          <w:spacing w:val="-1"/>
          <w:sz w:val="24"/>
        </w:rPr>
        <w:t xml:space="preserve"> </w:t>
      </w:r>
      <w:r>
        <w:rPr>
          <w:color w:val="20201F"/>
          <w:sz w:val="24"/>
        </w:rPr>
        <w:t>adjust</w:t>
      </w:r>
      <w:r>
        <w:rPr>
          <w:color w:val="20201F"/>
          <w:spacing w:val="-5"/>
          <w:sz w:val="24"/>
        </w:rPr>
        <w:t xml:space="preserve"> </w:t>
      </w:r>
      <w:r>
        <w:rPr>
          <w:color w:val="20201F"/>
          <w:sz w:val="24"/>
        </w:rPr>
        <w:t>interval</w:t>
      </w:r>
      <w:r>
        <w:rPr>
          <w:color w:val="20201F"/>
          <w:spacing w:val="-5"/>
          <w:sz w:val="24"/>
        </w:rPr>
        <w:t xml:space="preserve"> </w:t>
      </w:r>
      <w:r>
        <w:rPr>
          <w:color w:val="20201F"/>
          <w:sz w:val="24"/>
        </w:rPr>
        <w:t>for</w:t>
      </w:r>
      <w:r>
        <w:rPr>
          <w:color w:val="20201F"/>
          <w:spacing w:val="-5"/>
          <w:sz w:val="24"/>
        </w:rPr>
        <w:t xml:space="preserve"> </w:t>
      </w:r>
      <w:r>
        <w:rPr>
          <w:color w:val="20201F"/>
          <w:sz w:val="24"/>
        </w:rPr>
        <w:t>the</w:t>
      </w:r>
      <w:r>
        <w:rPr>
          <w:color w:val="20201F"/>
          <w:spacing w:val="-7"/>
          <w:sz w:val="24"/>
        </w:rPr>
        <w:t xml:space="preserve"> </w:t>
      </w:r>
      <w:r>
        <w:rPr>
          <w:color w:val="20201F"/>
          <w:sz w:val="24"/>
        </w:rPr>
        <w:t>webpage</w:t>
      </w:r>
      <w:r>
        <w:rPr>
          <w:color w:val="20201F"/>
          <w:spacing w:val="-3"/>
          <w:sz w:val="24"/>
        </w:rPr>
        <w:t xml:space="preserve"> </w:t>
      </w:r>
      <w:r>
        <w:rPr>
          <w:color w:val="20201F"/>
          <w:sz w:val="24"/>
        </w:rPr>
        <w:t>refresh rate</w:t>
      </w:r>
      <w:r>
        <w:rPr>
          <w:color w:val="20201F"/>
          <w:spacing w:val="-1"/>
          <w:sz w:val="24"/>
        </w:rPr>
        <w:t xml:space="preserve"> </w:t>
      </w:r>
      <w:r>
        <w:rPr>
          <w:color w:val="20201F"/>
          <w:sz w:val="24"/>
        </w:rPr>
        <w:t>(</w:t>
      </w:r>
      <w:r>
        <w:rPr>
          <w:b/>
          <w:color w:val="20201F"/>
          <w:sz w:val="24"/>
        </w:rPr>
        <w:t>Auto-refresh</w:t>
      </w:r>
      <w:r>
        <w:rPr>
          <w:color w:val="20201F"/>
          <w:sz w:val="24"/>
        </w:rPr>
        <w:t>).</w:t>
      </w:r>
    </w:p>
    <w:p w:rsidR="00B9147B" w:rsidRDefault="00B9147B">
      <w:pPr>
        <w:spacing w:line="280" w:lineRule="auto"/>
        <w:jc w:val="both"/>
        <w:rPr>
          <w:sz w:val="24"/>
        </w:rPr>
        <w:sectPr w:rsidR="00B9147B">
          <w:headerReference w:type="default" r:id="rId27"/>
          <w:footerReference w:type="default" r:id="rId28"/>
          <w:pgSz w:w="12240" w:h="15840"/>
          <w:pgMar w:top="1360" w:right="740" w:bottom="980" w:left="1260" w:header="1056" w:footer="782" w:gutter="0"/>
          <w:pgNumType w:start="13"/>
          <w:cols w:space="720"/>
        </w:sectPr>
      </w:pPr>
    </w:p>
    <w:p w:rsidR="00B9147B" w:rsidRDefault="00B9147B">
      <w:pPr>
        <w:pStyle w:val="BodyText"/>
        <w:spacing w:before="6"/>
      </w:pPr>
    </w:p>
    <w:p w:rsidR="00B9147B" w:rsidRDefault="009D2BC4">
      <w:pPr>
        <w:pStyle w:val="BodyText"/>
        <w:ind w:left="180"/>
        <w:rPr>
          <w:sz w:val="20"/>
        </w:rPr>
      </w:pPr>
      <w:r>
        <w:rPr>
          <w:noProof/>
          <w:sz w:val="20"/>
        </w:rPr>
        <w:drawing>
          <wp:inline distT="0" distB="0" distL="0" distR="0">
            <wp:extent cx="6502400" cy="3369310"/>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Screen Shot 2020-04-26 at 12.36.10.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502400" cy="3369310"/>
                    </a:xfrm>
                    <a:prstGeom prst="rect">
                      <a:avLst/>
                    </a:prstGeom>
                  </pic:spPr>
                </pic:pic>
              </a:graphicData>
            </a:graphic>
          </wp:inline>
        </w:drawing>
      </w:r>
    </w:p>
    <w:p w:rsidR="009D2BC4" w:rsidRDefault="009D2BC4">
      <w:pPr>
        <w:pStyle w:val="BodyText"/>
        <w:ind w:left="180"/>
        <w:rPr>
          <w:sz w:val="20"/>
        </w:rPr>
      </w:pPr>
    </w:p>
    <w:p w:rsidR="009D2BC4" w:rsidRDefault="009D2BC4">
      <w:pPr>
        <w:pStyle w:val="BodyText"/>
        <w:ind w:left="180"/>
        <w:rPr>
          <w:sz w:val="20"/>
        </w:rPr>
      </w:pPr>
      <w:r>
        <w:rPr>
          <w:noProof/>
          <w:sz w:val="20"/>
        </w:rPr>
        <w:drawing>
          <wp:inline distT="0" distB="0" distL="0" distR="0">
            <wp:extent cx="6502400" cy="337312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Screen Shot 2020-04-26 at 12.36.27.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502400" cy="3373120"/>
                    </a:xfrm>
                    <a:prstGeom prst="rect">
                      <a:avLst/>
                    </a:prstGeom>
                  </pic:spPr>
                </pic:pic>
              </a:graphicData>
            </a:graphic>
          </wp:inline>
        </w:drawing>
      </w:r>
    </w:p>
    <w:p w:rsidR="00B9147B" w:rsidRDefault="00B9147B">
      <w:pPr>
        <w:pStyle w:val="BodyText"/>
        <w:rPr>
          <w:sz w:val="22"/>
        </w:rPr>
      </w:pPr>
    </w:p>
    <w:p w:rsidR="00B9147B" w:rsidRDefault="00810665">
      <w:pPr>
        <w:spacing w:before="100"/>
        <w:ind w:left="3016"/>
        <w:rPr>
          <w:b/>
          <w:sz w:val="20"/>
        </w:rPr>
      </w:pPr>
      <w:r>
        <w:rPr>
          <w:b/>
          <w:color w:val="4F81BC"/>
          <w:sz w:val="20"/>
        </w:rPr>
        <w:t>F</w:t>
      </w:r>
      <w:r>
        <w:rPr>
          <w:b/>
          <w:color w:val="4F81BC"/>
          <w:spacing w:val="-1"/>
          <w:sz w:val="20"/>
        </w:rPr>
        <w:t>i</w:t>
      </w:r>
      <w:r>
        <w:rPr>
          <w:b/>
          <w:color w:val="4F81BC"/>
          <w:sz w:val="20"/>
        </w:rPr>
        <w:t>g</w:t>
      </w:r>
      <w:r>
        <w:rPr>
          <w:b/>
          <w:color w:val="4F81BC"/>
          <w:spacing w:val="-1"/>
          <w:sz w:val="20"/>
        </w:rPr>
        <w:t>u</w:t>
      </w:r>
      <w:r>
        <w:rPr>
          <w:b/>
          <w:color w:val="4F81BC"/>
          <w:sz w:val="20"/>
        </w:rPr>
        <w:t xml:space="preserve">re </w:t>
      </w:r>
      <w:r>
        <w:rPr>
          <w:b/>
          <w:smallCaps/>
          <w:color w:val="4F81BC"/>
          <w:spacing w:val="-1"/>
          <w:sz w:val="20"/>
        </w:rPr>
        <w:t>2</w:t>
      </w:r>
      <w:r>
        <w:rPr>
          <w:b/>
          <w:smallCaps/>
          <w:color w:val="4F81BC"/>
          <w:sz w:val="20"/>
        </w:rPr>
        <w:t>:</w:t>
      </w:r>
      <w:r>
        <w:rPr>
          <w:b/>
          <w:color w:val="4F81BC"/>
          <w:sz w:val="20"/>
        </w:rPr>
        <w:t xml:space="preserve"> Sa</w:t>
      </w:r>
      <w:r>
        <w:rPr>
          <w:b/>
          <w:color w:val="4F81BC"/>
          <w:spacing w:val="1"/>
          <w:sz w:val="20"/>
        </w:rPr>
        <w:t>m</w:t>
      </w:r>
      <w:r>
        <w:rPr>
          <w:b/>
          <w:color w:val="4F81BC"/>
          <w:spacing w:val="-2"/>
          <w:sz w:val="20"/>
        </w:rPr>
        <w:t>p</w:t>
      </w:r>
      <w:r>
        <w:rPr>
          <w:b/>
          <w:color w:val="4F81BC"/>
          <w:sz w:val="20"/>
        </w:rPr>
        <w:t xml:space="preserve">le </w:t>
      </w:r>
      <w:r>
        <w:rPr>
          <w:b/>
          <w:color w:val="4F81BC"/>
          <w:spacing w:val="1"/>
          <w:sz w:val="20"/>
        </w:rPr>
        <w:t>K</w:t>
      </w:r>
      <w:r>
        <w:rPr>
          <w:b/>
          <w:color w:val="4F81BC"/>
          <w:spacing w:val="-1"/>
          <w:sz w:val="20"/>
        </w:rPr>
        <w:t>i</w:t>
      </w:r>
      <w:r>
        <w:rPr>
          <w:b/>
          <w:color w:val="4F81BC"/>
          <w:sz w:val="20"/>
        </w:rPr>
        <w:t>b</w:t>
      </w:r>
      <w:r>
        <w:rPr>
          <w:b/>
          <w:color w:val="4F81BC"/>
          <w:spacing w:val="-5"/>
          <w:sz w:val="20"/>
        </w:rPr>
        <w:t>a</w:t>
      </w:r>
      <w:r>
        <w:rPr>
          <w:b/>
          <w:color w:val="4F81BC"/>
          <w:spacing w:val="1"/>
          <w:sz w:val="20"/>
        </w:rPr>
        <w:t>n</w:t>
      </w:r>
      <w:r>
        <w:rPr>
          <w:b/>
          <w:color w:val="4F81BC"/>
          <w:sz w:val="20"/>
        </w:rPr>
        <w:t>a</w:t>
      </w:r>
      <w:r>
        <w:rPr>
          <w:b/>
          <w:color w:val="4F81BC"/>
          <w:spacing w:val="-1"/>
          <w:sz w:val="20"/>
        </w:rPr>
        <w:t xml:space="preserve"> </w:t>
      </w:r>
      <w:r>
        <w:rPr>
          <w:b/>
          <w:color w:val="4F81BC"/>
          <w:spacing w:val="2"/>
          <w:sz w:val="20"/>
        </w:rPr>
        <w:t>d</w:t>
      </w:r>
      <w:r>
        <w:rPr>
          <w:b/>
          <w:color w:val="4F81BC"/>
          <w:spacing w:val="-5"/>
          <w:sz w:val="20"/>
        </w:rPr>
        <w:t>a</w:t>
      </w:r>
      <w:r>
        <w:rPr>
          <w:b/>
          <w:color w:val="4F81BC"/>
          <w:spacing w:val="2"/>
          <w:sz w:val="20"/>
        </w:rPr>
        <w:t>s</w:t>
      </w:r>
      <w:r>
        <w:rPr>
          <w:b/>
          <w:color w:val="4F81BC"/>
          <w:spacing w:val="-1"/>
          <w:sz w:val="20"/>
        </w:rPr>
        <w:t>h</w:t>
      </w:r>
      <w:r>
        <w:rPr>
          <w:b/>
          <w:color w:val="4F81BC"/>
          <w:sz w:val="20"/>
        </w:rPr>
        <w:t>b</w:t>
      </w:r>
      <w:r>
        <w:rPr>
          <w:b/>
          <w:color w:val="4F81BC"/>
          <w:spacing w:val="-3"/>
          <w:sz w:val="20"/>
        </w:rPr>
        <w:t>o</w:t>
      </w:r>
      <w:r>
        <w:rPr>
          <w:b/>
          <w:color w:val="4F81BC"/>
          <w:sz w:val="20"/>
        </w:rPr>
        <w:t>ard</w:t>
      </w:r>
    </w:p>
    <w:p w:rsidR="00B9147B" w:rsidRDefault="00810665">
      <w:pPr>
        <w:pStyle w:val="BodyText"/>
        <w:spacing w:before="162" w:line="280" w:lineRule="auto"/>
        <w:ind w:left="180" w:right="691"/>
        <w:jc w:val="both"/>
      </w:pPr>
      <w:r>
        <w:rPr>
          <w:color w:val="20201F"/>
          <w:spacing w:val="-2"/>
        </w:rPr>
        <w:t>Exp</w:t>
      </w:r>
      <w:r>
        <w:rPr>
          <w:color w:val="20201F"/>
          <w:spacing w:val="1"/>
        </w:rPr>
        <w:t>l</w:t>
      </w:r>
      <w:r>
        <w:rPr>
          <w:color w:val="20201F"/>
          <w:spacing w:val="-1"/>
        </w:rPr>
        <w:t>o</w:t>
      </w:r>
      <w:r>
        <w:rPr>
          <w:color w:val="20201F"/>
          <w:spacing w:val="1"/>
        </w:rPr>
        <w:t>r</w:t>
      </w:r>
      <w:r>
        <w:rPr>
          <w:color w:val="20201F"/>
        </w:rPr>
        <w:t>e</w:t>
      </w:r>
      <w:r>
        <w:rPr>
          <w:color w:val="20201F"/>
          <w:spacing w:val="15"/>
        </w:rPr>
        <w:t xml:space="preserve"> </w:t>
      </w:r>
      <w:r>
        <w:rPr>
          <w:color w:val="20201F"/>
          <w:spacing w:val="-1"/>
        </w:rPr>
        <w:t>a</w:t>
      </w:r>
      <w:r>
        <w:rPr>
          <w:color w:val="20201F"/>
          <w:spacing w:val="-2"/>
        </w:rPr>
        <w:t>n</w:t>
      </w:r>
      <w:r>
        <w:rPr>
          <w:color w:val="20201F"/>
        </w:rPr>
        <w:t>d</w:t>
      </w:r>
      <w:r>
        <w:rPr>
          <w:color w:val="20201F"/>
          <w:spacing w:val="18"/>
        </w:rPr>
        <w:t xml:space="preserve"> </w:t>
      </w:r>
      <w:r>
        <w:rPr>
          <w:color w:val="20201F"/>
          <w:spacing w:val="-2"/>
        </w:rPr>
        <w:t>ex</w:t>
      </w:r>
      <w:r>
        <w:rPr>
          <w:color w:val="20201F"/>
          <w:spacing w:val="2"/>
        </w:rPr>
        <w:t>p</w:t>
      </w:r>
      <w:r>
        <w:rPr>
          <w:color w:val="20201F"/>
          <w:spacing w:val="-2"/>
        </w:rPr>
        <w:t>e</w:t>
      </w:r>
      <w:r>
        <w:rPr>
          <w:color w:val="20201F"/>
          <w:spacing w:val="1"/>
        </w:rPr>
        <w:t>r</w:t>
      </w:r>
      <w:r>
        <w:rPr>
          <w:color w:val="20201F"/>
        </w:rPr>
        <w:t>i</w:t>
      </w:r>
      <w:r>
        <w:rPr>
          <w:color w:val="20201F"/>
          <w:spacing w:val="-2"/>
        </w:rPr>
        <w:t>men</w:t>
      </w:r>
      <w:r>
        <w:rPr>
          <w:color w:val="20201F"/>
        </w:rPr>
        <w:t>t</w:t>
      </w:r>
      <w:r>
        <w:rPr>
          <w:color w:val="20201F"/>
          <w:spacing w:val="18"/>
        </w:rPr>
        <w:t xml:space="preserve"> </w:t>
      </w:r>
      <w:r>
        <w:rPr>
          <w:color w:val="20201F"/>
          <w:spacing w:val="-2"/>
        </w:rPr>
        <w:t>w</w:t>
      </w:r>
      <w:r>
        <w:rPr>
          <w:color w:val="20201F"/>
        </w:rPr>
        <w:t>i</w:t>
      </w:r>
      <w:r>
        <w:rPr>
          <w:color w:val="20201F"/>
          <w:spacing w:val="1"/>
        </w:rPr>
        <w:t>t</w:t>
      </w:r>
      <w:r>
        <w:rPr>
          <w:color w:val="20201F"/>
        </w:rPr>
        <w:t>h</w:t>
      </w:r>
      <w:r>
        <w:rPr>
          <w:color w:val="20201F"/>
          <w:spacing w:val="17"/>
        </w:rPr>
        <w:t xml:space="preserve"> </w:t>
      </w:r>
      <w:r>
        <w:rPr>
          <w:color w:val="20201F"/>
          <w:spacing w:val="1"/>
        </w:rPr>
        <w:t>t</w:t>
      </w:r>
      <w:r>
        <w:rPr>
          <w:color w:val="20201F"/>
          <w:spacing w:val="-1"/>
        </w:rPr>
        <w:t>h</w:t>
      </w:r>
      <w:r>
        <w:rPr>
          <w:color w:val="20201F"/>
        </w:rPr>
        <w:t>e</w:t>
      </w:r>
      <w:r>
        <w:rPr>
          <w:color w:val="20201F"/>
          <w:spacing w:val="16"/>
        </w:rPr>
        <w:t xml:space="preserve"> </w:t>
      </w:r>
      <w:r>
        <w:rPr>
          <w:color w:val="20201F"/>
          <w:spacing w:val="1"/>
        </w:rPr>
        <w:t>d</w:t>
      </w:r>
      <w:r>
        <w:rPr>
          <w:color w:val="20201F"/>
          <w:spacing w:val="-1"/>
        </w:rPr>
        <w:t>a</w:t>
      </w:r>
      <w:r>
        <w:rPr>
          <w:color w:val="20201F"/>
        </w:rPr>
        <w:t>shb</w:t>
      </w:r>
      <w:r>
        <w:rPr>
          <w:color w:val="20201F"/>
          <w:spacing w:val="-1"/>
        </w:rPr>
        <w:t>oa</w:t>
      </w:r>
      <w:r>
        <w:rPr>
          <w:color w:val="20201F"/>
        </w:rPr>
        <w:t>rd</w:t>
      </w:r>
      <w:r>
        <w:rPr>
          <w:color w:val="20201F"/>
          <w:spacing w:val="18"/>
        </w:rPr>
        <w:t xml:space="preserve"> </w:t>
      </w:r>
      <w:r>
        <w:rPr>
          <w:color w:val="20201F"/>
        </w:rPr>
        <w:t>s</w:t>
      </w:r>
      <w:r>
        <w:rPr>
          <w:color w:val="20201F"/>
          <w:spacing w:val="-7"/>
        </w:rPr>
        <w:t>e</w:t>
      </w:r>
      <w:r>
        <w:rPr>
          <w:color w:val="20201F"/>
          <w:spacing w:val="1"/>
        </w:rPr>
        <w:t>tt</w:t>
      </w:r>
      <w:r>
        <w:rPr>
          <w:color w:val="20201F"/>
        </w:rPr>
        <w:t>i</w:t>
      </w:r>
      <w:r>
        <w:rPr>
          <w:color w:val="20201F"/>
          <w:spacing w:val="-3"/>
        </w:rPr>
        <w:t>ng</w:t>
      </w:r>
      <w:r>
        <w:rPr>
          <w:color w:val="20201F"/>
        </w:rPr>
        <w:t>s.</w:t>
      </w:r>
      <w:r>
        <w:rPr>
          <w:color w:val="20201F"/>
          <w:spacing w:val="17"/>
        </w:rPr>
        <w:t xml:space="preserve"> </w:t>
      </w:r>
      <w:r>
        <w:rPr>
          <w:color w:val="20201F"/>
          <w:spacing w:val="2"/>
        </w:rPr>
        <w:t>Y</w:t>
      </w:r>
      <w:r>
        <w:rPr>
          <w:color w:val="20201F"/>
          <w:spacing w:val="-1"/>
        </w:rPr>
        <w:t>o</w:t>
      </w:r>
      <w:r>
        <w:rPr>
          <w:color w:val="20201F"/>
        </w:rPr>
        <w:t>u</w:t>
      </w:r>
      <w:r>
        <w:rPr>
          <w:color w:val="20201F"/>
          <w:spacing w:val="19"/>
        </w:rPr>
        <w:t xml:space="preserve"> </w:t>
      </w:r>
      <w:r>
        <w:rPr>
          <w:color w:val="20201F"/>
        </w:rPr>
        <w:t>c</w:t>
      </w:r>
      <w:r>
        <w:rPr>
          <w:color w:val="20201F"/>
          <w:spacing w:val="-1"/>
        </w:rPr>
        <w:t>a</w:t>
      </w:r>
      <w:r>
        <w:rPr>
          <w:color w:val="20201F"/>
        </w:rPr>
        <w:t>n</w:t>
      </w:r>
      <w:r>
        <w:rPr>
          <w:color w:val="20201F"/>
          <w:spacing w:val="15"/>
        </w:rPr>
        <w:t xml:space="preserve"> </w:t>
      </w:r>
      <w:r>
        <w:rPr>
          <w:color w:val="20201F"/>
        </w:rPr>
        <w:t>i</w:t>
      </w:r>
      <w:r>
        <w:rPr>
          <w:color w:val="20201F"/>
          <w:spacing w:val="-3"/>
        </w:rPr>
        <w:t>n</w:t>
      </w:r>
      <w:r>
        <w:rPr>
          <w:color w:val="20201F"/>
          <w:spacing w:val="1"/>
        </w:rPr>
        <w:t>t</w:t>
      </w:r>
      <w:r>
        <w:rPr>
          <w:color w:val="20201F"/>
          <w:spacing w:val="-2"/>
        </w:rPr>
        <w:t>e</w:t>
      </w:r>
      <w:r>
        <w:rPr>
          <w:color w:val="20201F"/>
          <w:spacing w:val="1"/>
        </w:rPr>
        <w:t>r</w:t>
      </w:r>
      <w:r>
        <w:rPr>
          <w:color w:val="20201F"/>
          <w:spacing w:val="-1"/>
        </w:rPr>
        <w:t>a</w:t>
      </w:r>
      <w:r>
        <w:rPr>
          <w:color w:val="20201F"/>
          <w:spacing w:val="-4"/>
        </w:rPr>
        <w:t>c</w:t>
      </w:r>
      <w:r>
        <w:rPr>
          <w:color w:val="20201F"/>
        </w:rPr>
        <w:t>t</w:t>
      </w:r>
      <w:r>
        <w:rPr>
          <w:color w:val="20201F"/>
          <w:spacing w:val="18"/>
        </w:rPr>
        <w:t xml:space="preserve"> </w:t>
      </w:r>
      <w:r>
        <w:rPr>
          <w:color w:val="20201F"/>
          <w:spacing w:val="-2"/>
        </w:rPr>
        <w:t>w</w:t>
      </w:r>
      <w:r>
        <w:rPr>
          <w:color w:val="20201F"/>
        </w:rPr>
        <w:t>i</w:t>
      </w:r>
      <w:r>
        <w:rPr>
          <w:color w:val="20201F"/>
          <w:spacing w:val="1"/>
        </w:rPr>
        <w:t>t</w:t>
      </w:r>
      <w:r>
        <w:rPr>
          <w:color w:val="20201F"/>
        </w:rPr>
        <w:t>h</w:t>
      </w:r>
      <w:r>
        <w:rPr>
          <w:color w:val="20201F"/>
          <w:spacing w:val="17"/>
        </w:rPr>
        <w:t xml:space="preserve"> </w:t>
      </w:r>
      <w:r>
        <w:rPr>
          <w:color w:val="20201F"/>
          <w:spacing w:val="1"/>
        </w:rPr>
        <w:t>t</w:t>
      </w:r>
      <w:r>
        <w:rPr>
          <w:color w:val="20201F"/>
          <w:spacing w:val="-1"/>
        </w:rPr>
        <w:t>h</w:t>
      </w:r>
      <w:r>
        <w:rPr>
          <w:color w:val="20201F"/>
        </w:rPr>
        <w:t>e</w:t>
      </w:r>
      <w:r>
        <w:rPr>
          <w:color w:val="20201F"/>
          <w:spacing w:val="16"/>
        </w:rPr>
        <w:t xml:space="preserve"> </w:t>
      </w:r>
      <w:r>
        <w:rPr>
          <w:color w:val="20201F"/>
          <w:spacing w:val="-1"/>
        </w:rPr>
        <w:t>A</w:t>
      </w:r>
      <w:r>
        <w:rPr>
          <w:color w:val="20201F"/>
          <w:spacing w:val="-2"/>
        </w:rPr>
        <w:t>p</w:t>
      </w:r>
      <w:r>
        <w:rPr>
          <w:color w:val="20201F"/>
          <w:spacing w:val="-1"/>
        </w:rPr>
        <w:t>a</w:t>
      </w:r>
      <w:r>
        <w:rPr>
          <w:color w:val="20201F"/>
        </w:rPr>
        <w:t>c</w:t>
      </w:r>
      <w:r>
        <w:rPr>
          <w:color w:val="20201F"/>
          <w:spacing w:val="-1"/>
        </w:rPr>
        <w:t xml:space="preserve">he </w:t>
      </w:r>
      <w:r>
        <w:rPr>
          <w:color w:val="20201F"/>
        </w:rPr>
        <w:t>s</w:t>
      </w:r>
      <w:r>
        <w:rPr>
          <w:color w:val="20201F"/>
          <w:spacing w:val="-2"/>
        </w:rPr>
        <w:t>e</w:t>
      </w:r>
      <w:r>
        <w:rPr>
          <w:color w:val="20201F"/>
          <w:spacing w:val="1"/>
        </w:rPr>
        <w:t>r</w:t>
      </w:r>
      <w:r>
        <w:rPr>
          <w:color w:val="20201F"/>
        </w:rPr>
        <w:t>ver</w:t>
      </w:r>
      <w:r>
        <w:rPr>
          <w:color w:val="20201F"/>
          <w:spacing w:val="-2"/>
        </w:rPr>
        <w:t xml:space="preserve"> </w:t>
      </w:r>
      <w:r>
        <w:rPr>
          <w:color w:val="20201F"/>
          <w:spacing w:val="1"/>
        </w:rPr>
        <w:t>t</w:t>
      </w:r>
      <w:r>
        <w:rPr>
          <w:color w:val="20201F"/>
        </w:rPr>
        <w:t>o</w:t>
      </w:r>
      <w:r>
        <w:rPr>
          <w:color w:val="20201F"/>
          <w:spacing w:val="-3"/>
        </w:rPr>
        <w:t xml:space="preserve"> </w:t>
      </w:r>
      <w:r>
        <w:rPr>
          <w:color w:val="20201F"/>
        </w:rPr>
        <w:t>s</w:t>
      </w:r>
      <w:r>
        <w:rPr>
          <w:color w:val="20201F"/>
          <w:spacing w:val="-2"/>
        </w:rPr>
        <w:t>e</w:t>
      </w:r>
      <w:r>
        <w:rPr>
          <w:color w:val="20201F"/>
        </w:rPr>
        <w:t xml:space="preserve">e </w:t>
      </w:r>
      <w:r>
        <w:rPr>
          <w:color w:val="20201F"/>
          <w:spacing w:val="1"/>
        </w:rPr>
        <w:t>t</w:t>
      </w:r>
      <w:r>
        <w:rPr>
          <w:color w:val="20201F"/>
        </w:rPr>
        <w:t>he</w:t>
      </w:r>
      <w:r>
        <w:rPr>
          <w:color w:val="20201F"/>
          <w:spacing w:val="-4"/>
        </w:rPr>
        <w:t xml:space="preserve"> </w:t>
      </w:r>
      <w:r>
        <w:rPr>
          <w:color w:val="20201F"/>
          <w:spacing w:val="-2"/>
        </w:rPr>
        <w:t>e</w:t>
      </w:r>
      <w:r>
        <w:rPr>
          <w:color w:val="20201F"/>
        </w:rPr>
        <w:t>ve</w:t>
      </w:r>
      <w:r>
        <w:rPr>
          <w:color w:val="20201F"/>
          <w:spacing w:val="-3"/>
        </w:rPr>
        <w:t>n</w:t>
      </w:r>
      <w:r>
        <w:rPr>
          <w:color w:val="20201F"/>
          <w:spacing w:val="1"/>
        </w:rPr>
        <w:t>t</w:t>
      </w:r>
      <w:r>
        <w:rPr>
          <w:color w:val="20201F"/>
        </w:rPr>
        <w:t>s</w:t>
      </w:r>
      <w:r>
        <w:rPr>
          <w:color w:val="20201F"/>
          <w:spacing w:val="-2"/>
        </w:rPr>
        <w:t xml:space="preserve"> p</w:t>
      </w:r>
      <w:r>
        <w:rPr>
          <w:color w:val="20201F"/>
          <w:spacing w:val="-1"/>
        </w:rPr>
        <w:t>a</w:t>
      </w:r>
      <w:r>
        <w:rPr>
          <w:color w:val="20201F"/>
        </w:rPr>
        <w:t>ss</w:t>
      </w:r>
      <w:r>
        <w:rPr>
          <w:color w:val="20201F"/>
          <w:spacing w:val="-2"/>
        </w:rPr>
        <w:t>e</w:t>
      </w:r>
      <w:r>
        <w:rPr>
          <w:color w:val="20201F"/>
        </w:rPr>
        <w:t>d</w:t>
      </w:r>
      <w:r>
        <w:rPr>
          <w:color w:val="20201F"/>
          <w:spacing w:val="-2"/>
        </w:rPr>
        <w:t xml:space="preserve"> </w:t>
      </w:r>
      <w:r>
        <w:rPr>
          <w:color w:val="20201F"/>
          <w:spacing w:val="1"/>
        </w:rPr>
        <w:t>t</w:t>
      </w:r>
      <w:r>
        <w:rPr>
          <w:color w:val="20201F"/>
        </w:rPr>
        <w:t>o</w:t>
      </w:r>
      <w:r>
        <w:rPr>
          <w:color w:val="20201F"/>
          <w:spacing w:val="-3"/>
        </w:rPr>
        <w:t xml:space="preserve"> </w:t>
      </w:r>
      <w:r>
        <w:rPr>
          <w:color w:val="20201F"/>
          <w:spacing w:val="1"/>
        </w:rPr>
        <w:t>t</w:t>
      </w:r>
      <w:r>
        <w:rPr>
          <w:color w:val="20201F"/>
          <w:spacing w:val="-1"/>
        </w:rPr>
        <w:t>h</w:t>
      </w:r>
      <w:r>
        <w:rPr>
          <w:color w:val="20201F"/>
        </w:rPr>
        <w:t>e</w:t>
      </w:r>
      <w:r>
        <w:rPr>
          <w:color w:val="20201F"/>
          <w:spacing w:val="1"/>
        </w:rPr>
        <w:t xml:space="preserve"> d</w:t>
      </w:r>
      <w:r>
        <w:rPr>
          <w:color w:val="20201F"/>
          <w:spacing w:val="-1"/>
        </w:rPr>
        <w:t>a</w:t>
      </w:r>
      <w:r>
        <w:rPr>
          <w:color w:val="20201F"/>
        </w:rPr>
        <w:t>shb</w:t>
      </w:r>
      <w:r>
        <w:rPr>
          <w:color w:val="20201F"/>
          <w:spacing w:val="-1"/>
        </w:rPr>
        <w:t>oa</w:t>
      </w:r>
      <w:r>
        <w:rPr>
          <w:color w:val="20201F"/>
          <w:spacing w:val="-4"/>
        </w:rPr>
        <w:t>r</w:t>
      </w:r>
      <w:r>
        <w:rPr>
          <w:color w:val="20201F"/>
        </w:rPr>
        <w:t>d</w:t>
      </w:r>
      <w:r>
        <w:rPr>
          <w:color w:val="20201F"/>
          <w:spacing w:val="-2"/>
        </w:rPr>
        <w:t xml:space="preserve"> me</w:t>
      </w:r>
      <w:r>
        <w:rPr>
          <w:color w:val="20201F"/>
          <w:spacing w:val="1"/>
        </w:rPr>
        <w:t>tr</w:t>
      </w:r>
      <w:r>
        <w:rPr>
          <w:color w:val="20201F"/>
        </w:rPr>
        <w:t>ics,</w:t>
      </w:r>
      <w:r>
        <w:rPr>
          <w:color w:val="20201F"/>
          <w:spacing w:val="-3"/>
        </w:rPr>
        <w:t xml:space="preserve"> </w:t>
      </w:r>
      <w:r>
        <w:rPr>
          <w:color w:val="20201F"/>
          <w:spacing w:val="1"/>
        </w:rPr>
        <w:t>f</w:t>
      </w:r>
      <w:r>
        <w:rPr>
          <w:color w:val="20201F"/>
          <w:spacing w:val="-5"/>
        </w:rPr>
        <w:t>o</w:t>
      </w:r>
      <w:r>
        <w:rPr>
          <w:color w:val="20201F"/>
        </w:rPr>
        <w:t>r</w:t>
      </w:r>
      <w:r>
        <w:rPr>
          <w:color w:val="20201F"/>
          <w:spacing w:val="3"/>
        </w:rPr>
        <w:t xml:space="preserve"> </w:t>
      </w:r>
      <w:r>
        <w:rPr>
          <w:color w:val="20201F"/>
          <w:spacing w:val="-2"/>
        </w:rPr>
        <w:t>ex</w:t>
      </w:r>
      <w:r>
        <w:rPr>
          <w:color w:val="20201F"/>
          <w:spacing w:val="-1"/>
        </w:rPr>
        <w:t>a</w:t>
      </w:r>
      <w:r>
        <w:rPr>
          <w:color w:val="20201F"/>
          <w:spacing w:val="-2"/>
        </w:rPr>
        <w:t>mp</w:t>
      </w:r>
      <w:r>
        <w:rPr>
          <w:color w:val="20201F"/>
          <w:spacing w:val="1"/>
        </w:rPr>
        <w:t>l</w:t>
      </w:r>
      <w:r>
        <w:rPr>
          <w:color w:val="20201F"/>
          <w:spacing w:val="-2"/>
        </w:rPr>
        <w:t>e</w:t>
      </w:r>
      <w:r>
        <w:rPr>
          <w:color w:val="20201F"/>
        </w:rPr>
        <w:t>,</w:t>
      </w:r>
      <w:r>
        <w:rPr>
          <w:color w:val="20201F"/>
          <w:spacing w:val="2"/>
        </w:rPr>
        <w:t xml:space="preserve"> </w:t>
      </w:r>
      <w:r>
        <w:rPr>
          <w:color w:val="20201F"/>
          <w:spacing w:val="1"/>
        </w:rPr>
        <w:t>r</w:t>
      </w:r>
      <w:r>
        <w:rPr>
          <w:color w:val="20201F"/>
          <w:spacing w:val="-2"/>
        </w:rPr>
        <w:t>e</w:t>
      </w:r>
      <w:r>
        <w:rPr>
          <w:color w:val="20201F"/>
        </w:rPr>
        <w:t>q</w:t>
      </w:r>
      <w:r>
        <w:rPr>
          <w:color w:val="20201F"/>
          <w:spacing w:val="2"/>
        </w:rPr>
        <w:t>u</w:t>
      </w:r>
      <w:r>
        <w:rPr>
          <w:color w:val="20201F"/>
          <w:spacing w:val="-7"/>
        </w:rPr>
        <w:t>e</w:t>
      </w:r>
      <w:r>
        <w:rPr>
          <w:color w:val="20201F"/>
        </w:rPr>
        <w:t>st</w:t>
      </w:r>
      <w:r>
        <w:rPr>
          <w:color w:val="20201F"/>
          <w:spacing w:val="-2"/>
        </w:rPr>
        <w:t xml:space="preserve"> </w:t>
      </w:r>
      <w:r>
        <w:rPr>
          <w:color w:val="20201F"/>
        </w:rPr>
        <w:t xml:space="preserve">a </w:t>
      </w:r>
      <w:r>
        <w:rPr>
          <w:color w:val="20201F"/>
          <w:spacing w:val="-2"/>
        </w:rPr>
        <w:t>we</w:t>
      </w:r>
      <w:r>
        <w:rPr>
          <w:color w:val="20201F"/>
          <w:spacing w:val="-1"/>
        </w:rPr>
        <w:t>b</w:t>
      </w:r>
      <w:r>
        <w:rPr>
          <w:color w:val="20201F"/>
          <w:spacing w:val="-2"/>
        </w:rPr>
        <w:t>p</w:t>
      </w:r>
      <w:r>
        <w:rPr>
          <w:color w:val="20201F"/>
          <w:spacing w:val="-1"/>
        </w:rPr>
        <w:t>a</w:t>
      </w:r>
      <w:r>
        <w:rPr>
          <w:color w:val="20201F"/>
          <w:spacing w:val="-3"/>
        </w:rPr>
        <w:t>g</w:t>
      </w:r>
      <w:r>
        <w:rPr>
          <w:color w:val="20201F"/>
        </w:rPr>
        <w:t xml:space="preserve">e </w:t>
      </w:r>
      <w:r>
        <w:rPr>
          <w:color w:val="20201F"/>
          <w:spacing w:val="1"/>
        </w:rPr>
        <w:t>t</w:t>
      </w:r>
      <w:r>
        <w:rPr>
          <w:color w:val="20201F"/>
        </w:rPr>
        <w:t>hat</w:t>
      </w:r>
      <w:r>
        <w:rPr>
          <w:color w:val="20201F"/>
          <w:spacing w:val="18"/>
        </w:rPr>
        <w:t xml:space="preserve"> </w:t>
      </w:r>
      <w:r>
        <w:rPr>
          <w:color w:val="20201F"/>
          <w:spacing w:val="1"/>
        </w:rPr>
        <w:t>d</w:t>
      </w:r>
      <w:r>
        <w:rPr>
          <w:color w:val="20201F"/>
          <w:spacing w:val="-1"/>
        </w:rPr>
        <w:t>oe</w:t>
      </w:r>
      <w:r>
        <w:rPr>
          <w:color w:val="20201F"/>
        </w:rPr>
        <w:t>s</w:t>
      </w:r>
      <w:r>
        <w:rPr>
          <w:color w:val="20201F"/>
          <w:spacing w:val="-2"/>
        </w:rPr>
        <w:t>n</w:t>
      </w:r>
      <w:r>
        <w:rPr>
          <w:color w:val="20201F"/>
          <w:spacing w:val="-5"/>
        </w:rPr>
        <w:t>’</w:t>
      </w:r>
      <w:r>
        <w:rPr>
          <w:color w:val="20201F"/>
        </w:rPr>
        <w:t>t</w:t>
      </w:r>
      <w:r>
        <w:rPr>
          <w:color w:val="20201F"/>
          <w:spacing w:val="18"/>
        </w:rPr>
        <w:t xml:space="preserve"> </w:t>
      </w:r>
      <w:r>
        <w:rPr>
          <w:color w:val="20201F"/>
          <w:spacing w:val="-2"/>
        </w:rPr>
        <w:t>ex</w:t>
      </w:r>
      <w:r>
        <w:rPr>
          <w:color w:val="20201F"/>
        </w:rPr>
        <w:t>ist</w:t>
      </w:r>
      <w:r>
        <w:rPr>
          <w:color w:val="20201F"/>
          <w:spacing w:val="13"/>
        </w:rPr>
        <w:t xml:space="preserve"> </w:t>
      </w:r>
      <w:r>
        <w:rPr>
          <w:color w:val="20201F"/>
          <w:spacing w:val="1"/>
        </w:rPr>
        <w:t>t</w:t>
      </w:r>
      <w:r>
        <w:rPr>
          <w:color w:val="20201F"/>
        </w:rPr>
        <w:t>o</w:t>
      </w:r>
      <w:r>
        <w:rPr>
          <w:color w:val="20201F"/>
          <w:spacing w:val="17"/>
        </w:rPr>
        <w:t xml:space="preserve"> </w:t>
      </w:r>
      <w:r>
        <w:rPr>
          <w:color w:val="20201F"/>
        </w:rPr>
        <w:t>s</w:t>
      </w:r>
      <w:r>
        <w:rPr>
          <w:color w:val="20201F"/>
          <w:spacing w:val="-2"/>
        </w:rPr>
        <w:t>e</w:t>
      </w:r>
      <w:r>
        <w:rPr>
          <w:color w:val="20201F"/>
        </w:rPr>
        <w:t>e</w:t>
      </w:r>
      <w:r>
        <w:rPr>
          <w:color w:val="20201F"/>
          <w:spacing w:val="15"/>
        </w:rPr>
        <w:t xml:space="preserve"> </w:t>
      </w:r>
      <w:r>
        <w:rPr>
          <w:color w:val="20201F"/>
          <w:spacing w:val="1"/>
        </w:rPr>
        <w:t>t</w:t>
      </w:r>
      <w:r>
        <w:rPr>
          <w:color w:val="20201F"/>
          <w:spacing w:val="-1"/>
        </w:rPr>
        <w:t>h</w:t>
      </w:r>
      <w:r>
        <w:rPr>
          <w:color w:val="20201F"/>
        </w:rPr>
        <w:t>e</w:t>
      </w:r>
      <w:r>
        <w:rPr>
          <w:color w:val="20201F"/>
          <w:spacing w:val="16"/>
        </w:rPr>
        <w:t xml:space="preserve"> </w:t>
      </w:r>
      <w:proofErr w:type="gramStart"/>
      <w:r>
        <w:rPr>
          <w:color w:val="20201F"/>
          <w:spacing w:val="-6"/>
        </w:rPr>
        <w:t>4</w:t>
      </w:r>
      <w:r>
        <w:rPr>
          <w:color w:val="20201F"/>
          <w:spacing w:val="2"/>
        </w:rPr>
        <w:t>0</w:t>
      </w:r>
      <w:r>
        <w:rPr>
          <w:color w:val="20201F"/>
        </w:rPr>
        <w:t>4</w:t>
      </w:r>
      <w:r>
        <w:rPr>
          <w:color w:val="20201F"/>
          <w:spacing w:val="16"/>
        </w:rPr>
        <w:t xml:space="preserve"> </w:t>
      </w:r>
      <w:r>
        <w:rPr>
          <w:color w:val="20201F"/>
          <w:spacing w:val="-2"/>
        </w:rPr>
        <w:t>e</w:t>
      </w:r>
      <w:r>
        <w:rPr>
          <w:color w:val="20201F"/>
          <w:spacing w:val="1"/>
        </w:rPr>
        <w:t>rr</w:t>
      </w:r>
      <w:r>
        <w:rPr>
          <w:color w:val="20201F"/>
          <w:spacing w:val="-5"/>
        </w:rPr>
        <w:t>o</w:t>
      </w:r>
      <w:r>
        <w:rPr>
          <w:color w:val="20201F"/>
        </w:rPr>
        <w:t>r</w:t>
      </w:r>
      <w:proofErr w:type="gramEnd"/>
      <w:r>
        <w:rPr>
          <w:color w:val="20201F"/>
          <w:spacing w:val="18"/>
        </w:rPr>
        <w:t xml:space="preserve"> </w:t>
      </w:r>
      <w:r>
        <w:rPr>
          <w:color w:val="20201F"/>
        </w:rPr>
        <w:t>c</w:t>
      </w:r>
      <w:r>
        <w:rPr>
          <w:color w:val="20201F"/>
          <w:spacing w:val="-5"/>
        </w:rPr>
        <w:t>o</w:t>
      </w:r>
      <w:r>
        <w:rPr>
          <w:color w:val="20201F"/>
          <w:spacing w:val="1"/>
        </w:rPr>
        <w:t>u</w:t>
      </w:r>
      <w:r>
        <w:rPr>
          <w:color w:val="20201F"/>
          <w:spacing w:val="-2"/>
        </w:rPr>
        <w:t>n</w:t>
      </w:r>
      <w:r>
        <w:rPr>
          <w:color w:val="20201F"/>
        </w:rPr>
        <w:t>t</w:t>
      </w:r>
      <w:r>
        <w:rPr>
          <w:color w:val="20201F"/>
          <w:spacing w:val="18"/>
        </w:rPr>
        <w:t xml:space="preserve"> </w:t>
      </w:r>
      <w:r>
        <w:rPr>
          <w:color w:val="20201F"/>
        </w:rPr>
        <w:t>i</w:t>
      </w:r>
      <w:r>
        <w:rPr>
          <w:color w:val="20201F"/>
          <w:spacing w:val="-3"/>
        </w:rPr>
        <w:t>n</w:t>
      </w:r>
      <w:r>
        <w:rPr>
          <w:color w:val="20201F"/>
        </w:rPr>
        <w:t>c</w:t>
      </w:r>
      <w:r>
        <w:rPr>
          <w:color w:val="20201F"/>
          <w:spacing w:val="1"/>
        </w:rPr>
        <w:t>r</w:t>
      </w:r>
      <w:r>
        <w:rPr>
          <w:color w:val="20201F"/>
          <w:spacing w:val="-2"/>
        </w:rPr>
        <w:t>e</w:t>
      </w:r>
      <w:r>
        <w:rPr>
          <w:color w:val="20201F"/>
          <w:spacing w:val="-1"/>
        </w:rPr>
        <w:t>a</w:t>
      </w:r>
      <w:r>
        <w:rPr>
          <w:color w:val="20201F"/>
        </w:rPr>
        <w:t>s</w:t>
      </w:r>
      <w:r>
        <w:rPr>
          <w:color w:val="20201F"/>
          <w:spacing w:val="-2"/>
        </w:rPr>
        <w:t>e</w:t>
      </w:r>
      <w:r>
        <w:rPr>
          <w:color w:val="20201F"/>
        </w:rPr>
        <w:t>.</w:t>
      </w:r>
      <w:r>
        <w:rPr>
          <w:color w:val="20201F"/>
          <w:spacing w:val="17"/>
        </w:rPr>
        <w:t xml:space="preserve"> </w:t>
      </w:r>
      <w:r>
        <w:rPr>
          <w:color w:val="20201F"/>
          <w:spacing w:val="11"/>
        </w:rPr>
        <w:t>T</w:t>
      </w:r>
      <w:r>
        <w:rPr>
          <w:color w:val="20201F"/>
          <w:spacing w:val="-1"/>
        </w:rPr>
        <w:t>h</w:t>
      </w:r>
      <w:r>
        <w:rPr>
          <w:color w:val="20201F"/>
        </w:rPr>
        <w:t>e</w:t>
      </w:r>
      <w:r>
        <w:rPr>
          <w:color w:val="20201F"/>
          <w:spacing w:val="16"/>
        </w:rPr>
        <w:t xml:space="preserve"> </w:t>
      </w:r>
      <w:r>
        <w:rPr>
          <w:color w:val="20201F"/>
        </w:rPr>
        <w:t>V</w:t>
      </w:r>
      <w:r>
        <w:rPr>
          <w:color w:val="20201F"/>
          <w:spacing w:val="-2"/>
        </w:rPr>
        <w:t>P</w:t>
      </w:r>
      <w:r>
        <w:rPr>
          <w:color w:val="20201F"/>
        </w:rPr>
        <w:t>C</w:t>
      </w:r>
      <w:r>
        <w:rPr>
          <w:color w:val="20201F"/>
          <w:spacing w:val="17"/>
        </w:rPr>
        <w:t xml:space="preserve"> </w:t>
      </w:r>
      <w:r>
        <w:rPr>
          <w:color w:val="20201F"/>
        </w:rPr>
        <w:t>vi</w:t>
      </w:r>
      <w:r>
        <w:rPr>
          <w:color w:val="20201F"/>
          <w:spacing w:val="-4"/>
        </w:rPr>
        <w:t>s</w:t>
      </w:r>
      <w:r>
        <w:rPr>
          <w:color w:val="20201F"/>
          <w:spacing w:val="1"/>
        </w:rPr>
        <w:t>u</w:t>
      </w:r>
      <w:r>
        <w:rPr>
          <w:color w:val="20201F"/>
          <w:spacing w:val="-1"/>
        </w:rPr>
        <w:t>a</w:t>
      </w:r>
      <w:r>
        <w:rPr>
          <w:color w:val="20201F"/>
          <w:spacing w:val="1"/>
        </w:rPr>
        <w:t>l</w:t>
      </w:r>
      <w:r>
        <w:rPr>
          <w:color w:val="20201F"/>
        </w:rPr>
        <w:t>i</w:t>
      </w:r>
      <w:r>
        <w:rPr>
          <w:color w:val="20201F"/>
          <w:spacing w:val="-2"/>
        </w:rPr>
        <w:t>z</w:t>
      </w:r>
      <w:r>
        <w:rPr>
          <w:color w:val="20201F"/>
          <w:spacing w:val="-1"/>
        </w:rPr>
        <w:t>a</w:t>
      </w:r>
      <w:r>
        <w:rPr>
          <w:color w:val="20201F"/>
          <w:spacing w:val="1"/>
        </w:rPr>
        <w:t>t</w:t>
      </w:r>
      <w:r>
        <w:rPr>
          <w:color w:val="20201F"/>
        </w:rPr>
        <w:t>io</w:t>
      </w:r>
      <w:r>
        <w:rPr>
          <w:color w:val="20201F"/>
          <w:spacing w:val="-2"/>
        </w:rPr>
        <w:t>n</w:t>
      </w:r>
      <w:r>
        <w:rPr>
          <w:color w:val="20201F"/>
        </w:rPr>
        <w:t>s</w:t>
      </w:r>
      <w:r>
        <w:rPr>
          <w:color w:val="20201F"/>
          <w:spacing w:val="17"/>
        </w:rPr>
        <w:t xml:space="preserve"> </w:t>
      </w:r>
      <w:r>
        <w:rPr>
          <w:color w:val="20201F"/>
        </w:rPr>
        <w:t>sh</w:t>
      </w:r>
      <w:r>
        <w:rPr>
          <w:color w:val="20201F"/>
          <w:spacing w:val="3"/>
        </w:rPr>
        <w:t>o</w:t>
      </w:r>
      <w:r>
        <w:rPr>
          <w:color w:val="20201F"/>
        </w:rPr>
        <w:t>w</w:t>
      </w:r>
      <w:r>
        <w:rPr>
          <w:color w:val="20201F"/>
          <w:spacing w:val="15"/>
        </w:rPr>
        <w:t xml:space="preserve"> </w:t>
      </w:r>
      <w:r>
        <w:rPr>
          <w:color w:val="20201F"/>
          <w:spacing w:val="1"/>
        </w:rPr>
        <w:t>y</w:t>
      </w:r>
      <w:r>
        <w:rPr>
          <w:color w:val="20201F"/>
          <w:spacing w:val="-5"/>
        </w:rPr>
        <w:t>o</w:t>
      </w:r>
      <w:r>
        <w:rPr>
          <w:color w:val="20201F"/>
        </w:rPr>
        <w:t>u i</w:t>
      </w:r>
      <w:r>
        <w:rPr>
          <w:color w:val="20201F"/>
          <w:spacing w:val="-3"/>
        </w:rPr>
        <w:t>n</w:t>
      </w:r>
      <w:r>
        <w:rPr>
          <w:color w:val="20201F"/>
          <w:spacing w:val="1"/>
        </w:rPr>
        <w:t>f</w:t>
      </w:r>
      <w:r>
        <w:rPr>
          <w:color w:val="20201F"/>
          <w:spacing w:val="-1"/>
        </w:rPr>
        <w:t>o</w:t>
      </w:r>
      <w:r>
        <w:rPr>
          <w:color w:val="20201F"/>
          <w:spacing w:val="1"/>
        </w:rPr>
        <w:t>r</w:t>
      </w:r>
      <w:r>
        <w:rPr>
          <w:color w:val="20201F"/>
          <w:spacing w:val="-2"/>
        </w:rPr>
        <w:t>m</w:t>
      </w:r>
      <w:r>
        <w:rPr>
          <w:color w:val="20201F"/>
          <w:spacing w:val="-1"/>
        </w:rPr>
        <w:t>a</w:t>
      </w:r>
      <w:r>
        <w:rPr>
          <w:color w:val="20201F"/>
          <w:spacing w:val="1"/>
        </w:rPr>
        <w:t>t</w:t>
      </w:r>
      <w:r>
        <w:rPr>
          <w:color w:val="20201F"/>
        </w:rPr>
        <w:t>ion</w:t>
      </w:r>
      <w:r>
        <w:rPr>
          <w:color w:val="20201F"/>
          <w:spacing w:val="2"/>
        </w:rPr>
        <w:t xml:space="preserve"> </w:t>
      </w:r>
      <w:r>
        <w:rPr>
          <w:color w:val="20201F"/>
        </w:rPr>
        <w:t>s</w:t>
      </w:r>
      <w:r>
        <w:rPr>
          <w:color w:val="20201F"/>
          <w:spacing w:val="1"/>
        </w:rPr>
        <w:t>u</w:t>
      </w:r>
      <w:r>
        <w:rPr>
          <w:color w:val="20201F"/>
        </w:rPr>
        <w:t>ch</w:t>
      </w:r>
      <w:r>
        <w:rPr>
          <w:color w:val="20201F"/>
          <w:spacing w:val="-3"/>
        </w:rPr>
        <w:t xml:space="preserve"> </w:t>
      </w:r>
      <w:r>
        <w:rPr>
          <w:color w:val="20201F"/>
          <w:spacing w:val="-1"/>
        </w:rPr>
        <w:t>a</w:t>
      </w:r>
      <w:r>
        <w:rPr>
          <w:color w:val="20201F"/>
        </w:rPr>
        <w:t xml:space="preserve">s </w:t>
      </w:r>
      <w:r>
        <w:rPr>
          <w:color w:val="20201F"/>
          <w:spacing w:val="1"/>
        </w:rPr>
        <w:t>t</w:t>
      </w:r>
      <w:r>
        <w:rPr>
          <w:color w:val="20201F"/>
          <w:spacing w:val="-1"/>
        </w:rPr>
        <w:t>h</w:t>
      </w:r>
      <w:r>
        <w:rPr>
          <w:color w:val="20201F"/>
        </w:rPr>
        <w:t>e</w:t>
      </w:r>
      <w:r>
        <w:rPr>
          <w:color w:val="20201F"/>
          <w:spacing w:val="1"/>
        </w:rPr>
        <w:t xml:space="preserve"> </w:t>
      </w:r>
      <w:r>
        <w:rPr>
          <w:color w:val="20201F"/>
          <w:spacing w:val="-3"/>
        </w:rPr>
        <w:t>t</w:t>
      </w:r>
      <w:r>
        <w:rPr>
          <w:color w:val="20201F"/>
          <w:spacing w:val="-1"/>
        </w:rPr>
        <w:t>o</w:t>
      </w:r>
      <w:r>
        <w:rPr>
          <w:color w:val="20201F"/>
        </w:rPr>
        <w:t xml:space="preserve">p </w:t>
      </w:r>
      <w:r>
        <w:rPr>
          <w:smallCaps/>
          <w:color w:val="20201F"/>
          <w:spacing w:val="-4"/>
        </w:rPr>
        <w:t>1</w:t>
      </w:r>
      <w:r>
        <w:rPr>
          <w:color w:val="20201F"/>
        </w:rPr>
        <w:t>0</w:t>
      </w:r>
      <w:r>
        <w:rPr>
          <w:color w:val="20201F"/>
          <w:spacing w:val="4"/>
        </w:rPr>
        <w:t xml:space="preserve"> </w:t>
      </w:r>
      <w:r>
        <w:rPr>
          <w:color w:val="20201F"/>
          <w:spacing w:val="1"/>
        </w:rPr>
        <w:t>r</w:t>
      </w:r>
      <w:r>
        <w:rPr>
          <w:color w:val="20201F"/>
          <w:spacing w:val="-2"/>
        </w:rPr>
        <w:t>e</w:t>
      </w:r>
      <w:r>
        <w:rPr>
          <w:color w:val="20201F"/>
        </w:rPr>
        <w:t>j</w:t>
      </w:r>
      <w:r>
        <w:rPr>
          <w:color w:val="20201F"/>
          <w:spacing w:val="-1"/>
        </w:rPr>
        <w:t>e</w:t>
      </w:r>
      <w:r>
        <w:rPr>
          <w:color w:val="20201F"/>
        </w:rPr>
        <w:t>c</w:t>
      </w:r>
      <w:r>
        <w:rPr>
          <w:color w:val="20201F"/>
          <w:spacing w:val="1"/>
        </w:rPr>
        <w:t>t</w:t>
      </w:r>
      <w:r>
        <w:rPr>
          <w:color w:val="20201F"/>
          <w:spacing w:val="-7"/>
        </w:rPr>
        <w:t>e</w:t>
      </w:r>
      <w:r>
        <w:rPr>
          <w:color w:val="20201F"/>
        </w:rPr>
        <w:t>d</w:t>
      </w:r>
      <w:r>
        <w:rPr>
          <w:color w:val="20201F"/>
          <w:spacing w:val="3"/>
        </w:rPr>
        <w:t xml:space="preserve"> </w:t>
      </w:r>
      <w:r>
        <w:rPr>
          <w:color w:val="20201F"/>
          <w:spacing w:val="-4"/>
        </w:rPr>
        <w:t>s</w:t>
      </w:r>
      <w:r>
        <w:rPr>
          <w:color w:val="20201F"/>
          <w:spacing w:val="-1"/>
        </w:rPr>
        <w:t>o</w:t>
      </w:r>
      <w:r>
        <w:rPr>
          <w:color w:val="20201F"/>
          <w:spacing w:val="2"/>
        </w:rPr>
        <w:t>u</w:t>
      </w:r>
      <w:r>
        <w:rPr>
          <w:color w:val="20201F"/>
          <w:spacing w:val="1"/>
        </w:rPr>
        <w:t>r</w:t>
      </w:r>
      <w:r>
        <w:rPr>
          <w:color w:val="20201F"/>
        </w:rPr>
        <w:t>ce</w:t>
      </w:r>
      <w:r>
        <w:rPr>
          <w:color w:val="20201F"/>
          <w:spacing w:val="-5"/>
        </w:rPr>
        <w:t xml:space="preserve"> </w:t>
      </w:r>
      <w:r>
        <w:rPr>
          <w:color w:val="20201F"/>
          <w:spacing w:val="-4"/>
        </w:rPr>
        <w:t>I</w:t>
      </w:r>
      <w:r>
        <w:rPr>
          <w:color w:val="20201F"/>
        </w:rPr>
        <w:t xml:space="preserve">P </w:t>
      </w:r>
      <w:r>
        <w:rPr>
          <w:color w:val="20201F"/>
          <w:spacing w:val="-1"/>
        </w:rPr>
        <w:t>a</w:t>
      </w:r>
      <w:r>
        <w:rPr>
          <w:color w:val="20201F"/>
          <w:spacing w:val="1"/>
        </w:rPr>
        <w:t>ddr</w:t>
      </w:r>
      <w:r>
        <w:rPr>
          <w:color w:val="20201F"/>
          <w:spacing w:val="-2"/>
        </w:rPr>
        <w:t>e</w:t>
      </w:r>
      <w:r>
        <w:rPr>
          <w:color w:val="20201F"/>
        </w:rPr>
        <w:t>ss</w:t>
      </w:r>
      <w:r>
        <w:rPr>
          <w:color w:val="20201F"/>
          <w:spacing w:val="-7"/>
        </w:rPr>
        <w:t>e</w:t>
      </w:r>
      <w:r>
        <w:rPr>
          <w:color w:val="20201F"/>
        </w:rPr>
        <w:t>s.</w:t>
      </w:r>
    </w:p>
    <w:p w:rsidR="00B9147B" w:rsidRDefault="00B9147B">
      <w:pPr>
        <w:pStyle w:val="BodyText"/>
        <w:spacing w:before="5"/>
        <w:rPr>
          <w:sz w:val="21"/>
        </w:rPr>
      </w:pPr>
    </w:p>
    <w:p w:rsidR="00B9147B" w:rsidRDefault="00234A65">
      <w:pPr>
        <w:pStyle w:val="BodyText"/>
        <w:spacing w:before="1" w:line="280" w:lineRule="auto"/>
        <w:ind w:left="180" w:right="693"/>
        <w:jc w:val="both"/>
      </w:pPr>
      <w:r>
        <w:lastRenderedPageBreak/>
        <w:pict>
          <v:rect id="_x0000_s1027" alt="" style="position:absolute;left:0;text-align:left;margin-left:308.65pt;margin-top:27.05pt;width:100.55pt;height:.25pt;z-index:-16395264;mso-wrap-edited:f;mso-width-percent:0;mso-height-percent:0;mso-position-horizontal-relative:page;mso-width-percent:0;mso-height-percent:0" fillcolor="blue" stroked="f">
            <w10:wrap anchorx="page"/>
          </v:rect>
        </w:pict>
      </w:r>
      <w:r w:rsidR="00810665">
        <w:rPr>
          <w:color w:val="20201F"/>
        </w:rPr>
        <w:t>You</w:t>
      </w:r>
      <w:r w:rsidR="00810665">
        <w:rPr>
          <w:color w:val="20201F"/>
          <w:spacing w:val="-14"/>
        </w:rPr>
        <w:t xml:space="preserve"> </w:t>
      </w:r>
      <w:r w:rsidR="00810665">
        <w:rPr>
          <w:color w:val="20201F"/>
        </w:rPr>
        <w:t>can</w:t>
      </w:r>
      <w:r w:rsidR="00810665">
        <w:rPr>
          <w:color w:val="20201F"/>
          <w:spacing w:val="-12"/>
        </w:rPr>
        <w:t xml:space="preserve"> </w:t>
      </w:r>
      <w:r w:rsidR="00810665">
        <w:rPr>
          <w:color w:val="20201F"/>
        </w:rPr>
        <w:t>create</w:t>
      </w:r>
      <w:r w:rsidR="00810665">
        <w:rPr>
          <w:color w:val="20201F"/>
          <w:spacing w:val="-11"/>
        </w:rPr>
        <w:t xml:space="preserve"> </w:t>
      </w:r>
      <w:r w:rsidR="00810665">
        <w:rPr>
          <w:color w:val="20201F"/>
        </w:rPr>
        <w:t>and</w:t>
      </w:r>
      <w:r w:rsidR="00810665">
        <w:rPr>
          <w:color w:val="20201F"/>
          <w:spacing w:val="-13"/>
        </w:rPr>
        <w:t xml:space="preserve"> </w:t>
      </w:r>
      <w:r w:rsidR="00810665">
        <w:rPr>
          <w:color w:val="20201F"/>
        </w:rPr>
        <w:t>save</w:t>
      </w:r>
      <w:r w:rsidR="00810665">
        <w:rPr>
          <w:color w:val="20201F"/>
          <w:spacing w:val="-11"/>
        </w:rPr>
        <w:t xml:space="preserve"> </w:t>
      </w:r>
      <w:r w:rsidR="00810665">
        <w:rPr>
          <w:color w:val="20201F"/>
        </w:rPr>
        <w:t>additional</w:t>
      </w:r>
      <w:r w:rsidR="00810665">
        <w:rPr>
          <w:color w:val="20201F"/>
          <w:spacing w:val="-7"/>
        </w:rPr>
        <w:t xml:space="preserve"> </w:t>
      </w:r>
      <w:r w:rsidR="00810665">
        <w:rPr>
          <w:color w:val="20201F"/>
        </w:rPr>
        <w:t>visualizations</w:t>
      </w:r>
      <w:r w:rsidR="00810665">
        <w:rPr>
          <w:color w:val="20201F"/>
          <w:spacing w:val="-14"/>
        </w:rPr>
        <w:t xml:space="preserve"> </w:t>
      </w:r>
      <w:r w:rsidR="00810665">
        <w:rPr>
          <w:color w:val="20201F"/>
        </w:rPr>
        <w:t>based</w:t>
      </w:r>
      <w:r w:rsidR="00810665">
        <w:rPr>
          <w:color w:val="20201F"/>
          <w:spacing w:val="-12"/>
        </w:rPr>
        <w:t xml:space="preserve"> </w:t>
      </w:r>
      <w:r w:rsidR="00810665">
        <w:rPr>
          <w:color w:val="20201F"/>
        </w:rPr>
        <w:t>on</w:t>
      </w:r>
      <w:r w:rsidR="00810665">
        <w:rPr>
          <w:color w:val="20201F"/>
          <w:spacing w:val="-16"/>
        </w:rPr>
        <w:t xml:space="preserve"> </w:t>
      </w:r>
      <w:r w:rsidR="00810665">
        <w:rPr>
          <w:color w:val="20201F"/>
        </w:rPr>
        <w:t>the</w:t>
      </w:r>
      <w:r w:rsidR="00810665">
        <w:rPr>
          <w:color w:val="20201F"/>
          <w:spacing w:val="-16"/>
        </w:rPr>
        <w:t xml:space="preserve"> </w:t>
      </w:r>
      <w:r w:rsidR="00810665">
        <w:rPr>
          <w:color w:val="20201F"/>
        </w:rPr>
        <w:t>data</w:t>
      </w:r>
      <w:r w:rsidR="00810665">
        <w:rPr>
          <w:color w:val="20201F"/>
          <w:spacing w:val="-17"/>
        </w:rPr>
        <w:t xml:space="preserve"> </w:t>
      </w:r>
      <w:r w:rsidR="00810665">
        <w:rPr>
          <w:color w:val="20201F"/>
        </w:rPr>
        <w:t>that</w:t>
      </w:r>
      <w:r w:rsidR="00810665">
        <w:rPr>
          <w:color w:val="20201F"/>
          <w:spacing w:val="-14"/>
        </w:rPr>
        <w:t xml:space="preserve"> </w:t>
      </w:r>
      <w:r w:rsidR="00810665">
        <w:rPr>
          <w:color w:val="20201F"/>
        </w:rPr>
        <w:t>is</w:t>
      </w:r>
      <w:r w:rsidR="00810665">
        <w:rPr>
          <w:color w:val="20201F"/>
          <w:spacing w:val="-15"/>
        </w:rPr>
        <w:t xml:space="preserve"> </w:t>
      </w:r>
      <w:r w:rsidR="00810665">
        <w:rPr>
          <w:color w:val="20201F"/>
        </w:rPr>
        <w:t>relevant</w:t>
      </w:r>
      <w:r w:rsidR="00810665">
        <w:rPr>
          <w:color w:val="20201F"/>
          <w:spacing w:val="-13"/>
        </w:rPr>
        <w:t xml:space="preserve"> </w:t>
      </w:r>
      <w:r w:rsidR="00810665">
        <w:rPr>
          <w:color w:val="20201F"/>
        </w:rPr>
        <w:t>to</w:t>
      </w:r>
      <w:r w:rsidR="00810665">
        <w:rPr>
          <w:color w:val="20201F"/>
          <w:spacing w:val="-16"/>
        </w:rPr>
        <w:t xml:space="preserve"> </w:t>
      </w:r>
      <w:r w:rsidR="00810665">
        <w:rPr>
          <w:color w:val="20201F"/>
        </w:rPr>
        <w:t xml:space="preserve">your application. For more information, go to the </w:t>
      </w:r>
      <w:hyperlink r:id="rId31">
        <w:r w:rsidR="00810665">
          <w:rPr>
            <w:color w:val="0000FF"/>
          </w:rPr>
          <w:t>Kibana User</w:t>
        </w:r>
        <w:r w:rsidR="00810665">
          <w:rPr>
            <w:color w:val="0000FF"/>
            <w:spacing w:val="11"/>
          </w:rPr>
          <w:t xml:space="preserve"> </w:t>
        </w:r>
        <w:r w:rsidR="00810665">
          <w:rPr>
            <w:color w:val="0000FF"/>
          </w:rPr>
          <w:t>Guide</w:t>
        </w:r>
      </w:hyperlink>
      <w:r w:rsidR="00810665">
        <w:rPr>
          <w:color w:val="20201F"/>
        </w:rPr>
        <w:t>.</w:t>
      </w:r>
    </w:p>
    <w:p w:rsidR="00B9147B" w:rsidRDefault="00B9147B">
      <w:pPr>
        <w:pStyle w:val="BodyText"/>
        <w:spacing w:before="4"/>
        <w:rPr>
          <w:sz w:val="22"/>
        </w:rPr>
      </w:pPr>
    </w:p>
    <w:p w:rsidR="00B9147B" w:rsidRDefault="00810665">
      <w:pPr>
        <w:pStyle w:val="Heading1"/>
      </w:pPr>
      <w:bookmarkStart w:id="33" w:name="Security"/>
      <w:bookmarkStart w:id="34" w:name="_bookmark16"/>
      <w:bookmarkEnd w:id="33"/>
      <w:bookmarkEnd w:id="34"/>
      <w:r>
        <w:t>Security</w:t>
      </w:r>
    </w:p>
    <w:p w:rsidR="00B9147B" w:rsidRDefault="00234A65">
      <w:pPr>
        <w:pStyle w:val="BodyText"/>
        <w:spacing w:before="182" w:line="280" w:lineRule="auto"/>
        <w:ind w:left="180" w:right="690"/>
        <w:jc w:val="both"/>
      </w:pPr>
      <w:r>
        <w:pict>
          <v:rect id="_x0000_s1026" alt="" style="position:absolute;left:0;text-align:left;margin-left:409.45pt;margin-top:84.1pt;width:111pt;height:.25pt;z-index:-16394752;mso-wrap-edited:f;mso-width-percent:0;mso-height-percent:0;mso-position-horizontal-relative:page;mso-width-percent:0;mso-height-percent:0" fillcolor="blue" stroked="f">
            <w10:wrap anchorx="page"/>
          </v:rect>
        </w:pict>
      </w:r>
      <w:r w:rsidR="00810665">
        <w:rPr>
          <w:color w:val="20201F"/>
        </w:rPr>
        <w:t xml:space="preserve">When you build systems on AWS infrastructure, security responsibilities are shared between you and AWS. This shared model can reduce your operational burden as AWS operates, manages, and controls the components from the host operating system and virtualization layer down to the physical security of the facilities in which the services operate. For more information about security on AWS, visit the </w:t>
      </w:r>
      <w:hyperlink r:id="rId32">
        <w:r w:rsidR="00810665">
          <w:rPr>
            <w:color w:val="0000FF"/>
          </w:rPr>
          <w:t>AWS Security Center</w:t>
        </w:r>
      </w:hyperlink>
      <w:r w:rsidR="00810665">
        <w:rPr>
          <w:color w:val="20201F"/>
        </w:rPr>
        <w:t>.</w:t>
      </w:r>
    </w:p>
    <w:p w:rsidR="00B9147B" w:rsidRDefault="00B9147B">
      <w:pPr>
        <w:pStyle w:val="BodyText"/>
        <w:spacing w:before="4"/>
        <w:rPr>
          <w:sz w:val="21"/>
        </w:rPr>
      </w:pPr>
    </w:p>
    <w:p w:rsidR="00B9147B" w:rsidRDefault="00810665">
      <w:pPr>
        <w:pStyle w:val="Heading2"/>
        <w:spacing w:before="129"/>
      </w:pPr>
      <w:bookmarkStart w:id="35" w:name="Amazon_Cognito"/>
      <w:bookmarkStart w:id="36" w:name="_bookmark17"/>
      <w:bookmarkStart w:id="37" w:name="Sample_Logs_Apache_Server"/>
      <w:bookmarkStart w:id="38" w:name="_bookmark19"/>
      <w:bookmarkEnd w:id="35"/>
      <w:bookmarkEnd w:id="36"/>
      <w:bookmarkEnd w:id="37"/>
      <w:bookmarkEnd w:id="38"/>
      <w:r>
        <w:rPr>
          <w:color w:val="F9A634"/>
        </w:rPr>
        <w:t>Sample Logs Apache Server</w:t>
      </w:r>
    </w:p>
    <w:p w:rsidR="00B9147B" w:rsidRDefault="00810665">
      <w:pPr>
        <w:pStyle w:val="BodyText"/>
        <w:spacing w:before="43" w:line="280" w:lineRule="auto"/>
        <w:ind w:left="180" w:right="824"/>
      </w:pPr>
      <w:r>
        <w:rPr>
          <w:color w:val="20201F"/>
        </w:rPr>
        <w:t>Note that the sample logs Apache web server this solution deploys is publicly accessible on port 80. If you modify this sample logs web server for production use, we recommend that you use HTTPS by enabling Transport Layer Security (TLS) and add authentication.</w:t>
      </w:r>
    </w:p>
    <w:p w:rsidR="00B9147B" w:rsidRDefault="00B9147B">
      <w:pPr>
        <w:pStyle w:val="BodyText"/>
        <w:spacing w:before="2"/>
        <w:rPr>
          <w:sz w:val="26"/>
        </w:rPr>
      </w:pPr>
    </w:p>
    <w:p w:rsidR="00B9147B" w:rsidRDefault="00B9147B">
      <w:pPr>
        <w:pStyle w:val="BodyText"/>
        <w:spacing w:before="182" w:line="280" w:lineRule="auto"/>
        <w:ind w:left="180" w:right="1368"/>
      </w:pPr>
      <w:bookmarkStart w:id="39" w:name="Additional_Resources"/>
      <w:bookmarkStart w:id="40" w:name="_bookmark20"/>
      <w:bookmarkEnd w:id="39"/>
      <w:bookmarkEnd w:id="40"/>
    </w:p>
    <w:p w:rsidR="00B9147B" w:rsidRDefault="00B9147B">
      <w:pPr>
        <w:pStyle w:val="BodyText"/>
        <w:rPr>
          <w:sz w:val="26"/>
        </w:rPr>
      </w:pPr>
    </w:p>
    <w:p w:rsidR="00B9147B" w:rsidRDefault="00810665">
      <w:pPr>
        <w:pStyle w:val="Heading1"/>
        <w:spacing w:before="200"/>
      </w:pPr>
      <w:bookmarkStart w:id="41" w:name="Document_Revisions"/>
      <w:bookmarkStart w:id="42" w:name="_bookmark33"/>
      <w:bookmarkEnd w:id="41"/>
      <w:bookmarkEnd w:id="42"/>
      <w:r>
        <w:t>Document Revisions</w:t>
      </w:r>
    </w:p>
    <w:p w:rsidR="00B9147B" w:rsidRDefault="00B9147B">
      <w:pPr>
        <w:pStyle w:val="BodyText"/>
        <w:spacing w:before="10"/>
        <w:rPr>
          <w:rFonts w:ascii="Arial"/>
          <w:sz w:val="11"/>
        </w:rPr>
      </w:pPr>
    </w:p>
    <w:tbl>
      <w:tblPr>
        <w:tblW w:w="0" w:type="auto"/>
        <w:tblInd w:w="158" w:type="dxa"/>
        <w:tblLayout w:type="fixed"/>
        <w:tblCellMar>
          <w:left w:w="0" w:type="dxa"/>
          <w:right w:w="0" w:type="dxa"/>
        </w:tblCellMar>
        <w:tblLook w:val="01E0" w:firstRow="1" w:lastRow="1" w:firstColumn="1" w:lastColumn="1" w:noHBand="0" w:noVBand="0"/>
      </w:tblPr>
      <w:tblGrid>
        <w:gridCol w:w="2584"/>
        <w:gridCol w:w="6990"/>
      </w:tblGrid>
      <w:tr w:rsidR="00B9147B">
        <w:trPr>
          <w:trHeight w:val="320"/>
        </w:trPr>
        <w:tc>
          <w:tcPr>
            <w:tcW w:w="2584" w:type="dxa"/>
            <w:tcBorders>
              <w:top w:val="single" w:sz="8" w:space="0" w:color="136DB4"/>
              <w:bottom w:val="single" w:sz="8" w:space="0" w:color="136DB4"/>
            </w:tcBorders>
            <w:shd w:val="clear" w:color="auto" w:fill="CAD4E9"/>
          </w:tcPr>
          <w:p w:rsidR="00B9147B" w:rsidRDefault="00810665">
            <w:pPr>
              <w:pStyle w:val="TableParagraph"/>
              <w:spacing w:before="115" w:line="185" w:lineRule="exact"/>
              <w:ind w:left="140"/>
              <w:rPr>
                <w:b/>
                <w:sz w:val="18"/>
              </w:rPr>
            </w:pPr>
            <w:r>
              <w:rPr>
                <w:b/>
                <w:color w:val="20201F"/>
                <w:sz w:val="18"/>
              </w:rPr>
              <w:t>Date</w:t>
            </w:r>
          </w:p>
        </w:tc>
        <w:tc>
          <w:tcPr>
            <w:tcW w:w="6990" w:type="dxa"/>
            <w:tcBorders>
              <w:top w:val="single" w:sz="8" w:space="0" w:color="136DB4"/>
              <w:bottom w:val="single" w:sz="8" w:space="0" w:color="136DB4"/>
            </w:tcBorders>
            <w:shd w:val="clear" w:color="auto" w:fill="CAD4E9"/>
          </w:tcPr>
          <w:p w:rsidR="00B9147B" w:rsidRDefault="00810665">
            <w:pPr>
              <w:pStyle w:val="TableParagraph"/>
              <w:spacing w:before="115" w:line="185" w:lineRule="exact"/>
              <w:ind w:left="977"/>
              <w:rPr>
                <w:b/>
                <w:sz w:val="18"/>
              </w:rPr>
            </w:pPr>
            <w:r>
              <w:rPr>
                <w:b/>
                <w:color w:val="20201F"/>
                <w:sz w:val="18"/>
              </w:rPr>
              <w:t>Change</w:t>
            </w:r>
          </w:p>
        </w:tc>
      </w:tr>
      <w:tr w:rsidR="00B9147B">
        <w:trPr>
          <w:trHeight w:val="360"/>
        </w:trPr>
        <w:tc>
          <w:tcPr>
            <w:tcW w:w="2584" w:type="dxa"/>
            <w:tcBorders>
              <w:top w:val="single" w:sz="8" w:space="0" w:color="136DB4"/>
              <w:bottom w:val="single" w:sz="8" w:space="0" w:color="136DB4"/>
            </w:tcBorders>
          </w:tcPr>
          <w:p w:rsidR="00B9147B" w:rsidRDefault="00663993">
            <w:pPr>
              <w:pStyle w:val="TableParagraph"/>
              <w:spacing w:before="95"/>
              <w:ind w:left="140"/>
              <w:rPr>
                <w:b/>
                <w:sz w:val="18"/>
              </w:rPr>
            </w:pPr>
            <w:r>
              <w:rPr>
                <w:b/>
                <w:color w:val="252525"/>
                <w:spacing w:val="-2"/>
                <w:sz w:val="18"/>
              </w:rPr>
              <w:t>April</w:t>
            </w:r>
            <w:r w:rsidR="00810665">
              <w:rPr>
                <w:b/>
                <w:color w:val="252525"/>
                <w:sz w:val="18"/>
              </w:rPr>
              <w:t xml:space="preserve"> </w:t>
            </w:r>
            <w:r w:rsidR="00810665">
              <w:rPr>
                <w:b/>
                <w:smallCaps/>
                <w:color w:val="252525"/>
                <w:spacing w:val="2"/>
                <w:sz w:val="18"/>
              </w:rPr>
              <w:t>2</w:t>
            </w:r>
            <w:r w:rsidR="00810665">
              <w:rPr>
                <w:b/>
                <w:color w:val="252525"/>
                <w:spacing w:val="-2"/>
                <w:sz w:val="18"/>
              </w:rPr>
              <w:t>0</w:t>
            </w:r>
            <w:r w:rsidR="00810665">
              <w:rPr>
                <w:b/>
                <w:color w:val="252525"/>
                <w:spacing w:val="1"/>
                <w:sz w:val="18"/>
              </w:rPr>
              <w:t>1</w:t>
            </w:r>
            <w:r w:rsidR="00810665">
              <w:rPr>
                <w:b/>
                <w:color w:val="252525"/>
                <w:sz w:val="18"/>
              </w:rPr>
              <w:t>6</w:t>
            </w:r>
          </w:p>
        </w:tc>
        <w:tc>
          <w:tcPr>
            <w:tcW w:w="6990" w:type="dxa"/>
            <w:tcBorders>
              <w:top w:val="single" w:sz="8" w:space="0" w:color="136DB4"/>
              <w:bottom w:val="single" w:sz="8" w:space="0" w:color="136DB4"/>
            </w:tcBorders>
          </w:tcPr>
          <w:p w:rsidR="00B9147B" w:rsidRDefault="00810665">
            <w:pPr>
              <w:pStyle w:val="TableParagraph"/>
              <w:spacing w:before="95"/>
              <w:ind w:left="977"/>
              <w:rPr>
                <w:sz w:val="18"/>
              </w:rPr>
            </w:pPr>
            <w:r>
              <w:rPr>
                <w:color w:val="252525"/>
                <w:sz w:val="18"/>
              </w:rPr>
              <w:t>Initial publication</w:t>
            </w:r>
          </w:p>
        </w:tc>
      </w:tr>
    </w:tbl>
    <w:p w:rsidR="00B9147B" w:rsidRDefault="00B9147B">
      <w:pPr>
        <w:pStyle w:val="BodyText"/>
        <w:rPr>
          <w:rFonts w:ascii="Arial"/>
          <w:sz w:val="48"/>
        </w:rPr>
      </w:pPr>
    </w:p>
    <w:p w:rsidR="00B9147B" w:rsidRDefault="00B9147B">
      <w:pPr>
        <w:pStyle w:val="BodyText"/>
        <w:rPr>
          <w:rFonts w:ascii="Arial"/>
          <w:sz w:val="48"/>
        </w:rPr>
      </w:pPr>
    </w:p>
    <w:p w:rsidR="00B9147B" w:rsidRDefault="00B9147B">
      <w:pPr>
        <w:pStyle w:val="BodyText"/>
        <w:rPr>
          <w:rFonts w:ascii="Arial"/>
          <w:sz w:val="48"/>
        </w:rPr>
      </w:pPr>
    </w:p>
    <w:p w:rsidR="00B9147B" w:rsidRDefault="00B9147B">
      <w:pPr>
        <w:pStyle w:val="BodyText"/>
        <w:rPr>
          <w:rFonts w:ascii="Arial"/>
          <w:sz w:val="48"/>
        </w:rPr>
      </w:pPr>
    </w:p>
    <w:p w:rsidR="00B9147B" w:rsidRDefault="00B9147B">
      <w:pPr>
        <w:pStyle w:val="BodyText"/>
        <w:rPr>
          <w:rFonts w:ascii="Arial"/>
          <w:sz w:val="48"/>
        </w:rPr>
      </w:pPr>
    </w:p>
    <w:p w:rsidR="00663993" w:rsidRDefault="00663993">
      <w:pPr>
        <w:pStyle w:val="BodyText"/>
        <w:rPr>
          <w:rFonts w:ascii="Arial"/>
          <w:sz w:val="48"/>
        </w:rPr>
      </w:pPr>
    </w:p>
    <w:p w:rsidR="00663993" w:rsidRDefault="00663993">
      <w:pPr>
        <w:pStyle w:val="BodyText"/>
        <w:rPr>
          <w:rFonts w:ascii="Arial"/>
          <w:sz w:val="48"/>
        </w:rPr>
      </w:pPr>
    </w:p>
    <w:p w:rsidR="00663993" w:rsidRDefault="00663993">
      <w:pPr>
        <w:pStyle w:val="BodyText"/>
        <w:rPr>
          <w:rFonts w:ascii="Arial"/>
          <w:sz w:val="48"/>
        </w:rPr>
      </w:pPr>
    </w:p>
    <w:p w:rsidR="00663993" w:rsidRDefault="00663993">
      <w:pPr>
        <w:pStyle w:val="BodyText"/>
        <w:rPr>
          <w:rFonts w:ascii="Arial"/>
          <w:sz w:val="48"/>
        </w:rPr>
      </w:pPr>
    </w:p>
    <w:p w:rsidR="00B9147B" w:rsidRDefault="00B9147B">
      <w:pPr>
        <w:pStyle w:val="BodyText"/>
        <w:spacing w:before="5"/>
        <w:rPr>
          <w:rFonts w:ascii="Arial"/>
          <w:sz w:val="54"/>
        </w:rPr>
      </w:pPr>
    </w:p>
    <w:p w:rsidR="00B9147B" w:rsidRDefault="00810665">
      <w:pPr>
        <w:pStyle w:val="BodyText"/>
        <w:ind w:left="200"/>
      </w:pPr>
      <w:r>
        <w:rPr>
          <w:color w:val="20201F"/>
        </w:rPr>
        <w:t xml:space="preserve">© </w:t>
      </w:r>
      <w:r>
        <w:rPr>
          <w:smallCaps/>
          <w:color w:val="20201F"/>
        </w:rPr>
        <w:t>2</w:t>
      </w:r>
      <w:r>
        <w:rPr>
          <w:color w:val="20201F"/>
          <w:spacing w:val="2"/>
        </w:rPr>
        <w:t>0</w:t>
      </w:r>
      <w:r>
        <w:rPr>
          <w:smallCaps/>
          <w:color w:val="20201F"/>
          <w:spacing w:val="3"/>
        </w:rPr>
        <w:t>1</w:t>
      </w:r>
      <w:r>
        <w:rPr>
          <w:color w:val="20201F"/>
          <w:spacing w:val="-1"/>
        </w:rPr>
        <w:t>9</w:t>
      </w:r>
      <w:r>
        <w:rPr>
          <w:color w:val="20201F"/>
        </w:rPr>
        <w:t>,</w:t>
      </w:r>
      <w:r>
        <w:rPr>
          <w:color w:val="20201F"/>
          <w:spacing w:val="-3"/>
        </w:rPr>
        <w:t xml:space="preserve"> </w:t>
      </w:r>
      <w:r>
        <w:rPr>
          <w:color w:val="20201F"/>
          <w:spacing w:val="-1"/>
        </w:rPr>
        <w:t>A</w:t>
      </w:r>
      <w:r>
        <w:rPr>
          <w:color w:val="20201F"/>
          <w:spacing w:val="-2"/>
        </w:rPr>
        <w:t>m</w:t>
      </w:r>
      <w:r>
        <w:rPr>
          <w:color w:val="20201F"/>
          <w:spacing w:val="-1"/>
        </w:rPr>
        <w:t>a</w:t>
      </w:r>
      <w:r>
        <w:rPr>
          <w:color w:val="20201F"/>
          <w:spacing w:val="-2"/>
        </w:rPr>
        <w:t>z</w:t>
      </w:r>
      <w:r>
        <w:rPr>
          <w:color w:val="20201F"/>
          <w:spacing w:val="-1"/>
        </w:rPr>
        <w:t>o</w:t>
      </w:r>
      <w:r>
        <w:rPr>
          <w:color w:val="20201F"/>
        </w:rPr>
        <w:t>n W</w:t>
      </w:r>
      <w:r>
        <w:rPr>
          <w:color w:val="20201F"/>
          <w:spacing w:val="-2"/>
        </w:rPr>
        <w:t>e</w:t>
      </w:r>
      <w:r>
        <w:rPr>
          <w:color w:val="20201F"/>
        </w:rPr>
        <w:t>b</w:t>
      </w:r>
      <w:r>
        <w:rPr>
          <w:color w:val="20201F"/>
          <w:spacing w:val="2"/>
        </w:rPr>
        <w:t xml:space="preserve"> </w:t>
      </w:r>
      <w:r>
        <w:rPr>
          <w:color w:val="20201F"/>
        </w:rPr>
        <w:t>Servi</w:t>
      </w:r>
      <w:r>
        <w:rPr>
          <w:color w:val="20201F"/>
          <w:spacing w:val="1"/>
        </w:rPr>
        <w:t>c</w:t>
      </w:r>
      <w:r>
        <w:rPr>
          <w:color w:val="20201F"/>
          <w:spacing w:val="-2"/>
        </w:rPr>
        <w:t>e</w:t>
      </w:r>
      <w:r>
        <w:rPr>
          <w:color w:val="20201F"/>
        </w:rPr>
        <w:t>s,</w:t>
      </w:r>
      <w:r>
        <w:rPr>
          <w:color w:val="20201F"/>
          <w:spacing w:val="-3"/>
        </w:rPr>
        <w:t xml:space="preserve"> </w:t>
      </w:r>
      <w:r>
        <w:rPr>
          <w:color w:val="20201F"/>
          <w:spacing w:val="1"/>
        </w:rPr>
        <w:t>I</w:t>
      </w:r>
      <w:r>
        <w:rPr>
          <w:color w:val="20201F"/>
          <w:spacing w:val="-2"/>
        </w:rPr>
        <w:t>n</w:t>
      </w:r>
      <w:r>
        <w:rPr>
          <w:color w:val="20201F"/>
        </w:rPr>
        <w:t>c.</w:t>
      </w:r>
      <w:r>
        <w:rPr>
          <w:color w:val="20201F"/>
          <w:spacing w:val="2"/>
        </w:rPr>
        <w:t xml:space="preserve"> </w:t>
      </w:r>
      <w:r>
        <w:rPr>
          <w:color w:val="20201F"/>
          <w:spacing w:val="-1"/>
        </w:rPr>
        <w:t>o</w:t>
      </w:r>
      <w:r>
        <w:rPr>
          <w:color w:val="20201F"/>
        </w:rPr>
        <w:t>r</w:t>
      </w:r>
      <w:r>
        <w:rPr>
          <w:color w:val="20201F"/>
          <w:spacing w:val="-2"/>
        </w:rPr>
        <w:t xml:space="preserve"> </w:t>
      </w:r>
      <w:r>
        <w:rPr>
          <w:color w:val="20201F"/>
        </w:rPr>
        <w:t>i</w:t>
      </w:r>
      <w:r>
        <w:rPr>
          <w:color w:val="20201F"/>
          <w:spacing w:val="-4"/>
        </w:rPr>
        <w:t>t</w:t>
      </w:r>
      <w:r>
        <w:rPr>
          <w:color w:val="20201F"/>
        </w:rPr>
        <w:t>s</w:t>
      </w:r>
      <w:r>
        <w:rPr>
          <w:color w:val="20201F"/>
          <w:spacing w:val="2"/>
        </w:rPr>
        <w:t xml:space="preserve"> </w:t>
      </w:r>
      <w:r>
        <w:rPr>
          <w:color w:val="20201F"/>
          <w:spacing w:val="-1"/>
        </w:rPr>
        <w:t>a</w:t>
      </w:r>
      <w:r>
        <w:rPr>
          <w:color w:val="20201F"/>
          <w:spacing w:val="-3"/>
        </w:rPr>
        <w:t>f</w:t>
      </w:r>
      <w:r>
        <w:rPr>
          <w:color w:val="20201F"/>
          <w:spacing w:val="1"/>
        </w:rPr>
        <w:t>f</w:t>
      </w:r>
      <w:r>
        <w:rPr>
          <w:color w:val="20201F"/>
        </w:rPr>
        <w:t>ili</w:t>
      </w:r>
      <w:r>
        <w:rPr>
          <w:color w:val="20201F"/>
          <w:spacing w:val="-2"/>
        </w:rPr>
        <w:t>a</w:t>
      </w:r>
      <w:r>
        <w:rPr>
          <w:color w:val="20201F"/>
          <w:spacing w:val="1"/>
        </w:rPr>
        <w:t>t</w:t>
      </w:r>
      <w:r>
        <w:rPr>
          <w:color w:val="20201F"/>
          <w:spacing w:val="-2"/>
        </w:rPr>
        <w:t>e</w:t>
      </w:r>
      <w:r>
        <w:rPr>
          <w:color w:val="20201F"/>
        </w:rPr>
        <w:t>s.</w:t>
      </w:r>
      <w:r>
        <w:rPr>
          <w:color w:val="20201F"/>
          <w:spacing w:val="2"/>
        </w:rPr>
        <w:t xml:space="preserve"> </w:t>
      </w:r>
      <w:r>
        <w:rPr>
          <w:color w:val="20201F"/>
          <w:spacing w:val="-1"/>
        </w:rPr>
        <w:t>A</w:t>
      </w:r>
      <w:r>
        <w:rPr>
          <w:color w:val="20201F"/>
          <w:spacing w:val="1"/>
        </w:rPr>
        <w:t>l</w:t>
      </w:r>
      <w:r>
        <w:rPr>
          <w:color w:val="20201F"/>
        </w:rPr>
        <w:t>l</w:t>
      </w:r>
      <w:r>
        <w:rPr>
          <w:color w:val="20201F"/>
          <w:spacing w:val="-2"/>
        </w:rPr>
        <w:t xml:space="preserve"> </w:t>
      </w:r>
      <w:r>
        <w:rPr>
          <w:color w:val="20201F"/>
          <w:spacing w:val="1"/>
        </w:rPr>
        <w:t>r</w:t>
      </w:r>
      <w:r>
        <w:rPr>
          <w:color w:val="20201F"/>
        </w:rPr>
        <w:t>i</w:t>
      </w:r>
      <w:r>
        <w:rPr>
          <w:color w:val="20201F"/>
          <w:spacing w:val="-3"/>
        </w:rPr>
        <w:t>g</w:t>
      </w:r>
      <w:r>
        <w:rPr>
          <w:color w:val="20201F"/>
        </w:rPr>
        <w:t>h</w:t>
      </w:r>
      <w:r>
        <w:rPr>
          <w:color w:val="20201F"/>
          <w:spacing w:val="2"/>
        </w:rPr>
        <w:t>t</w:t>
      </w:r>
      <w:r>
        <w:rPr>
          <w:color w:val="20201F"/>
        </w:rPr>
        <w:t>s</w:t>
      </w:r>
      <w:r>
        <w:rPr>
          <w:color w:val="20201F"/>
          <w:spacing w:val="-2"/>
        </w:rPr>
        <w:t xml:space="preserve"> </w:t>
      </w:r>
      <w:r>
        <w:rPr>
          <w:color w:val="20201F"/>
          <w:spacing w:val="1"/>
        </w:rPr>
        <w:t>r</w:t>
      </w:r>
      <w:r>
        <w:rPr>
          <w:color w:val="20201F"/>
          <w:spacing w:val="-2"/>
        </w:rPr>
        <w:t>e</w:t>
      </w:r>
      <w:r>
        <w:rPr>
          <w:color w:val="20201F"/>
        </w:rPr>
        <w:t>s</w:t>
      </w:r>
      <w:r>
        <w:rPr>
          <w:color w:val="20201F"/>
          <w:spacing w:val="-2"/>
        </w:rPr>
        <w:t>e</w:t>
      </w:r>
      <w:r>
        <w:rPr>
          <w:color w:val="20201F"/>
          <w:spacing w:val="1"/>
        </w:rPr>
        <w:t>r</w:t>
      </w:r>
      <w:r>
        <w:rPr>
          <w:color w:val="20201F"/>
        </w:rPr>
        <w:t>v</w:t>
      </w:r>
      <w:r>
        <w:rPr>
          <w:color w:val="20201F"/>
          <w:spacing w:val="-6"/>
        </w:rPr>
        <w:t>e</w:t>
      </w:r>
      <w:r>
        <w:rPr>
          <w:color w:val="20201F"/>
          <w:spacing w:val="1"/>
        </w:rPr>
        <w:t>d</w:t>
      </w:r>
      <w:r>
        <w:rPr>
          <w:color w:val="20201F"/>
        </w:rPr>
        <w:t>.</w:t>
      </w:r>
    </w:p>
    <w:p w:rsidR="00B9147B" w:rsidRDefault="00B9147B">
      <w:pPr>
        <w:pStyle w:val="BodyText"/>
        <w:rPr>
          <w:sz w:val="26"/>
        </w:rPr>
      </w:pPr>
    </w:p>
    <w:p w:rsidR="00B9147B" w:rsidRDefault="00810665">
      <w:pPr>
        <w:spacing w:before="204"/>
        <w:ind w:left="200"/>
        <w:rPr>
          <w:b/>
          <w:sz w:val="20"/>
        </w:rPr>
      </w:pPr>
      <w:r>
        <w:rPr>
          <w:b/>
          <w:color w:val="252525"/>
          <w:sz w:val="20"/>
          <w:u w:val="single" w:color="252525"/>
        </w:rPr>
        <w:t>Notices</w:t>
      </w:r>
    </w:p>
    <w:p w:rsidR="00B9147B" w:rsidRDefault="00B9147B">
      <w:pPr>
        <w:pStyle w:val="BodyText"/>
        <w:spacing w:before="3"/>
        <w:rPr>
          <w:b/>
          <w:sz w:val="11"/>
        </w:rPr>
      </w:pPr>
    </w:p>
    <w:p w:rsidR="00B9147B" w:rsidRDefault="00810665">
      <w:pPr>
        <w:spacing w:before="100" w:line="338" w:lineRule="auto"/>
        <w:ind w:left="200" w:right="793"/>
        <w:rPr>
          <w:sz w:val="20"/>
        </w:rPr>
      </w:pPr>
      <w:r>
        <w:rPr>
          <w:color w:val="252525"/>
          <w:sz w:val="20"/>
        </w:rPr>
        <w:t>This document is provided for informational purposes only. It represents AWS current product offerings and practices as of the date of issue of this document, which are subject to change without notice.</w:t>
      </w:r>
    </w:p>
    <w:p w:rsidR="00B9147B" w:rsidRDefault="00810665">
      <w:pPr>
        <w:spacing w:line="338" w:lineRule="auto"/>
        <w:ind w:left="200" w:right="787"/>
        <w:rPr>
          <w:sz w:val="20"/>
        </w:rPr>
      </w:pPr>
      <w:r>
        <w:rPr>
          <w:color w:val="252525"/>
          <w:sz w:val="20"/>
        </w:rPr>
        <w:t>Customers are responsible for making their own independent assessment of the information in this document and any use of AWS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rsidR="00B9147B" w:rsidRDefault="00B9147B">
      <w:pPr>
        <w:pStyle w:val="BodyText"/>
        <w:spacing w:before="5"/>
      </w:pPr>
    </w:p>
    <w:p w:rsidR="00B9147B" w:rsidRDefault="00810665">
      <w:pPr>
        <w:spacing w:line="343" w:lineRule="auto"/>
        <w:ind w:left="200" w:right="793"/>
        <w:rPr>
          <w:sz w:val="20"/>
        </w:rPr>
      </w:pPr>
      <w:r>
        <w:rPr>
          <w:color w:val="252525"/>
          <w:spacing w:val="1"/>
          <w:sz w:val="20"/>
        </w:rPr>
        <w:t>T</w:t>
      </w:r>
      <w:r>
        <w:rPr>
          <w:color w:val="252525"/>
          <w:spacing w:val="-2"/>
          <w:sz w:val="20"/>
        </w:rPr>
        <w:t>h</w:t>
      </w:r>
      <w:r>
        <w:rPr>
          <w:color w:val="252525"/>
          <w:sz w:val="20"/>
        </w:rPr>
        <w:t>e</w:t>
      </w:r>
      <w:r>
        <w:rPr>
          <w:color w:val="252525"/>
          <w:spacing w:val="-1"/>
          <w:sz w:val="20"/>
        </w:rPr>
        <w:t xml:space="preserve"> </w:t>
      </w:r>
      <w:r>
        <w:rPr>
          <w:color w:val="252525"/>
          <w:spacing w:val="1"/>
          <w:sz w:val="20"/>
        </w:rPr>
        <w:t>C</w:t>
      </w:r>
      <w:r>
        <w:rPr>
          <w:color w:val="252525"/>
          <w:spacing w:val="-2"/>
          <w:sz w:val="20"/>
        </w:rPr>
        <w:t>e</w:t>
      </w:r>
      <w:r>
        <w:rPr>
          <w:color w:val="252525"/>
          <w:spacing w:val="1"/>
          <w:sz w:val="20"/>
        </w:rPr>
        <w:t>n</w:t>
      </w:r>
      <w:r>
        <w:rPr>
          <w:color w:val="252525"/>
          <w:sz w:val="20"/>
        </w:rPr>
        <w:t>t</w:t>
      </w:r>
      <w:r>
        <w:rPr>
          <w:color w:val="252525"/>
          <w:spacing w:val="-2"/>
          <w:sz w:val="20"/>
        </w:rPr>
        <w:t>r</w:t>
      </w:r>
      <w:r>
        <w:rPr>
          <w:color w:val="252525"/>
          <w:spacing w:val="-1"/>
          <w:sz w:val="20"/>
        </w:rPr>
        <w:t>a</w:t>
      </w:r>
      <w:r>
        <w:rPr>
          <w:color w:val="252525"/>
          <w:spacing w:val="-3"/>
          <w:sz w:val="20"/>
        </w:rPr>
        <w:t>l</w:t>
      </w:r>
      <w:r>
        <w:rPr>
          <w:color w:val="252525"/>
          <w:spacing w:val="1"/>
          <w:sz w:val="20"/>
        </w:rPr>
        <w:t>iz</w:t>
      </w:r>
      <w:r>
        <w:rPr>
          <w:color w:val="252525"/>
          <w:spacing w:val="-2"/>
          <w:sz w:val="20"/>
        </w:rPr>
        <w:t>e</w:t>
      </w:r>
      <w:r>
        <w:rPr>
          <w:color w:val="252525"/>
          <w:sz w:val="20"/>
        </w:rPr>
        <w:t>d</w:t>
      </w:r>
      <w:r>
        <w:rPr>
          <w:color w:val="252525"/>
          <w:spacing w:val="1"/>
          <w:sz w:val="20"/>
        </w:rPr>
        <w:t xml:space="preserve"> </w:t>
      </w:r>
      <w:r>
        <w:rPr>
          <w:color w:val="252525"/>
          <w:spacing w:val="-1"/>
          <w:sz w:val="20"/>
        </w:rPr>
        <w:t>L</w:t>
      </w:r>
      <w:r>
        <w:rPr>
          <w:color w:val="252525"/>
          <w:spacing w:val="1"/>
          <w:sz w:val="20"/>
        </w:rPr>
        <w:t>o</w:t>
      </w:r>
      <w:r>
        <w:rPr>
          <w:color w:val="252525"/>
          <w:spacing w:val="-2"/>
          <w:sz w:val="20"/>
        </w:rPr>
        <w:t>gg</w:t>
      </w:r>
      <w:r>
        <w:rPr>
          <w:color w:val="252525"/>
          <w:spacing w:val="1"/>
          <w:sz w:val="20"/>
        </w:rPr>
        <w:t>in</w:t>
      </w:r>
      <w:r>
        <w:rPr>
          <w:color w:val="252525"/>
          <w:sz w:val="20"/>
        </w:rPr>
        <w:t>g</w:t>
      </w:r>
      <w:r>
        <w:rPr>
          <w:color w:val="252525"/>
          <w:spacing w:val="-1"/>
          <w:sz w:val="20"/>
        </w:rPr>
        <w:t xml:space="preserve"> </w:t>
      </w:r>
      <w:r>
        <w:rPr>
          <w:color w:val="252525"/>
          <w:spacing w:val="-2"/>
          <w:sz w:val="20"/>
        </w:rPr>
        <w:t>s</w:t>
      </w:r>
      <w:r>
        <w:rPr>
          <w:color w:val="252525"/>
          <w:spacing w:val="1"/>
          <w:sz w:val="20"/>
        </w:rPr>
        <w:t>o</w:t>
      </w:r>
      <w:r>
        <w:rPr>
          <w:color w:val="252525"/>
          <w:spacing w:val="-3"/>
          <w:sz w:val="20"/>
        </w:rPr>
        <w:t>l</w:t>
      </w:r>
      <w:r>
        <w:rPr>
          <w:color w:val="252525"/>
          <w:spacing w:val="-1"/>
          <w:sz w:val="20"/>
        </w:rPr>
        <w:t>u</w:t>
      </w:r>
      <w:r>
        <w:rPr>
          <w:color w:val="252525"/>
          <w:sz w:val="20"/>
        </w:rPr>
        <w:t>t</w:t>
      </w:r>
      <w:r>
        <w:rPr>
          <w:color w:val="252525"/>
          <w:spacing w:val="1"/>
          <w:sz w:val="20"/>
        </w:rPr>
        <w:t>io</w:t>
      </w:r>
      <w:r>
        <w:rPr>
          <w:color w:val="252525"/>
          <w:sz w:val="20"/>
        </w:rPr>
        <w:t>n</w:t>
      </w:r>
      <w:r>
        <w:rPr>
          <w:color w:val="252525"/>
          <w:spacing w:val="3"/>
          <w:sz w:val="20"/>
        </w:rPr>
        <w:t xml:space="preserve"> </w:t>
      </w:r>
      <w:r>
        <w:rPr>
          <w:color w:val="252525"/>
          <w:spacing w:val="1"/>
          <w:sz w:val="20"/>
        </w:rPr>
        <w:t>i</w:t>
      </w:r>
      <w:r>
        <w:rPr>
          <w:color w:val="252525"/>
          <w:sz w:val="20"/>
        </w:rPr>
        <w:t xml:space="preserve">s </w:t>
      </w:r>
      <w:r>
        <w:rPr>
          <w:color w:val="252525"/>
          <w:spacing w:val="-3"/>
          <w:sz w:val="20"/>
        </w:rPr>
        <w:t>l</w:t>
      </w:r>
      <w:r>
        <w:rPr>
          <w:color w:val="252525"/>
          <w:spacing w:val="1"/>
          <w:sz w:val="20"/>
        </w:rPr>
        <w:t>i</w:t>
      </w:r>
      <w:r>
        <w:rPr>
          <w:color w:val="252525"/>
          <w:spacing w:val="-1"/>
          <w:sz w:val="20"/>
        </w:rPr>
        <w:t>c</w:t>
      </w:r>
      <w:r>
        <w:rPr>
          <w:color w:val="252525"/>
          <w:spacing w:val="-2"/>
          <w:sz w:val="20"/>
        </w:rPr>
        <w:t>e</w:t>
      </w:r>
      <w:r>
        <w:rPr>
          <w:color w:val="252525"/>
          <w:spacing w:val="1"/>
          <w:sz w:val="20"/>
        </w:rPr>
        <w:t>n</w:t>
      </w:r>
      <w:r>
        <w:rPr>
          <w:color w:val="252525"/>
          <w:spacing w:val="-2"/>
          <w:sz w:val="20"/>
        </w:rPr>
        <w:t>se</w:t>
      </w:r>
      <w:r>
        <w:rPr>
          <w:color w:val="252525"/>
          <w:sz w:val="20"/>
        </w:rPr>
        <w:t>d</w:t>
      </w:r>
      <w:r>
        <w:rPr>
          <w:color w:val="252525"/>
          <w:spacing w:val="1"/>
          <w:sz w:val="20"/>
        </w:rPr>
        <w:t xml:space="preserve"> </w:t>
      </w:r>
      <w:r>
        <w:rPr>
          <w:color w:val="252525"/>
          <w:spacing w:val="-1"/>
          <w:sz w:val="20"/>
        </w:rPr>
        <w:t>u</w:t>
      </w:r>
      <w:r>
        <w:rPr>
          <w:color w:val="252525"/>
          <w:spacing w:val="1"/>
          <w:sz w:val="20"/>
        </w:rPr>
        <w:t>n</w:t>
      </w:r>
      <w:r>
        <w:rPr>
          <w:color w:val="252525"/>
          <w:spacing w:val="-1"/>
          <w:sz w:val="20"/>
        </w:rPr>
        <w:t>d</w:t>
      </w:r>
      <w:r>
        <w:rPr>
          <w:color w:val="252525"/>
          <w:spacing w:val="-2"/>
          <w:sz w:val="20"/>
        </w:rPr>
        <w:t>e</w:t>
      </w:r>
      <w:r>
        <w:rPr>
          <w:color w:val="252525"/>
          <w:sz w:val="20"/>
        </w:rPr>
        <w:t>r</w:t>
      </w:r>
      <w:r>
        <w:rPr>
          <w:color w:val="252525"/>
          <w:spacing w:val="-1"/>
          <w:sz w:val="20"/>
        </w:rPr>
        <w:t xml:space="preserve"> </w:t>
      </w:r>
      <w:r>
        <w:rPr>
          <w:color w:val="252525"/>
          <w:sz w:val="20"/>
        </w:rPr>
        <w:t>t</w:t>
      </w:r>
      <w:r>
        <w:rPr>
          <w:color w:val="252525"/>
          <w:spacing w:val="-2"/>
          <w:sz w:val="20"/>
        </w:rPr>
        <w:t>h</w:t>
      </w:r>
      <w:r>
        <w:rPr>
          <w:color w:val="252525"/>
          <w:sz w:val="20"/>
        </w:rPr>
        <w:t>e</w:t>
      </w:r>
      <w:r>
        <w:rPr>
          <w:color w:val="252525"/>
          <w:spacing w:val="-1"/>
          <w:sz w:val="20"/>
        </w:rPr>
        <w:t xml:space="preserve"> </w:t>
      </w:r>
      <w:r>
        <w:rPr>
          <w:color w:val="252525"/>
          <w:sz w:val="20"/>
        </w:rPr>
        <w:t>t</w:t>
      </w:r>
      <w:r>
        <w:rPr>
          <w:color w:val="252525"/>
          <w:spacing w:val="-2"/>
          <w:sz w:val="20"/>
        </w:rPr>
        <w:t>erm</w:t>
      </w:r>
      <w:r>
        <w:rPr>
          <w:color w:val="252525"/>
          <w:sz w:val="20"/>
        </w:rPr>
        <w:t xml:space="preserve">s </w:t>
      </w:r>
      <w:r>
        <w:rPr>
          <w:color w:val="252525"/>
          <w:spacing w:val="1"/>
          <w:sz w:val="20"/>
        </w:rPr>
        <w:t>o</w:t>
      </w:r>
      <w:r>
        <w:rPr>
          <w:color w:val="252525"/>
          <w:sz w:val="20"/>
        </w:rPr>
        <w:t>f</w:t>
      </w:r>
      <w:r>
        <w:rPr>
          <w:color w:val="252525"/>
          <w:spacing w:val="1"/>
          <w:sz w:val="20"/>
        </w:rPr>
        <w:t xml:space="preserve"> </w:t>
      </w:r>
      <w:r>
        <w:rPr>
          <w:color w:val="252525"/>
          <w:sz w:val="20"/>
        </w:rPr>
        <w:t>t</w:t>
      </w:r>
      <w:r>
        <w:rPr>
          <w:color w:val="252525"/>
          <w:spacing w:val="-2"/>
          <w:sz w:val="20"/>
        </w:rPr>
        <w:t>h</w:t>
      </w:r>
      <w:r>
        <w:rPr>
          <w:color w:val="252525"/>
          <w:sz w:val="20"/>
        </w:rPr>
        <w:t>e</w:t>
      </w:r>
      <w:r>
        <w:rPr>
          <w:color w:val="252525"/>
          <w:spacing w:val="4"/>
          <w:sz w:val="20"/>
        </w:rPr>
        <w:t xml:space="preserve"> </w:t>
      </w:r>
      <w:r>
        <w:rPr>
          <w:color w:val="252525"/>
          <w:sz w:val="20"/>
        </w:rPr>
        <w:t>Ap</w:t>
      </w:r>
      <w:r>
        <w:rPr>
          <w:color w:val="252525"/>
          <w:spacing w:val="-1"/>
          <w:sz w:val="20"/>
        </w:rPr>
        <w:t>ac</w:t>
      </w:r>
      <w:r>
        <w:rPr>
          <w:color w:val="252525"/>
          <w:spacing w:val="-2"/>
          <w:sz w:val="20"/>
        </w:rPr>
        <w:t>h</w:t>
      </w:r>
      <w:r>
        <w:rPr>
          <w:color w:val="252525"/>
          <w:sz w:val="20"/>
        </w:rPr>
        <w:t>e</w:t>
      </w:r>
      <w:r>
        <w:rPr>
          <w:color w:val="252525"/>
          <w:spacing w:val="-1"/>
          <w:sz w:val="20"/>
        </w:rPr>
        <w:t xml:space="preserve"> L</w:t>
      </w:r>
      <w:r>
        <w:rPr>
          <w:color w:val="252525"/>
          <w:spacing w:val="1"/>
          <w:sz w:val="20"/>
        </w:rPr>
        <w:t>i</w:t>
      </w:r>
      <w:r>
        <w:rPr>
          <w:color w:val="252525"/>
          <w:spacing w:val="-1"/>
          <w:sz w:val="20"/>
        </w:rPr>
        <w:t>c</w:t>
      </w:r>
      <w:r>
        <w:rPr>
          <w:color w:val="252525"/>
          <w:spacing w:val="-2"/>
          <w:sz w:val="20"/>
        </w:rPr>
        <w:t>e</w:t>
      </w:r>
      <w:r>
        <w:rPr>
          <w:color w:val="252525"/>
          <w:spacing w:val="1"/>
          <w:sz w:val="20"/>
        </w:rPr>
        <w:t>n</w:t>
      </w:r>
      <w:r>
        <w:rPr>
          <w:color w:val="252525"/>
          <w:spacing w:val="-2"/>
          <w:sz w:val="20"/>
        </w:rPr>
        <w:t>s</w:t>
      </w:r>
      <w:r>
        <w:rPr>
          <w:color w:val="252525"/>
          <w:sz w:val="20"/>
        </w:rPr>
        <w:t>e</w:t>
      </w:r>
      <w:r>
        <w:rPr>
          <w:color w:val="252525"/>
          <w:spacing w:val="-1"/>
          <w:sz w:val="20"/>
        </w:rPr>
        <w:t xml:space="preserve"> </w:t>
      </w:r>
      <w:r>
        <w:rPr>
          <w:color w:val="252525"/>
          <w:spacing w:val="1"/>
          <w:sz w:val="20"/>
        </w:rPr>
        <w:t>V</w:t>
      </w:r>
      <w:r>
        <w:rPr>
          <w:color w:val="252525"/>
          <w:spacing w:val="-2"/>
          <w:sz w:val="20"/>
        </w:rPr>
        <w:t>ers</w:t>
      </w:r>
      <w:r>
        <w:rPr>
          <w:color w:val="252525"/>
          <w:spacing w:val="1"/>
          <w:sz w:val="20"/>
        </w:rPr>
        <w:t>io</w:t>
      </w:r>
      <w:r>
        <w:rPr>
          <w:color w:val="252525"/>
          <w:sz w:val="20"/>
        </w:rPr>
        <w:t>n</w:t>
      </w:r>
      <w:r>
        <w:rPr>
          <w:color w:val="252525"/>
          <w:spacing w:val="3"/>
          <w:sz w:val="20"/>
        </w:rPr>
        <w:t xml:space="preserve"> </w:t>
      </w:r>
      <w:r>
        <w:rPr>
          <w:smallCaps/>
          <w:color w:val="252525"/>
          <w:spacing w:val="-2"/>
          <w:sz w:val="20"/>
        </w:rPr>
        <w:t>2</w:t>
      </w:r>
      <w:r>
        <w:rPr>
          <w:color w:val="252525"/>
          <w:sz w:val="20"/>
        </w:rPr>
        <w:t>.0</w:t>
      </w:r>
      <w:r>
        <w:rPr>
          <w:color w:val="252525"/>
          <w:spacing w:val="3"/>
          <w:sz w:val="20"/>
        </w:rPr>
        <w:t xml:space="preserve"> </w:t>
      </w:r>
      <w:r>
        <w:rPr>
          <w:color w:val="252525"/>
          <w:spacing w:val="-1"/>
          <w:sz w:val="20"/>
        </w:rPr>
        <w:t>a</w:t>
      </w:r>
      <w:r>
        <w:rPr>
          <w:color w:val="252525"/>
          <w:sz w:val="20"/>
        </w:rPr>
        <w:t>v</w:t>
      </w:r>
      <w:r>
        <w:rPr>
          <w:color w:val="252525"/>
          <w:spacing w:val="-6"/>
          <w:sz w:val="20"/>
        </w:rPr>
        <w:t>a</w:t>
      </w:r>
      <w:r>
        <w:rPr>
          <w:color w:val="252525"/>
          <w:spacing w:val="1"/>
          <w:sz w:val="20"/>
        </w:rPr>
        <w:t>i</w:t>
      </w:r>
      <w:r>
        <w:rPr>
          <w:color w:val="252525"/>
          <w:spacing w:val="-3"/>
          <w:sz w:val="20"/>
        </w:rPr>
        <w:t>l</w:t>
      </w:r>
      <w:r>
        <w:rPr>
          <w:color w:val="252525"/>
          <w:spacing w:val="-1"/>
          <w:sz w:val="20"/>
        </w:rPr>
        <w:t>a</w:t>
      </w:r>
      <w:r>
        <w:rPr>
          <w:color w:val="252525"/>
          <w:spacing w:val="-3"/>
          <w:sz w:val="20"/>
        </w:rPr>
        <w:t>bl</w:t>
      </w:r>
      <w:r>
        <w:rPr>
          <w:color w:val="252525"/>
          <w:sz w:val="20"/>
        </w:rPr>
        <w:t xml:space="preserve">e </w:t>
      </w:r>
      <w:r>
        <w:rPr>
          <w:color w:val="252525"/>
          <w:spacing w:val="-1"/>
          <w:sz w:val="20"/>
        </w:rPr>
        <w:t>a</w:t>
      </w:r>
      <w:r>
        <w:rPr>
          <w:color w:val="252525"/>
          <w:sz w:val="20"/>
        </w:rPr>
        <w:t>t</w:t>
      </w:r>
      <w:r>
        <w:rPr>
          <w:color w:val="252525"/>
          <w:spacing w:val="2"/>
          <w:sz w:val="20"/>
        </w:rPr>
        <w:t xml:space="preserve"> </w:t>
      </w:r>
      <w:r>
        <w:rPr>
          <w:color w:val="0000FF"/>
          <w:spacing w:val="-2"/>
          <w:sz w:val="20"/>
          <w:u w:val="single" w:color="0000FF"/>
        </w:rPr>
        <w:t>h</w:t>
      </w:r>
      <w:r>
        <w:rPr>
          <w:color w:val="0000FF"/>
          <w:sz w:val="20"/>
          <w:u w:val="single" w:color="0000FF"/>
        </w:rPr>
        <w:t>ttp</w:t>
      </w:r>
      <w:r>
        <w:rPr>
          <w:color w:val="0000FF"/>
          <w:spacing w:val="-2"/>
          <w:sz w:val="20"/>
          <w:u w:val="single" w:color="0000FF"/>
        </w:rPr>
        <w:t>s</w:t>
      </w:r>
      <w:r>
        <w:rPr>
          <w:color w:val="0000FF"/>
          <w:spacing w:val="2"/>
          <w:sz w:val="20"/>
          <w:u w:val="single" w:color="0000FF"/>
        </w:rPr>
        <w:t>:</w:t>
      </w:r>
      <w:r>
        <w:rPr>
          <w:color w:val="0000FF"/>
          <w:spacing w:val="1"/>
          <w:sz w:val="20"/>
          <w:u w:val="single" w:color="0000FF"/>
        </w:rPr>
        <w:t>/</w:t>
      </w:r>
      <w:r>
        <w:rPr>
          <w:color w:val="0000FF"/>
          <w:spacing w:val="-4"/>
          <w:sz w:val="20"/>
          <w:u w:val="single" w:color="0000FF"/>
        </w:rPr>
        <w:t>/</w:t>
      </w:r>
      <w:hyperlink r:id="rId33">
        <w:r>
          <w:rPr>
            <w:color w:val="0000FF"/>
            <w:spacing w:val="2"/>
            <w:sz w:val="20"/>
            <w:u w:val="single" w:color="0000FF"/>
          </w:rPr>
          <w:t>w</w:t>
        </w:r>
        <w:r>
          <w:rPr>
            <w:color w:val="0000FF"/>
            <w:spacing w:val="-3"/>
            <w:sz w:val="20"/>
            <w:u w:val="single" w:color="0000FF"/>
          </w:rPr>
          <w:t>w</w:t>
        </w:r>
        <w:r>
          <w:rPr>
            <w:color w:val="0000FF"/>
            <w:spacing w:val="2"/>
            <w:sz w:val="20"/>
            <w:u w:val="single" w:color="0000FF"/>
          </w:rPr>
          <w:t>w</w:t>
        </w:r>
        <w:r>
          <w:rPr>
            <w:color w:val="0000FF"/>
            <w:sz w:val="20"/>
            <w:u w:val="single" w:color="0000FF"/>
          </w:rPr>
          <w:t>.</w:t>
        </w:r>
        <w:r>
          <w:rPr>
            <w:color w:val="0000FF"/>
            <w:spacing w:val="-1"/>
            <w:sz w:val="20"/>
            <w:u w:val="single" w:color="0000FF"/>
          </w:rPr>
          <w:t>a</w:t>
        </w:r>
        <w:r>
          <w:rPr>
            <w:color w:val="0000FF"/>
            <w:sz w:val="20"/>
            <w:u w:val="single" w:color="0000FF"/>
          </w:rPr>
          <w:t>p</w:t>
        </w:r>
        <w:r>
          <w:rPr>
            <w:color w:val="0000FF"/>
            <w:spacing w:val="-1"/>
            <w:sz w:val="20"/>
            <w:u w:val="single" w:color="0000FF"/>
          </w:rPr>
          <w:t>ac</w:t>
        </w:r>
        <w:r>
          <w:rPr>
            <w:color w:val="0000FF"/>
            <w:spacing w:val="-2"/>
            <w:sz w:val="20"/>
            <w:u w:val="single" w:color="0000FF"/>
          </w:rPr>
          <w:t>he</w:t>
        </w:r>
        <w:r>
          <w:rPr>
            <w:color w:val="0000FF"/>
            <w:sz w:val="20"/>
            <w:u w:val="single" w:color="0000FF"/>
          </w:rPr>
          <w:t>.</w:t>
        </w:r>
        <w:r>
          <w:rPr>
            <w:color w:val="0000FF"/>
            <w:spacing w:val="1"/>
            <w:sz w:val="20"/>
            <w:u w:val="single" w:color="0000FF"/>
          </w:rPr>
          <w:t>o</w:t>
        </w:r>
        <w:r>
          <w:rPr>
            <w:color w:val="0000FF"/>
            <w:spacing w:val="-2"/>
            <w:sz w:val="20"/>
            <w:u w:val="single" w:color="0000FF"/>
          </w:rPr>
          <w:t>rg</w:t>
        </w:r>
        <w:r>
          <w:rPr>
            <w:color w:val="0000FF"/>
            <w:spacing w:val="1"/>
            <w:sz w:val="20"/>
            <w:u w:val="single" w:color="0000FF"/>
          </w:rPr>
          <w:t>/</w:t>
        </w:r>
        <w:r>
          <w:rPr>
            <w:color w:val="0000FF"/>
            <w:spacing w:val="-3"/>
            <w:sz w:val="20"/>
            <w:u w:val="single" w:color="0000FF"/>
          </w:rPr>
          <w:t>l</w:t>
        </w:r>
        <w:r>
          <w:rPr>
            <w:color w:val="0000FF"/>
            <w:spacing w:val="1"/>
            <w:sz w:val="20"/>
            <w:u w:val="single" w:color="0000FF"/>
          </w:rPr>
          <w:t>i</w:t>
        </w:r>
        <w:r>
          <w:rPr>
            <w:color w:val="0000FF"/>
            <w:spacing w:val="-1"/>
            <w:sz w:val="20"/>
            <w:u w:val="single" w:color="0000FF"/>
          </w:rPr>
          <w:t>c</w:t>
        </w:r>
        <w:r>
          <w:rPr>
            <w:color w:val="0000FF"/>
            <w:spacing w:val="-2"/>
            <w:sz w:val="20"/>
            <w:u w:val="single" w:color="0000FF"/>
          </w:rPr>
          <w:t>e</w:t>
        </w:r>
        <w:r>
          <w:rPr>
            <w:color w:val="0000FF"/>
            <w:spacing w:val="1"/>
            <w:sz w:val="20"/>
            <w:u w:val="single" w:color="0000FF"/>
          </w:rPr>
          <w:t>n</w:t>
        </w:r>
        <w:r>
          <w:rPr>
            <w:color w:val="0000FF"/>
            <w:spacing w:val="-2"/>
            <w:sz w:val="20"/>
            <w:u w:val="single" w:color="0000FF"/>
          </w:rPr>
          <w:t>ses</w:t>
        </w:r>
        <w:r>
          <w:rPr>
            <w:color w:val="0000FF"/>
            <w:spacing w:val="1"/>
            <w:sz w:val="20"/>
            <w:u w:val="single" w:color="0000FF"/>
          </w:rPr>
          <w:t>/</w:t>
        </w:r>
        <w:r>
          <w:rPr>
            <w:color w:val="0000FF"/>
            <w:spacing w:val="-1"/>
            <w:sz w:val="20"/>
            <w:u w:val="single" w:color="0000FF"/>
          </w:rPr>
          <w:t>L</w:t>
        </w:r>
        <w:r>
          <w:rPr>
            <w:color w:val="0000FF"/>
            <w:spacing w:val="1"/>
            <w:sz w:val="20"/>
            <w:u w:val="single" w:color="0000FF"/>
          </w:rPr>
          <w:t>IC</w:t>
        </w:r>
        <w:r>
          <w:rPr>
            <w:color w:val="0000FF"/>
            <w:spacing w:val="-1"/>
            <w:sz w:val="20"/>
            <w:u w:val="single" w:color="0000FF"/>
          </w:rPr>
          <w:t>E</w:t>
        </w:r>
        <w:r>
          <w:rPr>
            <w:color w:val="0000FF"/>
            <w:spacing w:val="1"/>
            <w:sz w:val="20"/>
            <w:u w:val="single" w:color="0000FF"/>
          </w:rPr>
          <w:t>N</w:t>
        </w:r>
        <w:r>
          <w:rPr>
            <w:color w:val="0000FF"/>
            <w:spacing w:val="-3"/>
            <w:sz w:val="20"/>
            <w:u w:val="single" w:color="0000FF"/>
          </w:rPr>
          <w:t>S</w:t>
        </w:r>
        <w:r>
          <w:rPr>
            <w:color w:val="0000FF"/>
            <w:spacing w:val="5"/>
            <w:sz w:val="20"/>
            <w:u w:val="single" w:color="0000FF"/>
          </w:rPr>
          <w:t>E</w:t>
        </w:r>
        <w:r>
          <w:rPr>
            <w:color w:val="0000FF"/>
            <w:sz w:val="20"/>
            <w:u w:val="single" w:color="0000FF"/>
          </w:rPr>
          <w:t>-</w:t>
        </w:r>
        <w:r>
          <w:rPr>
            <w:smallCaps/>
            <w:color w:val="0000FF"/>
            <w:spacing w:val="-2"/>
            <w:sz w:val="20"/>
            <w:u w:val="single" w:color="0000FF"/>
          </w:rPr>
          <w:t>2</w:t>
        </w:r>
        <w:r>
          <w:rPr>
            <w:color w:val="0000FF"/>
            <w:sz w:val="20"/>
            <w:u w:val="single" w:color="0000FF"/>
          </w:rPr>
          <w:t>.</w:t>
        </w:r>
        <w:r>
          <w:rPr>
            <w:color w:val="0000FF"/>
            <w:spacing w:val="2"/>
            <w:sz w:val="20"/>
            <w:u w:val="single" w:color="0000FF"/>
          </w:rPr>
          <w:t>0</w:t>
        </w:r>
        <w:r>
          <w:rPr>
            <w:color w:val="252525"/>
            <w:sz w:val="20"/>
          </w:rPr>
          <w:t>.</w:t>
        </w:r>
      </w:hyperlink>
    </w:p>
    <w:sectPr w:rsidR="00B9147B">
      <w:pgSz w:w="12240" w:h="15840"/>
      <w:pgMar w:top="1360" w:right="740" w:bottom="980" w:left="1260" w:header="1056" w:footer="7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34A65" w:rsidRDefault="00234A65">
      <w:r>
        <w:separator/>
      </w:r>
    </w:p>
  </w:endnote>
  <w:endnote w:type="continuationSeparator" w:id="0">
    <w:p w:rsidR="00234A65" w:rsidRDefault="00234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adea">
    <w:altName w:val="Cambria"/>
    <w:panose1 w:val="020B0604020202020204"/>
    <w:charset w:val="00"/>
    <w:family w:val="roman"/>
    <w:pitch w:val="variable"/>
  </w:font>
  <w:font w:name="Carlito">
    <w:altName w:val="Calibri"/>
    <w:panose1 w:val="020B0604020202020204"/>
    <w:charset w:val="00"/>
    <w:family w:val="swiss"/>
    <w:pitch w:val="variable"/>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697B" w:rsidRDefault="00E069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697B" w:rsidRDefault="00E069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697B" w:rsidRDefault="00E069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1564" w:rsidRDefault="00E21564">
    <w:pPr>
      <w:pStyle w:val="BodyText"/>
      <w:spacing w:line="14" w:lineRule="auto"/>
      <w:rPr>
        <w:sz w:val="20"/>
      </w:rPr>
    </w:pPr>
    <w:r>
      <w:rPr>
        <w:noProof/>
      </w:rPr>
      <w:drawing>
        <wp:anchor distT="0" distB="0" distL="0" distR="0" simplePos="0" relativeHeight="486909952" behindDoc="1" locked="0" layoutInCell="1" allowOverlap="1">
          <wp:simplePos x="0" y="0"/>
          <wp:positionH relativeFrom="page">
            <wp:posOffset>6057265</wp:posOffset>
          </wp:positionH>
          <wp:positionV relativeFrom="page">
            <wp:posOffset>9374505</wp:posOffset>
          </wp:positionV>
          <wp:extent cx="624205" cy="37465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624205" cy="374650"/>
                  </a:xfrm>
                  <a:prstGeom prst="rect">
                    <a:avLst/>
                  </a:prstGeom>
                </pic:spPr>
              </pic:pic>
            </a:graphicData>
          </a:graphic>
        </wp:anchor>
      </w:drawing>
    </w:r>
    <w:r w:rsidR="00234A65">
      <w:pict>
        <v:shapetype id="_x0000_t202" coordsize="21600,21600" o:spt="202" path="m,l,21600r21600,l21600,xe">
          <v:stroke joinstyle="miter"/>
          <v:path gradientshapeok="t" o:connecttype="rect"/>
        </v:shapetype>
        <v:shape id="_x0000_s2054" type="#_x0000_t202" alt="" style="position:absolute;margin-left:71.05pt;margin-top:743.95pt;width:62.3pt;height:13pt;z-index:-16406016;mso-wrap-style:square;mso-wrap-edited:f;mso-width-percent:0;mso-height-percent:0;mso-position-horizontal-relative:page;mso-position-vertical-relative:page;mso-width-percent:0;mso-height-percent:0;v-text-anchor:top" filled="f" stroked="f">
          <v:textbox inset="0,0,0,0">
            <w:txbxContent>
              <w:p w:rsidR="00E21564" w:rsidRDefault="00E21564">
                <w:pPr>
                  <w:spacing w:line="244" w:lineRule="exact"/>
                  <w:ind w:left="20"/>
                  <w:rPr>
                    <w:rFonts w:ascii="Carlito"/>
                  </w:rPr>
                </w:pPr>
                <w:r>
                  <w:rPr>
                    <w:rFonts w:ascii="Carlito"/>
                  </w:rPr>
                  <w:t xml:space="preserve">Page </w:t>
                </w: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1564" w:rsidRDefault="00E21564">
    <w:pPr>
      <w:pStyle w:val="BodyText"/>
      <w:spacing w:line="14" w:lineRule="auto"/>
      <w:rPr>
        <w:sz w:val="20"/>
      </w:rPr>
    </w:pPr>
    <w:r>
      <w:rPr>
        <w:noProof/>
      </w:rPr>
      <w:drawing>
        <wp:anchor distT="0" distB="0" distL="0" distR="0" simplePos="0" relativeHeight="486912000" behindDoc="1" locked="0" layoutInCell="1" allowOverlap="1">
          <wp:simplePos x="0" y="0"/>
          <wp:positionH relativeFrom="page">
            <wp:posOffset>6057265</wp:posOffset>
          </wp:positionH>
          <wp:positionV relativeFrom="page">
            <wp:posOffset>9374505</wp:posOffset>
          </wp:positionV>
          <wp:extent cx="624205" cy="37465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624205" cy="374650"/>
                  </a:xfrm>
                  <a:prstGeom prst="rect">
                    <a:avLst/>
                  </a:prstGeom>
                </pic:spPr>
              </pic:pic>
            </a:graphicData>
          </a:graphic>
        </wp:anchor>
      </w:drawing>
    </w:r>
    <w:r w:rsidR="00234A65">
      <w:pict>
        <v:shapetype id="_x0000_t202" coordsize="21600,21600" o:spt="202" path="m,l,21600r21600,l21600,xe">
          <v:stroke joinstyle="miter"/>
          <v:path gradientshapeok="t" o:connecttype="rect"/>
        </v:shapetype>
        <v:shape id="_x0000_s2052" type="#_x0000_t202" alt="" style="position:absolute;margin-left:71.05pt;margin-top:743.95pt;width:62.3pt;height:13pt;z-index:-16403968;mso-wrap-style:square;mso-wrap-edited:f;mso-width-percent:0;mso-height-percent:0;mso-position-horizontal-relative:page;mso-position-vertical-relative:page;mso-width-percent:0;mso-height-percent:0;v-text-anchor:top" filled="f" stroked="f">
          <v:textbox inset="0,0,0,0">
            <w:txbxContent>
              <w:p w:rsidR="00824C22" w:rsidRDefault="00E21564" w:rsidP="00824C22">
                <w:pPr>
                  <w:spacing w:line="244" w:lineRule="exact"/>
                  <w:ind w:left="20"/>
                  <w:rPr>
                    <w:rFonts w:ascii="Carlito"/>
                  </w:rPr>
                </w:pPr>
                <w:r>
                  <w:rPr>
                    <w:rFonts w:ascii="Carlito"/>
                  </w:rPr>
                  <w:t xml:space="preserve">Page </w:t>
                </w:r>
                <w:r>
                  <w:fldChar w:fldCharType="begin"/>
                </w:r>
                <w:r>
                  <w:rPr>
                    <w:rFonts w:ascii="Carlito"/>
                  </w:rPr>
                  <w:instrText xml:space="preserve"> PAGE </w:instrText>
                </w:r>
                <w:r>
                  <w:fldChar w:fldCharType="separate"/>
                </w:r>
                <w:r>
                  <w:t>12</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1564" w:rsidRDefault="00E21564">
    <w:pPr>
      <w:pStyle w:val="BodyText"/>
      <w:spacing w:line="14" w:lineRule="auto"/>
      <w:rPr>
        <w:sz w:val="20"/>
      </w:rPr>
    </w:pPr>
    <w:r>
      <w:rPr>
        <w:noProof/>
      </w:rPr>
      <w:drawing>
        <wp:anchor distT="0" distB="0" distL="0" distR="0" simplePos="0" relativeHeight="486914560" behindDoc="1" locked="0" layoutInCell="1" allowOverlap="1">
          <wp:simplePos x="0" y="0"/>
          <wp:positionH relativeFrom="page">
            <wp:posOffset>6057265</wp:posOffset>
          </wp:positionH>
          <wp:positionV relativeFrom="page">
            <wp:posOffset>9374505</wp:posOffset>
          </wp:positionV>
          <wp:extent cx="624205" cy="37465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624205" cy="374650"/>
                  </a:xfrm>
                  <a:prstGeom prst="rect">
                    <a:avLst/>
                  </a:prstGeom>
                </pic:spPr>
              </pic:pic>
            </a:graphicData>
          </a:graphic>
        </wp:anchor>
      </w:drawing>
    </w:r>
    <w:r w:rsidR="00234A65">
      <w:pict>
        <v:shapetype id="_x0000_t202" coordsize="21600,21600" o:spt="202" path="m,l,21600r21600,l21600,xe">
          <v:stroke joinstyle="miter"/>
          <v:path gradientshapeok="t" o:connecttype="rect"/>
        </v:shapetype>
        <v:shape id="_x0000_s2049" type="#_x0000_t202" alt="" style="position:absolute;margin-left:71.05pt;margin-top:743.95pt;width:62.3pt;height:13pt;z-index:-16401408;mso-wrap-style:square;mso-wrap-edited:f;mso-width-percent:0;mso-height-percent:0;mso-position-horizontal-relative:page;mso-position-vertical-relative:page;mso-width-percent:0;mso-height-percent:0;v-text-anchor:top" filled="f" stroked="f">
          <v:textbox inset="0,0,0,0">
            <w:txbxContent>
              <w:p w:rsidR="00E21564" w:rsidRDefault="00E21564">
                <w:pPr>
                  <w:spacing w:line="244" w:lineRule="exact"/>
                  <w:ind w:left="20"/>
                  <w:rPr>
                    <w:rFonts w:ascii="Carlito"/>
                  </w:rPr>
                </w:pPr>
                <w:r>
                  <w:rPr>
                    <w:rFonts w:ascii="Carlito"/>
                  </w:rPr>
                  <w:t xml:space="preserve">Page </w:t>
                </w:r>
                <w:r>
                  <w:fldChar w:fldCharType="begin"/>
                </w:r>
                <w:r>
                  <w:rPr>
                    <w:rFonts w:ascii="Carlito"/>
                  </w:rPr>
                  <w:instrText xml:space="preserve"> PAGE </w:instrText>
                </w:r>
                <w:r>
                  <w:fldChar w:fldCharType="separate"/>
                </w:r>
                <w:r>
                  <w:t>23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34A65" w:rsidRDefault="00234A65">
      <w:r>
        <w:separator/>
      </w:r>
    </w:p>
  </w:footnote>
  <w:footnote w:type="continuationSeparator" w:id="0">
    <w:p w:rsidR="00234A65" w:rsidRDefault="00234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697B" w:rsidRDefault="00E06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697B" w:rsidRDefault="00E069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697B" w:rsidRDefault="00E069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1564" w:rsidRDefault="00234A65">
    <w:pPr>
      <w:pStyle w:val="BodyText"/>
      <w:spacing w:line="14" w:lineRule="auto"/>
      <w:rPr>
        <w:sz w:val="20"/>
      </w:rPr>
    </w:pPr>
    <w:r>
      <w:pict>
        <v:rect id="_x0000_s2057" alt="" style="position:absolute;margin-left:70.55pt;margin-top:68.05pt;width:471.2pt;height:.5pt;z-index:-16408064;mso-wrap-edited:f;mso-width-percent:0;mso-height-percent:0;mso-position-horizontal-relative:page;mso-position-vertical-relative:page;mso-width-percent:0;mso-height-percent:0" fillcolor="black" stroked="f">
          <w10:wrap anchorx="page" anchory="page"/>
        </v:rect>
      </w:pict>
    </w:r>
    <w:r>
      <w:pict>
        <v:shapetype id="_x0000_t202" coordsize="21600,21600" o:spt="202" path="m,l,21600r21600,l21600,xe">
          <v:stroke joinstyle="miter"/>
          <v:path gradientshapeok="t" o:connecttype="rect"/>
        </v:shapetype>
        <v:shape id="_x0000_s2056" type="#_x0000_t202" alt="" style="position:absolute;margin-left:71.05pt;margin-top:51.8pt;width:281.85pt;height:13pt;z-index:-16407552;mso-wrap-style:square;mso-wrap-edited:f;mso-width-percent:0;mso-height-percent:0;mso-position-horizontal-relative:page;mso-position-vertical-relative:page;mso-width-percent:0;mso-height-percent:0;v-text-anchor:top" filled="f" stroked="f">
          <v:textbox inset="0,0,0,0">
            <w:txbxContent>
              <w:p w:rsidR="00E21564" w:rsidRDefault="00E21564">
                <w:pPr>
                  <w:spacing w:line="244" w:lineRule="exact"/>
                  <w:ind w:left="20"/>
                  <w:rPr>
                    <w:rFonts w:ascii="Carlito" w:hAnsi="Carlito"/>
                  </w:rPr>
                </w:pPr>
                <w:r>
                  <w:rPr>
                    <w:rFonts w:ascii="Carlito" w:hAnsi="Carlito"/>
                  </w:rPr>
                  <w:t>Amazon Web Services – Centralized Logging on the AWS Cloud</w:t>
                </w:r>
              </w:p>
            </w:txbxContent>
          </v:textbox>
          <w10:wrap anchorx="page" anchory="page"/>
        </v:shape>
      </w:pict>
    </w:r>
    <w:r>
      <w:pict>
        <v:shape id="_x0000_s2055" type="#_x0000_t202" alt="" style="position:absolute;margin-left:468.2pt;margin-top:51.8pt;width:72.9pt;height:13pt;z-index:-16407040;mso-wrap-style:square;mso-wrap-edited:f;mso-width-percent:0;mso-height-percent:0;mso-position-horizontal-relative:page;mso-position-vertical-relative:page;mso-width-percent:0;mso-height-percent:0;v-text-anchor:top" filled="f" stroked="f">
          <v:textbox inset="0,0,0,0">
            <w:txbxContent>
              <w:p w:rsidR="00E21564" w:rsidRDefault="00E21564">
                <w:pPr>
                  <w:spacing w:line="244" w:lineRule="exact"/>
                  <w:ind w:left="20"/>
                  <w:rPr>
                    <w:rFonts w:ascii="Carlito"/>
                  </w:rPr>
                </w:pPr>
                <w:r>
                  <w:rPr>
                    <w:rFonts w:ascii="Carlito"/>
                  </w:rPr>
                  <w:t>December 2019</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1564" w:rsidRDefault="00234A65">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alt="" style="position:absolute;margin-left:71.05pt;margin-top:51.8pt;width:281.85pt;height:13pt;z-index:-16405504;mso-wrap-style:square;mso-wrap-edited:f;mso-width-percent:0;mso-height-percent:0;mso-position-horizontal-relative:page;mso-position-vertical-relative:page;mso-width-percent:0;mso-height-percent:0;v-text-anchor:top" filled="f" stroked="f">
          <v:textbox inset="0,0,0,0">
            <w:txbxContent>
              <w:p w:rsidR="00E21564" w:rsidRDefault="00E21564">
                <w:pPr>
                  <w:spacing w:line="244" w:lineRule="exact"/>
                  <w:ind w:left="20"/>
                  <w:rPr>
                    <w:rFonts w:ascii="Carlito" w:hAnsi="Carlito"/>
                  </w:rPr>
                </w:pPr>
                <w:r>
                  <w:rPr>
                    <w:rFonts w:ascii="Carlito" w:hAnsi="Carlito"/>
                  </w:rPr>
                  <w:t>Amazon Web Services – Centralized Logging on the AWS Cloud</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21564" w:rsidRDefault="00234A65">
    <w:pPr>
      <w:pStyle w:val="BodyText"/>
      <w:spacing w:line="14" w:lineRule="auto"/>
      <w:rPr>
        <w:sz w:val="20"/>
      </w:rPr>
    </w:pPr>
    <w:r>
      <w:pict>
        <v:rect id="_x0000_s2051" alt="" style="position:absolute;margin-left:70.55pt;margin-top:68.05pt;width:471.2pt;height:.5pt;z-index:-16403456;mso-wrap-edited:f;mso-width-percent:0;mso-height-percent:0;mso-position-horizontal-relative:page;mso-position-vertical-relative:page;mso-width-percent:0;mso-height-percent:0" fillcolor="black" stroked="f">
          <w10:wrap anchorx="page" anchory="page"/>
        </v:rect>
      </w:pict>
    </w:r>
    <w:r>
      <w:pict>
        <v:shapetype id="_x0000_t202" coordsize="21600,21600" o:spt="202" path="m,l,21600r21600,l21600,xe">
          <v:stroke joinstyle="miter"/>
          <v:path gradientshapeok="t" o:connecttype="rect"/>
        </v:shapetype>
        <v:shape id="_x0000_s2050" type="#_x0000_t202" alt="" style="position:absolute;margin-left:71.05pt;margin-top:51.8pt;width:281.85pt;height:13pt;z-index:-16402944;mso-wrap-style:square;mso-wrap-edited:f;mso-width-percent:0;mso-height-percent:0;mso-position-horizontal-relative:page;mso-position-vertical-relative:page;mso-width-percent:0;mso-height-percent:0;v-text-anchor:top" filled="f" stroked="f">
          <v:textbox inset="0,0,0,0">
            <w:txbxContent>
              <w:p w:rsidR="00E21564" w:rsidRDefault="00E21564">
                <w:pPr>
                  <w:spacing w:line="244" w:lineRule="exact"/>
                  <w:ind w:left="20"/>
                  <w:rPr>
                    <w:rFonts w:ascii="Carlito" w:hAnsi="Carlito"/>
                  </w:rPr>
                </w:pPr>
                <w:r>
                  <w:rPr>
                    <w:rFonts w:ascii="Carlito" w:hAnsi="Carlito"/>
                  </w:rPr>
                  <w:t>Amazon Web Services – Centralized Logging on the AWS Cloud</w:t>
                </w:r>
              </w:p>
            </w:txbxContent>
          </v:textbox>
          <w10:wrap anchorx="page" anchory="page"/>
        </v:shape>
      </w:pict>
    </w:r>
    <w:bookmarkStart w:id="32" w:name="_GoBack"/>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223AC"/>
    <w:multiLevelType w:val="hybridMultilevel"/>
    <w:tmpl w:val="662C3DC6"/>
    <w:lvl w:ilvl="0" w:tplc="23FA7D54">
      <w:start w:val="1"/>
      <w:numFmt w:val="decimal"/>
      <w:lvlText w:val="%1."/>
      <w:lvlJc w:val="left"/>
      <w:pPr>
        <w:ind w:left="540" w:hanging="360"/>
        <w:jc w:val="left"/>
      </w:pPr>
      <w:rPr>
        <w:rFonts w:hint="default"/>
        <w:spacing w:val="0"/>
        <w:w w:val="100"/>
        <w:lang w:val="en-US" w:eastAsia="en-US" w:bidi="ar-SA"/>
      </w:rPr>
    </w:lvl>
    <w:lvl w:ilvl="1" w:tplc="90C4586C">
      <w:numFmt w:val="bullet"/>
      <w:lvlText w:val="•"/>
      <w:lvlJc w:val="left"/>
      <w:pPr>
        <w:ind w:left="1510" w:hanging="360"/>
      </w:pPr>
      <w:rPr>
        <w:rFonts w:hint="default"/>
        <w:lang w:val="en-US" w:eastAsia="en-US" w:bidi="ar-SA"/>
      </w:rPr>
    </w:lvl>
    <w:lvl w:ilvl="2" w:tplc="9D74017A">
      <w:numFmt w:val="bullet"/>
      <w:lvlText w:val="•"/>
      <w:lvlJc w:val="left"/>
      <w:pPr>
        <w:ind w:left="2480" w:hanging="360"/>
      </w:pPr>
      <w:rPr>
        <w:rFonts w:hint="default"/>
        <w:lang w:val="en-US" w:eastAsia="en-US" w:bidi="ar-SA"/>
      </w:rPr>
    </w:lvl>
    <w:lvl w:ilvl="3" w:tplc="24A40660">
      <w:numFmt w:val="bullet"/>
      <w:lvlText w:val="•"/>
      <w:lvlJc w:val="left"/>
      <w:pPr>
        <w:ind w:left="3450" w:hanging="360"/>
      </w:pPr>
      <w:rPr>
        <w:rFonts w:hint="default"/>
        <w:lang w:val="en-US" w:eastAsia="en-US" w:bidi="ar-SA"/>
      </w:rPr>
    </w:lvl>
    <w:lvl w:ilvl="4" w:tplc="D3F4F662">
      <w:numFmt w:val="bullet"/>
      <w:lvlText w:val="•"/>
      <w:lvlJc w:val="left"/>
      <w:pPr>
        <w:ind w:left="4420" w:hanging="360"/>
      </w:pPr>
      <w:rPr>
        <w:rFonts w:hint="default"/>
        <w:lang w:val="en-US" w:eastAsia="en-US" w:bidi="ar-SA"/>
      </w:rPr>
    </w:lvl>
    <w:lvl w:ilvl="5" w:tplc="A18CF0C4">
      <w:numFmt w:val="bullet"/>
      <w:lvlText w:val="•"/>
      <w:lvlJc w:val="left"/>
      <w:pPr>
        <w:ind w:left="5390" w:hanging="360"/>
      </w:pPr>
      <w:rPr>
        <w:rFonts w:hint="default"/>
        <w:lang w:val="en-US" w:eastAsia="en-US" w:bidi="ar-SA"/>
      </w:rPr>
    </w:lvl>
    <w:lvl w:ilvl="6" w:tplc="34E4743C">
      <w:numFmt w:val="bullet"/>
      <w:lvlText w:val="•"/>
      <w:lvlJc w:val="left"/>
      <w:pPr>
        <w:ind w:left="6360" w:hanging="360"/>
      </w:pPr>
      <w:rPr>
        <w:rFonts w:hint="default"/>
        <w:lang w:val="en-US" w:eastAsia="en-US" w:bidi="ar-SA"/>
      </w:rPr>
    </w:lvl>
    <w:lvl w:ilvl="7" w:tplc="BA54D174">
      <w:numFmt w:val="bullet"/>
      <w:lvlText w:val="•"/>
      <w:lvlJc w:val="left"/>
      <w:pPr>
        <w:ind w:left="7330" w:hanging="360"/>
      </w:pPr>
      <w:rPr>
        <w:rFonts w:hint="default"/>
        <w:lang w:val="en-US" w:eastAsia="en-US" w:bidi="ar-SA"/>
      </w:rPr>
    </w:lvl>
    <w:lvl w:ilvl="8" w:tplc="C5A4CE70">
      <w:numFmt w:val="bullet"/>
      <w:lvlText w:val="•"/>
      <w:lvlJc w:val="left"/>
      <w:pPr>
        <w:ind w:left="8300" w:hanging="360"/>
      </w:pPr>
      <w:rPr>
        <w:rFonts w:hint="default"/>
        <w:lang w:val="en-US" w:eastAsia="en-US" w:bidi="ar-SA"/>
      </w:rPr>
    </w:lvl>
  </w:abstractNum>
  <w:abstractNum w:abstractNumId="1" w15:restartNumberingAfterBreak="0">
    <w:nsid w:val="10D977FD"/>
    <w:multiLevelType w:val="hybridMultilevel"/>
    <w:tmpl w:val="DFD238D0"/>
    <w:lvl w:ilvl="0" w:tplc="D46E0B14">
      <w:numFmt w:val="bullet"/>
      <w:lvlText w:val="-"/>
      <w:lvlJc w:val="left"/>
      <w:pPr>
        <w:ind w:left="721" w:hanging="180"/>
      </w:pPr>
      <w:rPr>
        <w:rFonts w:ascii="Georgia" w:eastAsia="Georgia" w:hAnsi="Georgia" w:cs="Georgia" w:hint="default"/>
        <w:color w:val="20201F"/>
        <w:spacing w:val="-26"/>
        <w:w w:val="100"/>
        <w:sz w:val="24"/>
        <w:szCs w:val="24"/>
        <w:lang w:val="en-US" w:eastAsia="en-US" w:bidi="ar-SA"/>
      </w:rPr>
    </w:lvl>
    <w:lvl w:ilvl="1" w:tplc="562681B8">
      <w:numFmt w:val="bullet"/>
      <w:lvlText w:val="•"/>
      <w:lvlJc w:val="left"/>
      <w:pPr>
        <w:ind w:left="1672" w:hanging="180"/>
      </w:pPr>
      <w:rPr>
        <w:rFonts w:hint="default"/>
        <w:lang w:val="en-US" w:eastAsia="en-US" w:bidi="ar-SA"/>
      </w:rPr>
    </w:lvl>
    <w:lvl w:ilvl="2" w:tplc="F9D865E6">
      <w:numFmt w:val="bullet"/>
      <w:lvlText w:val="•"/>
      <w:lvlJc w:val="left"/>
      <w:pPr>
        <w:ind w:left="2624" w:hanging="180"/>
      </w:pPr>
      <w:rPr>
        <w:rFonts w:hint="default"/>
        <w:lang w:val="en-US" w:eastAsia="en-US" w:bidi="ar-SA"/>
      </w:rPr>
    </w:lvl>
    <w:lvl w:ilvl="3" w:tplc="8A8C9AF2">
      <w:numFmt w:val="bullet"/>
      <w:lvlText w:val="•"/>
      <w:lvlJc w:val="left"/>
      <w:pPr>
        <w:ind w:left="3576" w:hanging="180"/>
      </w:pPr>
      <w:rPr>
        <w:rFonts w:hint="default"/>
        <w:lang w:val="en-US" w:eastAsia="en-US" w:bidi="ar-SA"/>
      </w:rPr>
    </w:lvl>
    <w:lvl w:ilvl="4" w:tplc="D3B69CC0">
      <w:numFmt w:val="bullet"/>
      <w:lvlText w:val="•"/>
      <w:lvlJc w:val="left"/>
      <w:pPr>
        <w:ind w:left="4528" w:hanging="180"/>
      </w:pPr>
      <w:rPr>
        <w:rFonts w:hint="default"/>
        <w:lang w:val="en-US" w:eastAsia="en-US" w:bidi="ar-SA"/>
      </w:rPr>
    </w:lvl>
    <w:lvl w:ilvl="5" w:tplc="1A64E3F2">
      <w:numFmt w:val="bullet"/>
      <w:lvlText w:val="•"/>
      <w:lvlJc w:val="left"/>
      <w:pPr>
        <w:ind w:left="5480" w:hanging="180"/>
      </w:pPr>
      <w:rPr>
        <w:rFonts w:hint="default"/>
        <w:lang w:val="en-US" w:eastAsia="en-US" w:bidi="ar-SA"/>
      </w:rPr>
    </w:lvl>
    <w:lvl w:ilvl="6" w:tplc="803627D4">
      <w:numFmt w:val="bullet"/>
      <w:lvlText w:val="•"/>
      <w:lvlJc w:val="left"/>
      <w:pPr>
        <w:ind w:left="6432" w:hanging="180"/>
      </w:pPr>
      <w:rPr>
        <w:rFonts w:hint="default"/>
        <w:lang w:val="en-US" w:eastAsia="en-US" w:bidi="ar-SA"/>
      </w:rPr>
    </w:lvl>
    <w:lvl w:ilvl="7" w:tplc="780A9202">
      <w:numFmt w:val="bullet"/>
      <w:lvlText w:val="•"/>
      <w:lvlJc w:val="left"/>
      <w:pPr>
        <w:ind w:left="7384" w:hanging="180"/>
      </w:pPr>
      <w:rPr>
        <w:rFonts w:hint="default"/>
        <w:lang w:val="en-US" w:eastAsia="en-US" w:bidi="ar-SA"/>
      </w:rPr>
    </w:lvl>
    <w:lvl w:ilvl="8" w:tplc="BFD86A08">
      <w:numFmt w:val="bullet"/>
      <w:lvlText w:val="•"/>
      <w:lvlJc w:val="left"/>
      <w:pPr>
        <w:ind w:left="8336" w:hanging="180"/>
      </w:pPr>
      <w:rPr>
        <w:rFonts w:hint="default"/>
        <w:lang w:val="en-US" w:eastAsia="en-US" w:bidi="ar-SA"/>
      </w:rPr>
    </w:lvl>
  </w:abstractNum>
  <w:abstractNum w:abstractNumId="2" w15:restartNumberingAfterBreak="0">
    <w:nsid w:val="10EC548E"/>
    <w:multiLevelType w:val="hybridMultilevel"/>
    <w:tmpl w:val="043E0428"/>
    <w:lvl w:ilvl="0" w:tplc="AB58E6BC">
      <w:numFmt w:val="bullet"/>
      <w:lvlText w:val=""/>
      <w:lvlJc w:val="left"/>
      <w:pPr>
        <w:ind w:left="540" w:hanging="360"/>
      </w:pPr>
      <w:rPr>
        <w:rFonts w:ascii="Symbol" w:eastAsia="Symbol" w:hAnsi="Symbol" w:cs="Symbol" w:hint="default"/>
        <w:w w:val="100"/>
        <w:sz w:val="24"/>
        <w:szCs w:val="24"/>
        <w:lang w:val="en-US" w:eastAsia="en-US" w:bidi="ar-SA"/>
      </w:rPr>
    </w:lvl>
    <w:lvl w:ilvl="1" w:tplc="4D3ECA54">
      <w:numFmt w:val="bullet"/>
      <w:lvlText w:val="•"/>
      <w:lvlJc w:val="left"/>
      <w:pPr>
        <w:ind w:left="1510" w:hanging="360"/>
      </w:pPr>
      <w:rPr>
        <w:rFonts w:hint="default"/>
        <w:lang w:val="en-US" w:eastAsia="en-US" w:bidi="ar-SA"/>
      </w:rPr>
    </w:lvl>
    <w:lvl w:ilvl="2" w:tplc="93D28CA6">
      <w:numFmt w:val="bullet"/>
      <w:lvlText w:val="•"/>
      <w:lvlJc w:val="left"/>
      <w:pPr>
        <w:ind w:left="2480" w:hanging="360"/>
      </w:pPr>
      <w:rPr>
        <w:rFonts w:hint="default"/>
        <w:lang w:val="en-US" w:eastAsia="en-US" w:bidi="ar-SA"/>
      </w:rPr>
    </w:lvl>
    <w:lvl w:ilvl="3" w:tplc="2CD8B55E">
      <w:numFmt w:val="bullet"/>
      <w:lvlText w:val="•"/>
      <w:lvlJc w:val="left"/>
      <w:pPr>
        <w:ind w:left="3450" w:hanging="360"/>
      </w:pPr>
      <w:rPr>
        <w:rFonts w:hint="default"/>
        <w:lang w:val="en-US" w:eastAsia="en-US" w:bidi="ar-SA"/>
      </w:rPr>
    </w:lvl>
    <w:lvl w:ilvl="4" w:tplc="7DA47776">
      <w:numFmt w:val="bullet"/>
      <w:lvlText w:val="•"/>
      <w:lvlJc w:val="left"/>
      <w:pPr>
        <w:ind w:left="4420" w:hanging="360"/>
      </w:pPr>
      <w:rPr>
        <w:rFonts w:hint="default"/>
        <w:lang w:val="en-US" w:eastAsia="en-US" w:bidi="ar-SA"/>
      </w:rPr>
    </w:lvl>
    <w:lvl w:ilvl="5" w:tplc="5B30A5F0">
      <w:numFmt w:val="bullet"/>
      <w:lvlText w:val="•"/>
      <w:lvlJc w:val="left"/>
      <w:pPr>
        <w:ind w:left="5390" w:hanging="360"/>
      </w:pPr>
      <w:rPr>
        <w:rFonts w:hint="default"/>
        <w:lang w:val="en-US" w:eastAsia="en-US" w:bidi="ar-SA"/>
      </w:rPr>
    </w:lvl>
    <w:lvl w:ilvl="6" w:tplc="74C05D8C">
      <w:numFmt w:val="bullet"/>
      <w:lvlText w:val="•"/>
      <w:lvlJc w:val="left"/>
      <w:pPr>
        <w:ind w:left="6360" w:hanging="360"/>
      </w:pPr>
      <w:rPr>
        <w:rFonts w:hint="default"/>
        <w:lang w:val="en-US" w:eastAsia="en-US" w:bidi="ar-SA"/>
      </w:rPr>
    </w:lvl>
    <w:lvl w:ilvl="7" w:tplc="476C8B42">
      <w:numFmt w:val="bullet"/>
      <w:lvlText w:val="•"/>
      <w:lvlJc w:val="left"/>
      <w:pPr>
        <w:ind w:left="7330" w:hanging="360"/>
      </w:pPr>
      <w:rPr>
        <w:rFonts w:hint="default"/>
        <w:lang w:val="en-US" w:eastAsia="en-US" w:bidi="ar-SA"/>
      </w:rPr>
    </w:lvl>
    <w:lvl w:ilvl="8" w:tplc="083C2D74">
      <w:numFmt w:val="bullet"/>
      <w:lvlText w:val="•"/>
      <w:lvlJc w:val="left"/>
      <w:pPr>
        <w:ind w:left="8300" w:hanging="360"/>
      </w:pPr>
      <w:rPr>
        <w:rFonts w:hint="default"/>
        <w:lang w:val="en-US" w:eastAsia="en-US" w:bidi="ar-SA"/>
      </w:rPr>
    </w:lvl>
  </w:abstractNum>
  <w:abstractNum w:abstractNumId="3" w15:restartNumberingAfterBreak="0">
    <w:nsid w:val="19575CCA"/>
    <w:multiLevelType w:val="hybridMultilevel"/>
    <w:tmpl w:val="E9BA294A"/>
    <w:lvl w:ilvl="0" w:tplc="7AB4B040">
      <w:numFmt w:val="bullet"/>
      <w:lvlText w:val=""/>
      <w:lvlJc w:val="left"/>
      <w:pPr>
        <w:ind w:left="622" w:hanging="360"/>
      </w:pPr>
      <w:rPr>
        <w:rFonts w:ascii="Symbol" w:eastAsia="Symbol" w:hAnsi="Symbol" w:cs="Symbol" w:hint="default"/>
        <w:w w:val="100"/>
        <w:sz w:val="24"/>
        <w:szCs w:val="24"/>
        <w:lang w:val="en-US" w:eastAsia="en-US" w:bidi="ar-SA"/>
      </w:rPr>
    </w:lvl>
    <w:lvl w:ilvl="1" w:tplc="3028F6F6">
      <w:numFmt w:val="bullet"/>
      <w:lvlText w:val="•"/>
      <w:lvlJc w:val="left"/>
      <w:pPr>
        <w:ind w:left="935" w:hanging="360"/>
      </w:pPr>
      <w:rPr>
        <w:rFonts w:hint="default"/>
        <w:lang w:val="en-US" w:eastAsia="en-US" w:bidi="ar-SA"/>
      </w:rPr>
    </w:lvl>
    <w:lvl w:ilvl="2" w:tplc="E5464BA4">
      <w:numFmt w:val="bullet"/>
      <w:lvlText w:val="•"/>
      <w:lvlJc w:val="left"/>
      <w:pPr>
        <w:ind w:left="1250" w:hanging="360"/>
      </w:pPr>
      <w:rPr>
        <w:rFonts w:hint="default"/>
        <w:lang w:val="en-US" w:eastAsia="en-US" w:bidi="ar-SA"/>
      </w:rPr>
    </w:lvl>
    <w:lvl w:ilvl="3" w:tplc="4B0A3C66">
      <w:numFmt w:val="bullet"/>
      <w:lvlText w:val="•"/>
      <w:lvlJc w:val="left"/>
      <w:pPr>
        <w:ind w:left="1566" w:hanging="360"/>
      </w:pPr>
      <w:rPr>
        <w:rFonts w:hint="default"/>
        <w:lang w:val="en-US" w:eastAsia="en-US" w:bidi="ar-SA"/>
      </w:rPr>
    </w:lvl>
    <w:lvl w:ilvl="4" w:tplc="699288BE">
      <w:numFmt w:val="bullet"/>
      <w:lvlText w:val="•"/>
      <w:lvlJc w:val="left"/>
      <w:pPr>
        <w:ind w:left="1881" w:hanging="360"/>
      </w:pPr>
      <w:rPr>
        <w:rFonts w:hint="default"/>
        <w:lang w:val="en-US" w:eastAsia="en-US" w:bidi="ar-SA"/>
      </w:rPr>
    </w:lvl>
    <w:lvl w:ilvl="5" w:tplc="7DE8C676">
      <w:numFmt w:val="bullet"/>
      <w:lvlText w:val="•"/>
      <w:lvlJc w:val="left"/>
      <w:pPr>
        <w:ind w:left="2197" w:hanging="360"/>
      </w:pPr>
      <w:rPr>
        <w:rFonts w:hint="default"/>
        <w:lang w:val="en-US" w:eastAsia="en-US" w:bidi="ar-SA"/>
      </w:rPr>
    </w:lvl>
    <w:lvl w:ilvl="6" w:tplc="54966E16">
      <w:numFmt w:val="bullet"/>
      <w:lvlText w:val="•"/>
      <w:lvlJc w:val="left"/>
      <w:pPr>
        <w:ind w:left="2512" w:hanging="360"/>
      </w:pPr>
      <w:rPr>
        <w:rFonts w:hint="default"/>
        <w:lang w:val="en-US" w:eastAsia="en-US" w:bidi="ar-SA"/>
      </w:rPr>
    </w:lvl>
    <w:lvl w:ilvl="7" w:tplc="A4AE213A">
      <w:numFmt w:val="bullet"/>
      <w:lvlText w:val="•"/>
      <w:lvlJc w:val="left"/>
      <w:pPr>
        <w:ind w:left="2827" w:hanging="360"/>
      </w:pPr>
      <w:rPr>
        <w:rFonts w:hint="default"/>
        <w:lang w:val="en-US" w:eastAsia="en-US" w:bidi="ar-SA"/>
      </w:rPr>
    </w:lvl>
    <w:lvl w:ilvl="8" w:tplc="23D4EA00">
      <w:numFmt w:val="bullet"/>
      <w:lvlText w:val="•"/>
      <w:lvlJc w:val="left"/>
      <w:pPr>
        <w:ind w:left="3143" w:hanging="360"/>
      </w:pPr>
      <w:rPr>
        <w:rFonts w:hint="default"/>
        <w:lang w:val="en-US" w:eastAsia="en-US" w:bidi="ar-SA"/>
      </w:rPr>
    </w:lvl>
  </w:abstractNum>
  <w:abstractNum w:abstractNumId="4" w15:restartNumberingAfterBreak="0">
    <w:nsid w:val="19DC4D11"/>
    <w:multiLevelType w:val="hybridMultilevel"/>
    <w:tmpl w:val="86CCCAE4"/>
    <w:lvl w:ilvl="0" w:tplc="17045372">
      <w:start w:val="1"/>
      <w:numFmt w:val="decimal"/>
      <w:lvlText w:val="%1."/>
      <w:lvlJc w:val="left"/>
      <w:pPr>
        <w:ind w:left="540" w:hanging="360"/>
        <w:jc w:val="left"/>
      </w:pPr>
      <w:rPr>
        <w:rFonts w:hint="default"/>
        <w:spacing w:val="0"/>
        <w:w w:val="100"/>
        <w:lang w:val="en-US" w:eastAsia="en-US" w:bidi="ar-SA"/>
      </w:rPr>
    </w:lvl>
    <w:lvl w:ilvl="1" w:tplc="B04CD58A">
      <w:numFmt w:val="bullet"/>
      <w:lvlText w:val="•"/>
      <w:lvlJc w:val="left"/>
      <w:pPr>
        <w:ind w:left="1510" w:hanging="360"/>
      </w:pPr>
      <w:rPr>
        <w:rFonts w:hint="default"/>
        <w:lang w:val="en-US" w:eastAsia="en-US" w:bidi="ar-SA"/>
      </w:rPr>
    </w:lvl>
    <w:lvl w:ilvl="2" w:tplc="B73CF4EA">
      <w:numFmt w:val="bullet"/>
      <w:lvlText w:val="•"/>
      <w:lvlJc w:val="left"/>
      <w:pPr>
        <w:ind w:left="2480" w:hanging="360"/>
      </w:pPr>
      <w:rPr>
        <w:rFonts w:hint="default"/>
        <w:lang w:val="en-US" w:eastAsia="en-US" w:bidi="ar-SA"/>
      </w:rPr>
    </w:lvl>
    <w:lvl w:ilvl="3" w:tplc="764CCCFE">
      <w:numFmt w:val="bullet"/>
      <w:lvlText w:val="•"/>
      <w:lvlJc w:val="left"/>
      <w:pPr>
        <w:ind w:left="3450" w:hanging="360"/>
      </w:pPr>
      <w:rPr>
        <w:rFonts w:hint="default"/>
        <w:lang w:val="en-US" w:eastAsia="en-US" w:bidi="ar-SA"/>
      </w:rPr>
    </w:lvl>
    <w:lvl w:ilvl="4" w:tplc="AE1E59C8">
      <w:numFmt w:val="bullet"/>
      <w:lvlText w:val="•"/>
      <w:lvlJc w:val="left"/>
      <w:pPr>
        <w:ind w:left="4420" w:hanging="360"/>
      </w:pPr>
      <w:rPr>
        <w:rFonts w:hint="default"/>
        <w:lang w:val="en-US" w:eastAsia="en-US" w:bidi="ar-SA"/>
      </w:rPr>
    </w:lvl>
    <w:lvl w:ilvl="5" w:tplc="BB147172">
      <w:numFmt w:val="bullet"/>
      <w:lvlText w:val="•"/>
      <w:lvlJc w:val="left"/>
      <w:pPr>
        <w:ind w:left="5390" w:hanging="360"/>
      </w:pPr>
      <w:rPr>
        <w:rFonts w:hint="default"/>
        <w:lang w:val="en-US" w:eastAsia="en-US" w:bidi="ar-SA"/>
      </w:rPr>
    </w:lvl>
    <w:lvl w:ilvl="6" w:tplc="A3C678EE">
      <w:numFmt w:val="bullet"/>
      <w:lvlText w:val="•"/>
      <w:lvlJc w:val="left"/>
      <w:pPr>
        <w:ind w:left="6360" w:hanging="360"/>
      </w:pPr>
      <w:rPr>
        <w:rFonts w:hint="default"/>
        <w:lang w:val="en-US" w:eastAsia="en-US" w:bidi="ar-SA"/>
      </w:rPr>
    </w:lvl>
    <w:lvl w:ilvl="7" w:tplc="A41C38EE">
      <w:numFmt w:val="bullet"/>
      <w:lvlText w:val="•"/>
      <w:lvlJc w:val="left"/>
      <w:pPr>
        <w:ind w:left="7330" w:hanging="360"/>
      </w:pPr>
      <w:rPr>
        <w:rFonts w:hint="default"/>
        <w:lang w:val="en-US" w:eastAsia="en-US" w:bidi="ar-SA"/>
      </w:rPr>
    </w:lvl>
    <w:lvl w:ilvl="8" w:tplc="7F8EE4D2">
      <w:numFmt w:val="bullet"/>
      <w:lvlText w:val="•"/>
      <w:lvlJc w:val="left"/>
      <w:pPr>
        <w:ind w:left="8300" w:hanging="360"/>
      </w:pPr>
      <w:rPr>
        <w:rFonts w:hint="default"/>
        <w:lang w:val="en-US" w:eastAsia="en-US" w:bidi="ar-SA"/>
      </w:rPr>
    </w:lvl>
  </w:abstractNum>
  <w:abstractNum w:abstractNumId="5" w15:restartNumberingAfterBreak="0">
    <w:nsid w:val="2B801150"/>
    <w:multiLevelType w:val="hybridMultilevel"/>
    <w:tmpl w:val="E0D01A30"/>
    <w:lvl w:ilvl="0" w:tplc="EFCE7692">
      <w:start w:val="1"/>
      <w:numFmt w:val="decimal"/>
      <w:lvlText w:val="%1."/>
      <w:lvlJc w:val="left"/>
      <w:pPr>
        <w:ind w:left="540" w:hanging="360"/>
        <w:jc w:val="left"/>
      </w:pPr>
      <w:rPr>
        <w:rFonts w:hint="default"/>
        <w:spacing w:val="0"/>
        <w:w w:val="100"/>
        <w:lang w:val="en-US" w:eastAsia="en-US" w:bidi="ar-SA"/>
      </w:rPr>
    </w:lvl>
    <w:lvl w:ilvl="1" w:tplc="33DCF4C4">
      <w:numFmt w:val="bullet"/>
      <w:lvlText w:val="•"/>
      <w:lvlJc w:val="left"/>
      <w:pPr>
        <w:ind w:left="1510" w:hanging="360"/>
      </w:pPr>
      <w:rPr>
        <w:rFonts w:hint="default"/>
        <w:lang w:val="en-US" w:eastAsia="en-US" w:bidi="ar-SA"/>
      </w:rPr>
    </w:lvl>
    <w:lvl w:ilvl="2" w:tplc="CA2CA988">
      <w:numFmt w:val="bullet"/>
      <w:lvlText w:val="•"/>
      <w:lvlJc w:val="left"/>
      <w:pPr>
        <w:ind w:left="2480" w:hanging="360"/>
      </w:pPr>
      <w:rPr>
        <w:rFonts w:hint="default"/>
        <w:lang w:val="en-US" w:eastAsia="en-US" w:bidi="ar-SA"/>
      </w:rPr>
    </w:lvl>
    <w:lvl w:ilvl="3" w:tplc="6F94EACE">
      <w:numFmt w:val="bullet"/>
      <w:lvlText w:val="•"/>
      <w:lvlJc w:val="left"/>
      <w:pPr>
        <w:ind w:left="3450" w:hanging="360"/>
      </w:pPr>
      <w:rPr>
        <w:rFonts w:hint="default"/>
        <w:lang w:val="en-US" w:eastAsia="en-US" w:bidi="ar-SA"/>
      </w:rPr>
    </w:lvl>
    <w:lvl w:ilvl="4" w:tplc="6DF60B78">
      <w:numFmt w:val="bullet"/>
      <w:lvlText w:val="•"/>
      <w:lvlJc w:val="left"/>
      <w:pPr>
        <w:ind w:left="4420" w:hanging="360"/>
      </w:pPr>
      <w:rPr>
        <w:rFonts w:hint="default"/>
        <w:lang w:val="en-US" w:eastAsia="en-US" w:bidi="ar-SA"/>
      </w:rPr>
    </w:lvl>
    <w:lvl w:ilvl="5" w:tplc="43126D64">
      <w:numFmt w:val="bullet"/>
      <w:lvlText w:val="•"/>
      <w:lvlJc w:val="left"/>
      <w:pPr>
        <w:ind w:left="5390" w:hanging="360"/>
      </w:pPr>
      <w:rPr>
        <w:rFonts w:hint="default"/>
        <w:lang w:val="en-US" w:eastAsia="en-US" w:bidi="ar-SA"/>
      </w:rPr>
    </w:lvl>
    <w:lvl w:ilvl="6" w:tplc="250213FC">
      <w:numFmt w:val="bullet"/>
      <w:lvlText w:val="•"/>
      <w:lvlJc w:val="left"/>
      <w:pPr>
        <w:ind w:left="6360" w:hanging="360"/>
      </w:pPr>
      <w:rPr>
        <w:rFonts w:hint="default"/>
        <w:lang w:val="en-US" w:eastAsia="en-US" w:bidi="ar-SA"/>
      </w:rPr>
    </w:lvl>
    <w:lvl w:ilvl="7" w:tplc="072C833C">
      <w:numFmt w:val="bullet"/>
      <w:lvlText w:val="•"/>
      <w:lvlJc w:val="left"/>
      <w:pPr>
        <w:ind w:left="7330" w:hanging="360"/>
      </w:pPr>
      <w:rPr>
        <w:rFonts w:hint="default"/>
        <w:lang w:val="en-US" w:eastAsia="en-US" w:bidi="ar-SA"/>
      </w:rPr>
    </w:lvl>
    <w:lvl w:ilvl="8" w:tplc="36D05AFE">
      <w:numFmt w:val="bullet"/>
      <w:lvlText w:val="•"/>
      <w:lvlJc w:val="left"/>
      <w:pPr>
        <w:ind w:left="8300" w:hanging="360"/>
      </w:pPr>
      <w:rPr>
        <w:rFonts w:hint="default"/>
        <w:lang w:val="en-US" w:eastAsia="en-US" w:bidi="ar-SA"/>
      </w:rPr>
    </w:lvl>
  </w:abstractNum>
  <w:abstractNum w:abstractNumId="6" w15:restartNumberingAfterBreak="0">
    <w:nsid w:val="49E47E38"/>
    <w:multiLevelType w:val="hybridMultilevel"/>
    <w:tmpl w:val="13B0B8A0"/>
    <w:lvl w:ilvl="0" w:tplc="6A941E2E">
      <w:start w:val="1"/>
      <w:numFmt w:val="decimal"/>
      <w:lvlText w:val="%1."/>
      <w:lvlJc w:val="left"/>
      <w:pPr>
        <w:ind w:left="540" w:hanging="360"/>
        <w:jc w:val="left"/>
      </w:pPr>
      <w:rPr>
        <w:rFonts w:hint="default"/>
        <w:spacing w:val="0"/>
        <w:w w:val="100"/>
        <w:lang w:val="en-US" w:eastAsia="en-US" w:bidi="ar-SA"/>
      </w:rPr>
    </w:lvl>
    <w:lvl w:ilvl="1" w:tplc="471664B4">
      <w:numFmt w:val="bullet"/>
      <w:lvlText w:val="•"/>
      <w:lvlJc w:val="left"/>
      <w:pPr>
        <w:ind w:left="1510" w:hanging="360"/>
      </w:pPr>
      <w:rPr>
        <w:rFonts w:hint="default"/>
        <w:lang w:val="en-US" w:eastAsia="en-US" w:bidi="ar-SA"/>
      </w:rPr>
    </w:lvl>
    <w:lvl w:ilvl="2" w:tplc="B3BA951A">
      <w:numFmt w:val="bullet"/>
      <w:lvlText w:val="•"/>
      <w:lvlJc w:val="left"/>
      <w:pPr>
        <w:ind w:left="2480" w:hanging="360"/>
      </w:pPr>
      <w:rPr>
        <w:rFonts w:hint="default"/>
        <w:lang w:val="en-US" w:eastAsia="en-US" w:bidi="ar-SA"/>
      </w:rPr>
    </w:lvl>
    <w:lvl w:ilvl="3" w:tplc="9B2EB7C4">
      <w:numFmt w:val="bullet"/>
      <w:lvlText w:val="•"/>
      <w:lvlJc w:val="left"/>
      <w:pPr>
        <w:ind w:left="3450" w:hanging="360"/>
      </w:pPr>
      <w:rPr>
        <w:rFonts w:hint="default"/>
        <w:lang w:val="en-US" w:eastAsia="en-US" w:bidi="ar-SA"/>
      </w:rPr>
    </w:lvl>
    <w:lvl w:ilvl="4" w:tplc="706C5FB2">
      <w:numFmt w:val="bullet"/>
      <w:lvlText w:val="•"/>
      <w:lvlJc w:val="left"/>
      <w:pPr>
        <w:ind w:left="4420" w:hanging="360"/>
      </w:pPr>
      <w:rPr>
        <w:rFonts w:hint="default"/>
        <w:lang w:val="en-US" w:eastAsia="en-US" w:bidi="ar-SA"/>
      </w:rPr>
    </w:lvl>
    <w:lvl w:ilvl="5" w:tplc="BD944F26">
      <w:numFmt w:val="bullet"/>
      <w:lvlText w:val="•"/>
      <w:lvlJc w:val="left"/>
      <w:pPr>
        <w:ind w:left="5390" w:hanging="360"/>
      </w:pPr>
      <w:rPr>
        <w:rFonts w:hint="default"/>
        <w:lang w:val="en-US" w:eastAsia="en-US" w:bidi="ar-SA"/>
      </w:rPr>
    </w:lvl>
    <w:lvl w:ilvl="6" w:tplc="D9004DFA">
      <w:numFmt w:val="bullet"/>
      <w:lvlText w:val="•"/>
      <w:lvlJc w:val="left"/>
      <w:pPr>
        <w:ind w:left="6360" w:hanging="360"/>
      </w:pPr>
      <w:rPr>
        <w:rFonts w:hint="default"/>
        <w:lang w:val="en-US" w:eastAsia="en-US" w:bidi="ar-SA"/>
      </w:rPr>
    </w:lvl>
    <w:lvl w:ilvl="7" w:tplc="CE04EDC2">
      <w:numFmt w:val="bullet"/>
      <w:lvlText w:val="•"/>
      <w:lvlJc w:val="left"/>
      <w:pPr>
        <w:ind w:left="7330" w:hanging="360"/>
      </w:pPr>
      <w:rPr>
        <w:rFonts w:hint="default"/>
        <w:lang w:val="en-US" w:eastAsia="en-US" w:bidi="ar-SA"/>
      </w:rPr>
    </w:lvl>
    <w:lvl w:ilvl="8" w:tplc="CF521C06">
      <w:numFmt w:val="bullet"/>
      <w:lvlText w:val="•"/>
      <w:lvlJc w:val="left"/>
      <w:pPr>
        <w:ind w:left="8300" w:hanging="360"/>
      </w:pPr>
      <w:rPr>
        <w:rFonts w:hint="default"/>
        <w:lang w:val="en-US" w:eastAsia="en-US" w:bidi="ar-SA"/>
      </w:rPr>
    </w:lvl>
  </w:abstractNum>
  <w:abstractNum w:abstractNumId="7" w15:restartNumberingAfterBreak="0">
    <w:nsid w:val="5D194A22"/>
    <w:multiLevelType w:val="hybridMultilevel"/>
    <w:tmpl w:val="7DFE1B1A"/>
    <w:lvl w:ilvl="0" w:tplc="0A7CB1CC">
      <w:numFmt w:val="bullet"/>
      <w:lvlText w:val=""/>
      <w:lvlJc w:val="left"/>
      <w:pPr>
        <w:ind w:left="560" w:hanging="361"/>
      </w:pPr>
      <w:rPr>
        <w:rFonts w:ascii="Symbol" w:eastAsia="Symbol" w:hAnsi="Symbol" w:cs="Symbol" w:hint="default"/>
        <w:w w:val="100"/>
        <w:sz w:val="24"/>
        <w:szCs w:val="24"/>
        <w:lang w:val="en-US" w:eastAsia="en-US" w:bidi="ar-SA"/>
      </w:rPr>
    </w:lvl>
    <w:lvl w:ilvl="1" w:tplc="8E026B44">
      <w:numFmt w:val="bullet"/>
      <w:lvlText w:val="•"/>
      <w:lvlJc w:val="left"/>
      <w:pPr>
        <w:ind w:left="902" w:hanging="361"/>
      </w:pPr>
      <w:rPr>
        <w:rFonts w:hint="default"/>
        <w:lang w:val="en-US" w:eastAsia="en-US" w:bidi="ar-SA"/>
      </w:rPr>
    </w:lvl>
    <w:lvl w:ilvl="2" w:tplc="6F84AECA">
      <w:numFmt w:val="bullet"/>
      <w:lvlText w:val="•"/>
      <w:lvlJc w:val="left"/>
      <w:pPr>
        <w:ind w:left="1244" w:hanging="361"/>
      </w:pPr>
      <w:rPr>
        <w:rFonts w:hint="default"/>
        <w:lang w:val="en-US" w:eastAsia="en-US" w:bidi="ar-SA"/>
      </w:rPr>
    </w:lvl>
    <w:lvl w:ilvl="3" w:tplc="14766D96">
      <w:numFmt w:val="bullet"/>
      <w:lvlText w:val="•"/>
      <w:lvlJc w:val="left"/>
      <w:pPr>
        <w:ind w:left="1586" w:hanging="361"/>
      </w:pPr>
      <w:rPr>
        <w:rFonts w:hint="default"/>
        <w:lang w:val="en-US" w:eastAsia="en-US" w:bidi="ar-SA"/>
      </w:rPr>
    </w:lvl>
    <w:lvl w:ilvl="4" w:tplc="9AE00F34">
      <w:numFmt w:val="bullet"/>
      <w:lvlText w:val="•"/>
      <w:lvlJc w:val="left"/>
      <w:pPr>
        <w:ind w:left="1928" w:hanging="361"/>
      </w:pPr>
      <w:rPr>
        <w:rFonts w:hint="default"/>
        <w:lang w:val="en-US" w:eastAsia="en-US" w:bidi="ar-SA"/>
      </w:rPr>
    </w:lvl>
    <w:lvl w:ilvl="5" w:tplc="B1ACB358">
      <w:numFmt w:val="bullet"/>
      <w:lvlText w:val="•"/>
      <w:lvlJc w:val="left"/>
      <w:pPr>
        <w:ind w:left="2270" w:hanging="361"/>
      </w:pPr>
      <w:rPr>
        <w:rFonts w:hint="default"/>
        <w:lang w:val="en-US" w:eastAsia="en-US" w:bidi="ar-SA"/>
      </w:rPr>
    </w:lvl>
    <w:lvl w:ilvl="6" w:tplc="E9C83454">
      <w:numFmt w:val="bullet"/>
      <w:lvlText w:val="•"/>
      <w:lvlJc w:val="left"/>
      <w:pPr>
        <w:ind w:left="2612" w:hanging="361"/>
      </w:pPr>
      <w:rPr>
        <w:rFonts w:hint="default"/>
        <w:lang w:val="en-US" w:eastAsia="en-US" w:bidi="ar-SA"/>
      </w:rPr>
    </w:lvl>
    <w:lvl w:ilvl="7" w:tplc="C3F642AE">
      <w:numFmt w:val="bullet"/>
      <w:lvlText w:val="•"/>
      <w:lvlJc w:val="left"/>
      <w:pPr>
        <w:ind w:left="2954" w:hanging="361"/>
      </w:pPr>
      <w:rPr>
        <w:rFonts w:hint="default"/>
        <w:lang w:val="en-US" w:eastAsia="en-US" w:bidi="ar-SA"/>
      </w:rPr>
    </w:lvl>
    <w:lvl w:ilvl="8" w:tplc="6E96D0E0">
      <w:numFmt w:val="bullet"/>
      <w:lvlText w:val="•"/>
      <w:lvlJc w:val="left"/>
      <w:pPr>
        <w:ind w:left="3296" w:hanging="361"/>
      </w:pPr>
      <w:rPr>
        <w:rFonts w:hint="default"/>
        <w:lang w:val="en-US" w:eastAsia="en-US" w:bidi="ar-SA"/>
      </w:rPr>
    </w:lvl>
  </w:abstractNum>
  <w:abstractNum w:abstractNumId="8" w15:restartNumberingAfterBreak="0">
    <w:nsid w:val="6A034D7D"/>
    <w:multiLevelType w:val="hybridMultilevel"/>
    <w:tmpl w:val="EE585E14"/>
    <w:lvl w:ilvl="0" w:tplc="A5C4D504">
      <w:start w:val="1"/>
      <w:numFmt w:val="decimal"/>
      <w:lvlText w:val="%1."/>
      <w:lvlJc w:val="left"/>
      <w:pPr>
        <w:ind w:left="540" w:hanging="360"/>
        <w:jc w:val="left"/>
      </w:pPr>
      <w:rPr>
        <w:rFonts w:hint="default"/>
        <w:spacing w:val="0"/>
        <w:w w:val="100"/>
        <w:lang w:val="en-US" w:eastAsia="en-US" w:bidi="ar-SA"/>
      </w:rPr>
    </w:lvl>
    <w:lvl w:ilvl="1" w:tplc="B21A328A">
      <w:numFmt w:val="bullet"/>
      <w:lvlText w:val="•"/>
      <w:lvlJc w:val="left"/>
      <w:pPr>
        <w:ind w:left="1510" w:hanging="360"/>
      </w:pPr>
      <w:rPr>
        <w:rFonts w:hint="default"/>
        <w:lang w:val="en-US" w:eastAsia="en-US" w:bidi="ar-SA"/>
      </w:rPr>
    </w:lvl>
    <w:lvl w:ilvl="2" w:tplc="57A0EFC0">
      <w:numFmt w:val="bullet"/>
      <w:lvlText w:val="•"/>
      <w:lvlJc w:val="left"/>
      <w:pPr>
        <w:ind w:left="2480" w:hanging="360"/>
      </w:pPr>
      <w:rPr>
        <w:rFonts w:hint="default"/>
        <w:lang w:val="en-US" w:eastAsia="en-US" w:bidi="ar-SA"/>
      </w:rPr>
    </w:lvl>
    <w:lvl w:ilvl="3" w:tplc="584267E6">
      <w:numFmt w:val="bullet"/>
      <w:lvlText w:val="•"/>
      <w:lvlJc w:val="left"/>
      <w:pPr>
        <w:ind w:left="3450" w:hanging="360"/>
      </w:pPr>
      <w:rPr>
        <w:rFonts w:hint="default"/>
        <w:lang w:val="en-US" w:eastAsia="en-US" w:bidi="ar-SA"/>
      </w:rPr>
    </w:lvl>
    <w:lvl w:ilvl="4" w:tplc="48C05B44">
      <w:numFmt w:val="bullet"/>
      <w:lvlText w:val="•"/>
      <w:lvlJc w:val="left"/>
      <w:pPr>
        <w:ind w:left="4420" w:hanging="360"/>
      </w:pPr>
      <w:rPr>
        <w:rFonts w:hint="default"/>
        <w:lang w:val="en-US" w:eastAsia="en-US" w:bidi="ar-SA"/>
      </w:rPr>
    </w:lvl>
    <w:lvl w:ilvl="5" w:tplc="C3983E0A">
      <w:numFmt w:val="bullet"/>
      <w:lvlText w:val="•"/>
      <w:lvlJc w:val="left"/>
      <w:pPr>
        <w:ind w:left="5390" w:hanging="360"/>
      </w:pPr>
      <w:rPr>
        <w:rFonts w:hint="default"/>
        <w:lang w:val="en-US" w:eastAsia="en-US" w:bidi="ar-SA"/>
      </w:rPr>
    </w:lvl>
    <w:lvl w:ilvl="6" w:tplc="91FABA20">
      <w:numFmt w:val="bullet"/>
      <w:lvlText w:val="•"/>
      <w:lvlJc w:val="left"/>
      <w:pPr>
        <w:ind w:left="6360" w:hanging="360"/>
      </w:pPr>
      <w:rPr>
        <w:rFonts w:hint="default"/>
        <w:lang w:val="en-US" w:eastAsia="en-US" w:bidi="ar-SA"/>
      </w:rPr>
    </w:lvl>
    <w:lvl w:ilvl="7" w:tplc="0B82D79A">
      <w:numFmt w:val="bullet"/>
      <w:lvlText w:val="•"/>
      <w:lvlJc w:val="left"/>
      <w:pPr>
        <w:ind w:left="7330" w:hanging="360"/>
      </w:pPr>
      <w:rPr>
        <w:rFonts w:hint="default"/>
        <w:lang w:val="en-US" w:eastAsia="en-US" w:bidi="ar-SA"/>
      </w:rPr>
    </w:lvl>
    <w:lvl w:ilvl="8" w:tplc="A9A4678C">
      <w:numFmt w:val="bullet"/>
      <w:lvlText w:val="•"/>
      <w:lvlJc w:val="left"/>
      <w:pPr>
        <w:ind w:left="8300" w:hanging="360"/>
      </w:pPr>
      <w:rPr>
        <w:rFonts w:hint="default"/>
        <w:lang w:val="en-US" w:eastAsia="en-US" w:bidi="ar-SA"/>
      </w:rPr>
    </w:lvl>
  </w:abstractNum>
  <w:abstractNum w:abstractNumId="9" w15:restartNumberingAfterBreak="0">
    <w:nsid w:val="6AD66B8E"/>
    <w:multiLevelType w:val="hybridMultilevel"/>
    <w:tmpl w:val="0164D5EA"/>
    <w:lvl w:ilvl="0" w:tplc="310E4A66">
      <w:start w:val="1"/>
      <w:numFmt w:val="decimal"/>
      <w:lvlText w:val="%1."/>
      <w:lvlJc w:val="left"/>
      <w:pPr>
        <w:ind w:left="540" w:hanging="360"/>
        <w:jc w:val="left"/>
      </w:pPr>
      <w:rPr>
        <w:rFonts w:hint="default"/>
        <w:spacing w:val="0"/>
        <w:w w:val="100"/>
        <w:lang w:val="en-US" w:eastAsia="en-US" w:bidi="ar-SA"/>
      </w:rPr>
    </w:lvl>
    <w:lvl w:ilvl="1" w:tplc="C2B08F1C">
      <w:numFmt w:val="bullet"/>
      <w:lvlText w:val="•"/>
      <w:lvlJc w:val="left"/>
      <w:pPr>
        <w:ind w:left="1510" w:hanging="360"/>
      </w:pPr>
      <w:rPr>
        <w:rFonts w:hint="default"/>
        <w:lang w:val="en-US" w:eastAsia="en-US" w:bidi="ar-SA"/>
      </w:rPr>
    </w:lvl>
    <w:lvl w:ilvl="2" w:tplc="D278BE40">
      <w:numFmt w:val="bullet"/>
      <w:lvlText w:val="•"/>
      <w:lvlJc w:val="left"/>
      <w:pPr>
        <w:ind w:left="2480" w:hanging="360"/>
      </w:pPr>
      <w:rPr>
        <w:rFonts w:hint="default"/>
        <w:lang w:val="en-US" w:eastAsia="en-US" w:bidi="ar-SA"/>
      </w:rPr>
    </w:lvl>
    <w:lvl w:ilvl="3" w:tplc="44E67902">
      <w:numFmt w:val="bullet"/>
      <w:lvlText w:val="•"/>
      <w:lvlJc w:val="left"/>
      <w:pPr>
        <w:ind w:left="3450" w:hanging="360"/>
      </w:pPr>
      <w:rPr>
        <w:rFonts w:hint="default"/>
        <w:lang w:val="en-US" w:eastAsia="en-US" w:bidi="ar-SA"/>
      </w:rPr>
    </w:lvl>
    <w:lvl w:ilvl="4" w:tplc="CBF2A9D2">
      <w:numFmt w:val="bullet"/>
      <w:lvlText w:val="•"/>
      <w:lvlJc w:val="left"/>
      <w:pPr>
        <w:ind w:left="4420" w:hanging="360"/>
      </w:pPr>
      <w:rPr>
        <w:rFonts w:hint="default"/>
        <w:lang w:val="en-US" w:eastAsia="en-US" w:bidi="ar-SA"/>
      </w:rPr>
    </w:lvl>
    <w:lvl w:ilvl="5" w:tplc="92A2B54A">
      <w:numFmt w:val="bullet"/>
      <w:lvlText w:val="•"/>
      <w:lvlJc w:val="left"/>
      <w:pPr>
        <w:ind w:left="5390" w:hanging="360"/>
      </w:pPr>
      <w:rPr>
        <w:rFonts w:hint="default"/>
        <w:lang w:val="en-US" w:eastAsia="en-US" w:bidi="ar-SA"/>
      </w:rPr>
    </w:lvl>
    <w:lvl w:ilvl="6" w:tplc="7A22CAC6">
      <w:numFmt w:val="bullet"/>
      <w:lvlText w:val="•"/>
      <w:lvlJc w:val="left"/>
      <w:pPr>
        <w:ind w:left="6360" w:hanging="360"/>
      </w:pPr>
      <w:rPr>
        <w:rFonts w:hint="default"/>
        <w:lang w:val="en-US" w:eastAsia="en-US" w:bidi="ar-SA"/>
      </w:rPr>
    </w:lvl>
    <w:lvl w:ilvl="7" w:tplc="BD70012C">
      <w:numFmt w:val="bullet"/>
      <w:lvlText w:val="•"/>
      <w:lvlJc w:val="left"/>
      <w:pPr>
        <w:ind w:left="7330" w:hanging="360"/>
      </w:pPr>
      <w:rPr>
        <w:rFonts w:hint="default"/>
        <w:lang w:val="en-US" w:eastAsia="en-US" w:bidi="ar-SA"/>
      </w:rPr>
    </w:lvl>
    <w:lvl w:ilvl="8" w:tplc="3F063CCC">
      <w:numFmt w:val="bullet"/>
      <w:lvlText w:val="•"/>
      <w:lvlJc w:val="left"/>
      <w:pPr>
        <w:ind w:left="8300" w:hanging="360"/>
      </w:pPr>
      <w:rPr>
        <w:rFonts w:hint="default"/>
        <w:lang w:val="en-US" w:eastAsia="en-US" w:bidi="ar-SA"/>
      </w:rPr>
    </w:lvl>
  </w:abstractNum>
  <w:abstractNum w:abstractNumId="10" w15:restartNumberingAfterBreak="0">
    <w:nsid w:val="6B3E71D3"/>
    <w:multiLevelType w:val="hybridMultilevel"/>
    <w:tmpl w:val="F882430C"/>
    <w:lvl w:ilvl="0" w:tplc="B5EA56D8">
      <w:start w:val="1"/>
      <w:numFmt w:val="decimal"/>
      <w:lvlText w:val="%1."/>
      <w:lvlJc w:val="left"/>
      <w:pPr>
        <w:ind w:left="540" w:hanging="360"/>
        <w:jc w:val="left"/>
      </w:pPr>
      <w:rPr>
        <w:rFonts w:hint="default"/>
        <w:spacing w:val="0"/>
        <w:w w:val="100"/>
        <w:lang w:val="en-US" w:eastAsia="en-US" w:bidi="ar-SA"/>
      </w:rPr>
    </w:lvl>
    <w:lvl w:ilvl="1" w:tplc="F2404C82">
      <w:numFmt w:val="bullet"/>
      <w:lvlText w:val="•"/>
      <w:lvlJc w:val="left"/>
      <w:pPr>
        <w:ind w:left="1510" w:hanging="360"/>
      </w:pPr>
      <w:rPr>
        <w:rFonts w:hint="default"/>
        <w:lang w:val="en-US" w:eastAsia="en-US" w:bidi="ar-SA"/>
      </w:rPr>
    </w:lvl>
    <w:lvl w:ilvl="2" w:tplc="A170E6A8">
      <w:numFmt w:val="bullet"/>
      <w:lvlText w:val="•"/>
      <w:lvlJc w:val="left"/>
      <w:pPr>
        <w:ind w:left="2480" w:hanging="360"/>
      </w:pPr>
      <w:rPr>
        <w:rFonts w:hint="default"/>
        <w:lang w:val="en-US" w:eastAsia="en-US" w:bidi="ar-SA"/>
      </w:rPr>
    </w:lvl>
    <w:lvl w:ilvl="3" w:tplc="6F300832">
      <w:numFmt w:val="bullet"/>
      <w:lvlText w:val="•"/>
      <w:lvlJc w:val="left"/>
      <w:pPr>
        <w:ind w:left="3450" w:hanging="360"/>
      </w:pPr>
      <w:rPr>
        <w:rFonts w:hint="default"/>
        <w:lang w:val="en-US" w:eastAsia="en-US" w:bidi="ar-SA"/>
      </w:rPr>
    </w:lvl>
    <w:lvl w:ilvl="4" w:tplc="AA344204">
      <w:numFmt w:val="bullet"/>
      <w:lvlText w:val="•"/>
      <w:lvlJc w:val="left"/>
      <w:pPr>
        <w:ind w:left="4420" w:hanging="360"/>
      </w:pPr>
      <w:rPr>
        <w:rFonts w:hint="default"/>
        <w:lang w:val="en-US" w:eastAsia="en-US" w:bidi="ar-SA"/>
      </w:rPr>
    </w:lvl>
    <w:lvl w:ilvl="5" w:tplc="12CC7922">
      <w:numFmt w:val="bullet"/>
      <w:lvlText w:val="•"/>
      <w:lvlJc w:val="left"/>
      <w:pPr>
        <w:ind w:left="5390" w:hanging="360"/>
      </w:pPr>
      <w:rPr>
        <w:rFonts w:hint="default"/>
        <w:lang w:val="en-US" w:eastAsia="en-US" w:bidi="ar-SA"/>
      </w:rPr>
    </w:lvl>
    <w:lvl w:ilvl="6" w:tplc="75CA3B88">
      <w:numFmt w:val="bullet"/>
      <w:lvlText w:val="•"/>
      <w:lvlJc w:val="left"/>
      <w:pPr>
        <w:ind w:left="6360" w:hanging="360"/>
      </w:pPr>
      <w:rPr>
        <w:rFonts w:hint="default"/>
        <w:lang w:val="en-US" w:eastAsia="en-US" w:bidi="ar-SA"/>
      </w:rPr>
    </w:lvl>
    <w:lvl w:ilvl="7" w:tplc="2B76D0A0">
      <w:numFmt w:val="bullet"/>
      <w:lvlText w:val="•"/>
      <w:lvlJc w:val="left"/>
      <w:pPr>
        <w:ind w:left="7330" w:hanging="360"/>
      </w:pPr>
      <w:rPr>
        <w:rFonts w:hint="default"/>
        <w:lang w:val="en-US" w:eastAsia="en-US" w:bidi="ar-SA"/>
      </w:rPr>
    </w:lvl>
    <w:lvl w:ilvl="8" w:tplc="378ED5B2">
      <w:numFmt w:val="bullet"/>
      <w:lvlText w:val="•"/>
      <w:lvlJc w:val="left"/>
      <w:pPr>
        <w:ind w:left="8300" w:hanging="360"/>
      </w:pPr>
      <w:rPr>
        <w:rFonts w:hint="default"/>
        <w:lang w:val="en-US" w:eastAsia="en-US" w:bidi="ar-SA"/>
      </w:rPr>
    </w:lvl>
  </w:abstractNum>
  <w:abstractNum w:abstractNumId="11" w15:restartNumberingAfterBreak="0">
    <w:nsid w:val="732C307D"/>
    <w:multiLevelType w:val="hybridMultilevel"/>
    <w:tmpl w:val="B9EAC700"/>
    <w:lvl w:ilvl="0" w:tplc="DAF0B1D0">
      <w:start w:val="1"/>
      <w:numFmt w:val="decimal"/>
      <w:lvlText w:val="%1."/>
      <w:lvlJc w:val="left"/>
      <w:pPr>
        <w:ind w:left="540" w:hanging="360"/>
        <w:jc w:val="left"/>
      </w:pPr>
      <w:rPr>
        <w:rFonts w:hint="default"/>
        <w:spacing w:val="0"/>
        <w:w w:val="100"/>
        <w:lang w:val="en-US" w:eastAsia="en-US" w:bidi="ar-SA"/>
      </w:rPr>
    </w:lvl>
    <w:lvl w:ilvl="1" w:tplc="24845700">
      <w:numFmt w:val="bullet"/>
      <w:lvlText w:val="•"/>
      <w:lvlJc w:val="left"/>
      <w:pPr>
        <w:ind w:left="1510" w:hanging="360"/>
      </w:pPr>
      <w:rPr>
        <w:rFonts w:hint="default"/>
        <w:lang w:val="en-US" w:eastAsia="en-US" w:bidi="ar-SA"/>
      </w:rPr>
    </w:lvl>
    <w:lvl w:ilvl="2" w:tplc="17E034AA">
      <w:numFmt w:val="bullet"/>
      <w:lvlText w:val="•"/>
      <w:lvlJc w:val="left"/>
      <w:pPr>
        <w:ind w:left="2480" w:hanging="360"/>
      </w:pPr>
      <w:rPr>
        <w:rFonts w:hint="default"/>
        <w:lang w:val="en-US" w:eastAsia="en-US" w:bidi="ar-SA"/>
      </w:rPr>
    </w:lvl>
    <w:lvl w:ilvl="3" w:tplc="C6A662A0">
      <w:numFmt w:val="bullet"/>
      <w:lvlText w:val="•"/>
      <w:lvlJc w:val="left"/>
      <w:pPr>
        <w:ind w:left="3450" w:hanging="360"/>
      </w:pPr>
      <w:rPr>
        <w:rFonts w:hint="default"/>
        <w:lang w:val="en-US" w:eastAsia="en-US" w:bidi="ar-SA"/>
      </w:rPr>
    </w:lvl>
    <w:lvl w:ilvl="4" w:tplc="076E587C">
      <w:numFmt w:val="bullet"/>
      <w:lvlText w:val="•"/>
      <w:lvlJc w:val="left"/>
      <w:pPr>
        <w:ind w:left="4420" w:hanging="360"/>
      </w:pPr>
      <w:rPr>
        <w:rFonts w:hint="default"/>
        <w:lang w:val="en-US" w:eastAsia="en-US" w:bidi="ar-SA"/>
      </w:rPr>
    </w:lvl>
    <w:lvl w:ilvl="5" w:tplc="26C6D6A0">
      <w:numFmt w:val="bullet"/>
      <w:lvlText w:val="•"/>
      <w:lvlJc w:val="left"/>
      <w:pPr>
        <w:ind w:left="5390" w:hanging="360"/>
      </w:pPr>
      <w:rPr>
        <w:rFonts w:hint="default"/>
        <w:lang w:val="en-US" w:eastAsia="en-US" w:bidi="ar-SA"/>
      </w:rPr>
    </w:lvl>
    <w:lvl w:ilvl="6" w:tplc="55F88CEE">
      <w:numFmt w:val="bullet"/>
      <w:lvlText w:val="•"/>
      <w:lvlJc w:val="left"/>
      <w:pPr>
        <w:ind w:left="6360" w:hanging="360"/>
      </w:pPr>
      <w:rPr>
        <w:rFonts w:hint="default"/>
        <w:lang w:val="en-US" w:eastAsia="en-US" w:bidi="ar-SA"/>
      </w:rPr>
    </w:lvl>
    <w:lvl w:ilvl="7" w:tplc="EFC6215E">
      <w:numFmt w:val="bullet"/>
      <w:lvlText w:val="•"/>
      <w:lvlJc w:val="left"/>
      <w:pPr>
        <w:ind w:left="7330" w:hanging="360"/>
      </w:pPr>
      <w:rPr>
        <w:rFonts w:hint="default"/>
        <w:lang w:val="en-US" w:eastAsia="en-US" w:bidi="ar-SA"/>
      </w:rPr>
    </w:lvl>
    <w:lvl w:ilvl="8" w:tplc="7B3AC51A">
      <w:numFmt w:val="bullet"/>
      <w:lvlText w:val="•"/>
      <w:lvlJc w:val="left"/>
      <w:pPr>
        <w:ind w:left="8300" w:hanging="360"/>
      </w:pPr>
      <w:rPr>
        <w:rFonts w:hint="default"/>
        <w:lang w:val="en-US" w:eastAsia="en-US" w:bidi="ar-SA"/>
      </w:rPr>
    </w:lvl>
  </w:abstractNum>
  <w:abstractNum w:abstractNumId="12" w15:restartNumberingAfterBreak="0">
    <w:nsid w:val="7BC32A18"/>
    <w:multiLevelType w:val="hybridMultilevel"/>
    <w:tmpl w:val="10222DDE"/>
    <w:lvl w:ilvl="0" w:tplc="09C2BE38">
      <w:start w:val="1"/>
      <w:numFmt w:val="decimal"/>
      <w:lvlText w:val="%1."/>
      <w:lvlJc w:val="left"/>
      <w:pPr>
        <w:ind w:left="540" w:hanging="360"/>
        <w:jc w:val="left"/>
      </w:pPr>
      <w:rPr>
        <w:rFonts w:hint="default"/>
        <w:spacing w:val="0"/>
        <w:w w:val="100"/>
        <w:lang w:val="en-US" w:eastAsia="en-US" w:bidi="ar-SA"/>
      </w:rPr>
    </w:lvl>
    <w:lvl w:ilvl="1" w:tplc="10AE393E">
      <w:numFmt w:val="bullet"/>
      <w:lvlText w:val=""/>
      <w:lvlJc w:val="left"/>
      <w:pPr>
        <w:ind w:left="991" w:hanging="360"/>
      </w:pPr>
      <w:rPr>
        <w:rFonts w:ascii="Symbol" w:eastAsia="Symbol" w:hAnsi="Symbol" w:cs="Symbol" w:hint="default"/>
        <w:w w:val="100"/>
        <w:sz w:val="24"/>
        <w:szCs w:val="24"/>
        <w:lang w:val="en-US" w:eastAsia="en-US" w:bidi="ar-SA"/>
      </w:rPr>
    </w:lvl>
    <w:lvl w:ilvl="2" w:tplc="6ED6A22E">
      <w:numFmt w:val="bullet"/>
      <w:lvlText w:val="•"/>
      <w:lvlJc w:val="left"/>
      <w:pPr>
        <w:ind w:left="2026" w:hanging="360"/>
      </w:pPr>
      <w:rPr>
        <w:rFonts w:hint="default"/>
        <w:lang w:val="en-US" w:eastAsia="en-US" w:bidi="ar-SA"/>
      </w:rPr>
    </w:lvl>
    <w:lvl w:ilvl="3" w:tplc="4C6C2C3C">
      <w:numFmt w:val="bullet"/>
      <w:lvlText w:val="•"/>
      <w:lvlJc w:val="left"/>
      <w:pPr>
        <w:ind w:left="3053" w:hanging="360"/>
      </w:pPr>
      <w:rPr>
        <w:rFonts w:hint="default"/>
        <w:lang w:val="en-US" w:eastAsia="en-US" w:bidi="ar-SA"/>
      </w:rPr>
    </w:lvl>
    <w:lvl w:ilvl="4" w:tplc="49B2C524">
      <w:numFmt w:val="bullet"/>
      <w:lvlText w:val="•"/>
      <w:lvlJc w:val="left"/>
      <w:pPr>
        <w:ind w:left="4080" w:hanging="360"/>
      </w:pPr>
      <w:rPr>
        <w:rFonts w:hint="default"/>
        <w:lang w:val="en-US" w:eastAsia="en-US" w:bidi="ar-SA"/>
      </w:rPr>
    </w:lvl>
    <w:lvl w:ilvl="5" w:tplc="7ADE22CC">
      <w:numFmt w:val="bullet"/>
      <w:lvlText w:val="•"/>
      <w:lvlJc w:val="left"/>
      <w:pPr>
        <w:ind w:left="5106" w:hanging="360"/>
      </w:pPr>
      <w:rPr>
        <w:rFonts w:hint="default"/>
        <w:lang w:val="en-US" w:eastAsia="en-US" w:bidi="ar-SA"/>
      </w:rPr>
    </w:lvl>
    <w:lvl w:ilvl="6" w:tplc="6B449122">
      <w:numFmt w:val="bullet"/>
      <w:lvlText w:val="•"/>
      <w:lvlJc w:val="left"/>
      <w:pPr>
        <w:ind w:left="6133" w:hanging="360"/>
      </w:pPr>
      <w:rPr>
        <w:rFonts w:hint="default"/>
        <w:lang w:val="en-US" w:eastAsia="en-US" w:bidi="ar-SA"/>
      </w:rPr>
    </w:lvl>
    <w:lvl w:ilvl="7" w:tplc="65C8303C">
      <w:numFmt w:val="bullet"/>
      <w:lvlText w:val="•"/>
      <w:lvlJc w:val="left"/>
      <w:pPr>
        <w:ind w:left="7160" w:hanging="360"/>
      </w:pPr>
      <w:rPr>
        <w:rFonts w:hint="default"/>
        <w:lang w:val="en-US" w:eastAsia="en-US" w:bidi="ar-SA"/>
      </w:rPr>
    </w:lvl>
    <w:lvl w:ilvl="8" w:tplc="F1165DA0">
      <w:numFmt w:val="bullet"/>
      <w:lvlText w:val="•"/>
      <w:lvlJc w:val="left"/>
      <w:pPr>
        <w:ind w:left="8186" w:hanging="360"/>
      </w:pPr>
      <w:rPr>
        <w:rFonts w:hint="default"/>
        <w:lang w:val="en-US" w:eastAsia="en-US" w:bidi="ar-SA"/>
      </w:rPr>
    </w:lvl>
  </w:abstractNum>
  <w:num w:numId="1">
    <w:abstractNumId w:val="12"/>
  </w:num>
  <w:num w:numId="2">
    <w:abstractNumId w:val="4"/>
  </w:num>
  <w:num w:numId="3">
    <w:abstractNumId w:val="9"/>
  </w:num>
  <w:num w:numId="4">
    <w:abstractNumId w:val="10"/>
  </w:num>
  <w:num w:numId="5">
    <w:abstractNumId w:val="6"/>
  </w:num>
  <w:num w:numId="6">
    <w:abstractNumId w:val="5"/>
  </w:num>
  <w:num w:numId="7">
    <w:abstractNumId w:val="3"/>
  </w:num>
  <w:num w:numId="8">
    <w:abstractNumId w:val="7"/>
  </w:num>
  <w:num w:numId="9">
    <w:abstractNumId w:val="8"/>
  </w:num>
  <w:num w:numId="10">
    <w:abstractNumId w:val="11"/>
  </w:num>
  <w:num w:numId="11">
    <w:abstractNumId w:val="0"/>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B9147B"/>
    <w:rsid w:val="00026F5E"/>
    <w:rsid w:val="00234A65"/>
    <w:rsid w:val="00381AE9"/>
    <w:rsid w:val="004C32A4"/>
    <w:rsid w:val="005674B2"/>
    <w:rsid w:val="00663993"/>
    <w:rsid w:val="00810665"/>
    <w:rsid w:val="00824C22"/>
    <w:rsid w:val="009D2BC4"/>
    <w:rsid w:val="00B9147B"/>
    <w:rsid w:val="00C96A4B"/>
    <w:rsid w:val="00E0697B"/>
    <w:rsid w:val="00E21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D7C17B6"/>
  <w15:docId w15:val="{1BB51461-DD4A-9A4C-8A12-E7E0CD3D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ind w:left="180"/>
      <w:outlineLvl w:val="0"/>
    </w:pPr>
    <w:rPr>
      <w:rFonts w:ascii="Arial" w:eastAsia="Arial" w:hAnsi="Arial" w:cs="Arial"/>
      <w:sz w:val="44"/>
      <w:szCs w:val="44"/>
    </w:rPr>
  </w:style>
  <w:style w:type="paragraph" w:styleId="Heading2">
    <w:name w:val="heading 2"/>
    <w:basedOn w:val="Normal"/>
    <w:uiPriority w:val="9"/>
    <w:unhideWhenUsed/>
    <w:qFormat/>
    <w:pPr>
      <w:ind w:left="180"/>
      <w:outlineLvl w:val="1"/>
    </w:pPr>
    <w:rPr>
      <w:rFonts w:ascii="Arial" w:eastAsia="Arial" w:hAnsi="Arial" w:cs="Arial"/>
      <w:sz w:val="36"/>
      <w:szCs w:val="36"/>
    </w:rPr>
  </w:style>
  <w:style w:type="paragraph" w:styleId="Heading3">
    <w:name w:val="heading 3"/>
    <w:basedOn w:val="Normal"/>
    <w:uiPriority w:val="9"/>
    <w:unhideWhenUsed/>
    <w:qFormat/>
    <w:pPr>
      <w:spacing w:before="140"/>
      <w:ind w:left="180"/>
      <w:outlineLvl w:val="2"/>
    </w:pPr>
    <w:rPr>
      <w:rFonts w:ascii="Arial" w:eastAsia="Arial" w:hAnsi="Arial" w:cs="Arial"/>
      <w:sz w:val="28"/>
      <w:szCs w:val="28"/>
    </w:rPr>
  </w:style>
  <w:style w:type="paragraph" w:styleId="Heading4">
    <w:name w:val="heading 4"/>
    <w:basedOn w:val="Normal"/>
    <w:uiPriority w:val="9"/>
    <w:unhideWhenUsed/>
    <w:qFormat/>
    <w:pPr>
      <w:spacing w:before="47"/>
      <w:ind w:left="1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7"/>
      <w:ind w:left="180"/>
    </w:pPr>
    <w:rPr>
      <w:sz w:val="24"/>
      <w:szCs w:val="24"/>
    </w:rPr>
  </w:style>
  <w:style w:type="paragraph" w:styleId="TOC2">
    <w:name w:val="toc 2"/>
    <w:basedOn w:val="Normal"/>
    <w:uiPriority w:val="1"/>
    <w:qFormat/>
    <w:pPr>
      <w:spacing w:before="188"/>
      <w:ind w:left="395"/>
    </w:pPr>
    <w:rPr>
      <w:sz w:val="24"/>
      <w:szCs w:val="24"/>
    </w:rPr>
  </w:style>
  <w:style w:type="paragraph" w:styleId="TOC3">
    <w:name w:val="toc 3"/>
    <w:basedOn w:val="Normal"/>
    <w:uiPriority w:val="1"/>
    <w:qFormat/>
    <w:pPr>
      <w:spacing w:before="187"/>
      <w:ind w:left="625"/>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9"/>
      <w:ind w:left="810" w:right="1325"/>
      <w:jc w:val="center"/>
    </w:pPr>
    <w:rPr>
      <w:rFonts w:ascii="Arial" w:eastAsia="Arial" w:hAnsi="Arial" w:cs="Arial"/>
      <w:sz w:val="64"/>
      <w:szCs w:val="64"/>
    </w:rPr>
  </w:style>
  <w:style w:type="paragraph" w:styleId="ListParagraph">
    <w:name w:val="List Paragraph"/>
    <w:basedOn w:val="Normal"/>
    <w:uiPriority w:val="1"/>
    <w:qFormat/>
    <w:pPr>
      <w:spacing w:before="187"/>
      <w:ind w:left="54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21564"/>
    <w:rPr>
      <w:color w:val="0000FF" w:themeColor="hyperlink"/>
      <w:u w:val="single"/>
    </w:rPr>
  </w:style>
  <w:style w:type="character" w:styleId="UnresolvedMention">
    <w:name w:val="Unresolved Mention"/>
    <w:basedOn w:val="DefaultParagraphFont"/>
    <w:uiPriority w:val="99"/>
    <w:semiHidden/>
    <w:unhideWhenUsed/>
    <w:rsid w:val="00E21564"/>
    <w:rPr>
      <w:color w:val="605E5C"/>
      <w:shd w:val="clear" w:color="auto" w:fill="E1DFDD"/>
    </w:rPr>
  </w:style>
  <w:style w:type="character" w:styleId="FollowedHyperlink">
    <w:name w:val="FollowedHyperlink"/>
    <w:basedOn w:val="DefaultParagraphFont"/>
    <w:uiPriority w:val="99"/>
    <w:semiHidden/>
    <w:unhideWhenUsed/>
    <w:rsid w:val="009D2BC4"/>
    <w:rPr>
      <w:color w:val="800080" w:themeColor="followedHyperlink"/>
      <w:u w:val="single"/>
    </w:rPr>
  </w:style>
  <w:style w:type="paragraph" w:styleId="Header">
    <w:name w:val="header"/>
    <w:basedOn w:val="Normal"/>
    <w:link w:val="HeaderChar"/>
    <w:uiPriority w:val="99"/>
    <w:unhideWhenUsed/>
    <w:rsid w:val="00824C22"/>
    <w:pPr>
      <w:tabs>
        <w:tab w:val="center" w:pos="4680"/>
        <w:tab w:val="right" w:pos="9360"/>
      </w:tabs>
    </w:pPr>
  </w:style>
  <w:style w:type="character" w:customStyle="1" w:styleId="HeaderChar">
    <w:name w:val="Header Char"/>
    <w:basedOn w:val="DefaultParagraphFont"/>
    <w:link w:val="Header"/>
    <w:uiPriority w:val="99"/>
    <w:rsid w:val="00824C22"/>
    <w:rPr>
      <w:rFonts w:ascii="Georgia" w:eastAsia="Georgia" w:hAnsi="Georgia" w:cs="Georgia"/>
    </w:rPr>
  </w:style>
  <w:style w:type="paragraph" w:styleId="Footer">
    <w:name w:val="footer"/>
    <w:basedOn w:val="Normal"/>
    <w:link w:val="FooterChar"/>
    <w:uiPriority w:val="99"/>
    <w:unhideWhenUsed/>
    <w:rsid w:val="00824C22"/>
    <w:pPr>
      <w:tabs>
        <w:tab w:val="center" w:pos="4680"/>
        <w:tab w:val="right" w:pos="9360"/>
      </w:tabs>
    </w:pPr>
  </w:style>
  <w:style w:type="character" w:customStyle="1" w:styleId="FooterChar">
    <w:name w:val="Footer Char"/>
    <w:basedOn w:val="DefaultParagraphFont"/>
    <w:link w:val="Footer"/>
    <w:uiPriority w:val="99"/>
    <w:rsid w:val="00824C22"/>
    <w:rPr>
      <w:rFonts w:ascii="Georgia" w:eastAsia="Georgia" w:hAnsi="Georgia" w:cs="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206956">
      <w:bodyDiv w:val="1"/>
      <w:marLeft w:val="0"/>
      <w:marRight w:val="0"/>
      <w:marTop w:val="0"/>
      <w:marBottom w:val="0"/>
      <w:divBdr>
        <w:top w:val="none" w:sz="0" w:space="0" w:color="auto"/>
        <w:left w:val="none" w:sz="0" w:space="0" w:color="auto"/>
        <w:bottom w:val="none" w:sz="0" w:space="0" w:color="auto"/>
        <w:right w:val="none" w:sz="0" w:space="0" w:color="auto"/>
      </w:divBdr>
    </w:div>
    <w:div w:id="2003775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aws.amazon.com/blogs/database/get-started-with-amazon-elasticsearch-service-set-cloudwatch-alarms-on-key-metrics/" TargetMode="Externa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yperlink" Target="https://aws-solutions-reference.s3.cn-north-1.amazonaws.com.cn/aws-centralized-logging/v1.1/centralized-logging-primary-china.template"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header" Target="header5.xml"/><Relationship Id="rId33" Type="http://schemas.openxmlformats.org/officeDocument/2006/relationships/hyperlink" Target="http://www.apache.org/licenses/LICENSE-2.0"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s://docs.aws.amazon.com/lambda/latest/dg/runtime-support-policy.html"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cn-northwest-1.console.amazonaws.cn/cloudformation/home?region=cn-northwest-1" TargetMode="External"/><Relationship Id="rId32" Type="http://schemas.openxmlformats.org/officeDocument/2006/relationships/hyperlink" Target="http://aws.amazon.com/security/" TargetMode="Externa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s://aws-solutions-reference.s3.cn-north-1.amazonaws.com.cn/aws-centralized-logging/v1.1/centralized-logging-demo-china.template" TargetMode="External"/><Relationship Id="rId28" Type="http://schemas.openxmlformats.org/officeDocument/2006/relationships/footer" Target="footer6.xml"/><Relationship Id="rId10" Type="http://schemas.openxmlformats.org/officeDocument/2006/relationships/footer" Target="footer1.xml"/><Relationship Id="rId19" Type="http://schemas.openxmlformats.org/officeDocument/2006/relationships/hyperlink" Target="https://www.elastic.co/guide/en/kibana/current/index.html" TargetMode="External"/><Relationship Id="rId31" Type="http://schemas.openxmlformats.org/officeDocument/2006/relationships/hyperlink" Target="https://www.elastic.co/guide/en/kibana/current/index.html"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apache.org/licenses/LICENSE-2.0" TargetMode="External"/><Relationship Id="rId22" Type="http://schemas.openxmlformats.org/officeDocument/2006/relationships/hyperlink" Target="https://aws-solutions-reference.s3.cn-north-1.amazonaws.com.cn/aws-centralized-logging/v1.1/centralized-logging-spoke-china.template" TargetMode="External"/><Relationship Id="rId27" Type="http://schemas.openxmlformats.org/officeDocument/2006/relationships/header" Target="header6.xml"/><Relationship Id="rId30" Type="http://schemas.openxmlformats.org/officeDocument/2006/relationships/image" Target="media/image4.png"/><Relationship Id="rId35" Type="http://schemas.openxmlformats.org/officeDocument/2006/relationships/theme" Target="theme/theme1.xml"/><Relationship Id="rId8" Type="http://schemas.openxmlformats.org/officeDocument/2006/relationships/header" Target="header1.xml"/></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2389</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Sindona, Dana</dc:creator>
  <cp:lastModifiedBy>Microsoft Office User</cp:lastModifiedBy>
  <cp:revision>8</cp:revision>
  <dcterms:created xsi:type="dcterms:W3CDTF">2020-04-26T00:18:00Z</dcterms:created>
  <dcterms:modified xsi:type="dcterms:W3CDTF">2020-04-26T01:20:00Z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2019-12-20T00:00:00Z</vt:filetime>
  </property>
  <property fmtid="{D5CDD505-2E9C-101B-9397-08002B2CF9AE}" pid="3" name="Creator">
    <vt:lpwstr>Microsoft Word</vt:lpwstr>
  </property>
  <property fmtid="{D5CDD505-2E9C-101B-9397-08002B2CF9AE}" pid="4" name="LastSaved">
    <vt:filetime>2020-04-26T00:00:00Z</vt:filetime>
  </property>
</Properties>
</file>