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752" w:rsidRPr="005700C5" w:rsidRDefault="00F56FEE">
      <w:pPr>
        <w:pStyle w:val="a0"/>
        <w:jc w:val="center"/>
        <w:rPr>
          <w:lang w:val="ru-RU"/>
        </w:rPr>
      </w:pPr>
      <w:r w:rsidRPr="005700C5">
        <w:rPr>
          <w:rFonts w:ascii="DejaVu Serif" w:hAnsi="DejaVu Serif"/>
          <w:caps/>
          <w:lang w:val="ru-RU"/>
        </w:rPr>
        <w:t>«Московский авиационный институт</w:t>
      </w:r>
      <w:r w:rsidRPr="005700C5">
        <w:rPr>
          <w:rFonts w:ascii="DejaVu Serif" w:hAnsi="DejaVu Serif"/>
          <w:caps/>
          <w:lang w:val="ru-RU"/>
        </w:rPr>
        <w:br/>
      </w:r>
      <w:r w:rsidRPr="00F06719">
        <w:rPr>
          <w:rFonts w:ascii="DejaVu Serif" w:hAnsi="DejaVu Serif"/>
          <w:caps/>
          <w:sz w:val="20"/>
          <w:szCs w:val="20"/>
          <w:lang w:val="ru-RU"/>
        </w:rPr>
        <w:t>(национальный исследовательский университет)</w:t>
      </w:r>
      <w:r w:rsidRPr="00F06719">
        <w:rPr>
          <w:rFonts w:ascii="DejaVu Serif" w:hAnsi="DejaVu Serif"/>
          <w:caps/>
          <w:lang w:val="ru-RU"/>
        </w:rPr>
        <w:t>»</w:t>
      </w:r>
    </w:p>
    <w:p w:rsidR="00C30752" w:rsidRPr="005700C5" w:rsidRDefault="00F56FEE">
      <w:pPr>
        <w:pStyle w:val="a0"/>
        <w:pBdr>
          <w:bottom w:val="single" w:sz="12" w:space="0" w:color="808080"/>
        </w:pBdr>
        <w:jc w:val="center"/>
        <w:rPr>
          <w:lang w:val="ru-RU"/>
        </w:rPr>
      </w:pPr>
      <w:r w:rsidRPr="005700C5">
        <w:rPr>
          <w:rFonts w:ascii="DejaVu Serif" w:hAnsi="DejaVu Serif"/>
          <w:caps/>
          <w:lang w:val="ru-RU"/>
        </w:rPr>
        <w:t>(МАИ)</w:t>
      </w:r>
    </w:p>
    <w:p w:rsidR="00C30752" w:rsidRPr="005700C5" w:rsidRDefault="00F56FEE" w:rsidP="00F06719">
      <w:pPr>
        <w:pStyle w:val="a5"/>
        <w:spacing w:line="480" w:lineRule="auto"/>
        <w:jc w:val="center"/>
        <w:rPr>
          <w:lang w:val="ru-RU"/>
        </w:rPr>
      </w:pPr>
      <w:r w:rsidRPr="005700C5">
        <w:rPr>
          <w:rFonts w:ascii="Times New Roman" w:hAnsi="Times New Roman"/>
          <w:b/>
          <w:bCs/>
          <w:caps/>
          <w:sz w:val="32"/>
          <w:szCs w:val="32"/>
          <w:lang w:val="ru-RU"/>
        </w:rPr>
        <w:t>Заключение</w:t>
      </w:r>
    </w:p>
    <w:p w:rsidR="005700C5" w:rsidRDefault="00F56FEE" w:rsidP="005700C5">
      <w:pPr>
        <w:pStyle w:val="a0"/>
        <w:spacing w:before="227" w:line="314" w:lineRule="auto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 w:rsidRPr="005700C5">
        <w:rPr>
          <w:rFonts w:ascii="Times New Roman" w:hAnsi="Times New Roman"/>
          <w:b/>
          <w:bCs/>
          <w:sz w:val="24"/>
          <w:szCs w:val="24"/>
          <w:lang w:val="ru-RU"/>
        </w:rPr>
        <w:t xml:space="preserve">Рецензента проекта </w:t>
      </w:r>
      <w:r w:rsidR="00600886">
        <w:rPr>
          <w:rFonts w:ascii="Times New Roman" w:hAnsi="Times New Roman"/>
          <w:b/>
          <w:bCs/>
          <w:sz w:val="24"/>
          <w:szCs w:val="24"/>
          <w:lang w:val="ru-RU"/>
        </w:rPr>
        <w:t>_____</w:t>
      </w:r>
      <w:r w:rsidRPr="005700C5">
        <w:rPr>
          <w:rFonts w:ascii="Times New Roman" w:hAnsi="Times New Roman"/>
          <w:b/>
          <w:bCs/>
          <w:sz w:val="24"/>
          <w:szCs w:val="24"/>
          <w:lang w:val="ru-RU"/>
        </w:rPr>
        <w:t>___________________________________________</w:t>
      </w:r>
      <w:r w:rsidR="00600886">
        <w:rPr>
          <w:rFonts w:ascii="Times New Roman" w:hAnsi="Times New Roman"/>
          <w:b/>
          <w:bCs/>
          <w:sz w:val="24"/>
          <w:szCs w:val="24"/>
          <w:lang w:val="ru-RU"/>
        </w:rPr>
        <w:t xml:space="preserve">___________ </w:t>
      </w:r>
      <w:r w:rsidR="00600886">
        <w:rPr>
          <w:rFonts w:ascii="Times New Roman" w:hAnsi="Times New Roman"/>
          <w:b/>
          <w:bCs/>
          <w:sz w:val="24"/>
          <w:szCs w:val="24"/>
          <w:lang w:val="ru-RU"/>
        </w:rPr>
        <w:br/>
        <w:t>о дипломном</w:t>
      </w:r>
      <w:r w:rsidR="005700C5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="00600886">
        <w:rPr>
          <w:rFonts w:ascii="Times New Roman" w:hAnsi="Times New Roman"/>
          <w:b/>
          <w:bCs/>
          <w:sz w:val="24"/>
          <w:szCs w:val="24"/>
          <w:lang w:val="ru-RU"/>
        </w:rPr>
        <w:t>проекте (</w:t>
      </w:r>
      <w:r w:rsidR="005700C5">
        <w:rPr>
          <w:rFonts w:ascii="Times New Roman" w:hAnsi="Times New Roman"/>
          <w:b/>
          <w:bCs/>
          <w:sz w:val="24"/>
          <w:szCs w:val="24"/>
          <w:lang w:val="ru-RU"/>
        </w:rPr>
        <w:t>работе</w:t>
      </w:r>
      <w:r w:rsidR="00600886">
        <w:rPr>
          <w:rFonts w:ascii="Times New Roman" w:hAnsi="Times New Roman"/>
          <w:b/>
          <w:bCs/>
          <w:sz w:val="24"/>
          <w:szCs w:val="24"/>
          <w:lang w:val="ru-RU"/>
        </w:rPr>
        <w:t>)</w:t>
      </w:r>
      <w:r w:rsidRPr="005700C5">
        <w:rPr>
          <w:rFonts w:ascii="Times New Roman" w:hAnsi="Times New Roman"/>
          <w:b/>
          <w:bCs/>
          <w:sz w:val="24"/>
          <w:szCs w:val="24"/>
          <w:lang w:val="ru-RU"/>
        </w:rPr>
        <w:t xml:space="preserve"> студента Гусева М.С. </w:t>
      </w:r>
    </w:p>
    <w:p w:rsidR="00C30752" w:rsidRPr="005700C5" w:rsidRDefault="00F56FEE" w:rsidP="005700C5">
      <w:pPr>
        <w:pStyle w:val="a0"/>
        <w:spacing w:after="227" w:line="314" w:lineRule="auto"/>
        <w:jc w:val="both"/>
        <w:rPr>
          <w:lang w:val="ru-RU"/>
        </w:rPr>
      </w:pPr>
      <w:r w:rsidRPr="005700C5">
        <w:rPr>
          <w:rFonts w:ascii="Times New Roman" w:hAnsi="Times New Roman"/>
          <w:b/>
          <w:bCs/>
          <w:sz w:val="24"/>
          <w:szCs w:val="24"/>
          <w:lang w:val="ru-RU"/>
        </w:rPr>
        <w:t>факультета «Системы управления, информатика и электроэнергетика»</w:t>
      </w:r>
    </w:p>
    <w:p w:rsidR="00C30752" w:rsidRPr="005700C5" w:rsidRDefault="00F56FEE">
      <w:pPr>
        <w:pStyle w:val="a0"/>
        <w:spacing w:before="227" w:after="227" w:line="314" w:lineRule="auto"/>
        <w:ind w:firstLine="170"/>
        <w:jc w:val="both"/>
        <w:rPr>
          <w:lang w:val="ru-RU"/>
        </w:rPr>
      </w:pPr>
      <w:r w:rsidRPr="005700C5">
        <w:rPr>
          <w:rFonts w:ascii="Times New Roman" w:hAnsi="Times New Roman"/>
          <w:b/>
          <w:bCs/>
          <w:sz w:val="24"/>
          <w:szCs w:val="24"/>
          <w:lang w:val="ru-RU"/>
        </w:rPr>
        <w:t>“___” декабря 2012 г.</w:t>
      </w:r>
    </w:p>
    <w:p w:rsidR="00C30752" w:rsidRPr="005700C5" w:rsidRDefault="00F56FEE">
      <w:pPr>
        <w:pStyle w:val="a0"/>
        <w:spacing w:before="57" w:line="314" w:lineRule="auto"/>
        <w:ind w:firstLine="170"/>
        <w:jc w:val="both"/>
        <w:rPr>
          <w:lang w:val="ru-RU"/>
        </w:rPr>
      </w:pPr>
      <w:r w:rsidRPr="005700C5">
        <w:rPr>
          <w:rFonts w:ascii="Times New Roman" w:hAnsi="Times New Roman"/>
          <w:sz w:val="24"/>
          <w:szCs w:val="24"/>
          <w:lang w:val="ru-RU"/>
        </w:rPr>
        <w:t>Дипломная работа на тему “</w:t>
      </w:r>
      <w:r w:rsidRPr="005700C5">
        <w:rPr>
          <w:rFonts w:ascii="Times New Roman" w:hAnsi="Times New Roman"/>
          <w:i/>
          <w:iCs/>
          <w:sz w:val="24"/>
          <w:szCs w:val="24"/>
          <w:lang w:val="ru-RU"/>
        </w:rPr>
        <w:t>Создание библиотеки функций унификации процессов обработки исходных параметров и систематизации выходных данных в средствах тестирования и диагностики программных средств и оборудования</w:t>
      </w:r>
      <w:r w:rsidRPr="005700C5">
        <w:rPr>
          <w:rFonts w:ascii="Times New Roman" w:hAnsi="Times New Roman"/>
          <w:sz w:val="24"/>
          <w:szCs w:val="24"/>
          <w:lang w:val="ru-RU"/>
        </w:rPr>
        <w:t>” затрагивает важную техническую задачу комплексного тес</w:t>
      </w:r>
      <w:r w:rsidR="00C9712E">
        <w:rPr>
          <w:rFonts w:ascii="Times New Roman" w:hAnsi="Times New Roman"/>
          <w:sz w:val="24"/>
          <w:szCs w:val="24"/>
          <w:lang w:val="ru-RU"/>
        </w:rPr>
        <w:t>тирования программно-аппаратных</w:t>
      </w:r>
      <w:r w:rsidR="00213F5A">
        <w:rPr>
          <w:rFonts w:ascii="Times New Roman" w:hAnsi="Times New Roman"/>
          <w:sz w:val="24"/>
          <w:szCs w:val="24"/>
          <w:lang w:val="ru-RU"/>
        </w:rPr>
        <w:t xml:space="preserve"> комплексов</w:t>
      </w:r>
      <w:r w:rsidRPr="005700C5">
        <w:rPr>
          <w:rFonts w:ascii="Times New Roman" w:hAnsi="Times New Roman"/>
          <w:sz w:val="24"/>
          <w:szCs w:val="24"/>
          <w:lang w:val="ru-RU"/>
        </w:rPr>
        <w:t xml:space="preserve"> и позволяет автоматизировать значительную часть процессов связанных с финальными этапами проверки и сдачи оборудования. По сути своей эта работа </w:t>
      </w:r>
      <w:r w:rsidR="00C9712E">
        <w:rPr>
          <w:rFonts w:ascii="Times New Roman" w:hAnsi="Times New Roman"/>
          <w:sz w:val="24"/>
          <w:szCs w:val="24"/>
          <w:lang w:val="ru-RU"/>
        </w:rPr>
        <w:t>дает платформу для</w:t>
      </w:r>
      <w:r w:rsidRPr="005700C5">
        <w:rPr>
          <w:rFonts w:ascii="Times New Roman" w:hAnsi="Times New Roman"/>
          <w:sz w:val="24"/>
          <w:szCs w:val="24"/>
          <w:lang w:val="ru-RU"/>
        </w:rPr>
        <w:t xml:space="preserve"> стандартизации процессов разработки технологического программного обеспечения в рамках предприятия, внедряюще</w:t>
      </w:r>
      <w:r w:rsidR="00A234F3">
        <w:rPr>
          <w:rFonts w:ascii="Times New Roman" w:hAnsi="Times New Roman"/>
          <w:sz w:val="24"/>
          <w:szCs w:val="24"/>
          <w:lang w:val="ru-RU"/>
        </w:rPr>
        <w:t>го такое программное обеспечение</w:t>
      </w:r>
      <w:r w:rsidRPr="005700C5">
        <w:rPr>
          <w:rFonts w:ascii="Times New Roman" w:hAnsi="Times New Roman"/>
          <w:sz w:val="24"/>
          <w:szCs w:val="24"/>
          <w:lang w:val="ru-RU"/>
        </w:rPr>
        <w:t>.</w:t>
      </w:r>
    </w:p>
    <w:p w:rsidR="00C30752" w:rsidRPr="005700C5" w:rsidRDefault="00F56FEE">
      <w:pPr>
        <w:pStyle w:val="a0"/>
        <w:spacing w:before="57" w:line="314" w:lineRule="auto"/>
        <w:ind w:firstLine="170"/>
        <w:jc w:val="both"/>
        <w:rPr>
          <w:lang w:val="ru-RU"/>
        </w:rPr>
      </w:pPr>
      <w:r w:rsidRPr="005700C5">
        <w:rPr>
          <w:rFonts w:ascii="Times New Roman" w:hAnsi="Times New Roman"/>
          <w:sz w:val="24"/>
          <w:szCs w:val="24"/>
          <w:lang w:val="ru-RU"/>
        </w:rPr>
        <w:t>Автор вполне успешн</w:t>
      </w:r>
      <w:r w:rsidR="0092666A">
        <w:rPr>
          <w:rFonts w:ascii="Times New Roman" w:hAnsi="Times New Roman"/>
          <w:sz w:val="24"/>
          <w:szCs w:val="24"/>
          <w:lang w:val="ru-RU"/>
        </w:rPr>
        <w:t>о разбирает исходные данные. Не</w:t>
      </w:r>
      <w:r w:rsidRPr="005700C5">
        <w:rPr>
          <w:rFonts w:ascii="Times New Roman" w:hAnsi="Times New Roman"/>
          <w:sz w:val="24"/>
          <w:szCs w:val="24"/>
          <w:lang w:val="ru-RU"/>
        </w:rPr>
        <w:t>смотря на стиль изложения, из которого не всегда просто вычленить нить рассуждений автора, анализ выполнен на достаточно высоком уровне, позволяющем поставить задачу.</w:t>
      </w:r>
    </w:p>
    <w:p w:rsidR="00C30752" w:rsidRPr="005700C5" w:rsidRDefault="00496C7B">
      <w:pPr>
        <w:pStyle w:val="a0"/>
        <w:spacing w:before="57" w:line="314" w:lineRule="auto"/>
        <w:ind w:firstLine="170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Раздел “Разработка соглашений</w:t>
      </w:r>
      <w:r w:rsidR="00695F26">
        <w:rPr>
          <w:rFonts w:ascii="Times New Roman" w:hAnsi="Times New Roman"/>
          <w:sz w:val="24"/>
          <w:szCs w:val="24"/>
          <w:lang w:val="ru-RU"/>
        </w:rPr>
        <w:t xml:space="preserve"> о вызовах</w:t>
      </w:r>
      <w:r w:rsidR="00F56FEE" w:rsidRPr="005700C5">
        <w:rPr>
          <w:rFonts w:ascii="Times New Roman" w:hAnsi="Times New Roman"/>
          <w:sz w:val="24"/>
          <w:szCs w:val="24"/>
          <w:lang w:val="ru-RU"/>
        </w:rPr>
        <w:t xml:space="preserve"> функций библиотеки” представляет собой достаточно исчерпывающее описание </w:t>
      </w:r>
      <w:r w:rsidR="00F56FEE">
        <w:rPr>
          <w:rFonts w:ascii="Times New Roman" w:hAnsi="Times New Roman"/>
          <w:sz w:val="24"/>
          <w:szCs w:val="24"/>
        </w:rPr>
        <w:t>API</w:t>
      </w:r>
      <w:r w:rsidR="00F56FEE" w:rsidRPr="005700C5">
        <w:rPr>
          <w:rFonts w:ascii="Times New Roman" w:hAnsi="Times New Roman"/>
          <w:sz w:val="24"/>
          <w:szCs w:val="24"/>
          <w:lang w:val="ru-RU"/>
        </w:rPr>
        <w:t xml:space="preserve"> библиотеки  пригодное для эксплуатации библиотеки. Нельзя сказать</w:t>
      </w:r>
      <w:r w:rsidR="00C528A4">
        <w:rPr>
          <w:rFonts w:ascii="Times New Roman" w:hAnsi="Times New Roman"/>
          <w:sz w:val="24"/>
          <w:szCs w:val="24"/>
          <w:lang w:val="ru-RU"/>
        </w:rPr>
        <w:t>,</w:t>
      </w:r>
      <w:r w:rsidR="00F56FEE" w:rsidRPr="005700C5">
        <w:rPr>
          <w:rFonts w:ascii="Times New Roman" w:hAnsi="Times New Roman"/>
          <w:sz w:val="24"/>
          <w:szCs w:val="24"/>
          <w:lang w:val="ru-RU"/>
        </w:rPr>
        <w:t xml:space="preserve"> что все решения оптимальны, но в рамках поставленной задачи принятые решения вполне успешны.</w:t>
      </w:r>
    </w:p>
    <w:p w:rsidR="00C30752" w:rsidRPr="005700C5" w:rsidRDefault="00F56FEE">
      <w:pPr>
        <w:pStyle w:val="a0"/>
        <w:spacing w:before="57" w:line="314" w:lineRule="auto"/>
        <w:ind w:firstLine="170"/>
        <w:jc w:val="both"/>
        <w:rPr>
          <w:lang w:val="ru-RU"/>
        </w:rPr>
      </w:pPr>
      <w:r w:rsidRPr="005700C5">
        <w:rPr>
          <w:rFonts w:ascii="Times New Roman" w:hAnsi="Times New Roman"/>
          <w:sz w:val="24"/>
          <w:szCs w:val="24"/>
          <w:lang w:val="ru-RU"/>
        </w:rPr>
        <w:t>В технологической части студент демонстрирует уверенное владение средствами разработки и способности к анализу эффективности программы и поиску путей ее оптимизации.</w:t>
      </w:r>
    </w:p>
    <w:p w:rsidR="00C30752" w:rsidRPr="005700C5" w:rsidRDefault="001D220D">
      <w:pPr>
        <w:pStyle w:val="a0"/>
        <w:spacing w:before="57" w:line="314" w:lineRule="auto"/>
        <w:ind w:firstLine="170"/>
        <w:jc w:val="both"/>
        <w:rPr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Дипломная</w:t>
      </w:r>
      <w:r w:rsidR="005700C5">
        <w:rPr>
          <w:rFonts w:ascii="Times New Roman" w:hAnsi="Times New Roman"/>
          <w:sz w:val="24"/>
          <w:szCs w:val="24"/>
          <w:lang w:val="ru-RU"/>
        </w:rPr>
        <w:t xml:space="preserve"> работа</w:t>
      </w:r>
      <w:r w:rsidR="00F56FEE" w:rsidRPr="005700C5">
        <w:rPr>
          <w:rFonts w:ascii="Times New Roman" w:hAnsi="Times New Roman"/>
          <w:sz w:val="24"/>
          <w:szCs w:val="24"/>
          <w:lang w:val="ru-RU"/>
        </w:rPr>
        <w:t xml:space="preserve"> студента Гусева М.С. выполнен</w:t>
      </w:r>
      <w:r w:rsidR="00D3066D">
        <w:rPr>
          <w:rFonts w:ascii="Times New Roman" w:hAnsi="Times New Roman"/>
          <w:sz w:val="24"/>
          <w:szCs w:val="24"/>
          <w:lang w:val="ru-RU"/>
        </w:rPr>
        <w:t>а</w:t>
      </w:r>
      <w:r w:rsidR="00F56FEE" w:rsidRPr="005700C5">
        <w:rPr>
          <w:rFonts w:ascii="Times New Roman" w:hAnsi="Times New Roman"/>
          <w:sz w:val="24"/>
          <w:szCs w:val="24"/>
          <w:lang w:val="ru-RU"/>
        </w:rPr>
        <w:t xml:space="preserve"> полностью в соответствии с предъявляемыми требованиями, рекомендована к защите и заслуживает оценки «отлично».</w:t>
      </w:r>
    </w:p>
    <w:sectPr w:rsidR="00C30752" w:rsidRPr="005700C5" w:rsidSect="00C30752">
      <w:pgSz w:w="12240" w:h="15840"/>
      <w:pgMar w:top="1440" w:right="1440" w:bottom="1440" w:left="1440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ejaVu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C30752"/>
    <w:rsid w:val="0011172A"/>
    <w:rsid w:val="001D220D"/>
    <w:rsid w:val="00213F5A"/>
    <w:rsid w:val="00217F97"/>
    <w:rsid w:val="00446D57"/>
    <w:rsid w:val="00496C7B"/>
    <w:rsid w:val="005700C5"/>
    <w:rsid w:val="00600886"/>
    <w:rsid w:val="00695F26"/>
    <w:rsid w:val="008A03E6"/>
    <w:rsid w:val="0092666A"/>
    <w:rsid w:val="00A234F3"/>
    <w:rsid w:val="00A262AD"/>
    <w:rsid w:val="00C30752"/>
    <w:rsid w:val="00C528A4"/>
    <w:rsid w:val="00C9712E"/>
    <w:rsid w:val="00D3066D"/>
    <w:rsid w:val="00DE1822"/>
    <w:rsid w:val="00ED4C86"/>
    <w:rsid w:val="00F06719"/>
    <w:rsid w:val="00F56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822"/>
  </w:style>
  <w:style w:type="paragraph" w:styleId="1">
    <w:name w:val="heading 1"/>
    <w:basedOn w:val="a0"/>
    <w:rsid w:val="00C30752"/>
    <w:pPr>
      <w:spacing w:before="48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a0"/>
    <w:rsid w:val="00C30752"/>
    <w:pPr>
      <w:spacing w:before="360" w:after="80"/>
      <w:outlineLvl w:val="1"/>
    </w:pPr>
    <w:rPr>
      <w:b/>
      <w:bCs/>
      <w:sz w:val="28"/>
      <w:szCs w:val="28"/>
    </w:rPr>
  </w:style>
  <w:style w:type="paragraph" w:styleId="3">
    <w:name w:val="heading 3"/>
    <w:basedOn w:val="a0"/>
    <w:rsid w:val="00C30752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4">
    <w:name w:val="heading 4"/>
    <w:basedOn w:val="a0"/>
    <w:rsid w:val="00C30752"/>
    <w:pPr>
      <w:spacing w:before="240" w:after="40"/>
      <w:outlineLvl w:val="3"/>
    </w:pPr>
    <w:rPr>
      <w:i/>
      <w:iCs/>
      <w:color w:val="666666"/>
    </w:rPr>
  </w:style>
  <w:style w:type="paragraph" w:styleId="5">
    <w:name w:val="heading 5"/>
    <w:basedOn w:val="a0"/>
    <w:rsid w:val="00C30752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6">
    <w:name w:val="heading 6"/>
    <w:basedOn w:val="a0"/>
    <w:rsid w:val="00C30752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rsid w:val="00C30752"/>
    <w:pPr>
      <w:tabs>
        <w:tab w:val="left" w:pos="720"/>
      </w:tabs>
      <w:suppressAutoHyphens/>
      <w:spacing w:after="0"/>
    </w:pPr>
    <w:rPr>
      <w:rFonts w:ascii="Arial" w:eastAsia="Arial" w:hAnsi="Arial" w:cs="Arial"/>
      <w:color w:val="000000"/>
      <w:lang w:val="en-US"/>
    </w:rPr>
  </w:style>
  <w:style w:type="character" w:customStyle="1" w:styleId="a4">
    <w:name w:val="Символ сноски"/>
    <w:rsid w:val="00C30752"/>
  </w:style>
  <w:style w:type="paragraph" w:customStyle="1" w:styleId="a5">
    <w:name w:val="Заголовок"/>
    <w:basedOn w:val="a0"/>
    <w:next w:val="a6"/>
    <w:rsid w:val="00C30752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6">
    <w:name w:val="Body Text"/>
    <w:basedOn w:val="a0"/>
    <w:rsid w:val="00C30752"/>
    <w:pPr>
      <w:spacing w:after="120"/>
    </w:pPr>
  </w:style>
  <w:style w:type="paragraph" w:customStyle="1" w:styleId="10">
    <w:name w:val="Нет списка1"/>
    <w:rsid w:val="00C30752"/>
    <w:pPr>
      <w:tabs>
        <w:tab w:val="left" w:pos="720"/>
      </w:tabs>
      <w:suppressAutoHyphens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a7">
    <w:name w:val="Заглавие"/>
    <w:basedOn w:val="a0"/>
    <w:rsid w:val="00C30752"/>
    <w:pPr>
      <w:spacing w:before="480" w:after="120"/>
    </w:pPr>
    <w:rPr>
      <w:b/>
      <w:bCs/>
      <w:sz w:val="72"/>
      <w:szCs w:val="72"/>
    </w:rPr>
  </w:style>
  <w:style w:type="paragraph" w:styleId="a8">
    <w:name w:val="Subtitle"/>
    <w:basedOn w:val="a0"/>
    <w:rsid w:val="00C30752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261</Words>
  <Characters>1489</Characters>
  <Application>Microsoft Office Word</Application>
  <DocSecurity>0</DocSecurity>
  <Lines>12</Lines>
  <Paragraphs>3</Paragraphs>
  <ScaleCrop>false</ScaleCrop>
  <Company>РТИ</Company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2012-12-14T11:34:00Z</dcterms:created>
  <dcterms:modified xsi:type="dcterms:W3CDTF">2012-12-14T11:49:00Z</dcterms:modified>
</cp:coreProperties>
</file>