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6AAB7E" w14:textId="7DB5312B" w:rsidR="002E5F94" w:rsidRDefault="0045486A" w:rsidP="00B9761A">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Project </w:t>
      </w:r>
      <w:r w:rsidR="002A79D6">
        <w:rPr>
          <w:rFonts w:ascii="Times New Roman" w:eastAsia="Times New Roman" w:hAnsi="Times New Roman" w:cs="Times New Roman"/>
          <w:b/>
          <w:sz w:val="24"/>
          <w:szCs w:val="24"/>
        </w:rPr>
        <w:t xml:space="preserve">Report </w:t>
      </w:r>
      <w:r>
        <w:rPr>
          <w:rFonts w:ascii="Times New Roman" w:eastAsia="Times New Roman" w:hAnsi="Times New Roman" w:cs="Times New Roman"/>
          <w:b/>
          <w:sz w:val="24"/>
          <w:szCs w:val="24"/>
        </w:rPr>
        <w:t xml:space="preserve">Review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Csci</w:t>
      </w:r>
      <w:proofErr w:type="spellEnd"/>
      <w:r>
        <w:rPr>
          <w:rFonts w:ascii="Times New Roman" w:eastAsia="Times New Roman" w:hAnsi="Times New Roman" w:cs="Times New Roman"/>
          <w:sz w:val="24"/>
          <w:szCs w:val="24"/>
        </w:rPr>
        <w:t xml:space="preserve"> 8715: Spatial Data Science)</w:t>
      </w:r>
    </w:p>
    <w:tbl>
      <w:tblPr>
        <w:tblStyle w:val="a"/>
        <w:tblW w:w="101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80"/>
        <w:gridCol w:w="7530"/>
      </w:tblGrid>
      <w:tr w:rsidR="002E5F94" w14:paraId="43479A0E" w14:textId="77777777">
        <w:trPr>
          <w:trHeight w:val="300"/>
        </w:trPr>
        <w:tc>
          <w:tcPr>
            <w:tcW w:w="2580" w:type="dxa"/>
            <w:tcBorders>
              <w:top w:val="single" w:sz="8" w:space="0" w:color="000000"/>
              <w:left w:val="single" w:sz="8" w:space="0" w:color="000000"/>
              <w:bottom w:val="single" w:sz="8" w:space="0" w:color="000000"/>
              <w:right w:val="single" w:sz="8" w:space="0" w:color="000000"/>
            </w:tcBorders>
            <w:tcMar>
              <w:top w:w="14" w:type="dxa"/>
              <w:left w:w="14" w:type="dxa"/>
              <w:bottom w:w="14" w:type="dxa"/>
              <w:right w:w="14" w:type="dxa"/>
            </w:tcMar>
          </w:tcPr>
          <w:p w14:paraId="5841C40F" w14:textId="77777777" w:rsidR="002E5F94" w:rsidRDefault="0045486A">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Date</w:t>
            </w:r>
          </w:p>
        </w:tc>
        <w:tc>
          <w:tcPr>
            <w:tcW w:w="7530" w:type="dxa"/>
            <w:tcBorders>
              <w:top w:val="single" w:sz="8" w:space="0" w:color="000000"/>
              <w:bottom w:val="single" w:sz="8" w:space="0" w:color="000000"/>
              <w:right w:val="single" w:sz="8" w:space="0" w:color="000000"/>
            </w:tcBorders>
            <w:tcMar>
              <w:top w:w="14" w:type="dxa"/>
              <w:left w:w="14" w:type="dxa"/>
              <w:bottom w:w="14" w:type="dxa"/>
              <w:right w:w="14" w:type="dxa"/>
            </w:tcMar>
          </w:tcPr>
          <w:p w14:paraId="6E0B51A2" w14:textId="0FC64DFC" w:rsidR="002E5F94" w:rsidRDefault="00D96315" w:rsidP="00D96315">
            <w:pPr>
              <w:spacing w:line="240" w:lineRule="auto"/>
              <w:ind w:right="-120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4/22/26</w:t>
            </w:r>
          </w:p>
        </w:tc>
      </w:tr>
      <w:tr w:rsidR="002E5F94" w14:paraId="4257F984" w14:textId="77777777">
        <w:trPr>
          <w:trHeight w:val="300"/>
        </w:trPr>
        <w:tc>
          <w:tcPr>
            <w:tcW w:w="2580" w:type="dxa"/>
            <w:tcBorders>
              <w:top w:val="single" w:sz="8" w:space="0" w:color="000000"/>
              <w:left w:val="single" w:sz="8" w:space="0" w:color="000000"/>
              <w:bottom w:val="single" w:sz="8" w:space="0" w:color="000000"/>
              <w:right w:val="single" w:sz="8" w:space="0" w:color="000000"/>
            </w:tcBorders>
            <w:tcMar>
              <w:top w:w="14" w:type="dxa"/>
              <w:left w:w="14" w:type="dxa"/>
              <w:bottom w:w="14" w:type="dxa"/>
              <w:right w:w="14" w:type="dxa"/>
            </w:tcMar>
          </w:tcPr>
          <w:p w14:paraId="2CEDDBA3" w14:textId="77777777" w:rsidR="002E5F94" w:rsidRDefault="0045486A">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Presenter group</w:t>
            </w:r>
          </w:p>
        </w:tc>
        <w:tc>
          <w:tcPr>
            <w:tcW w:w="7530" w:type="dxa"/>
            <w:tcBorders>
              <w:top w:val="single" w:sz="8" w:space="0" w:color="000000"/>
              <w:bottom w:val="single" w:sz="8" w:space="0" w:color="000000"/>
              <w:right w:val="single" w:sz="8" w:space="0" w:color="000000"/>
            </w:tcBorders>
            <w:tcMar>
              <w:top w:w="14" w:type="dxa"/>
              <w:left w:w="14" w:type="dxa"/>
              <w:bottom w:w="14" w:type="dxa"/>
              <w:right w:w="14" w:type="dxa"/>
            </w:tcMar>
          </w:tcPr>
          <w:p w14:paraId="3C0FB9CE" w14:textId="023920D9" w:rsidR="002E5F94" w:rsidRDefault="00D96315" w:rsidP="00D96315">
            <w:pPr>
              <w:spacing w:line="240" w:lineRule="auto"/>
              <w:ind w:right="-120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G3</w:t>
            </w:r>
          </w:p>
        </w:tc>
      </w:tr>
      <w:tr w:rsidR="002E5F94" w14:paraId="5E448804" w14:textId="77777777">
        <w:trPr>
          <w:trHeight w:val="162"/>
        </w:trPr>
        <w:tc>
          <w:tcPr>
            <w:tcW w:w="2580" w:type="dxa"/>
            <w:tcBorders>
              <w:left w:val="single" w:sz="8" w:space="0" w:color="000000"/>
              <w:bottom w:val="single" w:sz="8" w:space="0" w:color="000000"/>
              <w:right w:val="single" w:sz="8" w:space="0" w:color="000000"/>
            </w:tcBorders>
            <w:tcMar>
              <w:top w:w="14" w:type="dxa"/>
              <w:left w:w="14" w:type="dxa"/>
              <w:bottom w:w="14" w:type="dxa"/>
              <w:right w:w="14" w:type="dxa"/>
            </w:tcMar>
          </w:tcPr>
          <w:p w14:paraId="440C0316" w14:textId="77777777" w:rsidR="002E5F94" w:rsidRDefault="0045486A">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Reviewer group</w:t>
            </w:r>
          </w:p>
        </w:tc>
        <w:tc>
          <w:tcPr>
            <w:tcW w:w="7530" w:type="dxa"/>
            <w:tcBorders>
              <w:bottom w:val="single" w:sz="8" w:space="0" w:color="000000"/>
              <w:right w:val="single" w:sz="8" w:space="0" w:color="000000"/>
            </w:tcBorders>
            <w:tcMar>
              <w:top w:w="14" w:type="dxa"/>
              <w:left w:w="14" w:type="dxa"/>
              <w:bottom w:w="14" w:type="dxa"/>
              <w:right w:w="14" w:type="dxa"/>
            </w:tcMar>
          </w:tcPr>
          <w:p w14:paraId="1BDF3D6F" w14:textId="7F719D2B" w:rsidR="002E5F94" w:rsidRDefault="00D96315" w:rsidP="00D96315">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G2</w:t>
            </w:r>
          </w:p>
        </w:tc>
      </w:tr>
    </w:tbl>
    <w:p w14:paraId="0622E03E" w14:textId="77777777" w:rsidR="002E5F94" w:rsidRDefault="0045486A">
      <w:pPr>
        <w:rPr>
          <w:rFonts w:ascii="Times New Roman" w:eastAsia="Times New Roman" w:hAnsi="Times New Roman" w:cs="Times New Roman"/>
          <w:b/>
        </w:rPr>
      </w:pPr>
      <w:r>
        <w:rPr>
          <w:rFonts w:ascii="Times New Roman" w:eastAsia="Times New Roman" w:hAnsi="Times New Roman" w:cs="Times New Roman"/>
          <w:b/>
        </w:rPr>
        <w:t xml:space="preserve"> </w:t>
      </w:r>
    </w:p>
    <w:tbl>
      <w:tblPr>
        <w:tblStyle w:val="a0"/>
        <w:tblW w:w="108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0"/>
        <w:gridCol w:w="4125"/>
        <w:gridCol w:w="6345"/>
      </w:tblGrid>
      <w:tr w:rsidR="002E5F94" w14:paraId="755C2148" w14:textId="77777777">
        <w:trPr>
          <w:trHeight w:val="240"/>
        </w:trPr>
        <w:tc>
          <w:tcPr>
            <w:tcW w:w="330" w:type="dxa"/>
            <w:tcBorders>
              <w:top w:val="single" w:sz="8" w:space="0" w:color="000000"/>
              <w:left w:val="single" w:sz="8" w:space="0" w:color="000000"/>
              <w:bottom w:val="single" w:sz="8" w:space="0" w:color="000000"/>
              <w:right w:val="single" w:sz="8" w:space="0" w:color="000000"/>
            </w:tcBorders>
            <w:tcMar>
              <w:top w:w="14" w:type="dxa"/>
              <w:left w:w="14" w:type="dxa"/>
              <w:bottom w:w="14" w:type="dxa"/>
              <w:right w:w="14" w:type="dxa"/>
            </w:tcMar>
          </w:tcPr>
          <w:p w14:paraId="03015563" w14:textId="77777777" w:rsidR="002E5F94" w:rsidRDefault="0045486A">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Sr.</w:t>
            </w:r>
          </w:p>
        </w:tc>
        <w:tc>
          <w:tcPr>
            <w:tcW w:w="4125" w:type="dxa"/>
            <w:tcBorders>
              <w:top w:val="single" w:sz="8" w:space="0" w:color="000000"/>
              <w:left w:val="single" w:sz="8" w:space="0" w:color="000000"/>
              <w:bottom w:val="single" w:sz="8" w:space="0" w:color="000000"/>
              <w:right w:val="single" w:sz="8" w:space="0" w:color="000000"/>
            </w:tcBorders>
            <w:tcMar>
              <w:top w:w="14" w:type="dxa"/>
              <w:left w:w="14" w:type="dxa"/>
              <w:bottom w:w="14" w:type="dxa"/>
              <w:right w:w="14" w:type="dxa"/>
            </w:tcMar>
          </w:tcPr>
          <w:p w14:paraId="6535668B" w14:textId="5D264756" w:rsidR="002E5F94" w:rsidRDefault="00260AED">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Report </w:t>
            </w:r>
            <w:r w:rsidR="0045486A">
              <w:rPr>
                <w:rFonts w:ascii="Times New Roman" w:eastAsia="Times New Roman" w:hAnsi="Times New Roman" w:cs="Times New Roman"/>
                <w:b/>
                <w:sz w:val="20"/>
                <w:szCs w:val="20"/>
              </w:rPr>
              <w:t>Review Questions</w:t>
            </w:r>
          </w:p>
        </w:tc>
        <w:tc>
          <w:tcPr>
            <w:tcW w:w="6345" w:type="dxa"/>
            <w:tcBorders>
              <w:top w:val="single" w:sz="8" w:space="0" w:color="000000"/>
              <w:bottom w:val="single" w:sz="8" w:space="0" w:color="000000"/>
              <w:right w:val="single" w:sz="8" w:space="0" w:color="000000"/>
            </w:tcBorders>
            <w:tcMar>
              <w:top w:w="14" w:type="dxa"/>
              <w:left w:w="14" w:type="dxa"/>
              <w:bottom w:w="14" w:type="dxa"/>
              <w:right w:w="14" w:type="dxa"/>
            </w:tcMar>
          </w:tcPr>
          <w:p w14:paraId="4CABC973" w14:textId="11C949DF" w:rsidR="002E5F94" w:rsidRDefault="0045486A">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Constructive Feedback</w:t>
            </w:r>
            <w:r w:rsidR="00260AED">
              <w:rPr>
                <w:rFonts w:ascii="Times New Roman" w:eastAsia="Times New Roman" w:hAnsi="Times New Roman" w:cs="Times New Roman"/>
                <w:b/>
                <w:sz w:val="20"/>
                <w:szCs w:val="20"/>
              </w:rPr>
              <w:t xml:space="preserve"> to improve the report</w:t>
            </w:r>
          </w:p>
        </w:tc>
      </w:tr>
      <w:tr w:rsidR="002E5F94" w14:paraId="2E2CE56C" w14:textId="77777777">
        <w:trPr>
          <w:trHeight w:val="765"/>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6A75C58F" w14:textId="7777777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4328E946" w14:textId="65EC9E0E"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Provide a summary of the </w:t>
            </w:r>
            <w:r w:rsidR="002A79D6">
              <w:rPr>
                <w:rFonts w:ascii="Times New Roman" w:eastAsia="Times New Roman" w:hAnsi="Times New Roman" w:cs="Times New Roman"/>
                <w:b/>
                <w:sz w:val="20"/>
                <w:szCs w:val="20"/>
              </w:rPr>
              <w:t>report</w:t>
            </w:r>
            <w:r>
              <w:rPr>
                <w:rFonts w:ascii="Times New Roman" w:eastAsia="Times New Roman" w:hAnsi="Times New Roman" w:cs="Times New Roman"/>
                <w:b/>
                <w:sz w:val="20"/>
                <w:szCs w:val="20"/>
              </w:rPr>
              <w:t xml:space="preserve"> listing the problem </w:t>
            </w:r>
            <w:r>
              <w:rPr>
                <w:rFonts w:ascii="Times New Roman" w:eastAsia="Times New Roman" w:hAnsi="Times New Roman" w:cs="Times New Roman"/>
                <w:sz w:val="20"/>
                <w:szCs w:val="20"/>
              </w:rPr>
              <w:t xml:space="preserve">(e.g., definition, significance, challenges) </w:t>
            </w:r>
            <w:r>
              <w:rPr>
                <w:rFonts w:ascii="Times New Roman" w:eastAsia="Times New Roman" w:hAnsi="Times New Roman" w:cs="Times New Roman"/>
                <w:b/>
                <w:sz w:val="20"/>
                <w:szCs w:val="20"/>
              </w:rPr>
              <w:t xml:space="preserve">and the proposed approach </w:t>
            </w:r>
            <w:r>
              <w:rPr>
                <w:rFonts w:ascii="Times New Roman" w:eastAsia="Times New Roman" w:hAnsi="Times New Roman" w:cs="Times New Roman"/>
                <w:sz w:val="20"/>
                <w:szCs w:val="20"/>
              </w:rPr>
              <w:t>(e.g., description, novelty, superiority over competition)</w:t>
            </w:r>
            <w:r>
              <w:rPr>
                <w:rFonts w:ascii="Times New Roman" w:eastAsia="Times New Roman" w:hAnsi="Times New Roman" w:cs="Times New Roman"/>
                <w:b/>
                <w:sz w:val="20"/>
                <w:szCs w:val="20"/>
              </w:rPr>
              <w:t>.</w:t>
            </w:r>
          </w:p>
        </w:tc>
        <w:tc>
          <w:tcPr>
            <w:tcW w:w="6345" w:type="dxa"/>
            <w:tcBorders>
              <w:bottom w:val="single" w:sz="8" w:space="0" w:color="000000"/>
              <w:right w:val="single" w:sz="8" w:space="0" w:color="000000"/>
            </w:tcBorders>
            <w:tcMar>
              <w:top w:w="14" w:type="dxa"/>
              <w:left w:w="14" w:type="dxa"/>
              <w:bottom w:w="14" w:type="dxa"/>
              <w:right w:w="14" w:type="dxa"/>
            </w:tcMar>
          </w:tcPr>
          <w:p w14:paraId="1389F29B" w14:textId="3E8528BC" w:rsidR="002E5F94" w:rsidRDefault="00D96315">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problem posed by G3 appears to be that there are misunderstandings about the differences between the terms “positive co-location”, “negative co-location”, “statistically significant co-location”, and “segre</w:t>
            </w:r>
            <w:r w:rsidR="00C34B49">
              <w:rPr>
                <w:rFonts w:ascii="Times New Roman" w:eastAsia="Times New Roman" w:hAnsi="Times New Roman" w:cs="Times New Roman"/>
                <w:b/>
                <w:sz w:val="20"/>
                <w:szCs w:val="20"/>
              </w:rPr>
              <w:t xml:space="preserve">gation”. The significance is that understanding these terms allows us to easily distinguish between different spatial relationships. The proposed </w:t>
            </w:r>
            <w:r w:rsidR="00782270">
              <w:rPr>
                <w:rFonts w:ascii="Times New Roman" w:eastAsia="Times New Roman" w:hAnsi="Times New Roman" w:cs="Times New Roman"/>
                <w:b/>
                <w:sz w:val="20"/>
                <w:szCs w:val="20"/>
              </w:rPr>
              <w:t xml:space="preserve">approach would validate real-world observations against simulations to try to show that the observed participation values are either much higher or lower than you’d see under independent and random scenarios. </w:t>
            </w:r>
          </w:p>
        </w:tc>
      </w:tr>
      <w:tr w:rsidR="002E5F94" w14:paraId="6CD9D7E6" w14:textId="77777777">
        <w:trPr>
          <w:trHeight w:val="132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0B6A3428" w14:textId="7777777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045FA6CB" w14:textId="7777777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Is the problem stated clearly? </w:t>
            </w:r>
          </w:p>
          <w:p w14:paraId="648E7F6D" w14:textId="77777777" w:rsidR="002E5F94" w:rsidRDefault="0045486A">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Does it list inputs, output, an objective function, and constraints (e.g., key assumptions). </w:t>
            </w:r>
          </w:p>
          <w:p w14:paraId="49BB75F4" w14:textId="77777777" w:rsidR="002E5F94" w:rsidRDefault="0045486A">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Does it illustrate inputs and output.</w:t>
            </w:r>
          </w:p>
          <w:p w14:paraId="37A8E70F" w14:textId="77777777" w:rsidR="002E5F94" w:rsidRDefault="0045486A">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Does it define and illustrate key concepts needed to understand the problem statement?</w:t>
            </w:r>
          </w:p>
        </w:tc>
        <w:tc>
          <w:tcPr>
            <w:tcW w:w="6345" w:type="dxa"/>
            <w:tcBorders>
              <w:bottom w:val="single" w:sz="8" w:space="0" w:color="000000"/>
              <w:right w:val="single" w:sz="8" w:space="0" w:color="000000"/>
            </w:tcBorders>
            <w:tcMar>
              <w:top w:w="14" w:type="dxa"/>
              <w:left w:w="14" w:type="dxa"/>
              <w:bottom w:w="14" w:type="dxa"/>
              <w:right w:w="14" w:type="dxa"/>
            </w:tcMar>
          </w:tcPr>
          <w:p w14:paraId="65B506FC" w14:textId="7D23EE4F" w:rsidR="002E5F94" w:rsidRDefault="0078227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output seems to be a decision of whether a co-location pattern is statistically significant, given some alpha value decided by the tester</w:t>
            </w:r>
            <w:r w:rsidR="00F67D04">
              <w:rPr>
                <w:rFonts w:ascii="Times New Roman" w:eastAsia="Times New Roman" w:hAnsi="Times New Roman" w:cs="Times New Roman"/>
                <w:b/>
                <w:sz w:val="20"/>
                <w:szCs w:val="20"/>
              </w:rPr>
              <w:t>, but the</w:t>
            </w:r>
            <w:r w:rsidR="00F67D04">
              <w:rPr>
                <w:rFonts w:ascii="Times New Roman" w:eastAsia="Times New Roman" w:hAnsi="Times New Roman" w:cs="Times New Roman"/>
                <w:b/>
                <w:sz w:val="20"/>
                <w:szCs w:val="20"/>
              </w:rPr>
              <w:t xml:space="preserve"> inputs are not listed. A reader might infer that they are observations of something, but we’re never told what we’re observing, or where. This is important because the things you’re observing can vary drastically from tons of sources, including human intervention. </w:t>
            </w:r>
            <w:r>
              <w:rPr>
                <w:rFonts w:ascii="Times New Roman" w:eastAsia="Times New Roman" w:hAnsi="Times New Roman" w:cs="Times New Roman"/>
                <w:b/>
                <w:sz w:val="20"/>
                <w:szCs w:val="20"/>
              </w:rPr>
              <w:t xml:space="preserve">Few concepts are introduced to explain these concepts, such as the mentioned “Participation Index” is never defined. </w:t>
            </w:r>
          </w:p>
        </w:tc>
      </w:tr>
      <w:tr w:rsidR="002E5F94" w14:paraId="253DD648" w14:textId="77777777">
        <w:trPr>
          <w:trHeight w:val="395"/>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7C3C7109" w14:textId="7777777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35C9686C" w14:textId="632DCA04"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Is the problem's importance articulated by addressing questions such as the </w:t>
            </w:r>
            <w:r w:rsidR="00260AED">
              <w:rPr>
                <w:rFonts w:ascii="Times New Roman" w:eastAsia="Times New Roman" w:hAnsi="Times New Roman" w:cs="Times New Roman"/>
                <w:b/>
                <w:sz w:val="20"/>
                <w:szCs w:val="20"/>
              </w:rPr>
              <w:t>following?</w:t>
            </w:r>
            <w:r>
              <w:rPr>
                <w:rFonts w:ascii="Times New Roman" w:eastAsia="Times New Roman" w:hAnsi="Times New Roman" w:cs="Times New Roman"/>
                <w:b/>
                <w:sz w:val="20"/>
                <w:szCs w:val="20"/>
              </w:rPr>
              <w:t xml:space="preserve"> </w:t>
            </w:r>
          </w:p>
          <w:p w14:paraId="0AB7BE58" w14:textId="77777777" w:rsidR="002E5F94" w:rsidRDefault="0045486A">
            <w:pPr>
              <w:spacing w:line="240" w:lineRule="auto"/>
              <w:rPr>
                <w:rFonts w:ascii="Times New Roman" w:eastAsia="Times New Roman" w:hAnsi="Times New Roman" w:cs="Times New Roman"/>
                <w:color w:val="444444"/>
                <w:sz w:val="18"/>
                <w:szCs w:val="18"/>
              </w:rPr>
            </w:pPr>
            <w:r>
              <w:rPr>
                <w:rFonts w:ascii="Times New Roman" w:eastAsia="Times New Roman" w:hAnsi="Times New Roman" w:cs="Times New Roman"/>
                <w:color w:val="444444"/>
                <w:sz w:val="18"/>
                <w:szCs w:val="18"/>
              </w:rPr>
              <w:t xml:space="preserve">Who cares about the problem? </w:t>
            </w:r>
          </w:p>
          <w:p w14:paraId="460DF7E8" w14:textId="77777777" w:rsidR="002E5F94" w:rsidRDefault="0045486A">
            <w:pPr>
              <w:spacing w:line="240" w:lineRule="auto"/>
              <w:rPr>
                <w:rFonts w:ascii="Times New Roman" w:eastAsia="Times New Roman" w:hAnsi="Times New Roman" w:cs="Times New Roman"/>
                <w:sz w:val="18"/>
                <w:szCs w:val="18"/>
              </w:rPr>
            </w:pPr>
            <w:r>
              <w:rPr>
                <w:rFonts w:ascii="Times New Roman" w:eastAsia="Times New Roman" w:hAnsi="Times New Roman" w:cs="Times New Roman"/>
                <w:color w:val="444444"/>
                <w:sz w:val="18"/>
                <w:szCs w:val="18"/>
              </w:rPr>
              <w:t>If the project is successful, what difference (e.g., societal, technical) will it make?</w:t>
            </w:r>
          </w:p>
        </w:tc>
        <w:tc>
          <w:tcPr>
            <w:tcW w:w="6345" w:type="dxa"/>
            <w:tcBorders>
              <w:bottom w:val="single" w:sz="8" w:space="0" w:color="000000"/>
              <w:right w:val="single" w:sz="8" w:space="0" w:color="000000"/>
            </w:tcBorders>
            <w:tcMar>
              <w:top w:w="14" w:type="dxa"/>
              <w:left w:w="14" w:type="dxa"/>
              <w:bottom w:w="14" w:type="dxa"/>
              <w:right w:w="14" w:type="dxa"/>
            </w:tcMar>
          </w:tcPr>
          <w:p w14:paraId="20EC5321" w14:textId="4D17375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782270">
              <w:rPr>
                <w:rFonts w:ascii="Times New Roman" w:eastAsia="Times New Roman" w:hAnsi="Times New Roman" w:cs="Times New Roman"/>
                <w:b/>
                <w:sz w:val="20"/>
                <w:szCs w:val="20"/>
              </w:rPr>
              <w:t>Some simple cases are proposed, such as animal co-habitation and commercial co-location, but we’re not told of any particularly important cases nor practical uses</w:t>
            </w:r>
            <w:r w:rsidR="00F67D04">
              <w:rPr>
                <w:rFonts w:ascii="Times New Roman" w:eastAsia="Times New Roman" w:hAnsi="Times New Roman" w:cs="Times New Roman"/>
                <w:b/>
                <w:sz w:val="20"/>
                <w:szCs w:val="20"/>
              </w:rPr>
              <w:t xml:space="preserve"> where currently observed methods lack in analyzing spatial co-habitation. </w:t>
            </w:r>
          </w:p>
        </w:tc>
      </w:tr>
      <w:tr w:rsidR="002E5F94" w14:paraId="3BBA5231" w14:textId="77777777">
        <w:trPr>
          <w:trHeight w:val="30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505251F6" w14:textId="7777777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011F20FD" w14:textId="77777777" w:rsidR="002E5F94" w:rsidRDefault="0045486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Are the problem’s key challenges identified? </w:t>
            </w:r>
          </w:p>
        </w:tc>
        <w:tc>
          <w:tcPr>
            <w:tcW w:w="6345" w:type="dxa"/>
            <w:tcBorders>
              <w:bottom w:val="single" w:sz="8" w:space="0" w:color="000000"/>
              <w:right w:val="single" w:sz="8" w:space="0" w:color="000000"/>
            </w:tcBorders>
            <w:tcMar>
              <w:top w:w="14" w:type="dxa"/>
              <w:left w:w="14" w:type="dxa"/>
              <w:bottom w:w="14" w:type="dxa"/>
              <w:right w:w="14" w:type="dxa"/>
            </w:tcMar>
          </w:tcPr>
          <w:p w14:paraId="22413C7D" w14:textId="7A304AE7" w:rsidR="002E5F94" w:rsidRDefault="00A1120B">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There is no mention of challenges the group is specifically addressing.</w:t>
            </w:r>
          </w:p>
        </w:tc>
      </w:tr>
      <w:tr w:rsidR="00260AED" w14:paraId="4B28FCA7" w14:textId="77777777">
        <w:trPr>
          <w:trHeight w:val="54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0E8F5F44" w14:textId="0FA0945D"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color w:val="222222"/>
                <w:sz w:val="20"/>
                <w:szCs w:val="20"/>
                <w:highlight w:val="white"/>
              </w:rPr>
              <w:t>5.</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2D467052" w14:textId="420CA519"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color w:val="222222"/>
                <w:sz w:val="20"/>
                <w:szCs w:val="20"/>
                <w:highlight w:val="white"/>
              </w:rPr>
              <w:t>Is an approach proposed to address the key challenges in the problem?</w:t>
            </w:r>
          </w:p>
        </w:tc>
        <w:tc>
          <w:tcPr>
            <w:tcW w:w="6345" w:type="dxa"/>
            <w:tcBorders>
              <w:bottom w:val="single" w:sz="8" w:space="0" w:color="000000"/>
              <w:right w:val="single" w:sz="8" w:space="0" w:color="000000"/>
            </w:tcBorders>
            <w:tcMar>
              <w:top w:w="14" w:type="dxa"/>
              <w:left w:w="14" w:type="dxa"/>
              <w:bottom w:w="14" w:type="dxa"/>
              <w:right w:w="14" w:type="dxa"/>
            </w:tcMar>
          </w:tcPr>
          <w:p w14:paraId="024FD19C" w14:textId="29B68957" w:rsidR="00260AED" w:rsidRDefault="00A1120B"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There are no specified challenges so there are no approaches defined to address them.</w:t>
            </w:r>
          </w:p>
        </w:tc>
      </w:tr>
      <w:tr w:rsidR="00260AED" w14:paraId="65BAA6D9" w14:textId="77777777">
        <w:trPr>
          <w:trHeight w:val="54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75EFEB6A" w14:textId="0A650D37"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sz w:val="20"/>
                <w:szCs w:val="20"/>
              </w:rPr>
              <w:t>6.</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1027404A" w14:textId="7FD41478" w:rsidR="00260AED" w:rsidRDefault="00260AED"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Is the novelty of the proposed approach articulated? </w:t>
            </w:r>
            <w:r>
              <w:rPr>
                <w:rFonts w:ascii="Times New Roman" w:eastAsia="Times New Roman" w:hAnsi="Times New Roman" w:cs="Times New Roman"/>
                <w:sz w:val="18"/>
                <w:szCs w:val="18"/>
              </w:rPr>
              <w:t>For example, did the proposal summarize related work and their limitations overcome by the proposed approach?</w:t>
            </w:r>
          </w:p>
        </w:tc>
        <w:tc>
          <w:tcPr>
            <w:tcW w:w="6345" w:type="dxa"/>
            <w:tcBorders>
              <w:bottom w:val="single" w:sz="8" w:space="0" w:color="000000"/>
              <w:right w:val="single" w:sz="8" w:space="0" w:color="000000"/>
            </w:tcBorders>
            <w:tcMar>
              <w:top w:w="14" w:type="dxa"/>
              <w:left w:w="14" w:type="dxa"/>
              <w:bottom w:w="14" w:type="dxa"/>
              <w:right w:w="14" w:type="dxa"/>
            </w:tcMar>
          </w:tcPr>
          <w:p w14:paraId="4CDA173F" w14:textId="55756A73" w:rsidR="00260AED" w:rsidRDefault="000C5E1F"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group claims that their approach is novel for the lack of user-defined thresholds (unsupervised objectiveness), accountability for randomness with the random simulator usage, and the strong binding of the terms listed in the Problem Statement to simulated outcomes using their defined “p-values”.</w:t>
            </w:r>
          </w:p>
        </w:tc>
      </w:tr>
      <w:tr w:rsidR="00260AED" w14:paraId="2E101016" w14:textId="77777777">
        <w:trPr>
          <w:trHeight w:val="945"/>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449FC04D" w14:textId="61B19F68" w:rsidR="00260AED" w:rsidRDefault="00260AED"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3FA13246" w14:textId="0622395B" w:rsidR="00260AED" w:rsidRDefault="00260AED" w:rsidP="00260AED">
            <w:pPr>
              <w:spacing w:line="240" w:lineRule="auto"/>
              <w:rPr>
                <w:rFonts w:ascii="Times New Roman" w:eastAsia="Times New Roman" w:hAnsi="Times New Roman" w:cs="Times New Roman"/>
                <w:sz w:val="18"/>
                <w:szCs w:val="18"/>
              </w:rPr>
            </w:pPr>
            <w:r>
              <w:rPr>
                <w:rFonts w:ascii="Times New Roman" w:eastAsia="Times New Roman" w:hAnsi="Times New Roman" w:cs="Times New Roman"/>
                <w:b/>
                <w:sz w:val="20"/>
                <w:szCs w:val="20"/>
              </w:rPr>
              <w:t xml:space="preserve">Did the report articulate the superiority of the proposed approach over the state of the art? </w:t>
            </w:r>
            <w:r>
              <w:rPr>
                <w:rFonts w:ascii="Times New Roman" w:eastAsia="Times New Roman" w:hAnsi="Times New Roman" w:cs="Times New Roman"/>
                <w:sz w:val="18"/>
                <w:szCs w:val="18"/>
              </w:rPr>
              <w:t>For example, did it provide evidence (e.g., examples, theorems, experiments, case-study, etc.).</w:t>
            </w:r>
          </w:p>
        </w:tc>
        <w:tc>
          <w:tcPr>
            <w:tcW w:w="6345" w:type="dxa"/>
            <w:tcBorders>
              <w:bottom w:val="single" w:sz="8" w:space="0" w:color="000000"/>
              <w:right w:val="single" w:sz="8" w:space="0" w:color="000000"/>
            </w:tcBorders>
            <w:tcMar>
              <w:top w:w="14" w:type="dxa"/>
              <w:left w:w="14" w:type="dxa"/>
              <w:bottom w:w="14" w:type="dxa"/>
              <w:right w:w="14" w:type="dxa"/>
            </w:tcMar>
          </w:tcPr>
          <w:p w14:paraId="26127B47" w14:textId="6F193A21" w:rsidR="00260AED" w:rsidRDefault="00260AED" w:rsidP="00260AED">
            <w:pPr>
              <w:spacing w:line="240" w:lineRule="auto"/>
              <w:rPr>
                <w:rFonts w:ascii="Times New Roman" w:eastAsia="Times New Roman" w:hAnsi="Times New Roman" w:cs="Times New Roman"/>
                <w:b/>
                <w:sz w:val="20"/>
                <w:szCs w:val="20"/>
              </w:rPr>
            </w:pPr>
          </w:p>
        </w:tc>
      </w:tr>
      <w:tr w:rsidR="00260AED" w14:paraId="4284F9CF" w14:textId="77777777">
        <w:trPr>
          <w:trHeight w:val="701"/>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4A2C7DFF" w14:textId="7497EC61" w:rsidR="00260AED" w:rsidRDefault="00260AED"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color w:val="222222"/>
                <w:sz w:val="20"/>
                <w:szCs w:val="20"/>
                <w:highlight w:val="white"/>
              </w:rPr>
              <w:t>8.</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27EA8458" w14:textId="69FF11FA" w:rsidR="00260AED" w:rsidRDefault="00260AED"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Did the report list contribution claims? </w:t>
            </w:r>
            <w:r>
              <w:rPr>
                <w:rFonts w:ascii="Times New Roman" w:eastAsia="Times New Roman" w:hAnsi="Times New Roman" w:cs="Times New Roman"/>
                <w:sz w:val="18"/>
                <w:szCs w:val="18"/>
              </w:rPr>
              <w:t>For example, did it list contribution such as new concepts, theories, data-structures, algorithms, new approaches, etc.</w:t>
            </w:r>
          </w:p>
        </w:tc>
        <w:tc>
          <w:tcPr>
            <w:tcW w:w="6345" w:type="dxa"/>
            <w:tcBorders>
              <w:bottom w:val="single" w:sz="8" w:space="0" w:color="000000"/>
              <w:right w:val="single" w:sz="8" w:space="0" w:color="000000"/>
            </w:tcBorders>
            <w:tcMar>
              <w:top w:w="14" w:type="dxa"/>
              <w:left w:w="14" w:type="dxa"/>
              <w:bottom w:w="14" w:type="dxa"/>
              <w:right w:w="14" w:type="dxa"/>
            </w:tcMar>
          </w:tcPr>
          <w:p w14:paraId="6AE3DC3D" w14:textId="285CE056" w:rsidR="00260AED" w:rsidRDefault="000C5E1F"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group lists four main contributions: a) a conceptual distinction between the four previously-listed spatial relationships, b) the introduction of p-values as a “principled” way to evaluate statistical significance, c) a random simulation framework to generate simulated data under independence assumptions, and d) a proof for the metrics `</w:t>
            </w:r>
            <w:proofErr w:type="spellStart"/>
            <w:r>
              <w:rPr>
                <w:rFonts w:ascii="Times New Roman" w:eastAsia="Times New Roman" w:hAnsi="Times New Roman" w:cs="Times New Roman"/>
                <w:b/>
                <w:sz w:val="20"/>
                <w:szCs w:val="20"/>
              </w:rPr>
              <w:t>p_pos</w:t>
            </w:r>
            <w:proofErr w:type="spellEnd"/>
            <w:r>
              <w:rPr>
                <w:rFonts w:ascii="Times New Roman" w:eastAsia="Times New Roman" w:hAnsi="Times New Roman" w:cs="Times New Roman"/>
                <w:b/>
                <w:sz w:val="20"/>
                <w:szCs w:val="20"/>
              </w:rPr>
              <w:t>` and `</w:t>
            </w:r>
            <w:proofErr w:type="spellStart"/>
            <w:r>
              <w:rPr>
                <w:rFonts w:ascii="Times New Roman" w:eastAsia="Times New Roman" w:hAnsi="Times New Roman" w:cs="Times New Roman"/>
                <w:b/>
                <w:sz w:val="20"/>
                <w:szCs w:val="20"/>
              </w:rPr>
              <w:t>p_neg</w:t>
            </w:r>
            <w:proofErr w:type="spellEnd"/>
            <w:r>
              <w:rPr>
                <w:rFonts w:ascii="Times New Roman" w:eastAsia="Times New Roman" w:hAnsi="Times New Roman" w:cs="Times New Roman"/>
                <w:b/>
                <w:sz w:val="20"/>
                <w:szCs w:val="20"/>
              </w:rPr>
              <w:t xml:space="preserve">` while providing interpretation. </w:t>
            </w:r>
          </w:p>
        </w:tc>
      </w:tr>
      <w:tr w:rsidR="00260AED" w14:paraId="1059DE72" w14:textId="77777777">
        <w:trPr>
          <w:trHeight w:val="69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504A874B" w14:textId="3487D03C"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color w:val="222222"/>
                <w:sz w:val="20"/>
                <w:szCs w:val="20"/>
                <w:highlight w:val="white"/>
              </w:rPr>
              <w:t>9.</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56352083" w14:textId="79618D51"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sz w:val="20"/>
                <w:szCs w:val="20"/>
              </w:rPr>
              <w:t>Did the report provide evidence to support the contribution claims?</w:t>
            </w:r>
          </w:p>
        </w:tc>
        <w:tc>
          <w:tcPr>
            <w:tcW w:w="6345" w:type="dxa"/>
            <w:tcBorders>
              <w:bottom w:val="single" w:sz="8" w:space="0" w:color="000000"/>
              <w:right w:val="single" w:sz="8" w:space="0" w:color="000000"/>
            </w:tcBorders>
            <w:tcMar>
              <w:top w:w="14" w:type="dxa"/>
              <w:left w:w="14" w:type="dxa"/>
              <w:bottom w:w="14" w:type="dxa"/>
              <w:right w:w="14" w:type="dxa"/>
            </w:tcMar>
          </w:tcPr>
          <w:p w14:paraId="4F2D1A61" w14:textId="77777777" w:rsidR="00260AED" w:rsidRDefault="00260AED" w:rsidP="00260AED">
            <w:pPr>
              <w:spacing w:line="240" w:lineRule="auto"/>
              <w:rPr>
                <w:rFonts w:ascii="Times New Roman" w:eastAsia="Times New Roman" w:hAnsi="Times New Roman" w:cs="Times New Roman"/>
                <w:b/>
                <w:sz w:val="20"/>
                <w:szCs w:val="20"/>
              </w:rPr>
            </w:pPr>
          </w:p>
        </w:tc>
      </w:tr>
      <w:tr w:rsidR="00260AED" w14:paraId="3DD23E34" w14:textId="77777777">
        <w:trPr>
          <w:trHeight w:val="69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7BDC76A1" w14:textId="458C561C"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color w:val="222222"/>
                <w:sz w:val="20"/>
                <w:szCs w:val="20"/>
                <w:highlight w:val="white"/>
              </w:rPr>
              <w:lastRenderedPageBreak/>
              <w:t>10.</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53C005CF" w14:textId="2E77530A" w:rsidR="00260AED" w:rsidRDefault="00260AED"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color w:val="222222"/>
                <w:sz w:val="20"/>
                <w:szCs w:val="20"/>
                <w:highlight w:val="white"/>
              </w:rPr>
              <w:t xml:space="preserve">Did the report include next steps and future work? </w:t>
            </w:r>
          </w:p>
        </w:tc>
        <w:tc>
          <w:tcPr>
            <w:tcW w:w="6345" w:type="dxa"/>
            <w:tcBorders>
              <w:bottom w:val="single" w:sz="8" w:space="0" w:color="000000"/>
              <w:right w:val="single" w:sz="8" w:space="0" w:color="000000"/>
            </w:tcBorders>
            <w:tcMar>
              <w:top w:w="14" w:type="dxa"/>
              <w:left w:w="14" w:type="dxa"/>
              <w:bottom w:w="14" w:type="dxa"/>
              <w:right w:w="14" w:type="dxa"/>
            </w:tcMar>
          </w:tcPr>
          <w:p w14:paraId="08ABB1D7" w14:textId="77777777" w:rsidR="00260AED" w:rsidRDefault="00260AED" w:rsidP="00260AED">
            <w:pPr>
              <w:spacing w:line="240" w:lineRule="auto"/>
              <w:rPr>
                <w:rFonts w:ascii="Times New Roman" w:eastAsia="Times New Roman" w:hAnsi="Times New Roman" w:cs="Times New Roman"/>
                <w:b/>
                <w:sz w:val="20"/>
                <w:szCs w:val="20"/>
              </w:rPr>
            </w:pPr>
          </w:p>
        </w:tc>
      </w:tr>
      <w:tr w:rsidR="00F94C6D" w14:paraId="17883F78" w14:textId="77777777">
        <w:trPr>
          <w:trHeight w:val="69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21368ABF" w14:textId="2EA50B74" w:rsidR="00F94C6D" w:rsidRDefault="00F94C6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color w:val="222222"/>
                <w:sz w:val="20"/>
                <w:szCs w:val="20"/>
                <w:highlight w:val="white"/>
              </w:rPr>
              <w:t>11.</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44758ABE" w14:textId="110DF396" w:rsidR="00F94C6D" w:rsidRDefault="00F94C6D" w:rsidP="00260AED">
            <w:pPr>
              <w:spacing w:line="240" w:lineRule="auto"/>
              <w:rPr>
                <w:rFonts w:ascii="Times New Roman" w:eastAsia="Times New Roman" w:hAnsi="Times New Roman" w:cs="Times New Roman"/>
                <w:b/>
                <w:color w:val="222222"/>
                <w:sz w:val="20"/>
                <w:szCs w:val="20"/>
                <w:highlight w:val="white"/>
              </w:rPr>
            </w:pPr>
            <w:r w:rsidRPr="00F94C6D">
              <w:rPr>
                <w:rFonts w:ascii="Times New Roman" w:eastAsia="Times New Roman" w:hAnsi="Times New Roman" w:cs="Times New Roman"/>
                <w:b/>
                <w:color w:val="222222"/>
                <w:sz w:val="20"/>
                <w:szCs w:val="20"/>
              </w:rPr>
              <w:t>Are the result</w:t>
            </w:r>
            <w:r>
              <w:rPr>
                <w:rFonts w:ascii="Times New Roman" w:eastAsia="Times New Roman" w:hAnsi="Times New Roman" w:cs="Times New Roman"/>
                <w:b/>
                <w:color w:val="222222"/>
                <w:sz w:val="20"/>
                <w:szCs w:val="20"/>
              </w:rPr>
              <w:t>s</w:t>
            </w:r>
            <w:r w:rsidRPr="00F94C6D">
              <w:rPr>
                <w:rFonts w:ascii="Times New Roman" w:eastAsia="Times New Roman" w:hAnsi="Times New Roman" w:cs="Times New Roman"/>
                <w:b/>
                <w:color w:val="222222"/>
                <w:sz w:val="20"/>
                <w:szCs w:val="20"/>
              </w:rPr>
              <w:t xml:space="preserve"> repro</w:t>
            </w:r>
            <w:r>
              <w:rPr>
                <w:rFonts w:ascii="Times New Roman" w:eastAsia="Times New Roman" w:hAnsi="Times New Roman" w:cs="Times New Roman"/>
                <w:b/>
                <w:color w:val="222222"/>
                <w:sz w:val="20"/>
                <w:szCs w:val="20"/>
              </w:rPr>
              <w:t>d</w:t>
            </w:r>
            <w:r w:rsidRPr="00F94C6D">
              <w:rPr>
                <w:rFonts w:ascii="Times New Roman" w:eastAsia="Times New Roman" w:hAnsi="Times New Roman" w:cs="Times New Roman"/>
                <w:b/>
                <w:color w:val="222222"/>
                <w:sz w:val="20"/>
                <w:szCs w:val="20"/>
              </w:rPr>
              <w:t xml:space="preserve">ucible? </w:t>
            </w:r>
            <w:r>
              <w:rPr>
                <w:rFonts w:ascii="Times New Roman" w:eastAsia="Times New Roman" w:hAnsi="Times New Roman" w:cs="Times New Roman"/>
                <w:b/>
                <w:color w:val="222222"/>
                <w:sz w:val="20"/>
                <w:szCs w:val="20"/>
              </w:rPr>
              <w:t>(</w:t>
            </w:r>
            <w:r w:rsidRPr="00F94C6D">
              <w:rPr>
                <w:rFonts w:ascii="Times New Roman" w:eastAsia="Times New Roman" w:hAnsi="Times New Roman" w:cs="Times New Roman"/>
                <w:bCs/>
                <w:color w:val="222222"/>
                <w:sz w:val="20"/>
                <w:szCs w:val="20"/>
              </w:rPr>
              <w:t>For example, did the report provide adequate details of proofs, experiment design, case study parameters, assumptions to help readers understand the validation process</w:t>
            </w:r>
            <w:r>
              <w:rPr>
                <w:rFonts w:ascii="Times New Roman" w:eastAsia="Times New Roman" w:hAnsi="Times New Roman" w:cs="Times New Roman"/>
                <w:bCs/>
                <w:color w:val="222222"/>
                <w:sz w:val="20"/>
                <w:szCs w:val="20"/>
              </w:rPr>
              <w:t>.)</w:t>
            </w:r>
          </w:p>
        </w:tc>
        <w:tc>
          <w:tcPr>
            <w:tcW w:w="6345" w:type="dxa"/>
            <w:tcBorders>
              <w:bottom w:val="single" w:sz="8" w:space="0" w:color="000000"/>
              <w:right w:val="single" w:sz="8" w:space="0" w:color="000000"/>
            </w:tcBorders>
            <w:tcMar>
              <w:top w:w="14" w:type="dxa"/>
              <w:left w:w="14" w:type="dxa"/>
              <w:bottom w:w="14" w:type="dxa"/>
              <w:right w:w="14" w:type="dxa"/>
            </w:tcMar>
          </w:tcPr>
          <w:p w14:paraId="6C586E31" w14:textId="77777777" w:rsidR="00F94C6D" w:rsidRDefault="00F94C6D" w:rsidP="00260AED">
            <w:pPr>
              <w:spacing w:line="240" w:lineRule="auto"/>
              <w:rPr>
                <w:rFonts w:ascii="Times New Roman" w:eastAsia="Times New Roman" w:hAnsi="Times New Roman" w:cs="Times New Roman"/>
                <w:b/>
                <w:sz w:val="20"/>
                <w:szCs w:val="20"/>
              </w:rPr>
            </w:pPr>
          </w:p>
        </w:tc>
      </w:tr>
      <w:tr w:rsidR="00260AED" w14:paraId="6BD75AFD" w14:textId="77777777">
        <w:trPr>
          <w:trHeight w:val="690"/>
        </w:trPr>
        <w:tc>
          <w:tcPr>
            <w:tcW w:w="330" w:type="dxa"/>
            <w:tcBorders>
              <w:left w:val="single" w:sz="8" w:space="0" w:color="000000"/>
              <w:bottom w:val="single" w:sz="8" w:space="0" w:color="000000"/>
              <w:right w:val="single" w:sz="8" w:space="0" w:color="000000"/>
            </w:tcBorders>
            <w:tcMar>
              <w:top w:w="14" w:type="dxa"/>
              <w:left w:w="14" w:type="dxa"/>
              <w:bottom w:w="14" w:type="dxa"/>
              <w:right w:w="14" w:type="dxa"/>
            </w:tcMar>
          </w:tcPr>
          <w:p w14:paraId="3E702065" w14:textId="1AE49790" w:rsidR="00260AED" w:rsidRDefault="00260AED" w:rsidP="00260AED">
            <w:pPr>
              <w:spacing w:line="240" w:lineRule="auto"/>
              <w:rPr>
                <w:rFonts w:ascii="Times New Roman" w:eastAsia="Times New Roman" w:hAnsi="Times New Roman" w:cs="Times New Roman"/>
                <w:b/>
                <w:color w:val="222222"/>
                <w:sz w:val="20"/>
                <w:szCs w:val="20"/>
                <w:highlight w:val="white"/>
              </w:rPr>
            </w:pPr>
            <w:r>
              <w:rPr>
                <w:rFonts w:ascii="Times New Roman" w:eastAsia="Times New Roman" w:hAnsi="Times New Roman" w:cs="Times New Roman"/>
                <w:b/>
                <w:color w:val="222222"/>
                <w:sz w:val="20"/>
                <w:szCs w:val="20"/>
                <w:highlight w:val="white"/>
              </w:rPr>
              <w:t>1</w:t>
            </w:r>
            <w:r w:rsidR="00F94C6D">
              <w:rPr>
                <w:rFonts w:ascii="Times New Roman" w:eastAsia="Times New Roman" w:hAnsi="Times New Roman" w:cs="Times New Roman"/>
                <w:b/>
                <w:color w:val="222222"/>
                <w:sz w:val="20"/>
                <w:szCs w:val="20"/>
                <w:highlight w:val="white"/>
              </w:rPr>
              <w:t>2</w:t>
            </w:r>
            <w:r>
              <w:rPr>
                <w:rFonts w:ascii="Times New Roman" w:eastAsia="Times New Roman" w:hAnsi="Times New Roman" w:cs="Times New Roman"/>
                <w:b/>
                <w:color w:val="222222"/>
                <w:sz w:val="20"/>
                <w:szCs w:val="20"/>
                <w:highlight w:val="white"/>
              </w:rPr>
              <w:t>.</w:t>
            </w:r>
          </w:p>
        </w:tc>
        <w:tc>
          <w:tcPr>
            <w:tcW w:w="4125" w:type="dxa"/>
            <w:tcBorders>
              <w:left w:val="single" w:sz="8" w:space="0" w:color="000000"/>
              <w:bottom w:val="single" w:sz="8" w:space="0" w:color="000000"/>
              <w:right w:val="single" w:sz="8" w:space="0" w:color="000000"/>
            </w:tcBorders>
            <w:tcMar>
              <w:top w:w="14" w:type="dxa"/>
              <w:left w:w="14" w:type="dxa"/>
              <w:bottom w:w="14" w:type="dxa"/>
              <w:right w:w="14" w:type="dxa"/>
            </w:tcMar>
          </w:tcPr>
          <w:p w14:paraId="7F47A9E4" w14:textId="24404DCE" w:rsidR="00260AED" w:rsidRPr="00CA4E0E" w:rsidRDefault="00260AED" w:rsidP="00260AED">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Other comments </w:t>
            </w:r>
            <w:r w:rsidRPr="00EF3C46">
              <w:rPr>
                <w:rFonts w:ascii="Times New Roman" w:eastAsia="Times New Roman" w:hAnsi="Times New Roman" w:cs="Times New Roman"/>
                <w:bCs/>
                <w:sz w:val="20"/>
                <w:szCs w:val="20"/>
              </w:rPr>
              <w:t>(e.g., readability, self-</w:t>
            </w:r>
            <w:proofErr w:type="gramStart"/>
            <w:r w:rsidRPr="00EF3C46">
              <w:rPr>
                <w:rFonts w:ascii="Times New Roman" w:eastAsia="Times New Roman" w:hAnsi="Times New Roman" w:cs="Times New Roman"/>
                <w:bCs/>
                <w:sz w:val="20"/>
                <w:szCs w:val="20"/>
              </w:rPr>
              <w:t>contained</w:t>
            </w:r>
            <w:r w:rsidR="00EF3C46" w:rsidRPr="00EF3C46">
              <w:rPr>
                <w:rFonts w:ascii="Times New Roman" w:eastAsia="Times New Roman" w:hAnsi="Times New Roman" w:cs="Times New Roman"/>
                <w:bCs/>
                <w:sz w:val="20"/>
                <w:szCs w:val="20"/>
              </w:rPr>
              <w:t>?,</w:t>
            </w:r>
            <w:proofErr w:type="gramEnd"/>
            <w:r w:rsidR="00EF3C46" w:rsidRPr="00EF3C46">
              <w:rPr>
                <w:rFonts w:ascii="Times New Roman" w:eastAsia="Times New Roman" w:hAnsi="Times New Roman" w:cs="Times New Roman"/>
                <w:bCs/>
                <w:sz w:val="20"/>
                <w:szCs w:val="20"/>
              </w:rPr>
              <w:t xml:space="preserve"> </w:t>
            </w:r>
            <w:r w:rsidR="00EF3C46">
              <w:rPr>
                <w:rFonts w:ascii="Times New Roman" w:eastAsia="Times New Roman" w:hAnsi="Times New Roman" w:cs="Times New Roman"/>
                <w:bCs/>
                <w:sz w:val="20"/>
                <w:szCs w:val="20"/>
              </w:rPr>
              <w:t xml:space="preserve">grammar, adequate use of illustrations, summarizing data with charts, </w:t>
            </w:r>
            <w:r w:rsidR="00EF3C46" w:rsidRPr="00EF3C46">
              <w:rPr>
                <w:rFonts w:ascii="Times New Roman" w:eastAsia="Times New Roman" w:hAnsi="Times New Roman" w:cs="Times New Roman"/>
                <w:bCs/>
                <w:sz w:val="20"/>
                <w:szCs w:val="20"/>
              </w:rPr>
              <w:t>etc.)</w:t>
            </w:r>
          </w:p>
        </w:tc>
        <w:tc>
          <w:tcPr>
            <w:tcW w:w="6345" w:type="dxa"/>
            <w:tcBorders>
              <w:bottom w:val="single" w:sz="8" w:space="0" w:color="000000"/>
              <w:right w:val="single" w:sz="8" w:space="0" w:color="000000"/>
            </w:tcBorders>
            <w:tcMar>
              <w:top w:w="14" w:type="dxa"/>
              <w:left w:w="14" w:type="dxa"/>
              <w:bottom w:w="14" w:type="dxa"/>
              <w:right w:w="14" w:type="dxa"/>
            </w:tcMar>
          </w:tcPr>
          <w:p w14:paraId="7B4D9EF0" w14:textId="77777777" w:rsidR="00260AED" w:rsidRDefault="00260AED" w:rsidP="00260AED">
            <w:pPr>
              <w:spacing w:line="240" w:lineRule="auto"/>
              <w:rPr>
                <w:rFonts w:ascii="Times New Roman" w:eastAsia="Times New Roman" w:hAnsi="Times New Roman" w:cs="Times New Roman"/>
                <w:b/>
                <w:sz w:val="20"/>
                <w:szCs w:val="20"/>
              </w:rPr>
            </w:pPr>
          </w:p>
        </w:tc>
      </w:tr>
    </w:tbl>
    <w:p w14:paraId="511F7C58" w14:textId="77777777" w:rsidR="002E5F94" w:rsidRDefault="002E5F94"/>
    <w:sectPr w:rsidR="002E5F94">
      <w:headerReference w:type="even" r:id="rId6"/>
      <w:headerReference w:type="default" r:id="rId7"/>
      <w:footerReference w:type="even" r:id="rId8"/>
      <w:footerReference w:type="default" r:id="rId9"/>
      <w:headerReference w:type="first" r:id="rId10"/>
      <w:footerReference w:type="first" r:id="rId11"/>
      <w:pgSz w:w="12240" w:h="15840"/>
      <w:pgMar w:top="1440" w:right="720" w:bottom="144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7B92" w14:textId="77777777" w:rsidR="00F00C61" w:rsidRDefault="00F00C61" w:rsidP="003F2BBB">
      <w:pPr>
        <w:spacing w:line="240" w:lineRule="auto"/>
      </w:pPr>
      <w:r>
        <w:separator/>
      </w:r>
    </w:p>
  </w:endnote>
  <w:endnote w:type="continuationSeparator" w:id="0">
    <w:p w14:paraId="7B3B7870" w14:textId="77777777" w:rsidR="00F00C61" w:rsidRDefault="00F00C61" w:rsidP="003F2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FF97" w14:textId="77777777" w:rsidR="003F2BBB" w:rsidRDefault="003F2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F3C0" w14:textId="77777777" w:rsidR="003F2BBB" w:rsidRDefault="003F2B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8FDF" w14:textId="77777777" w:rsidR="003F2BBB" w:rsidRDefault="003F2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58F24" w14:textId="77777777" w:rsidR="00F00C61" w:rsidRDefault="00F00C61" w:rsidP="003F2BBB">
      <w:pPr>
        <w:spacing w:line="240" w:lineRule="auto"/>
      </w:pPr>
      <w:r>
        <w:separator/>
      </w:r>
    </w:p>
  </w:footnote>
  <w:footnote w:type="continuationSeparator" w:id="0">
    <w:p w14:paraId="6DC808AE" w14:textId="77777777" w:rsidR="00F00C61" w:rsidRDefault="00F00C61" w:rsidP="003F2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AE96" w14:textId="77777777" w:rsidR="003F2BBB" w:rsidRDefault="003F2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914A" w14:textId="77777777" w:rsidR="003F2BBB" w:rsidRDefault="003F2B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E8EF" w14:textId="77777777" w:rsidR="003F2BBB" w:rsidRDefault="003F2B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F94"/>
    <w:rsid w:val="000C5E1F"/>
    <w:rsid w:val="000E00BE"/>
    <w:rsid w:val="00260AED"/>
    <w:rsid w:val="0029789B"/>
    <w:rsid w:val="002A79D6"/>
    <w:rsid w:val="002D114A"/>
    <w:rsid w:val="002E5F94"/>
    <w:rsid w:val="00372F8A"/>
    <w:rsid w:val="003F2BBB"/>
    <w:rsid w:val="0045486A"/>
    <w:rsid w:val="00654234"/>
    <w:rsid w:val="006B5019"/>
    <w:rsid w:val="006C3515"/>
    <w:rsid w:val="00760A98"/>
    <w:rsid w:val="00782270"/>
    <w:rsid w:val="007F3304"/>
    <w:rsid w:val="00A1120B"/>
    <w:rsid w:val="00B9761A"/>
    <w:rsid w:val="00C34B49"/>
    <w:rsid w:val="00C40400"/>
    <w:rsid w:val="00C80327"/>
    <w:rsid w:val="00CA4E0E"/>
    <w:rsid w:val="00D96315"/>
    <w:rsid w:val="00EF3C46"/>
    <w:rsid w:val="00F00C61"/>
    <w:rsid w:val="00F67D04"/>
    <w:rsid w:val="00F94C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56BD1"/>
  <w15:docId w15:val="{14F0C6F8-2901-C34F-9C34-64BC6872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F2BBB"/>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3F2BBB"/>
    <w:rPr>
      <w:rFonts w:cs="Mangal"/>
      <w:szCs w:val="20"/>
    </w:rPr>
  </w:style>
  <w:style w:type="paragraph" w:styleId="Footer">
    <w:name w:val="footer"/>
    <w:basedOn w:val="Normal"/>
    <w:link w:val="FooterChar"/>
    <w:uiPriority w:val="99"/>
    <w:unhideWhenUsed/>
    <w:rsid w:val="003F2BBB"/>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3F2BB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Noah Constable</cp:lastModifiedBy>
  <cp:revision>3</cp:revision>
  <dcterms:created xsi:type="dcterms:W3CDTF">2026-04-21T23:35:00Z</dcterms:created>
  <dcterms:modified xsi:type="dcterms:W3CDTF">2026-04-23T01:10:00Z</dcterms:modified>
</cp:coreProperties>
</file>