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150" w:rsidRDefault="003537F8" w:rsidP="002D10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37F8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:rsidR="002D1060" w:rsidRPr="002D1060" w:rsidRDefault="002D1060" w:rsidP="002D1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1060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:rsidR="003537F8" w:rsidRPr="00EF7EA9" w:rsidRDefault="003537F8" w:rsidP="002D1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F36B46">
        <w:rPr>
          <w:rFonts w:ascii="Times New Roman" w:hAnsi="Times New Roman" w:cs="Times New Roman"/>
          <w:sz w:val="28"/>
          <w:szCs w:val="28"/>
        </w:rPr>
        <w:t>АСУ</w:t>
      </w:r>
    </w:p>
    <w:p w:rsidR="003537F8" w:rsidRPr="00EF7EA9" w:rsidRDefault="003537F8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37F8" w:rsidRPr="00EF7EA9" w:rsidRDefault="003537F8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37F8" w:rsidRPr="0057159C" w:rsidRDefault="00C069A3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A4763">
        <w:rPr>
          <w:rFonts w:ascii="Times New Roman" w:hAnsi="Times New Roman" w:cs="Times New Roman"/>
          <w:sz w:val="28"/>
          <w:szCs w:val="28"/>
        </w:rPr>
        <w:t>4</w:t>
      </w:r>
    </w:p>
    <w:p w:rsidR="002B114B" w:rsidRDefault="003537F8" w:rsidP="002B1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2D1060">
        <w:rPr>
          <w:rFonts w:ascii="Times New Roman" w:hAnsi="Times New Roman" w:cs="Times New Roman"/>
          <w:sz w:val="28"/>
          <w:szCs w:val="28"/>
        </w:rPr>
        <w:t>организации графических систем и систем мультимедиа</w:t>
      </w:r>
    </w:p>
    <w:p w:rsidR="00731B8C" w:rsidRPr="0057159C" w:rsidRDefault="00FA4763" w:rsidP="003537F8">
      <w:pPr>
        <w:spacing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Обработка потокового видео/аудио</w:t>
      </w:r>
    </w:p>
    <w:p w:rsidR="00640BFB" w:rsidRDefault="00640BFB" w:rsidP="003537F8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B70D4" w:rsidRDefault="00AB70D4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3EAF" w:rsidRDefault="005F3EAF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6B46" w:rsidRDefault="00F36B46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6B46" w:rsidRDefault="00F36B46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6E64" w:rsidRDefault="00AE6E64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3EAF" w:rsidRPr="00EF7EA9" w:rsidRDefault="005F3EAF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37F8" w:rsidRPr="00EF7EA9" w:rsidRDefault="003537F8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060" w:rsidRDefault="002D1060" w:rsidP="002D10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Лапшова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</w:t>
      </w:r>
    </w:p>
    <w:p w:rsidR="002D1060" w:rsidRDefault="002D1060" w:rsidP="002D10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М-АС-19</w:t>
      </w:r>
    </w:p>
    <w:p w:rsidR="002D1060" w:rsidRDefault="002D1060" w:rsidP="002D10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Кургасов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827323" w:rsidRDefault="00827323" w:rsidP="003537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1060" w:rsidRDefault="002D1060" w:rsidP="003537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45097" w:rsidRDefault="003537F8" w:rsidP="002B1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</w:t>
      </w:r>
      <w:r w:rsidR="00EF7EA9">
        <w:rPr>
          <w:rFonts w:ascii="Times New Roman" w:hAnsi="Times New Roman" w:cs="Times New Roman"/>
          <w:sz w:val="28"/>
          <w:szCs w:val="28"/>
        </w:rPr>
        <w:t>0</w:t>
      </w:r>
      <w:r w:rsidR="00640BF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0964C7" w:rsidRPr="00010DCC" w:rsidRDefault="000964C7" w:rsidP="000964C7">
      <w:pPr>
        <w:pStyle w:val="ab"/>
        <w:jc w:val="both"/>
      </w:pPr>
      <w:r w:rsidRPr="00F40017">
        <w:lastRenderedPageBreak/>
        <w:t xml:space="preserve">Задание кафедры </w:t>
      </w:r>
    </w:p>
    <w:p w:rsidR="000964C7" w:rsidRPr="00010DCC" w:rsidRDefault="000964C7" w:rsidP="000964C7">
      <w:pPr>
        <w:pStyle w:val="ab"/>
        <w:jc w:val="both"/>
      </w:pPr>
    </w:p>
    <w:p w:rsidR="000964C7" w:rsidRPr="0057159C" w:rsidRDefault="00C069A3" w:rsidP="000964C7">
      <w:pPr>
        <w:pStyle w:val="a9"/>
        <w:ind w:firstLine="708"/>
        <w:jc w:val="both"/>
      </w:pPr>
      <w:r>
        <w:t xml:space="preserve">Реализовать </w:t>
      </w:r>
      <w:r w:rsidR="00FA4763">
        <w:t>обработку потокового видео/аудио. Обработкой является внесение изменений, применение фильтров и т.п., а не только визуализация.</w:t>
      </w:r>
    </w:p>
    <w:p w:rsidR="000964C7" w:rsidRDefault="000964C7" w:rsidP="000964C7">
      <w:pPr>
        <w:pStyle w:val="ab"/>
      </w:pPr>
      <w:r>
        <w:t>Цель работы</w:t>
      </w:r>
    </w:p>
    <w:p w:rsidR="000964C7" w:rsidRDefault="000964C7" w:rsidP="000964C7">
      <w:pPr>
        <w:pStyle w:val="ab"/>
      </w:pPr>
    </w:p>
    <w:p w:rsidR="000964C7" w:rsidRPr="00FA4763" w:rsidRDefault="000964C7" w:rsidP="000964C7">
      <w:pPr>
        <w:pStyle w:val="a9"/>
        <w:jc w:val="both"/>
      </w:pPr>
      <w:r>
        <w:tab/>
      </w:r>
      <w:r w:rsidRPr="000964C7">
        <w:t xml:space="preserve">Освоить на практике </w:t>
      </w:r>
      <w:r w:rsidR="00FA4763">
        <w:t>обработку потокового видео/аудио.</w:t>
      </w:r>
    </w:p>
    <w:p w:rsidR="000964C7" w:rsidRDefault="000964C7" w:rsidP="002B1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64C7" w:rsidRDefault="00096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E6D" w:rsidRDefault="0031170C" w:rsidP="00482E6D">
      <w:pPr>
        <w:pStyle w:val="1"/>
      </w:pPr>
      <w:r>
        <w:lastRenderedPageBreak/>
        <w:t>Теоретические сведения</w:t>
      </w:r>
    </w:p>
    <w:p w:rsidR="00CA504A" w:rsidRPr="00CA504A" w:rsidRDefault="00CA504A" w:rsidP="00CA504A"/>
    <w:p w:rsidR="00CA504A" w:rsidRDefault="001C7857" w:rsidP="00CA504A">
      <w:pPr>
        <w:pStyle w:val="a9"/>
        <w:spacing w:after="0"/>
        <w:jc w:val="both"/>
      </w:pPr>
      <w:r w:rsidRPr="001C7857">
        <w:tab/>
      </w:r>
      <w:r w:rsidR="00C069A3">
        <w:t>Для реализации программного продук</w:t>
      </w:r>
      <w:r w:rsidR="0057159C">
        <w:t xml:space="preserve">та </w:t>
      </w:r>
      <w:r w:rsidR="00CA504A">
        <w:t xml:space="preserve">была использована технология </w:t>
      </w:r>
      <w:proofErr w:type="spellStart"/>
      <w:r w:rsidR="00CA504A">
        <w:rPr>
          <w:lang w:val="en-US"/>
        </w:rPr>
        <w:t>WebRTC</w:t>
      </w:r>
      <w:proofErr w:type="spellEnd"/>
      <w:r w:rsidR="00CA504A" w:rsidRPr="00CA504A">
        <w:t xml:space="preserve"> </w:t>
      </w:r>
      <w:r w:rsidR="00CA504A">
        <w:t xml:space="preserve">и стандартные функции </w:t>
      </w:r>
      <w:r w:rsidR="00CA504A">
        <w:rPr>
          <w:lang w:val="en-US"/>
        </w:rPr>
        <w:t>JavaScript</w:t>
      </w:r>
      <w:r w:rsidR="00CA504A" w:rsidRPr="00CA504A">
        <w:t>.</w:t>
      </w:r>
    </w:p>
    <w:p w:rsidR="00CA504A" w:rsidRDefault="00CA504A" w:rsidP="00CA504A">
      <w:pPr>
        <w:pStyle w:val="a9"/>
        <w:spacing w:after="0"/>
        <w:jc w:val="both"/>
      </w:pPr>
      <w:proofErr w:type="spellStart"/>
      <w:r w:rsidRPr="00CA504A">
        <w:t>WebRTC</w:t>
      </w:r>
      <w:proofErr w:type="spellEnd"/>
      <w:r w:rsidRPr="00CA504A">
        <w:t xml:space="preserve"> — проект с открытым исходным кодом, предназначенный для организации передачи потоковых данных между браузерами или другими поддерживающими его приложениями по технологии точка-точка.</w:t>
      </w:r>
    </w:p>
    <w:p w:rsidR="00114065" w:rsidRDefault="00CA504A" w:rsidP="0057159C">
      <w:pPr>
        <w:pStyle w:val="a9"/>
        <w:spacing w:after="0"/>
        <w:jc w:val="both"/>
      </w:pPr>
      <w:r>
        <w:tab/>
        <w:t xml:space="preserve">На стороне клиента пользователь открывает страницу, содержащую </w:t>
      </w:r>
      <w:r>
        <w:rPr>
          <w:lang w:val="en-US"/>
        </w:rPr>
        <w:t>HTML</w:t>
      </w:r>
      <w:r w:rsidRPr="00CA504A">
        <w:t xml:space="preserve">5 </w:t>
      </w:r>
      <w:r>
        <w:t xml:space="preserve">тег </w:t>
      </w:r>
      <w:r w:rsidRPr="00CA504A">
        <w:t>&lt;</w:t>
      </w:r>
      <w:r>
        <w:rPr>
          <w:lang w:val="en-US"/>
        </w:rPr>
        <w:t>video</w:t>
      </w:r>
      <w:r w:rsidRPr="00CA504A">
        <w:t xml:space="preserve">&gt;. </w:t>
      </w:r>
      <w:r>
        <w:t xml:space="preserve">Браузер запрашивает доступ к веб-камере и микрофону пользователя. </w:t>
      </w:r>
      <w:r>
        <w:rPr>
          <w:lang w:val="en-US"/>
        </w:rPr>
        <w:t>JavaScript</w:t>
      </w:r>
      <w:r w:rsidRPr="00CA504A">
        <w:t xml:space="preserve"> </w:t>
      </w:r>
      <w:r>
        <w:t>код на странице пользователя контролирует параметры соединения. При получение информации о потоке, браузер начинает согласование используемых аудио и видео кодеков.</w:t>
      </w:r>
    </w:p>
    <w:p w:rsidR="00114065" w:rsidRPr="0057159C" w:rsidRDefault="00114065" w:rsidP="00114065">
      <w:pPr>
        <w:pStyle w:val="1"/>
      </w:pPr>
      <w:r>
        <w:t>Основная часть</w:t>
      </w:r>
    </w:p>
    <w:p w:rsidR="00992E96" w:rsidRDefault="00992E96" w:rsidP="00992E96">
      <w:pPr>
        <w:pStyle w:val="2"/>
      </w:pPr>
      <w:r>
        <w:t>Описание работы программы</w:t>
      </w:r>
    </w:p>
    <w:p w:rsidR="007F7E85" w:rsidRDefault="007F7E85" w:rsidP="007F7E85">
      <w:pPr>
        <w:pStyle w:val="a9"/>
        <w:spacing w:after="0"/>
        <w:jc w:val="both"/>
      </w:pPr>
      <w:r>
        <w:tab/>
        <w:t xml:space="preserve">В разметке </w:t>
      </w:r>
      <w:r>
        <w:rPr>
          <w:lang w:val="en-US"/>
        </w:rPr>
        <w:t>html</w:t>
      </w:r>
      <w:r w:rsidRPr="007F7E85">
        <w:t xml:space="preserve"> </w:t>
      </w:r>
      <w:r>
        <w:t xml:space="preserve">содержится тег </w:t>
      </w:r>
      <w:r w:rsidRPr="007F7E85">
        <w:t>&lt;</w:t>
      </w:r>
      <w:r>
        <w:rPr>
          <w:lang w:val="en-US"/>
        </w:rPr>
        <w:t>video</w:t>
      </w:r>
      <w:r w:rsidRPr="007F7E85">
        <w:t xml:space="preserve">&gt;, </w:t>
      </w:r>
      <w:r>
        <w:t xml:space="preserve">который будет получать поток с видеокамеры. </w:t>
      </w:r>
    </w:p>
    <w:p w:rsidR="007F7E85" w:rsidRDefault="007F7E85" w:rsidP="007F7E85">
      <w:pPr>
        <w:pStyle w:val="a9"/>
        <w:spacing w:after="0"/>
        <w:jc w:val="both"/>
      </w:pPr>
      <w:r>
        <w:tab/>
        <w:t xml:space="preserve">В начале работы программы инициализируется переменные, которые отвечают за ширину и высоту изображения. С помощью стандартных </w:t>
      </w:r>
      <w:r>
        <w:rPr>
          <w:lang w:val="en-US"/>
        </w:rPr>
        <w:t>JavaScript</w:t>
      </w:r>
      <w:r w:rsidRPr="007F7E85">
        <w:t xml:space="preserve"> </w:t>
      </w:r>
      <w:r>
        <w:t xml:space="preserve">функций получаем элементы </w:t>
      </w:r>
      <w:r>
        <w:rPr>
          <w:lang w:val="en-US"/>
        </w:rPr>
        <w:t>DOM</w:t>
      </w:r>
      <w:r w:rsidRPr="007F7E85">
        <w:t xml:space="preserve"> </w:t>
      </w:r>
      <w:r>
        <w:t>по их идентификатору.</w:t>
      </w:r>
      <w:r w:rsidRPr="007F7E85">
        <w:t xml:space="preserve"> </w:t>
      </w:r>
    </w:p>
    <w:p w:rsidR="007F7E85" w:rsidRDefault="007F7E85" w:rsidP="007F7E85">
      <w:pPr>
        <w:pStyle w:val="a9"/>
        <w:spacing w:after="0"/>
        <w:jc w:val="both"/>
      </w:pPr>
      <w:r>
        <w:tab/>
        <w:t xml:space="preserve">При нажатии на кнопку «Начать эфир» срабатывает обработчик, в котором происходит получение </w:t>
      </w:r>
      <w:proofErr w:type="spellStart"/>
      <w:r>
        <w:t>медиапотока</w:t>
      </w:r>
      <w:proofErr w:type="spellEnd"/>
      <w:r>
        <w:t xml:space="preserve">. Метод </w:t>
      </w:r>
      <w:proofErr w:type="spellStart"/>
      <w:r>
        <w:rPr>
          <w:lang w:val="en-US"/>
        </w:rPr>
        <w:t>mediaDevices</w:t>
      </w:r>
      <w:proofErr w:type="spellEnd"/>
      <w:r w:rsidRPr="007F7E85">
        <w:t>.</w:t>
      </w:r>
      <w:proofErr w:type="spellStart"/>
      <w:r>
        <w:rPr>
          <w:lang w:val="en-US"/>
        </w:rPr>
        <w:t>getUserMedia</w:t>
      </w:r>
      <w:proofErr w:type="spellEnd"/>
      <w:r w:rsidRPr="007F7E85">
        <w:t xml:space="preserve">() </w:t>
      </w:r>
      <w:r>
        <w:t xml:space="preserve">запрашивает сам </w:t>
      </w:r>
      <w:proofErr w:type="spellStart"/>
      <w:r>
        <w:t>медиапоток</w:t>
      </w:r>
      <w:proofErr w:type="spellEnd"/>
      <w:r>
        <w:t xml:space="preserve"> и возвращает </w:t>
      </w:r>
      <w:proofErr w:type="spellStart"/>
      <w:r>
        <w:t>промис</w:t>
      </w:r>
      <w:proofErr w:type="spellEnd"/>
      <w:r>
        <w:t xml:space="preserve">(стандартный объект </w:t>
      </w:r>
      <w:proofErr w:type="spellStart"/>
      <w:r>
        <w:rPr>
          <w:lang w:val="en-US"/>
        </w:rPr>
        <w:t>js</w:t>
      </w:r>
      <w:proofErr w:type="spellEnd"/>
      <w:r>
        <w:t xml:space="preserve"> для работы с асинхронным кодом), при успешном выполнении(</w:t>
      </w:r>
      <w:r>
        <w:rPr>
          <w:lang w:val="en-US"/>
        </w:rPr>
        <w:t>then</w:t>
      </w:r>
      <w:r>
        <w:t>)</w:t>
      </w:r>
      <w:r w:rsidRPr="007F7E85">
        <w:t xml:space="preserve"> </w:t>
      </w:r>
      <w:r>
        <w:t xml:space="preserve">возвращается объект потока, который присваивается свойству </w:t>
      </w:r>
      <w:proofErr w:type="spellStart"/>
      <w:r>
        <w:rPr>
          <w:lang w:val="en-US"/>
        </w:rPr>
        <w:t>srcObject</w:t>
      </w:r>
      <w:proofErr w:type="spellEnd"/>
      <w:r w:rsidRPr="007F7E85">
        <w:t xml:space="preserve"> </w:t>
      </w:r>
      <w:r>
        <w:t xml:space="preserve">элемента </w:t>
      </w:r>
      <w:r w:rsidRPr="007F7E85">
        <w:t>&lt;</w:t>
      </w:r>
      <w:r>
        <w:rPr>
          <w:lang w:val="en-US"/>
        </w:rPr>
        <w:t>video</w:t>
      </w:r>
      <w:r w:rsidRPr="007F7E85">
        <w:t xml:space="preserve">&gt;, </w:t>
      </w:r>
      <w:r>
        <w:t xml:space="preserve">направляя в него данный поток. Как только объект получен, запускается воспроизведение методом </w:t>
      </w:r>
      <w:r w:rsidRPr="007F7E85">
        <w:t>.</w:t>
      </w:r>
      <w:r>
        <w:rPr>
          <w:lang w:val="en-US"/>
        </w:rPr>
        <w:t>play</w:t>
      </w:r>
      <w:r w:rsidRPr="007F7E85">
        <w:t xml:space="preserve">(). </w:t>
      </w:r>
      <w:r>
        <w:t xml:space="preserve">Если получение потока окажется неудачным, обработчик ошибок выведет соответствующую ошибку в консоль. </w:t>
      </w:r>
    </w:p>
    <w:p w:rsidR="007F7E85" w:rsidRDefault="007F7E85" w:rsidP="007F7E85">
      <w:pPr>
        <w:pStyle w:val="a9"/>
        <w:spacing w:after="0"/>
        <w:jc w:val="both"/>
      </w:pPr>
      <w:r>
        <w:lastRenderedPageBreak/>
        <w:tab/>
        <w:t xml:space="preserve">После вызова метода </w:t>
      </w:r>
      <w:r>
        <w:rPr>
          <w:lang w:val="en-US"/>
        </w:rPr>
        <w:t>play</w:t>
      </w:r>
      <w:r w:rsidRPr="007F7E85">
        <w:t xml:space="preserve">() </w:t>
      </w:r>
      <w:r>
        <w:t xml:space="preserve">возникает промежуток времени до начала воспроизведения видеопотока, для недопущения блокирования интерфейса устанавливается обработчик события </w:t>
      </w:r>
      <w:r w:rsidRPr="007F7E85">
        <w:t>‘</w:t>
      </w:r>
      <w:proofErr w:type="spellStart"/>
      <w:r>
        <w:rPr>
          <w:lang w:val="en-US"/>
        </w:rPr>
        <w:t>canplay</w:t>
      </w:r>
      <w:proofErr w:type="spellEnd"/>
      <w:r w:rsidRPr="007F7E85">
        <w:t xml:space="preserve">’, </w:t>
      </w:r>
      <w:r>
        <w:t xml:space="preserve">который сработает, когда элемент </w:t>
      </w:r>
      <w:r w:rsidRPr="007F7E85">
        <w:t>&lt;</w:t>
      </w:r>
      <w:r>
        <w:rPr>
          <w:lang w:val="en-US"/>
        </w:rPr>
        <w:t>video</w:t>
      </w:r>
      <w:r w:rsidRPr="007F7E85">
        <w:t xml:space="preserve">&gt; </w:t>
      </w:r>
      <w:r>
        <w:t>начнет воспроизведение.</w:t>
      </w:r>
    </w:p>
    <w:p w:rsidR="007F7E85" w:rsidRDefault="007F7E85" w:rsidP="007F7E85">
      <w:pPr>
        <w:pStyle w:val="a9"/>
        <w:spacing w:after="0"/>
        <w:jc w:val="both"/>
      </w:pPr>
      <w:r>
        <w:tab/>
        <w:t xml:space="preserve">Переменная </w:t>
      </w:r>
      <w:r>
        <w:rPr>
          <w:lang w:val="en-US"/>
        </w:rPr>
        <w:t>streaming</w:t>
      </w:r>
      <w:r w:rsidRPr="007F7E85">
        <w:t xml:space="preserve"> </w:t>
      </w:r>
      <w:r>
        <w:t xml:space="preserve">отслеживает повторный запуск обработчика (устанавливается значение </w:t>
      </w:r>
      <w:r>
        <w:rPr>
          <w:lang w:val="en-US"/>
        </w:rPr>
        <w:t>true</w:t>
      </w:r>
      <w:r>
        <w:t xml:space="preserve">, чтобы предотвратить случайное повторное выполнение установочного кода). Если это первый запуск устанавливаются соответствующие параметры изображения. </w:t>
      </w:r>
    </w:p>
    <w:p w:rsidR="007F7E85" w:rsidRDefault="007F7E85" w:rsidP="007F7E85">
      <w:pPr>
        <w:pStyle w:val="a9"/>
        <w:spacing w:after="0"/>
        <w:jc w:val="both"/>
      </w:pPr>
      <w:r>
        <w:tab/>
        <w:t xml:space="preserve">Так как захватываемое изображение находится в элементе </w:t>
      </w:r>
      <w:r w:rsidRPr="007F7E85">
        <w:t>&lt;</w:t>
      </w:r>
      <w:r>
        <w:rPr>
          <w:lang w:val="en-US"/>
        </w:rPr>
        <w:t>video</w:t>
      </w:r>
      <w:r w:rsidRPr="007F7E85">
        <w:t xml:space="preserve">&gt;, </w:t>
      </w:r>
      <w:r>
        <w:t xml:space="preserve">к нему можно применить любые </w:t>
      </w:r>
      <w:r>
        <w:rPr>
          <w:lang w:val="en-US"/>
        </w:rPr>
        <w:t>CSS</w:t>
      </w:r>
      <w:r w:rsidRPr="007F7E85">
        <w:t>-</w:t>
      </w:r>
      <w:r>
        <w:t xml:space="preserve">фильтры, которые применяются с помощью свойства </w:t>
      </w:r>
      <w:r>
        <w:rPr>
          <w:lang w:val="en-US"/>
        </w:rPr>
        <w:t>filter</w:t>
      </w:r>
      <w:r w:rsidRPr="007F7E85">
        <w:t>.</w:t>
      </w:r>
      <w:r>
        <w:t xml:space="preserve"> Для этого в</w:t>
      </w:r>
      <w:r w:rsidRPr="007F7E85">
        <w:t xml:space="preserve"> </w:t>
      </w:r>
      <w:r>
        <w:rPr>
          <w:lang w:val="en-US"/>
        </w:rPr>
        <w:t>html</w:t>
      </w:r>
      <w:r w:rsidRPr="007F7E85">
        <w:t>-</w:t>
      </w:r>
      <w:r>
        <w:t xml:space="preserve">разметке были установлены соответствующие </w:t>
      </w:r>
      <w:r>
        <w:rPr>
          <w:lang w:val="en-US"/>
        </w:rPr>
        <w:t>value</w:t>
      </w:r>
      <w:r w:rsidRPr="007F7E85">
        <w:t xml:space="preserve"> </w:t>
      </w:r>
      <w:r>
        <w:t xml:space="preserve">для элементов  </w:t>
      </w:r>
      <w:r>
        <w:rPr>
          <w:lang w:val="en-US"/>
        </w:rPr>
        <w:t>option</w:t>
      </w:r>
      <w:r w:rsidRPr="007F7E85">
        <w:t xml:space="preserve">. </w:t>
      </w:r>
      <w:r>
        <w:t>Пример:</w:t>
      </w:r>
    </w:p>
    <w:p w:rsidR="007F7E85" w:rsidRDefault="007F7E85" w:rsidP="007F7E85">
      <w:pPr>
        <w:pStyle w:val="a9"/>
        <w:spacing w:after="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7F7E85">
        <w:rPr>
          <w:rFonts w:ascii="Courier New" w:hAnsi="Courier New" w:cs="Courier New"/>
          <w:sz w:val="22"/>
          <w:szCs w:val="22"/>
          <w:lang w:val="en-US"/>
        </w:rPr>
        <w:t>&lt;option value="grayscale(100%)"&gt;</w:t>
      </w:r>
      <w:proofErr w:type="spellStart"/>
      <w:r w:rsidRPr="007F7E85">
        <w:rPr>
          <w:rFonts w:ascii="Courier New" w:hAnsi="Courier New" w:cs="Courier New"/>
          <w:sz w:val="22"/>
          <w:szCs w:val="22"/>
          <w:lang w:val="en-US"/>
        </w:rPr>
        <w:t>Черно-белое</w:t>
      </w:r>
      <w:proofErr w:type="spellEnd"/>
      <w:r w:rsidRPr="007F7E85">
        <w:rPr>
          <w:rFonts w:ascii="Courier New" w:hAnsi="Courier New" w:cs="Courier New"/>
          <w:sz w:val="22"/>
          <w:szCs w:val="22"/>
          <w:lang w:val="en-US"/>
        </w:rPr>
        <w:t>&lt;/option&gt;</w:t>
      </w:r>
    </w:p>
    <w:p w:rsidR="007F7E85" w:rsidRPr="007F7E85" w:rsidRDefault="007F7E85" w:rsidP="007F7E85">
      <w:pPr>
        <w:pStyle w:val="a9"/>
        <w:jc w:val="both"/>
      </w:pPr>
      <w:bookmarkStart w:id="0" w:name="_GoBack"/>
      <w:r>
        <w:tab/>
        <w:t>Также был добавлен функционал загрузки своего видеоролика и применения к нему заданных фильтров</w:t>
      </w:r>
      <w:r w:rsidRPr="007F7E85">
        <w:tab/>
      </w:r>
      <w:r>
        <w:t>.</w:t>
      </w:r>
    </w:p>
    <w:bookmarkEnd w:id="0"/>
    <w:p w:rsidR="00FD1181" w:rsidRPr="007F7E85" w:rsidRDefault="00992E96" w:rsidP="00CA504A">
      <w:pPr>
        <w:pStyle w:val="a9"/>
        <w:spacing w:after="0"/>
        <w:jc w:val="both"/>
      </w:pPr>
      <w:r w:rsidRPr="007F7E85">
        <w:tab/>
      </w:r>
    </w:p>
    <w:p w:rsidR="00992E96" w:rsidRPr="007F7E85" w:rsidRDefault="00992E96" w:rsidP="00C069A3">
      <w:pPr>
        <w:pStyle w:val="a9"/>
        <w:spacing w:after="0"/>
        <w:jc w:val="both"/>
      </w:pPr>
    </w:p>
    <w:p w:rsidR="000B007B" w:rsidRPr="007F7E85" w:rsidRDefault="000B007B" w:rsidP="000B007B">
      <w:pPr>
        <w:pStyle w:val="a9"/>
        <w:spacing w:after="0"/>
        <w:jc w:val="both"/>
      </w:pPr>
    </w:p>
    <w:p w:rsidR="00D334BB" w:rsidRPr="007F7E85" w:rsidRDefault="00D334BB" w:rsidP="000B007B">
      <w:pPr>
        <w:pStyle w:val="a9"/>
        <w:spacing w:after="0"/>
        <w:jc w:val="both"/>
      </w:pPr>
    </w:p>
    <w:p w:rsidR="00D334BB" w:rsidRPr="007F7E85" w:rsidRDefault="00D334BB" w:rsidP="000B007B">
      <w:pPr>
        <w:pStyle w:val="a9"/>
        <w:spacing w:after="0"/>
        <w:jc w:val="both"/>
      </w:pPr>
    </w:p>
    <w:p w:rsidR="00D334BB" w:rsidRPr="007F7E85" w:rsidRDefault="00114065" w:rsidP="000B007B">
      <w:pPr>
        <w:pStyle w:val="a9"/>
        <w:spacing w:after="0"/>
        <w:jc w:val="both"/>
      </w:pPr>
      <w:r w:rsidRPr="007F7E85">
        <w:br w:type="page"/>
      </w:r>
    </w:p>
    <w:p w:rsidR="0031170C" w:rsidRDefault="0031170C" w:rsidP="0031170C">
      <w:pPr>
        <w:pStyle w:val="2"/>
      </w:pPr>
      <w:r>
        <w:lastRenderedPageBreak/>
        <w:t>Листинг кода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A504A">
        <w:rPr>
          <w:rFonts w:ascii="Courier New" w:hAnsi="Courier New" w:cs="Courier New"/>
          <w:sz w:val="20"/>
          <w:szCs w:val="20"/>
        </w:rPr>
        <w:t>let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 xml:space="preserve"> = 500, // ширина изображения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 xml:space="preserve"> = 0, // вычисляется на основе входящего потока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>',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streaming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>; // текущая активность видеопотока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// DOM </w:t>
      </w:r>
      <w:r w:rsidRPr="00CA504A">
        <w:rPr>
          <w:rFonts w:ascii="Courier New" w:hAnsi="Courier New" w:cs="Courier New"/>
          <w:sz w:val="20"/>
          <w:szCs w:val="20"/>
        </w:rPr>
        <w:t>элементы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video = 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>('video');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clearButton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>('clear-button');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photoFilter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>('photo-filter');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startButton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>('start-button');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uploadButton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>('upload-button');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uploadButton.addEventListener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>('change', function(e) {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video.srcObject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video.src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path = (window.URL || 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window.webkitURL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createObjectURL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uploadButton.files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>[0]);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video.src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= path;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video.play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startButton.addEventListener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>('click', function(e) {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CA504A">
        <w:rPr>
          <w:rFonts w:ascii="Courier New" w:hAnsi="Courier New" w:cs="Courier New"/>
          <w:sz w:val="20"/>
          <w:szCs w:val="20"/>
        </w:rPr>
        <w:t>Получение</w:t>
      </w: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медиапотока</w:t>
      </w:r>
      <w:proofErr w:type="spellEnd"/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navigator.mediaDevices.getUserMedia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>({video: true, audio: false})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 .then(function(stream) {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video.src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A504A">
        <w:rPr>
          <w:rFonts w:ascii="Courier New" w:hAnsi="Courier New" w:cs="Courier New"/>
          <w:sz w:val="20"/>
          <w:szCs w:val="20"/>
        </w:rPr>
        <w:t>//Направление потока в элемент &lt;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video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>&gt;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video.srcObject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= stream;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A504A">
        <w:rPr>
          <w:rFonts w:ascii="Courier New" w:hAnsi="Courier New" w:cs="Courier New"/>
          <w:sz w:val="20"/>
          <w:szCs w:val="20"/>
        </w:rPr>
        <w:t>Запуск</w:t>
      </w: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504A">
        <w:rPr>
          <w:rFonts w:ascii="Courier New" w:hAnsi="Courier New" w:cs="Courier New"/>
          <w:sz w:val="20"/>
          <w:szCs w:val="20"/>
        </w:rPr>
        <w:t>видео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video.play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 })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 .catch(function(err) {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   console.log(`Error: ${err}`);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A504A">
        <w:rPr>
          <w:rFonts w:ascii="Courier New" w:hAnsi="Courier New" w:cs="Courier New"/>
          <w:sz w:val="20"/>
          <w:szCs w:val="20"/>
        </w:rPr>
        <w:t>});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>});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// Обработчик события момента воспроизведения видеопотока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video.addEventListener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canplay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>(e) {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streaming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>) {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    // Установка размеров видео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video.videoHeight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 xml:space="preserve"> / (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video.videoWidth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>);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video.setAttribute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>('width', width);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video.setAttribute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>('height', height);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CA504A">
        <w:rPr>
          <w:rFonts w:ascii="Courier New" w:hAnsi="Courier New" w:cs="Courier New"/>
          <w:sz w:val="20"/>
          <w:szCs w:val="20"/>
        </w:rPr>
        <w:t>// Флаг предотвращения повторного выполнения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streaming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>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  }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},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>);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// Обработчик фильтрации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photoFilter.addEventListener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change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>(e) {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  // Установка выбранным фильтров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e.target.value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>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  // Установка фильтра для видео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video.style.filter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>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e.preventDefault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(); 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 });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// </w:t>
      </w:r>
      <w:r w:rsidRPr="00CA504A">
        <w:rPr>
          <w:rFonts w:ascii="Courier New" w:hAnsi="Courier New" w:cs="Courier New"/>
          <w:sz w:val="20"/>
          <w:szCs w:val="20"/>
        </w:rPr>
        <w:t>Сброс</w:t>
      </w: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504A">
        <w:rPr>
          <w:rFonts w:ascii="Courier New" w:hAnsi="Courier New" w:cs="Courier New"/>
          <w:sz w:val="20"/>
          <w:szCs w:val="20"/>
        </w:rPr>
        <w:t>фильтров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A504A">
        <w:rPr>
          <w:rFonts w:ascii="Courier New" w:hAnsi="Courier New" w:cs="Courier New"/>
          <w:sz w:val="20"/>
          <w:szCs w:val="20"/>
          <w:lang w:val="en-US"/>
        </w:rPr>
        <w:t>clearButton.addEventListener</w:t>
      </w:r>
      <w:proofErr w:type="spellEnd"/>
      <w:r w:rsidRPr="00CA504A">
        <w:rPr>
          <w:rFonts w:ascii="Courier New" w:hAnsi="Courier New" w:cs="Courier New"/>
          <w:sz w:val="20"/>
          <w:szCs w:val="20"/>
          <w:lang w:val="en-US"/>
        </w:rPr>
        <w:t>('click', function(e) {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A504A">
        <w:rPr>
          <w:rFonts w:ascii="Courier New" w:hAnsi="Courier New" w:cs="Courier New"/>
          <w:sz w:val="20"/>
          <w:szCs w:val="20"/>
        </w:rPr>
        <w:t>// Изменение на "Без фильтров"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>';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  // Установка фильтра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video.style.filter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>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  // Сбрасываем индекс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селектов</w:t>
      </w:r>
      <w:proofErr w:type="spellEnd"/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A504A">
        <w:rPr>
          <w:rFonts w:ascii="Courier New" w:hAnsi="Courier New" w:cs="Courier New"/>
          <w:sz w:val="20"/>
          <w:szCs w:val="20"/>
        </w:rPr>
        <w:t>photoFilter.selectedIndex</w:t>
      </w:r>
      <w:proofErr w:type="spellEnd"/>
      <w:r w:rsidRPr="00CA504A">
        <w:rPr>
          <w:rFonts w:ascii="Courier New" w:hAnsi="Courier New" w:cs="Courier New"/>
          <w:sz w:val="20"/>
          <w:szCs w:val="20"/>
        </w:rPr>
        <w:t xml:space="preserve"> = 0;</w:t>
      </w:r>
    </w:p>
    <w:p w:rsidR="00CA504A" w:rsidRPr="00CA504A" w:rsidRDefault="00CA504A" w:rsidP="00CA504A">
      <w:pPr>
        <w:pStyle w:val="a9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04A">
        <w:rPr>
          <w:rFonts w:ascii="Courier New" w:hAnsi="Courier New" w:cs="Courier New"/>
          <w:sz w:val="20"/>
          <w:szCs w:val="20"/>
        </w:rPr>
        <w:t xml:space="preserve">  });</w:t>
      </w:r>
    </w:p>
    <w:p w:rsidR="00C7049F" w:rsidRDefault="00C7049F" w:rsidP="0057159C">
      <w:pPr>
        <w:pStyle w:val="a9"/>
        <w:spacing w:after="0" w:line="240" w:lineRule="auto"/>
      </w:pPr>
      <w:r>
        <w:br w:type="page"/>
      </w:r>
    </w:p>
    <w:p w:rsidR="0031170C" w:rsidRDefault="00F03115" w:rsidP="0031170C">
      <w:pPr>
        <w:pStyle w:val="1"/>
      </w:pPr>
      <w:r>
        <w:lastRenderedPageBreak/>
        <w:t>Результат</w:t>
      </w:r>
      <w:r w:rsidR="0031170C">
        <w:t xml:space="preserve"> работы программы</w:t>
      </w:r>
    </w:p>
    <w:p w:rsidR="00C7049F" w:rsidRPr="00C7049F" w:rsidRDefault="00CA504A" w:rsidP="00FA4763">
      <w:pPr>
        <w:jc w:val="center"/>
      </w:pPr>
      <w:r>
        <w:rPr>
          <w:noProof/>
          <w:lang w:eastAsia="ru-RU"/>
        </w:rPr>
        <w:drawing>
          <wp:inline distT="0" distB="0" distL="0" distR="0" wp14:anchorId="54D005CA" wp14:editId="18266874">
            <wp:extent cx="4603898" cy="3764934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722" cy="377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A3" w:rsidRDefault="0031170C" w:rsidP="00AC7DC5">
      <w:pPr>
        <w:pStyle w:val="a9"/>
        <w:jc w:val="center"/>
      </w:pPr>
      <w:r>
        <w:t xml:space="preserve">Рисунок </w:t>
      </w:r>
      <w:r w:rsidR="00FA4763">
        <w:t>1</w:t>
      </w:r>
      <w:r>
        <w:t xml:space="preserve"> – </w:t>
      </w:r>
      <w:r w:rsidR="00FA4763">
        <w:t>Применение фильтра «Размытие»</w:t>
      </w:r>
    </w:p>
    <w:p w:rsidR="00FA4763" w:rsidRDefault="00CA504A" w:rsidP="00AC7DC5">
      <w:pPr>
        <w:pStyle w:val="a9"/>
        <w:jc w:val="center"/>
      </w:pPr>
      <w:r>
        <w:rPr>
          <w:noProof/>
          <w:lang w:eastAsia="ru-RU"/>
        </w:rPr>
        <w:drawing>
          <wp:inline distT="0" distB="0" distL="0" distR="0" wp14:anchorId="59FEF871" wp14:editId="5EF2EBB8">
            <wp:extent cx="4465639" cy="385961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659" cy="386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BB" w:rsidRDefault="00FA4763" w:rsidP="00CA504A">
      <w:pPr>
        <w:pStyle w:val="a9"/>
        <w:jc w:val="center"/>
      </w:pPr>
      <w:r>
        <w:t>Рисунок 2 – Применение фильтра «Инверсия»</w:t>
      </w:r>
    </w:p>
    <w:p w:rsidR="0031170C" w:rsidRDefault="0031170C" w:rsidP="0031170C">
      <w:pPr>
        <w:pStyle w:val="ab"/>
      </w:pPr>
      <w:r>
        <w:lastRenderedPageBreak/>
        <w:t>Вывод</w:t>
      </w:r>
    </w:p>
    <w:p w:rsidR="00BE3B33" w:rsidRPr="0031170C" w:rsidRDefault="00BE3B33" w:rsidP="0031170C">
      <w:pPr>
        <w:pStyle w:val="ab"/>
      </w:pPr>
    </w:p>
    <w:p w:rsidR="00992E96" w:rsidRPr="00CA504A" w:rsidRDefault="00BE3B33" w:rsidP="00B40F7F">
      <w:pPr>
        <w:pStyle w:val="a9"/>
        <w:spacing w:after="0"/>
        <w:jc w:val="both"/>
        <w:rPr>
          <w:lang w:eastAsia="ru-RU"/>
        </w:rPr>
      </w:pPr>
      <w:r>
        <w:rPr>
          <w:lang w:eastAsia="ru-RU"/>
        </w:rPr>
        <w:tab/>
        <w:t xml:space="preserve">В ходе выполнения данной лабораторной работы </w:t>
      </w:r>
      <w:r w:rsidR="00CA504A">
        <w:rPr>
          <w:lang w:eastAsia="ru-RU"/>
        </w:rPr>
        <w:t xml:space="preserve">была изучена технология </w:t>
      </w:r>
      <w:proofErr w:type="spellStart"/>
      <w:r w:rsidR="00CA504A">
        <w:rPr>
          <w:lang w:val="en-US" w:eastAsia="ru-RU"/>
        </w:rPr>
        <w:t>WebRTC</w:t>
      </w:r>
      <w:proofErr w:type="spellEnd"/>
      <w:r w:rsidR="00CA504A" w:rsidRPr="00CA504A">
        <w:rPr>
          <w:lang w:eastAsia="ru-RU"/>
        </w:rPr>
        <w:t xml:space="preserve">, </w:t>
      </w:r>
      <w:r w:rsidR="00CA504A">
        <w:rPr>
          <w:lang w:eastAsia="ru-RU"/>
        </w:rPr>
        <w:t xml:space="preserve"> а также применение на практике воспроизведение потокового видео с использованием возможности редактирования данного потока, а именно наложение различных фильтров, которые реализованы с помощью стандартных фильтров </w:t>
      </w:r>
      <w:r w:rsidR="00CA504A">
        <w:rPr>
          <w:lang w:val="en-US" w:eastAsia="ru-RU"/>
        </w:rPr>
        <w:t>CSS</w:t>
      </w:r>
      <w:r w:rsidR="00CA504A" w:rsidRPr="00CA504A">
        <w:rPr>
          <w:lang w:eastAsia="ru-RU"/>
        </w:rPr>
        <w:t>.</w:t>
      </w:r>
    </w:p>
    <w:p w:rsidR="000B007B" w:rsidRPr="00C069A3" w:rsidRDefault="000B007B" w:rsidP="00C069A3">
      <w:pPr>
        <w:pStyle w:val="a9"/>
        <w:spacing w:after="0"/>
        <w:jc w:val="both"/>
        <w:rPr>
          <w:lang w:eastAsia="ru-RU"/>
        </w:rPr>
      </w:pPr>
    </w:p>
    <w:sectPr w:rsidR="000B007B" w:rsidRPr="00C069A3" w:rsidSect="00B156F5">
      <w:footerReference w:type="default" r:id="rId10"/>
      <w:footerReference w:type="first" r:id="rId11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07A" w:rsidRDefault="001D607A" w:rsidP="003537F8">
      <w:pPr>
        <w:spacing w:after="0" w:line="240" w:lineRule="auto"/>
      </w:pPr>
      <w:r>
        <w:separator/>
      </w:r>
    </w:p>
  </w:endnote>
  <w:endnote w:type="continuationSeparator" w:id="0">
    <w:p w:rsidR="001D607A" w:rsidRDefault="001D607A" w:rsidP="0035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181" w:rsidRDefault="00FD1181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F7E85">
      <w:rPr>
        <w:noProof/>
      </w:rPr>
      <w:t>8</w:t>
    </w:r>
    <w:r>
      <w:rPr>
        <w:noProof/>
      </w:rPr>
      <w:fldChar w:fldCharType="end"/>
    </w:r>
  </w:p>
  <w:p w:rsidR="00FD1181" w:rsidRDefault="00FD1181" w:rsidP="00D56F4E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181" w:rsidRDefault="00FD1181">
    <w:pPr>
      <w:pStyle w:val="a7"/>
      <w:jc w:val="center"/>
    </w:pPr>
  </w:p>
  <w:p w:rsidR="00FD1181" w:rsidRDefault="00FD11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07A" w:rsidRDefault="001D607A" w:rsidP="003537F8">
      <w:pPr>
        <w:spacing w:after="0" w:line="240" w:lineRule="auto"/>
      </w:pPr>
      <w:r>
        <w:separator/>
      </w:r>
    </w:p>
  </w:footnote>
  <w:footnote w:type="continuationSeparator" w:id="0">
    <w:p w:rsidR="001D607A" w:rsidRDefault="001D607A" w:rsidP="00353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8CD423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01D04CE"/>
    <w:multiLevelType w:val="hybridMultilevel"/>
    <w:tmpl w:val="CA6E8644"/>
    <w:lvl w:ilvl="0" w:tplc="81EE22DC">
      <w:start w:val="49"/>
      <w:numFmt w:val="decimal"/>
      <w:lvlText w:val="%1"/>
      <w:lvlJc w:val="left"/>
      <w:pPr>
        <w:ind w:left="1035" w:hanging="360"/>
      </w:pPr>
      <w:rPr>
        <w:rFonts w:ascii="Consolas" w:eastAsiaTheme="minorHAnsi" w:hAnsi="Consolas" w:cs="Consolas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 w15:restartNumberingAfterBreak="0">
    <w:nsid w:val="00FE50A6"/>
    <w:multiLevelType w:val="hybridMultilevel"/>
    <w:tmpl w:val="776E5A86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6B864FA"/>
    <w:multiLevelType w:val="multilevel"/>
    <w:tmpl w:val="1AAC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93C4A"/>
    <w:multiLevelType w:val="hybridMultilevel"/>
    <w:tmpl w:val="4C0E19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7335A2"/>
    <w:multiLevelType w:val="hybridMultilevel"/>
    <w:tmpl w:val="661CA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86C72"/>
    <w:multiLevelType w:val="hybridMultilevel"/>
    <w:tmpl w:val="2676F1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ECC6212"/>
    <w:multiLevelType w:val="hybridMultilevel"/>
    <w:tmpl w:val="416AF8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78A50F5"/>
    <w:multiLevelType w:val="multilevel"/>
    <w:tmpl w:val="37CE4BE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851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8E6689A"/>
    <w:multiLevelType w:val="hybridMultilevel"/>
    <w:tmpl w:val="619C0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B385A"/>
    <w:multiLevelType w:val="hybridMultilevel"/>
    <w:tmpl w:val="310C1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35016"/>
    <w:multiLevelType w:val="hybridMultilevel"/>
    <w:tmpl w:val="88A6D564"/>
    <w:lvl w:ilvl="0" w:tplc="29E6B43A">
      <w:start w:val="1"/>
      <w:numFmt w:val="decimal"/>
      <w:lvlText w:val="Рисунок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A56E3D"/>
    <w:multiLevelType w:val="hybridMultilevel"/>
    <w:tmpl w:val="EEF0F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449AF"/>
    <w:multiLevelType w:val="multilevel"/>
    <w:tmpl w:val="28CC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D20DC6"/>
    <w:multiLevelType w:val="hybridMultilevel"/>
    <w:tmpl w:val="1526B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22352C"/>
    <w:multiLevelType w:val="singleLevel"/>
    <w:tmpl w:val="519C6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B4A6BFD"/>
    <w:multiLevelType w:val="hybridMultilevel"/>
    <w:tmpl w:val="6010B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37AE5"/>
    <w:multiLevelType w:val="multilevel"/>
    <w:tmpl w:val="E6A2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66E8E"/>
    <w:multiLevelType w:val="hybridMultilevel"/>
    <w:tmpl w:val="0BBCAA50"/>
    <w:lvl w:ilvl="0" w:tplc="6A687D6E">
      <w:start w:val="1"/>
      <w:numFmt w:val="decimal"/>
      <w:pStyle w:val="a"/>
      <w:lvlText w:val="Рисунок %1."/>
      <w:lvlJc w:val="left"/>
      <w:pPr>
        <w:ind w:left="9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D2025"/>
    <w:multiLevelType w:val="hybridMultilevel"/>
    <w:tmpl w:val="91107ABA"/>
    <w:lvl w:ilvl="0" w:tplc="ADA8A31C">
      <w:start w:val="1"/>
      <w:numFmt w:val="decimal"/>
      <w:pStyle w:val="a0"/>
      <w:lvlText w:val="Таблица 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8D07FA"/>
    <w:multiLevelType w:val="multilevel"/>
    <w:tmpl w:val="6750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E5088E"/>
    <w:multiLevelType w:val="hybridMultilevel"/>
    <w:tmpl w:val="B89A97CC"/>
    <w:lvl w:ilvl="0" w:tplc="041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2" w15:restartNumberingAfterBreak="0">
    <w:nsid w:val="4E7E037E"/>
    <w:multiLevelType w:val="hybridMultilevel"/>
    <w:tmpl w:val="6B82B96A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51167432"/>
    <w:multiLevelType w:val="hybridMultilevel"/>
    <w:tmpl w:val="F45E42E6"/>
    <w:lvl w:ilvl="0" w:tplc="29E6B43A">
      <w:start w:val="1"/>
      <w:numFmt w:val="decimal"/>
      <w:lvlText w:val="Рисунок 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2C227B9"/>
    <w:multiLevelType w:val="hybridMultilevel"/>
    <w:tmpl w:val="5CB886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5554B0"/>
    <w:multiLevelType w:val="hybridMultilevel"/>
    <w:tmpl w:val="3CCCB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C7EAF"/>
    <w:multiLevelType w:val="hybridMultilevel"/>
    <w:tmpl w:val="821A90B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645E3FA0"/>
    <w:multiLevelType w:val="hybridMultilevel"/>
    <w:tmpl w:val="3A1A5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D51AF"/>
    <w:multiLevelType w:val="multilevel"/>
    <w:tmpl w:val="E7EC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3B1CC8"/>
    <w:multiLevelType w:val="multilevel"/>
    <w:tmpl w:val="AD56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5C0AB1"/>
    <w:multiLevelType w:val="hybridMultilevel"/>
    <w:tmpl w:val="CAE07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8"/>
  </w:num>
  <w:num w:numId="4">
    <w:abstractNumId w:val="19"/>
    <w:lvlOverride w:ilvl="0">
      <w:startOverride w:val="1"/>
    </w:lvlOverride>
  </w:num>
  <w:num w:numId="5">
    <w:abstractNumId w:val="19"/>
    <w:lvlOverride w:ilvl="0">
      <w:startOverride w:val="1"/>
    </w:lvlOverride>
  </w:num>
  <w:num w:numId="6">
    <w:abstractNumId w:val="3"/>
  </w:num>
  <w:num w:numId="7">
    <w:abstractNumId w:val="23"/>
  </w:num>
  <w:num w:numId="8">
    <w:abstractNumId w:val="18"/>
  </w:num>
  <w:num w:numId="9">
    <w:abstractNumId w:val="22"/>
  </w:num>
  <w:num w:numId="10">
    <w:abstractNumId w:val="24"/>
  </w:num>
  <w:num w:numId="11">
    <w:abstractNumId w:val="15"/>
  </w:num>
  <w:num w:numId="12">
    <w:abstractNumId w:val="20"/>
  </w:num>
  <w:num w:numId="13">
    <w:abstractNumId w:val="1"/>
  </w:num>
  <w:num w:numId="14">
    <w:abstractNumId w:val="0"/>
  </w:num>
  <w:num w:numId="15">
    <w:abstractNumId w:val="14"/>
  </w:num>
  <w:num w:numId="16">
    <w:abstractNumId w:val="13"/>
  </w:num>
  <w:num w:numId="17">
    <w:abstractNumId w:val="2"/>
  </w:num>
  <w:num w:numId="18">
    <w:abstractNumId w:val="4"/>
  </w:num>
  <w:num w:numId="19">
    <w:abstractNumId w:val="26"/>
  </w:num>
  <w:num w:numId="20">
    <w:abstractNumId w:val="6"/>
  </w:num>
  <w:num w:numId="21">
    <w:abstractNumId w:val="21"/>
  </w:num>
  <w:num w:numId="22">
    <w:abstractNumId w:val="7"/>
  </w:num>
  <w:num w:numId="23">
    <w:abstractNumId w:val="28"/>
  </w:num>
  <w:num w:numId="24">
    <w:abstractNumId w:val="29"/>
  </w:num>
  <w:num w:numId="25">
    <w:abstractNumId w:val="17"/>
  </w:num>
  <w:num w:numId="26">
    <w:abstractNumId w:val="9"/>
  </w:num>
  <w:num w:numId="27">
    <w:abstractNumId w:val="25"/>
  </w:num>
  <w:num w:numId="28">
    <w:abstractNumId w:val="16"/>
  </w:num>
  <w:num w:numId="29">
    <w:abstractNumId w:val="27"/>
  </w:num>
  <w:num w:numId="30">
    <w:abstractNumId w:val="12"/>
  </w:num>
  <w:num w:numId="31">
    <w:abstractNumId w:val="30"/>
  </w:num>
  <w:num w:numId="32">
    <w:abstractNumId w:val="10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drawingGridHorizontalSpacing w:val="110"/>
  <w:displayHorizontalDrawingGridEvery w:val="2"/>
  <w:characterSpacingControl w:val="doNotCompress"/>
  <w:hdrShapeDefaults>
    <o:shapedefaults v:ext="edit" spidmax="2049">
      <o:colormru v:ext="edit" colors="#feae7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F8"/>
    <w:rsid w:val="00003534"/>
    <w:rsid w:val="000077EB"/>
    <w:rsid w:val="000105D0"/>
    <w:rsid w:val="00010DCC"/>
    <w:rsid w:val="0003162D"/>
    <w:rsid w:val="00050858"/>
    <w:rsid w:val="00057430"/>
    <w:rsid w:val="0006550E"/>
    <w:rsid w:val="00077E7A"/>
    <w:rsid w:val="00087DEF"/>
    <w:rsid w:val="000964C7"/>
    <w:rsid w:val="000A4FDF"/>
    <w:rsid w:val="000A60AA"/>
    <w:rsid w:val="000B007B"/>
    <w:rsid w:val="000C4FDC"/>
    <w:rsid w:val="000C58A2"/>
    <w:rsid w:val="000D2AF3"/>
    <w:rsid w:val="000D55AA"/>
    <w:rsid w:val="000E1409"/>
    <w:rsid w:val="00106CB0"/>
    <w:rsid w:val="00114065"/>
    <w:rsid w:val="0011677B"/>
    <w:rsid w:val="001220D8"/>
    <w:rsid w:val="00125E7E"/>
    <w:rsid w:val="001352C4"/>
    <w:rsid w:val="00154692"/>
    <w:rsid w:val="00187DC8"/>
    <w:rsid w:val="001A7E5F"/>
    <w:rsid w:val="001C6B41"/>
    <w:rsid w:val="001C7857"/>
    <w:rsid w:val="001D5E44"/>
    <w:rsid w:val="001D607A"/>
    <w:rsid w:val="001E21A6"/>
    <w:rsid w:val="001F7A5C"/>
    <w:rsid w:val="001F7B7F"/>
    <w:rsid w:val="002111D2"/>
    <w:rsid w:val="00221615"/>
    <w:rsid w:val="00222C44"/>
    <w:rsid w:val="002269D2"/>
    <w:rsid w:val="0023505F"/>
    <w:rsid w:val="00236B20"/>
    <w:rsid w:val="0023769D"/>
    <w:rsid w:val="00240AA4"/>
    <w:rsid w:val="00252576"/>
    <w:rsid w:val="00252BB4"/>
    <w:rsid w:val="002535FB"/>
    <w:rsid w:val="00257CFB"/>
    <w:rsid w:val="002A6B5E"/>
    <w:rsid w:val="002B114B"/>
    <w:rsid w:val="002D1060"/>
    <w:rsid w:val="002D4373"/>
    <w:rsid w:val="002D613F"/>
    <w:rsid w:val="002E2042"/>
    <w:rsid w:val="002E24F1"/>
    <w:rsid w:val="002E3016"/>
    <w:rsid w:val="002F09BA"/>
    <w:rsid w:val="0031170C"/>
    <w:rsid w:val="0032079B"/>
    <w:rsid w:val="0032247A"/>
    <w:rsid w:val="0034165C"/>
    <w:rsid w:val="00345097"/>
    <w:rsid w:val="003537F8"/>
    <w:rsid w:val="0038508F"/>
    <w:rsid w:val="00390225"/>
    <w:rsid w:val="003B24CF"/>
    <w:rsid w:val="003B29F7"/>
    <w:rsid w:val="003C49B2"/>
    <w:rsid w:val="003C6889"/>
    <w:rsid w:val="003D0416"/>
    <w:rsid w:val="003E1102"/>
    <w:rsid w:val="003E51B1"/>
    <w:rsid w:val="003E5A1F"/>
    <w:rsid w:val="003E65EF"/>
    <w:rsid w:val="004003D9"/>
    <w:rsid w:val="00403E6D"/>
    <w:rsid w:val="00404FA7"/>
    <w:rsid w:val="00420AB1"/>
    <w:rsid w:val="00434EBD"/>
    <w:rsid w:val="004410E2"/>
    <w:rsid w:val="00446DA7"/>
    <w:rsid w:val="004502A5"/>
    <w:rsid w:val="0045163B"/>
    <w:rsid w:val="004535AA"/>
    <w:rsid w:val="00461483"/>
    <w:rsid w:val="004672EC"/>
    <w:rsid w:val="00481A19"/>
    <w:rsid w:val="00482E6D"/>
    <w:rsid w:val="00484E92"/>
    <w:rsid w:val="00487222"/>
    <w:rsid w:val="00490FFF"/>
    <w:rsid w:val="004B09DE"/>
    <w:rsid w:val="004B1462"/>
    <w:rsid w:val="004B5EBC"/>
    <w:rsid w:val="004B7739"/>
    <w:rsid w:val="004C083B"/>
    <w:rsid w:val="004C1103"/>
    <w:rsid w:val="004C18C1"/>
    <w:rsid w:val="004F0650"/>
    <w:rsid w:val="004F0826"/>
    <w:rsid w:val="005017EE"/>
    <w:rsid w:val="00502D86"/>
    <w:rsid w:val="00504C6F"/>
    <w:rsid w:val="0054691A"/>
    <w:rsid w:val="00551D1A"/>
    <w:rsid w:val="00561051"/>
    <w:rsid w:val="00567CB6"/>
    <w:rsid w:val="0057159C"/>
    <w:rsid w:val="0057478E"/>
    <w:rsid w:val="00590EC7"/>
    <w:rsid w:val="005A09F4"/>
    <w:rsid w:val="005A65CE"/>
    <w:rsid w:val="005B42D8"/>
    <w:rsid w:val="005C74BD"/>
    <w:rsid w:val="005E078D"/>
    <w:rsid w:val="005F1334"/>
    <w:rsid w:val="005F3EAF"/>
    <w:rsid w:val="00600F3F"/>
    <w:rsid w:val="00621C35"/>
    <w:rsid w:val="00633ED7"/>
    <w:rsid w:val="00640BFB"/>
    <w:rsid w:val="00651349"/>
    <w:rsid w:val="00651627"/>
    <w:rsid w:val="00663DF0"/>
    <w:rsid w:val="00664E11"/>
    <w:rsid w:val="006708E8"/>
    <w:rsid w:val="006866B2"/>
    <w:rsid w:val="006975D3"/>
    <w:rsid w:val="006A070D"/>
    <w:rsid w:val="006A3B07"/>
    <w:rsid w:val="006B4BED"/>
    <w:rsid w:val="006C1666"/>
    <w:rsid w:val="006C218D"/>
    <w:rsid w:val="006C6C5B"/>
    <w:rsid w:val="006D2677"/>
    <w:rsid w:val="006D7075"/>
    <w:rsid w:val="006E2CCA"/>
    <w:rsid w:val="006F1F03"/>
    <w:rsid w:val="007013C5"/>
    <w:rsid w:val="00731B8C"/>
    <w:rsid w:val="00731F96"/>
    <w:rsid w:val="007409B0"/>
    <w:rsid w:val="0077369C"/>
    <w:rsid w:val="00775F2A"/>
    <w:rsid w:val="007764A1"/>
    <w:rsid w:val="00776CA5"/>
    <w:rsid w:val="007A0C3E"/>
    <w:rsid w:val="007A76BD"/>
    <w:rsid w:val="007B2A6D"/>
    <w:rsid w:val="007D1ABE"/>
    <w:rsid w:val="007E0563"/>
    <w:rsid w:val="007F7E85"/>
    <w:rsid w:val="00800868"/>
    <w:rsid w:val="00800DC5"/>
    <w:rsid w:val="00816685"/>
    <w:rsid w:val="00827323"/>
    <w:rsid w:val="00833D58"/>
    <w:rsid w:val="00837454"/>
    <w:rsid w:val="00845993"/>
    <w:rsid w:val="00845CF7"/>
    <w:rsid w:val="00846692"/>
    <w:rsid w:val="00852623"/>
    <w:rsid w:val="008622C5"/>
    <w:rsid w:val="008717B1"/>
    <w:rsid w:val="0088349F"/>
    <w:rsid w:val="00894620"/>
    <w:rsid w:val="00897B95"/>
    <w:rsid w:val="008A1CC1"/>
    <w:rsid w:val="008B0836"/>
    <w:rsid w:val="008B2FE2"/>
    <w:rsid w:val="008B5C9B"/>
    <w:rsid w:val="008D043A"/>
    <w:rsid w:val="008D4989"/>
    <w:rsid w:val="008E424F"/>
    <w:rsid w:val="00901465"/>
    <w:rsid w:val="00917770"/>
    <w:rsid w:val="00923239"/>
    <w:rsid w:val="00932C36"/>
    <w:rsid w:val="009367BB"/>
    <w:rsid w:val="0094764D"/>
    <w:rsid w:val="009542A4"/>
    <w:rsid w:val="0096232D"/>
    <w:rsid w:val="00971BCE"/>
    <w:rsid w:val="00984F1D"/>
    <w:rsid w:val="00992E96"/>
    <w:rsid w:val="009A5022"/>
    <w:rsid w:val="009A6A13"/>
    <w:rsid w:val="009B1C91"/>
    <w:rsid w:val="009B33C8"/>
    <w:rsid w:val="009B3B74"/>
    <w:rsid w:val="009B682E"/>
    <w:rsid w:val="009C1639"/>
    <w:rsid w:val="009C690F"/>
    <w:rsid w:val="009C7ABC"/>
    <w:rsid w:val="009F14EF"/>
    <w:rsid w:val="009F6FB3"/>
    <w:rsid w:val="00A05A4C"/>
    <w:rsid w:val="00A22E03"/>
    <w:rsid w:val="00A278B5"/>
    <w:rsid w:val="00A417A3"/>
    <w:rsid w:val="00A460E3"/>
    <w:rsid w:val="00A73FDF"/>
    <w:rsid w:val="00A76577"/>
    <w:rsid w:val="00A91AAB"/>
    <w:rsid w:val="00A94C14"/>
    <w:rsid w:val="00AB0635"/>
    <w:rsid w:val="00AB06F0"/>
    <w:rsid w:val="00AB072D"/>
    <w:rsid w:val="00AB70D4"/>
    <w:rsid w:val="00AC211C"/>
    <w:rsid w:val="00AC7DC5"/>
    <w:rsid w:val="00AD198A"/>
    <w:rsid w:val="00AD2BA9"/>
    <w:rsid w:val="00AE06C4"/>
    <w:rsid w:val="00AE31FA"/>
    <w:rsid w:val="00AE6E64"/>
    <w:rsid w:val="00AF0380"/>
    <w:rsid w:val="00AF5D35"/>
    <w:rsid w:val="00B03F30"/>
    <w:rsid w:val="00B069AC"/>
    <w:rsid w:val="00B1309A"/>
    <w:rsid w:val="00B156F5"/>
    <w:rsid w:val="00B40F7F"/>
    <w:rsid w:val="00B42C6C"/>
    <w:rsid w:val="00B566B0"/>
    <w:rsid w:val="00B6445E"/>
    <w:rsid w:val="00B8697A"/>
    <w:rsid w:val="00B95EEA"/>
    <w:rsid w:val="00BB1A1C"/>
    <w:rsid w:val="00BC2A92"/>
    <w:rsid w:val="00BC5F90"/>
    <w:rsid w:val="00BD050C"/>
    <w:rsid w:val="00BD4211"/>
    <w:rsid w:val="00BD4C26"/>
    <w:rsid w:val="00BD59CB"/>
    <w:rsid w:val="00BE3B33"/>
    <w:rsid w:val="00BF02DF"/>
    <w:rsid w:val="00C069A3"/>
    <w:rsid w:val="00C56FD0"/>
    <w:rsid w:val="00C63C30"/>
    <w:rsid w:val="00C656B5"/>
    <w:rsid w:val="00C67FF8"/>
    <w:rsid w:val="00C7049F"/>
    <w:rsid w:val="00C70F21"/>
    <w:rsid w:val="00C74113"/>
    <w:rsid w:val="00C76BDC"/>
    <w:rsid w:val="00C819D9"/>
    <w:rsid w:val="00C84AF8"/>
    <w:rsid w:val="00C85AB7"/>
    <w:rsid w:val="00C955E2"/>
    <w:rsid w:val="00CA504A"/>
    <w:rsid w:val="00CB5542"/>
    <w:rsid w:val="00CB723B"/>
    <w:rsid w:val="00CD6BF2"/>
    <w:rsid w:val="00D02F12"/>
    <w:rsid w:val="00D20AF8"/>
    <w:rsid w:val="00D223F3"/>
    <w:rsid w:val="00D334BB"/>
    <w:rsid w:val="00D3463D"/>
    <w:rsid w:val="00D56F4E"/>
    <w:rsid w:val="00DA1985"/>
    <w:rsid w:val="00DA7E12"/>
    <w:rsid w:val="00DC2DC1"/>
    <w:rsid w:val="00DC4147"/>
    <w:rsid w:val="00DC4EAF"/>
    <w:rsid w:val="00DD20A5"/>
    <w:rsid w:val="00DD6778"/>
    <w:rsid w:val="00DE0218"/>
    <w:rsid w:val="00DE6E4F"/>
    <w:rsid w:val="00DF1C5C"/>
    <w:rsid w:val="00E040A2"/>
    <w:rsid w:val="00E0544E"/>
    <w:rsid w:val="00E129B7"/>
    <w:rsid w:val="00E36F8A"/>
    <w:rsid w:val="00E57CE0"/>
    <w:rsid w:val="00E65DBA"/>
    <w:rsid w:val="00E76E41"/>
    <w:rsid w:val="00E81E85"/>
    <w:rsid w:val="00E821CE"/>
    <w:rsid w:val="00E82B7D"/>
    <w:rsid w:val="00E85150"/>
    <w:rsid w:val="00EA0BFD"/>
    <w:rsid w:val="00EA583F"/>
    <w:rsid w:val="00EB032D"/>
    <w:rsid w:val="00EC1763"/>
    <w:rsid w:val="00ED2601"/>
    <w:rsid w:val="00ED499A"/>
    <w:rsid w:val="00EE3F24"/>
    <w:rsid w:val="00EE6E84"/>
    <w:rsid w:val="00EF25CA"/>
    <w:rsid w:val="00EF2C5E"/>
    <w:rsid w:val="00EF7EA9"/>
    <w:rsid w:val="00F03115"/>
    <w:rsid w:val="00F14EB7"/>
    <w:rsid w:val="00F21338"/>
    <w:rsid w:val="00F222B7"/>
    <w:rsid w:val="00F26C9E"/>
    <w:rsid w:val="00F27436"/>
    <w:rsid w:val="00F36B46"/>
    <w:rsid w:val="00F40017"/>
    <w:rsid w:val="00F424EB"/>
    <w:rsid w:val="00F43943"/>
    <w:rsid w:val="00F44461"/>
    <w:rsid w:val="00F5013D"/>
    <w:rsid w:val="00F67B50"/>
    <w:rsid w:val="00F76C53"/>
    <w:rsid w:val="00F771E6"/>
    <w:rsid w:val="00F802EF"/>
    <w:rsid w:val="00F86327"/>
    <w:rsid w:val="00FA4763"/>
    <w:rsid w:val="00FA5757"/>
    <w:rsid w:val="00FA7334"/>
    <w:rsid w:val="00FD1181"/>
    <w:rsid w:val="00FE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ae72"/>
    </o:shapedefaults>
    <o:shapelayout v:ext="edit">
      <o:idmap v:ext="edit" data="1"/>
    </o:shapelayout>
  </w:shapeDefaults>
  <w:decimalSymbol w:val=","/>
  <w:listSeparator w:val=";"/>
  <w14:docId w14:val="233F6564"/>
  <w15:docId w15:val="{CD4BCB7A-4A56-4C5D-B1B0-A0CF20BC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85150"/>
  </w:style>
  <w:style w:type="paragraph" w:styleId="1">
    <w:name w:val="heading 1"/>
    <w:basedOn w:val="a1"/>
    <w:next w:val="a1"/>
    <w:link w:val="10"/>
    <w:uiPriority w:val="9"/>
    <w:qFormat/>
    <w:rsid w:val="003537F8"/>
    <w:pPr>
      <w:keepNext/>
      <w:keepLines/>
      <w:numPr>
        <w:numId w:val="3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551D1A"/>
    <w:pPr>
      <w:keepNext/>
      <w:keepLines/>
      <w:numPr>
        <w:ilvl w:val="1"/>
        <w:numId w:val="3"/>
      </w:numPr>
      <w:spacing w:before="200" w:after="0"/>
      <w:ind w:left="576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537F8"/>
    <w:pPr>
      <w:keepNext/>
      <w:keepLines/>
      <w:numPr>
        <w:ilvl w:val="2"/>
        <w:numId w:val="3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4B5EB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4B5EB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B5EB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B5EB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B5EB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B5EB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53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3537F8"/>
  </w:style>
  <w:style w:type="paragraph" w:styleId="a7">
    <w:name w:val="footer"/>
    <w:basedOn w:val="a1"/>
    <w:link w:val="a8"/>
    <w:uiPriority w:val="99"/>
    <w:unhideWhenUsed/>
    <w:rsid w:val="00353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3537F8"/>
  </w:style>
  <w:style w:type="paragraph" w:customStyle="1" w:styleId="a9">
    <w:name w:val="Основной"/>
    <w:basedOn w:val="a1"/>
    <w:link w:val="aa"/>
    <w:qFormat/>
    <w:rsid w:val="003537F8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3537F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a">
    <w:name w:val="Основной Знак"/>
    <w:basedOn w:val="a2"/>
    <w:link w:val="a9"/>
    <w:rsid w:val="003537F8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551D1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3537F8"/>
    <w:rPr>
      <w:rFonts w:ascii="Times New Roman" w:eastAsiaTheme="majorEastAsia" w:hAnsi="Times New Roman" w:cstheme="majorBidi"/>
      <w:b/>
      <w:bCs/>
    </w:rPr>
  </w:style>
  <w:style w:type="paragraph" w:styleId="ab">
    <w:name w:val="No Spacing"/>
    <w:uiPriority w:val="1"/>
    <w:qFormat/>
    <w:rsid w:val="00F40017"/>
    <w:pPr>
      <w:spacing w:after="0" w:line="240" w:lineRule="auto"/>
    </w:pPr>
    <w:rPr>
      <w:rFonts w:ascii="Times New Roman" w:hAnsi="Times New Roman"/>
      <w:b/>
      <w:sz w:val="28"/>
    </w:rPr>
  </w:style>
  <w:style w:type="paragraph" w:customStyle="1" w:styleId="a0">
    <w:name w:val="Таблица"/>
    <w:basedOn w:val="ac"/>
    <w:link w:val="ad"/>
    <w:qFormat/>
    <w:rsid w:val="003537F8"/>
    <w:pPr>
      <w:numPr>
        <w:numId w:val="1"/>
      </w:numPr>
    </w:pPr>
    <w:rPr>
      <w:rFonts w:ascii="Times New Roman" w:hAnsi="Times New Roman"/>
      <w:b w:val="0"/>
      <w:color w:val="auto"/>
    </w:rPr>
  </w:style>
  <w:style w:type="paragraph" w:customStyle="1" w:styleId="a">
    <w:name w:val="Рисунок"/>
    <w:basedOn w:val="ac"/>
    <w:link w:val="ae"/>
    <w:qFormat/>
    <w:rsid w:val="00B8697A"/>
    <w:pPr>
      <w:numPr>
        <w:numId w:val="8"/>
      </w:numPr>
      <w:ind w:left="720"/>
    </w:pPr>
    <w:rPr>
      <w:rFonts w:ascii="Times New Roman" w:hAnsi="Times New Roman"/>
      <w:b w:val="0"/>
      <w:color w:val="auto"/>
      <w:sz w:val="28"/>
    </w:rPr>
  </w:style>
  <w:style w:type="paragraph" w:styleId="ac">
    <w:name w:val="caption"/>
    <w:basedOn w:val="a1"/>
    <w:next w:val="a1"/>
    <w:link w:val="af"/>
    <w:uiPriority w:val="35"/>
    <w:semiHidden/>
    <w:unhideWhenUsed/>
    <w:qFormat/>
    <w:rsid w:val="003537F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">
    <w:name w:val="Название объекта Знак"/>
    <w:basedOn w:val="a2"/>
    <w:link w:val="ac"/>
    <w:uiPriority w:val="35"/>
    <w:semiHidden/>
    <w:rsid w:val="003537F8"/>
    <w:rPr>
      <w:b/>
      <w:bCs/>
      <w:color w:val="4F81BD" w:themeColor="accent1"/>
      <w:sz w:val="18"/>
      <w:szCs w:val="18"/>
    </w:rPr>
  </w:style>
  <w:style w:type="character" w:customStyle="1" w:styleId="ad">
    <w:name w:val="Таблица Знак"/>
    <w:basedOn w:val="af"/>
    <w:link w:val="a0"/>
    <w:rsid w:val="003537F8"/>
    <w:rPr>
      <w:rFonts w:ascii="Times New Roman" w:hAnsi="Times New Roman"/>
      <w:b/>
      <w:bCs/>
      <w:color w:val="4F81BD" w:themeColor="accent1"/>
      <w:sz w:val="18"/>
      <w:szCs w:val="18"/>
    </w:rPr>
  </w:style>
  <w:style w:type="character" w:styleId="af0">
    <w:name w:val="Placeholder Text"/>
    <w:basedOn w:val="a2"/>
    <w:uiPriority w:val="99"/>
    <w:semiHidden/>
    <w:rsid w:val="008717B1"/>
    <w:rPr>
      <w:color w:val="808080"/>
    </w:rPr>
  </w:style>
  <w:style w:type="character" w:customStyle="1" w:styleId="ae">
    <w:name w:val="Рисунок Знак"/>
    <w:basedOn w:val="af"/>
    <w:link w:val="a"/>
    <w:rsid w:val="00B8697A"/>
    <w:rPr>
      <w:rFonts w:ascii="Times New Roman" w:hAnsi="Times New Roman"/>
      <w:b/>
      <w:bCs/>
      <w:color w:val="4F81BD" w:themeColor="accent1"/>
      <w:sz w:val="28"/>
      <w:szCs w:val="18"/>
    </w:rPr>
  </w:style>
  <w:style w:type="paragraph" w:styleId="af1">
    <w:name w:val="Balloon Text"/>
    <w:basedOn w:val="a1"/>
    <w:link w:val="af2"/>
    <w:uiPriority w:val="99"/>
    <w:semiHidden/>
    <w:unhideWhenUsed/>
    <w:rsid w:val="00871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2"/>
    <w:link w:val="af1"/>
    <w:uiPriority w:val="99"/>
    <w:semiHidden/>
    <w:rsid w:val="008717B1"/>
    <w:rPr>
      <w:rFonts w:ascii="Tahoma" w:hAnsi="Tahoma" w:cs="Tahoma"/>
      <w:sz w:val="16"/>
      <w:szCs w:val="16"/>
    </w:rPr>
  </w:style>
  <w:style w:type="paragraph" w:styleId="af3">
    <w:name w:val="Normal (Web)"/>
    <w:basedOn w:val="a1"/>
    <w:uiPriority w:val="99"/>
    <w:semiHidden/>
    <w:unhideWhenUsed/>
    <w:rsid w:val="008D4989"/>
    <w:rPr>
      <w:rFonts w:ascii="Times New Roman" w:hAnsi="Times New Roman" w:cs="Times New Roman"/>
      <w:sz w:val="24"/>
      <w:szCs w:val="24"/>
    </w:rPr>
  </w:style>
  <w:style w:type="table" w:styleId="af4">
    <w:name w:val="Table Grid"/>
    <w:basedOn w:val="a3"/>
    <w:uiPriority w:val="59"/>
    <w:rsid w:val="004F08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2"/>
    <w:link w:val="4"/>
    <w:uiPriority w:val="9"/>
    <w:semiHidden/>
    <w:rsid w:val="004B5E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4B5E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4B5E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4B5E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4B5E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4B5E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5">
    <w:name w:val="Hyperlink"/>
    <w:basedOn w:val="a2"/>
    <w:uiPriority w:val="99"/>
    <w:unhideWhenUsed/>
    <w:rsid w:val="00484E92"/>
    <w:rPr>
      <w:color w:val="0000FF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E82B7D"/>
    <w:pPr>
      <w:spacing w:after="100"/>
    </w:pPr>
    <w:rPr>
      <w:rFonts w:ascii="Times New Roman" w:hAnsi="Times New Roman"/>
      <w:sz w:val="28"/>
    </w:rPr>
  </w:style>
  <w:style w:type="paragraph" w:customStyle="1" w:styleId="p3">
    <w:name w:val="p3"/>
    <w:basedOn w:val="a1"/>
    <w:rsid w:val="005B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">
    <w:name w:val="s3"/>
    <w:basedOn w:val="a2"/>
    <w:rsid w:val="005B42D8"/>
  </w:style>
  <w:style w:type="paragraph" w:customStyle="1" w:styleId="p2">
    <w:name w:val="p2"/>
    <w:basedOn w:val="a1"/>
    <w:rsid w:val="005B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7013C5"/>
  </w:style>
  <w:style w:type="paragraph" w:customStyle="1" w:styleId="p6">
    <w:name w:val="p6"/>
    <w:basedOn w:val="a1"/>
    <w:rsid w:val="009C7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2"/>
    <w:rsid w:val="009C7ABC"/>
  </w:style>
  <w:style w:type="character" w:customStyle="1" w:styleId="s2">
    <w:name w:val="s2"/>
    <w:basedOn w:val="a2"/>
    <w:rsid w:val="00F771E6"/>
  </w:style>
  <w:style w:type="character" w:customStyle="1" w:styleId="s5">
    <w:name w:val="s5"/>
    <w:basedOn w:val="a2"/>
    <w:rsid w:val="006B4BED"/>
  </w:style>
  <w:style w:type="paragraph" w:customStyle="1" w:styleId="p7">
    <w:name w:val="p7"/>
    <w:basedOn w:val="a1"/>
    <w:rsid w:val="0077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1"/>
    <w:rsid w:val="00C5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2"/>
    <w:rsid w:val="00551D1A"/>
  </w:style>
  <w:style w:type="paragraph" w:customStyle="1" w:styleId="Default">
    <w:name w:val="Default"/>
    <w:rsid w:val="005F3E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6">
    <w:name w:val="List Paragraph"/>
    <w:basedOn w:val="a1"/>
    <w:uiPriority w:val="34"/>
    <w:qFormat/>
    <w:rsid w:val="004502A5"/>
    <w:pPr>
      <w:spacing w:after="0" w:line="24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pe">
    <w:name w:val="pe"/>
    <w:basedOn w:val="a1"/>
    <w:rsid w:val="00087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0D2AF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D2AF3"/>
    <w:pPr>
      <w:suppressLineNumbers/>
    </w:pPr>
  </w:style>
  <w:style w:type="paragraph" w:styleId="af7">
    <w:name w:val="Body Text Indent"/>
    <w:basedOn w:val="a1"/>
    <w:link w:val="af8"/>
    <w:semiHidden/>
    <w:rsid w:val="0011677B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8">
    <w:name w:val="Основной текст с отступом Знак"/>
    <w:basedOn w:val="a2"/>
    <w:link w:val="af7"/>
    <w:semiHidden/>
    <w:rsid w:val="001167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9">
    <w:name w:val="Мой обычный"/>
    <w:basedOn w:val="a1"/>
    <w:link w:val="afa"/>
    <w:autoRedefine/>
    <w:qFormat/>
    <w:rsid w:val="009A6A13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a">
    <w:name w:val="Мой обычный Знак"/>
    <w:basedOn w:val="a2"/>
    <w:link w:val="af9"/>
    <w:rsid w:val="009A6A13"/>
    <w:rPr>
      <w:rFonts w:ascii="Times New Roman" w:eastAsia="Calibri" w:hAnsi="Times New Roman" w:cs="Times New Roman"/>
      <w:sz w:val="28"/>
      <w:szCs w:val="28"/>
    </w:rPr>
  </w:style>
  <w:style w:type="character" w:styleId="afb">
    <w:name w:val="footnote reference"/>
    <w:basedOn w:val="a2"/>
    <w:semiHidden/>
    <w:rsid w:val="00B156F5"/>
    <w:rPr>
      <w:vertAlign w:val="superscript"/>
    </w:rPr>
  </w:style>
  <w:style w:type="paragraph" w:styleId="HTML">
    <w:name w:val="HTML Preformatted"/>
    <w:basedOn w:val="a1"/>
    <w:link w:val="HTML0"/>
    <w:uiPriority w:val="99"/>
    <w:semiHidden/>
    <w:unhideWhenUsed/>
    <w:rsid w:val="002D4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D43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Strong"/>
    <w:basedOn w:val="a2"/>
    <w:uiPriority w:val="22"/>
    <w:qFormat/>
    <w:rsid w:val="001C7857"/>
    <w:rPr>
      <w:b/>
      <w:bCs/>
    </w:rPr>
  </w:style>
  <w:style w:type="character" w:styleId="afd">
    <w:name w:val="Emphasis"/>
    <w:basedOn w:val="a2"/>
    <w:uiPriority w:val="20"/>
    <w:qFormat/>
    <w:rsid w:val="001C7857"/>
    <w:rPr>
      <w:i/>
      <w:iCs/>
    </w:rPr>
  </w:style>
  <w:style w:type="character" w:styleId="HTML1">
    <w:name w:val="HTML Code"/>
    <w:basedOn w:val="a2"/>
    <w:uiPriority w:val="99"/>
    <w:semiHidden/>
    <w:unhideWhenUsed/>
    <w:rsid w:val="001C7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0657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080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2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9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55108-9DFD-46D3-B508-766A0F06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Пользователь Windows</cp:lastModifiedBy>
  <cp:revision>5</cp:revision>
  <cp:lastPrinted>2016-09-19T12:51:00Z</cp:lastPrinted>
  <dcterms:created xsi:type="dcterms:W3CDTF">2020-04-27T08:25:00Z</dcterms:created>
  <dcterms:modified xsi:type="dcterms:W3CDTF">2020-04-27T09:58:00Z</dcterms:modified>
</cp:coreProperties>
</file>