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43B32">
      <w:pPr>
        <w:pStyle w:val="12"/>
        <w:jc w:val="both"/>
        <w:rPr>
          <w:rFonts w:hint="eastAsia"/>
        </w:rPr>
      </w:pPr>
      <w:r>
        <w:t>202</w:t>
      </w:r>
      <w:r>
        <w:rPr>
          <w:rFonts w:hint="eastAsia"/>
        </w:rPr>
        <w:t>4</w:t>
      </w:r>
      <w:r>
        <w:t>-09-</w:t>
      </w:r>
      <w:r>
        <w:rPr>
          <w:rFonts w:hint="eastAsia"/>
        </w:rPr>
        <w:t>20</w:t>
      </w:r>
    </w:p>
    <w:p w14:paraId="1BEFD65E">
      <w:pPr>
        <w:pStyle w:val="13"/>
        <w:jc w:val="both"/>
      </w:pPr>
      <w:r>
        <w:rPr>
          <w:rFonts w:hint="eastAsia"/>
        </w:rPr>
        <w:t>应用系统体系架构 — 作业1</w:t>
      </w:r>
    </w:p>
    <w:p w14:paraId="5AFF8886">
      <w:pPr>
        <w:pStyle w:val="2"/>
        <w:jc w:val="both"/>
      </w:pPr>
      <w:r>
        <w:rPr>
          <w:rFonts w:hint="eastAsia"/>
        </w:rPr>
        <w:t>作业要求</w:t>
      </w:r>
    </w:p>
    <w:p w14:paraId="1825553F">
      <w:pPr>
        <w:jc w:val="both"/>
        <w:rPr>
          <w:color w:val="auto"/>
        </w:rPr>
      </w:pPr>
      <w:r>
        <w:rPr>
          <w:rFonts w:hint="eastAsia"/>
          <w:color w:val="auto"/>
        </w:rPr>
        <w:t>请你在大二开发的</w:t>
      </w:r>
      <w:r>
        <w:rPr>
          <w:rFonts w:hint="eastAsia" w:asciiTheme="majorHAnsi" w:hAnsiTheme="majorHAnsi"/>
          <w:color w:val="auto"/>
          <w:szCs w:val="26"/>
        </w:rPr>
        <w:t>E-B</w:t>
      </w:r>
      <w:r>
        <w:rPr>
          <w:rFonts w:hint="eastAsia"/>
          <w:color w:val="auto"/>
        </w:rPr>
        <w:t>ookStore系统的基础上，完成下列任务：</w:t>
      </w:r>
    </w:p>
    <w:p w14:paraId="6B44202F">
      <w:pPr>
        <w:pStyle w:val="3"/>
        <w:jc w:val="both"/>
        <w:rPr>
          <w:color w:val="auto"/>
        </w:rPr>
      </w:pPr>
      <w:r>
        <w:rPr>
          <w:rFonts w:hint="eastAsia"/>
          <w:color w:val="auto"/>
        </w:rPr>
        <w:t>请你设计一个Service，它包含一个计时器，可以记录用户每次登录E-BookStore后的会话保持的时间，具体要求为：</w:t>
      </w:r>
    </w:p>
    <w:p w14:paraId="4E0D80C0">
      <w:pPr>
        <w:pStyle w:val="4"/>
        <w:jc w:val="both"/>
        <w:rPr>
          <w:color w:val="auto"/>
        </w:rPr>
      </w:pPr>
      <w:r>
        <w:rPr>
          <w:rFonts w:hint="eastAsia"/>
          <w:color w:val="auto"/>
        </w:rPr>
        <w:t>在你设计的负责用户登录和登出的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Controller中，在登录方法(login</w:t>
      </w:r>
      <w:r>
        <w:rPr>
          <w:color w:val="auto"/>
        </w:rPr>
        <w:t>)</w:t>
      </w:r>
      <w:r>
        <w:rPr>
          <w:rFonts w:hint="eastAsia"/>
          <w:color w:val="auto"/>
        </w:rPr>
        <w:t>被调用时，调用这个定时器Service，在其中初始化计时器，并开始计时；</w:t>
      </w:r>
    </w:p>
    <w:p w14:paraId="459435D3">
      <w:pPr>
        <w:pStyle w:val="4"/>
        <w:jc w:val="both"/>
        <w:rPr>
          <w:color w:val="auto"/>
        </w:rPr>
      </w:pPr>
      <w:r>
        <w:rPr>
          <w:rFonts w:hint="eastAsia"/>
          <w:color w:val="auto"/>
        </w:rPr>
        <w:t>在登出方法(logout</w:t>
      </w:r>
      <w:r>
        <w:rPr>
          <w:color w:val="auto"/>
        </w:rPr>
        <w:t>)</w:t>
      </w:r>
      <w:r>
        <w:rPr>
          <w:rFonts w:hint="eastAsia"/>
          <w:color w:val="auto"/>
        </w:rPr>
        <w:t>被调用时，调用这个定时器Service，在其中停止计时器，并获取计时器的计时值，返回给l</w:t>
      </w:r>
      <w:r>
        <w:rPr>
          <w:color w:val="auto"/>
        </w:rPr>
        <w:t>ogout</w:t>
      </w:r>
      <w:r>
        <w:rPr>
          <w:rFonts w:hint="eastAsia"/>
          <w:color w:val="auto"/>
        </w:rPr>
        <w:t>，logout方法会返回给前端显示这个时间；</w:t>
      </w:r>
    </w:p>
    <w:p w14:paraId="635C7432">
      <w:pPr>
        <w:pStyle w:val="4"/>
        <w:jc w:val="both"/>
        <w:rPr>
          <w:color w:val="auto"/>
        </w:rPr>
      </w:pPr>
      <w:r>
        <w:rPr>
          <w:rFonts w:hint="eastAsia"/>
          <w:color w:val="auto"/>
        </w:rPr>
        <w:t>如果你之前的系统未针对用户登录登出专门编写Controller，那么就按照上述要求新编写一个Controller以满足要求；</w:t>
      </w:r>
    </w:p>
    <w:p w14:paraId="68B1FC11">
      <w:pPr>
        <w:pStyle w:val="4"/>
        <w:jc w:val="both"/>
        <w:rPr>
          <w:color w:val="auto"/>
        </w:rPr>
      </w:pPr>
      <w:r>
        <w:rPr>
          <w:rFonts w:hint="eastAsia"/>
          <w:color w:val="auto"/>
        </w:rPr>
        <w:t>在编写代码时，请正确配置Controller和Service的@</w:t>
      </w:r>
      <w:r>
        <w:rPr>
          <w:color w:val="auto"/>
        </w:rPr>
        <w:t>Scope</w:t>
      </w:r>
      <w:r>
        <w:rPr>
          <w:rFonts w:hint="eastAsia"/>
          <w:color w:val="auto"/>
        </w:rPr>
        <w:t>属性；</w:t>
      </w:r>
    </w:p>
    <w:p w14:paraId="1848D3CF">
      <w:pPr>
        <w:pStyle w:val="4"/>
        <w:jc w:val="both"/>
      </w:pPr>
      <w:r>
        <w:rPr>
          <w:rFonts w:hint="eastAsia"/>
          <w:color w:val="auto"/>
        </w:rPr>
        <w:t>请你使用多个浏览器同时登录你的系统，并且在登出时观察它们获得的计数值，</w:t>
      </w:r>
      <w:r>
        <w:rPr>
          <w:rFonts w:hint="eastAsia"/>
          <w:color w:val="FF0000"/>
        </w:rPr>
        <w:t>并编写一个文档，解释你配置的@</w:t>
      </w:r>
      <w:r>
        <w:rPr>
          <w:color w:val="FF0000"/>
        </w:rPr>
        <w:t>Scope</w:t>
      </w:r>
      <w:r>
        <w:rPr>
          <w:rFonts w:hint="eastAsia"/>
          <w:color w:val="FF0000"/>
        </w:rPr>
        <w:t>属性值的依据，并对最后得到的计时值截图贴在文档中，将文档与代码一起上传。</w:t>
      </w:r>
    </w:p>
    <w:p w14:paraId="4D0495D8">
      <w:pPr>
        <w:pStyle w:val="3"/>
        <w:jc w:val="both"/>
        <w:rPr>
          <w:color w:val="auto"/>
        </w:rPr>
      </w:pPr>
      <w:r>
        <w:rPr>
          <w:rFonts w:hint="eastAsia"/>
          <w:color w:val="auto"/>
        </w:rPr>
        <w:t>参照上课给的样例，编写通过Kafka消息中间件处理订单的功能，具体要求为：</w:t>
      </w:r>
    </w:p>
    <w:p w14:paraId="43F55650">
      <w:pPr>
        <w:pStyle w:val="4"/>
        <w:jc w:val="both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前端发送的下清单请求被后端的Controller接收，然后按照你设计的消息格式，组装下订单消息，并将其发送到Kafka中你预先创建好的Topic中；</w:t>
      </w:r>
    </w:p>
    <w:p w14:paraId="35FD028C">
      <w:pPr>
        <w:pStyle w:val="4"/>
        <w:jc w:val="both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在后端增加类似样例中用@Component注解的消息监听器类，监听指定Topic中的下订单消息；</w:t>
      </w:r>
    </w:p>
    <w:p w14:paraId="46577346">
      <w:pPr>
        <w:pStyle w:val="4"/>
        <w:jc w:val="both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在监听到下订单消息后，监听器类会调用下订单服务完成下订单，并且将下订单的处理结果发送到预先创建好的另一个Topic中；其中，下订单服务应该与同步处理下订单功能复用相同的Service，以提高代码的可维护性；</w:t>
      </w:r>
    </w:p>
    <w:p w14:paraId="6642E7B0">
      <w:pPr>
        <w:pStyle w:val="4"/>
        <w:jc w:val="both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本次作业不需要实现下订单后前端展示下订单成功的页面，在后端控制台输出，</w:t>
      </w:r>
      <w:r>
        <w:rPr>
          <w:rFonts w:hint="eastAsia"/>
          <w:color w:val="FF0000"/>
          <w:lang w:val="en-US"/>
        </w:rPr>
        <w:t>编写文档，将前端发送请求-</w:t>
      </w:r>
      <w:r>
        <w:rPr>
          <w:color w:val="FF0000"/>
          <w:lang w:val="en-US"/>
        </w:rPr>
        <w:t>&gt;</w:t>
      </w:r>
      <w:r>
        <w:rPr>
          <w:rFonts w:hint="eastAsia"/>
          <w:color w:val="FF0000"/>
          <w:lang w:val="en-US"/>
        </w:rPr>
        <w:t>后端接收到请求进行处理-</w:t>
      </w:r>
      <w:r>
        <w:rPr>
          <w:color w:val="FF0000"/>
          <w:lang w:val="en-US"/>
        </w:rPr>
        <w:t>&gt;</w:t>
      </w:r>
      <w:r>
        <w:rPr>
          <w:rFonts w:hint="eastAsia"/>
          <w:color w:val="FF0000"/>
          <w:lang w:val="en-US"/>
        </w:rPr>
        <w:t>改写数据成功的流程截图，并对流程进行文字说明，以证明你开发的异步接收订单进行处理的功能正常实现了。</w:t>
      </w:r>
    </w:p>
    <w:p w14:paraId="5BC10106">
      <w:pPr>
        <w:pStyle w:val="2"/>
        <w:jc w:val="both"/>
      </w:pPr>
      <w:r>
        <w:rPr>
          <w:rFonts w:hint="eastAsia"/>
        </w:rPr>
        <w:t>提交要求</w:t>
      </w:r>
    </w:p>
    <w:p w14:paraId="1AC6555D">
      <w:pPr>
        <w:pStyle w:val="3"/>
        <w:rPr>
          <w:lang w:val="en-US"/>
        </w:rPr>
      </w:pPr>
      <w:r>
        <w:rPr>
          <w:rFonts w:hint="eastAsia"/>
          <w:lang w:val="en-US"/>
        </w:rPr>
        <w:t>请将你自己编写的源码、脚本和文档压缩后上传，勿压缩整个工程提交，尤其是不要压缩第三方的Jar包。</w:t>
      </w:r>
    </w:p>
    <w:p w14:paraId="2264AC31">
      <w:pPr>
        <w:pStyle w:val="3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请使用第0</w:t>
      </w:r>
      <w:r>
        <w:rPr>
          <w:color w:val="FF0000"/>
          <w:lang w:val="en-US"/>
        </w:rPr>
        <w:t>0</w:t>
      </w:r>
      <w:r>
        <w:rPr>
          <w:rFonts w:hint="eastAsia"/>
          <w:color w:val="FF0000"/>
          <w:lang w:val="en-US"/>
        </w:rPr>
        <w:t>单元中的“作业模版docx”作答，并将文件名改为“学号</w:t>
      </w:r>
      <w:r>
        <w:rPr>
          <w:color w:val="FF0000"/>
          <w:lang w:val="en-US"/>
        </w:rPr>
        <w:t>-</w:t>
      </w:r>
      <w:r>
        <w:rPr>
          <w:rFonts w:hint="eastAsia"/>
          <w:color w:val="FF0000"/>
          <w:lang w:val="en-US"/>
        </w:rPr>
        <w:t>作业X</w:t>
      </w:r>
      <w:r>
        <w:rPr>
          <w:color w:val="FF0000"/>
          <w:lang w:val="en-US"/>
        </w:rPr>
        <w:t>.docx</w:t>
      </w:r>
      <w:r>
        <w:rPr>
          <w:rFonts w:hint="eastAsia"/>
          <w:color w:val="FF0000"/>
          <w:lang w:val="en-US"/>
        </w:rPr>
        <w:t>”，其中X为作业序号。</w:t>
      </w:r>
    </w:p>
    <w:p w14:paraId="45C5A17C">
      <w:pPr>
        <w:pStyle w:val="2"/>
        <w:jc w:val="both"/>
        <w:rPr>
          <w:lang w:val="en-US"/>
        </w:rPr>
      </w:pPr>
      <w:r>
        <w:rPr>
          <w:rFonts w:hint="eastAsia"/>
          <w:lang w:val="en-US"/>
        </w:rPr>
        <w:t>评分标准：</w:t>
      </w:r>
    </w:p>
    <w:p w14:paraId="25E8C0EC">
      <w:pPr>
        <w:pStyle w:val="3"/>
        <w:rPr>
          <w:lang w:val="en-US"/>
        </w:rPr>
      </w:pPr>
      <w:r>
        <w:rPr>
          <w:rFonts w:hint="eastAsia"/>
          <w:lang w:val="en-US"/>
        </w:rPr>
        <w:t>正确完成“作业要求A”中的功能（</w:t>
      </w:r>
      <w:r>
        <w:rPr>
          <w:lang w:val="en-US"/>
        </w:rPr>
        <w:t>2</w:t>
      </w:r>
      <w:r>
        <w:rPr>
          <w:rFonts w:hint="eastAsia"/>
          <w:lang w:val="en-US"/>
        </w:rPr>
        <w:t>分）</w:t>
      </w:r>
    </w:p>
    <w:p w14:paraId="62D07F24">
      <w:pPr>
        <w:pStyle w:val="3"/>
        <w:rPr>
          <w:lang w:val="en-US"/>
        </w:rPr>
      </w:pPr>
      <w:r>
        <w:rPr>
          <w:rFonts w:hint="eastAsia"/>
          <w:lang w:val="en-US"/>
        </w:rPr>
        <w:t>正确解释所使用的Scope属性值的原因（</w:t>
      </w:r>
      <w:r>
        <w:rPr>
          <w:lang w:val="en-US"/>
        </w:rPr>
        <w:t>0.5</w:t>
      </w:r>
      <w:r>
        <w:rPr>
          <w:rFonts w:hint="eastAsia"/>
          <w:lang w:val="en-US"/>
        </w:rPr>
        <w:t>分）</w:t>
      </w:r>
    </w:p>
    <w:p w14:paraId="72059CF0">
      <w:pPr>
        <w:pStyle w:val="3"/>
        <w:rPr>
          <w:lang w:val="en-US"/>
        </w:rPr>
      </w:pPr>
      <w:r>
        <w:rPr>
          <w:rFonts w:hint="eastAsia"/>
          <w:color w:val="auto"/>
          <w:lang w:val="en-US"/>
        </w:rPr>
        <w:t>正确完成异步“下订单”的功能，即后端能够使用Kafka消息中间件，在接收到前端发送的下订单消息后，调用你之前的下订单服务生成订单，并将其持久化到数据库中（</w:t>
      </w:r>
      <w:r>
        <w:rPr>
          <w:color w:val="auto"/>
          <w:lang w:val="en-US"/>
        </w:rPr>
        <w:t>2.5</w:t>
      </w:r>
      <w:r>
        <w:rPr>
          <w:rFonts w:hint="eastAsia"/>
          <w:color w:val="auto"/>
          <w:lang w:val="en-US"/>
        </w:rPr>
        <w:t>分）</w:t>
      </w:r>
    </w:p>
    <w:p w14:paraId="4CFF0BF5">
      <w:pPr>
        <w:pStyle w:val="3"/>
        <w:rPr>
          <w:lang w:val="en-US"/>
        </w:rPr>
      </w:pPr>
      <w:r>
        <w:rPr>
          <w:rFonts w:hint="eastAsia"/>
          <w:lang w:val="en-US"/>
        </w:rPr>
        <w:t>如果不能将作业要求A或B整合在你的E</w:t>
      </w:r>
      <w:r>
        <w:rPr>
          <w:lang w:val="en-US"/>
        </w:rPr>
        <w:t>-</w:t>
      </w:r>
      <w:r>
        <w:rPr>
          <w:rFonts w:hint="eastAsia"/>
          <w:lang w:val="en-US"/>
        </w:rPr>
        <w:t>BookStore中，那么请开发单独的针对作业要求完成的独立工程并</w:t>
      </w:r>
      <w:bookmarkStart w:id="0" w:name="_GoBack"/>
      <w:bookmarkEnd w:id="0"/>
      <w:r>
        <w:rPr>
          <w:rFonts w:hint="eastAsia"/>
          <w:lang w:val="en-US"/>
        </w:rPr>
        <w:t>提交，但是需要扣分，每项未整合到系统中的作业要求扣1分。</w:t>
      </w: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Mangal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53B9F"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4C435D"/>
    <w:rsid w:val="000756A0"/>
    <w:rsid w:val="000E4B77"/>
    <w:rsid w:val="000E4C55"/>
    <w:rsid w:val="000E70B2"/>
    <w:rsid w:val="001312BF"/>
    <w:rsid w:val="0013795C"/>
    <w:rsid w:val="00152FE7"/>
    <w:rsid w:val="001C7B5E"/>
    <w:rsid w:val="00221FED"/>
    <w:rsid w:val="002F3C17"/>
    <w:rsid w:val="00337024"/>
    <w:rsid w:val="003B5944"/>
    <w:rsid w:val="0045138D"/>
    <w:rsid w:val="004804AC"/>
    <w:rsid w:val="004C435D"/>
    <w:rsid w:val="00543F3A"/>
    <w:rsid w:val="00593ACE"/>
    <w:rsid w:val="006C0C19"/>
    <w:rsid w:val="00702D9A"/>
    <w:rsid w:val="00746B8D"/>
    <w:rsid w:val="007929A8"/>
    <w:rsid w:val="00830BDC"/>
    <w:rsid w:val="008458F6"/>
    <w:rsid w:val="00946E5B"/>
    <w:rsid w:val="00960070"/>
    <w:rsid w:val="009B05BC"/>
    <w:rsid w:val="00A11225"/>
    <w:rsid w:val="00A21AF1"/>
    <w:rsid w:val="00A96F5A"/>
    <w:rsid w:val="00B046A8"/>
    <w:rsid w:val="00B62BB1"/>
    <w:rsid w:val="00C14198"/>
    <w:rsid w:val="00D23477"/>
    <w:rsid w:val="00D23CC1"/>
    <w:rsid w:val="00DC77EA"/>
    <w:rsid w:val="00E154B2"/>
    <w:rsid w:val="00E751A3"/>
    <w:rsid w:val="00EB0909"/>
    <w:rsid w:val="00ED60D8"/>
    <w:rsid w:val="00EF270A"/>
    <w:rsid w:val="00F64E6E"/>
    <w:rsid w:val="00F86F83"/>
    <w:rsid w:val="00FE2FE5"/>
    <w:rsid w:val="1DEE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0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1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2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3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4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25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26"/>
    <w:semiHidden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27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28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2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1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0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9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2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character" w:styleId="19">
    <w:name w:val="Strong"/>
    <w:basedOn w:val="18"/>
    <w:semiHidden/>
    <w:unhideWhenUsed/>
    <w:qFormat/>
    <w:uiPriority w:val="22"/>
    <w:rPr>
      <w:b/>
      <w:bCs/>
    </w:rPr>
  </w:style>
  <w:style w:type="character" w:customStyle="1" w:styleId="20">
    <w:name w:val="标题 1 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2">
    <w:name w:val="标题 3 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3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4">
    <w:name w:val="标题 5 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5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26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27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8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29">
    <w:name w:val="页眉 字符"/>
    <w:basedOn w:val="18"/>
    <w:link w:val="15"/>
    <w:qFormat/>
    <w:uiPriority w:val="99"/>
  </w:style>
  <w:style w:type="character" w:customStyle="1" w:styleId="30">
    <w:name w:val="页脚 字符"/>
    <w:basedOn w:val="18"/>
    <w:link w:val="14"/>
    <w:qFormat/>
    <w:uiPriority w:val="99"/>
  </w:style>
  <w:style w:type="character" w:customStyle="1" w:styleId="31">
    <w:name w:val="标题 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2">
    <w:name w:val="日期 字符"/>
    <w:basedOn w:val="18"/>
    <w:link w:val="12"/>
    <w:qFormat/>
    <w:uiPriority w:val="2"/>
    <w:rPr>
      <w:sz w:val="28"/>
    </w:rPr>
  </w:style>
  <w:style w:type="character" w:customStyle="1" w:styleId="33">
    <w:name w:val="Intense Emphasis"/>
    <w:basedOn w:val="18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4">
    <w:name w:val="Intense Quote"/>
    <w:basedOn w:val="1"/>
    <w:next w:val="1"/>
    <w:link w:val="35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5">
    <w:name w:val="明显引用 字符"/>
    <w:basedOn w:val="18"/>
    <w:link w:val="34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6">
    <w:name w:val="Intense Reference"/>
    <w:basedOn w:val="18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37">
    <w:name w:val="Quote"/>
    <w:basedOn w:val="1"/>
    <w:next w:val="1"/>
    <w:link w:val="38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38">
    <w:name w:val="引用 字符"/>
    <w:basedOn w:val="18"/>
    <w:link w:val="37"/>
    <w:semiHidden/>
    <w:qFormat/>
    <w:uiPriority w:val="29"/>
    <w:rPr>
      <w:i/>
      <w:iCs/>
    </w:rPr>
  </w:style>
  <w:style w:type="character" w:customStyle="1" w:styleId="39">
    <w:name w:val="Subtle Emphasis"/>
    <w:basedOn w:val="18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Reference"/>
    <w:basedOn w:val="18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2">
    <w:name w:val="副标题 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styleId="43">
    <w:name w:val="Placeholder Text"/>
    <w:basedOn w:val="1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2</Pages>
  <Words>959</Words>
  <Characters>1160</Characters>
  <Lines>8</Lines>
  <Paragraphs>2</Paragraphs>
  <TotalTime>425</TotalTime>
  <ScaleCrop>false</ScaleCrop>
  <LinksUpToDate>false</LinksUpToDate>
  <CharactersWithSpaces>1163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朱涵</cp:lastModifiedBy>
  <dcterms:modified xsi:type="dcterms:W3CDTF">2024-09-25T14:10:29Z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438B4DD14175441F9B1D98204CC77954_12</vt:lpwstr>
  </property>
</Properties>
</file>