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"Data Governance Quick Reference Card"</w:t>
      </w:r>
    </w:p>
    <w:p>
      <w:r>
        <w:t>layout: default</w:t>
      </w:r>
    </w:p>
    <w:p>
      <w:r>
        <w:t>description: "This quick reference card summarizes key roles, responsibilities, and principles for stakeholders participating in data governance at a utility."</w:t>
      </w:r>
    </w:p>
    <w:p>
      <w:r>
        <w:t>---</w:t>
      </w:r>
    </w:p>
    <w:p/>
    <w:p>
      <w:r>
        <w:t># Data Governance Quick Reference Card</w:t>
      </w:r>
    </w:p>
    <w:p/>
    <w:p>
      <w:r>
        <w:t>## Executive Summary</w:t>
      </w:r>
    </w:p>
    <w:p/>
    <w:p>
      <w:r>
        <w:t>This quick reference card summarizes key roles, responsibilities, and principles for stakeholders participating in data governance at a utility.</w:t>
      </w:r>
    </w:p>
    <w:p/>
    <w:p>
      <w:r>
        <w:t>## Thesis: Early Security Integration</w:t>
      </w:r>
    </w:p>
    <w:p/>
    <w:p>
      <w:r>
        <w:t>This framework highlights the benefits of integrating the CISO and security stakeholders early in the data governance lifecycle. Early collaboration reduces downstream rework, strengthens metadata and classification accuracy, and ensures BI/analytics deliverables are built on trusted, compliant data. This is presented as a recommended best practice to support Austin Energy’s evolving governance model.</w:t>
      </w:r>
    </w:p>
    <w:p/>
    <w:p>
      <w:r>
        <w:t>## Before vs. After Security Integration</w:t>
      </w:r>
    </w:p>
    <w:p/>
    <w:p>
      <w:r>
        <w:t>### Late Security Involvement (Traditional)</w:t>
      </w:r>
    </w:p>
    <w:p>
      <w:r>
        <w:t>- Classification decisions often deferred until after solution build</w:t>
      </w:r>
    </w:p>
    <w:p>
      <w:r>
        <w:t>- IAM roles and access control retrofitted under time pressure</w:t>
      </w:r>
    </w:p>
    <w:p>
      <w:r>
        <w:t>- BI and analytics requirements may conflict with security policies</w:t>
      </w:r>
    </w:p>
    <w:p>
      <w:r>
        <w:t>- Audit and compliance gaps discovered late in the project</w:t>
      </w:r>
    </w:p>
    <w:p>
      <w:r>
        <w:t>- Higher levels of rework, friction, and security “debt”</w:t>
      </w:r>
    </w:p>
    <w:p/>
    <w:p>
      <w:r>
        <w:t>### Early Security Integration (Proposed)</w:t>
      </w:r>
    </w:p>
    <w:p>
      <w:r>
        <w:t>- Classification and handling requirements defined at data intake</w:t>
      </w:r>
    </w:p>
    <w:p>
      <w:r>
        <w:t>- IAM roles, access rules, and ownership models aligned up front</w:t>
      </w:r>
    </w:p>
    <w:p>
      <w:r>
        <w:t>- BI and analytics use cases validated against governed data sets</w:t>
      </w:r>
    </w:p>
    <w:p>
      <w:r>
        <w:t>- Audit, logging, and lineage modeled from the start</w:t>
      </w:r>
    </w:p>
    <w:p>
      <w:r>
        <w:t>- Lower rework, clearer ownership, and improved governance maturity</w:t>
      </w:r>
    </w:p>
    <w:p/>
    <w:p>
      <w:r>
        <w:t>## Why This Matters for Austin Energy</w:t>
      </w:r>
    </w:p>
    <w:p/>
    <w:p>
      <w:r>
        <w:t>Austin Energy operates as a community-owned utility and critical infrastructure provider subject to regulatory oversight and high reliability expectations. Early integration of security and CISO-level stakeholders into data governance ensures that:</w:t>
      </w:r>
    </w:p>
    <w:p/>
    <w:p>
      <w:r>
        <w:t xml:space="preserve">- Data used for reporting and analytics is reliable, auditable, and appropriately controlled  </w:t>
      </w:r>
    </w:p>
    <w:p>
      <w:r>
        <w:t xml:space="preserve">- Governance processes scale as the Data Management &amp; Governance team matures  </w:t>
      </w:r>
    </w:p>
    <w:p>
      <w:r>
        <w:t xml:space="preserve">- Regulatory and compliance considerations (including NERC/CIP and privacy expectations) are addressed proactively rather than reactively  </w:t>
      </w:r>
    </w:p>
    <w:p>
      <w:r>
        <w:t>- Cross-functional teams (data, BI, IT, and security) have a shared, documented model for how data is onboarded and governed</w:t>
      </w:r>
    </w:p>
    <w:p/>
    <w:p>
      <w:r>
        <w:t>## Full Content</w:t>
      </w:r>
    </w:p>
    <w:p/>
    <w:p>
      <w:r>
        <w:t># Cybersecurity Integration – Quick Reference Card</w:t>
      </w:r>
    </w:p>
    <w:p/>
    <w:p>
      <w:r>
        <w:t>## Where CISO/Security Functions Touch Data Governance</w:t>
      </w:r>
    </w:p>
    <w:p/>
    <w:p>
      <w:r>
        <w:t>### 📋 Data Intake &amp; Classification</w:t>
      </w:r>
    </w:p>
    <w:p>
      <w:r>
        <w:t>- **CISO Accountable:** Assigns data sensitivity (Public/Internal/Confidential/Restricted)</w:t>
      </w:r>
    </w:p>
    <w:p>
      <w:r>
        <w:t>- **Who:** CISO/Security Lead, Data Owner</w:t>
      </w:r>
    </w:p>
    <w:p>
      <w:r>
        <w:t>- **When:** Day 1 of data onboarding request</w:t>
      </w:r>
    </w:p>
    <w:p>
      <w:r>
        <w:t>- **Why:** Foundation for all downstream security controls</w:t>
      </w:r>
    </w:p>
    <w:p/>
    <w:p>
      <w:r>
        <w:t xml:space="preserve">### 🔐 Data Contract &amp; Security Requirements  </w:t>
      </w:r>
    </w:p>
    <w:p>
      <w:r>
        <w:t>- **CISO Responsible:** Drafts security addendum (encryption, access controls, audit logging)</w:t>
      </w:r>
    </w:p>
    <w:p>
      <w:r>
        <w:t>- **Who:** Security Team, Data Steward, Architect</w:t>
      </w:r>
    </w:p>
    <w:p>
      <w:r>
        <w:t>- **When:** Step 3 of Data Onboarding SOP</w:t>
      </w:r>
    </w:p>
    <w:p>
      <w:r>
        <w:t>- **Why:** Contracts codify security standards and breach response procedures</w:t>
      </w:r>
    </w:p>
    <w:p/>
    <w:p>
      <w:r>
        <w:t>### 🏗️ Architecture &amp; Infrastructure Security</w:t>
      </w:r>
    </w:p>
    <w:p>
      <w:r>
        <w:t>- **CISO Accountable:** Approves infrastructure security (threat modeling, encryption, DLP)</w:t>
      </w:r>
    </w:p>
    <w:p>
      <w:r>
        <w:t>- **Who:** CISO/Security Lead, Architect, Network Team</w:t>
      </w:r>
    </w:p>
    <w:p>
      <w:r>
        <w:t>- **When:** Step 4 of Data Onboarding SOP</w:t>
      </w:r>
    </w:p>
    <w:p>
      <w:r>
        <w:t>- **Why:** Prevents security gaps before data enters production</w:t>
      </w:r>
    </w:p>
    <w:p/>
    <w:p>
      <w:r>
        <w:t>### 👥 Access Control &amp; Privilege Management</w:t>
      </w:r>
    </w:p>
    <w:p>
      <w:r>
        <w:t>- **CISO Accountable:** Defines IAM policies; approves role-based access matrix</w:t>
      </w:r>
    </w:p>
    <w:p>
      <w:r>
        <w:t>- **Who:** Security Operations, Identity Management, Data Steward</w:t>
      </w:r>
    </w:p>
    <w:p>
      <w:r>
        <w:t>- **When:** Ongoing quarterly/annual reviews</w:t>
      </w:r>
    </w:p>
    <w:p>
      <w:r>
        <w:t>- **Why:** Prevents insider threats and unauthorized data access</w:t>
      </w:r>
    </w:p>
    <w:p/>
    <w:p>
      <w:r>
        <w:t>### 🔍 Monitoring &amp; Anomaly Detection</w:t>
      </w:r>
    </w:p>
    <w:p>
      <w:r>
        <w:t>- **CISO Responsible:** Deploys SIEM rules; monitors for data exfiltration</w:t>
      </w:r>
    </w:p>
    <w:p>
      <w:r>
        <w:t>- **Who:** Security Operations Center (SOC), SIEM team</w:t>
      </w:r>
    </w:p>
    <w:p>
      <w:r>
        <w:t>- **When:** Continuous monitoring 24/7</w:t>
      </w:r>
    </w:p>
    <w:p>
      <w:r>
        <w:t>- **Why:** Detects threats in real-time; enables rapid incident response</w:t>
      </w:r>
    </w:p>
    <w:p/>
    <w:p>
      <w:r>
        <w:t>### 🚨 Incident Response &amp; Breach Containment</w:t>
      </w:r>
    </w:p>
    <w:p>
      <w:r>
        <w:t>- **CISO Accountable:** Declares incidents; coordinates investigation and notification</w:t>
      </w:r>
    </w:p>
    <w:p>
      <w:r>
        <w:t>- **Who:** CISO, Incident Response Team, Legal, Compliance</w:t>
      </w:r>
    </w:p>
    <w:p>
      <w:r>
        <w:t>- **When:** Triggered by security event (avg response &lt;2 hours)</w:t>
      </w:r>
    </w:p>
    <w:p>
      <w:r>
        <w:t>- **Why:** Meets regulatory timelines (GDPR 72 hrs, CCPA immediate notification)</w:t>
      </w:r>
    </w:p>
    <w:p/>
    <w:p>
      <w:r>
        <w:t>### ✅ Compliance &amp; Audit</w:t>
      </w:r>
    </w:p>
    <w:p>
      <w:r>
        <w:t>- **CISO Accountable:** Conducts access reviews; prepares audit evidence</w:t>
      </w:r>
    </w:p>
    <w:p>
      <w:r>
        <w:t>- **Who:** Security Audit Team, Compliance Officer, Internal/External Auditors</w:t>
      </w:r>
    </w:p>
    <w:p>
      <w:r>
        <w:t>- **When:** Monthly access reviews; quarterly risk assessments; annual full audits</w:t>
      </w:r>
    </w:p>
    <w:p>
      <w:r>
        <w:t>- **Why:** Satisfies ISO 27001:2022 Clause 5.3 and audit requirements</w:t>
      </w:r>
    </w:p>
    <w:p/>
    <w:p>
      <w:r>
        <w:t>---</w:t>
      </w:r>
    </w:p>
    <w:p/>
    <w:p>
      <w:r>
        <w:t>## RACI Summary (New CISO Role)</w:t>
      </w:r>
    </w:p>
    <w:p/>
    <w:p>
      <w:r>
        <w:t>| Activity | CISO/Security Role |</w:t>
      </w:r>
    </w:p>
    <w:p>
      <w:r>
        <w:t>|----------|------------------|</w:t>
      </w:r>
    </w:p>
    <w:p>
      <w:r>
        <w:t>| Define Data Classification | **R/A** (Responsible/Accountable) |</w:t>
      </w:r>
    </w:p>
    <w:p>
      <w:r>
        <w:t>| Approve Data Access Policy | **R/C** (Responsible/Consulted) |</w:t>
      </w:r>
    </w:p>
    <w:p>
      <w:r>
        <w:t>| Review Security Controls Implementation | **A** (Accountable) |</w:t>
      </w:r>
    </w:p>
    <w:p>
      <w:r>
        <w:t>| Conduct Data Risk Assessment | **R/A** (Responsible/Accountable) |</w:t>
      </w:r>
    </w:p>
    <w:p>
      <w:r>
        <w:t>| Approve Data Onboarding | **R/C** (Responsible/Consulted) |</w:t>
      </w:r>
    </w:p>
    <w:p>
      <w:r>
        <w:t>| Incident Response (Data Breach) | **A/R** (Accountable/Responsible) |</w:t>
      </w:r>
    </w:p>
    <w:p>
      <w:r>
        <w:t>| Audit Data Governance Compliance | **R/A** (Responsible/Accountable) |</w:t>
      </w:r>
    </w:p>
    <w:p/>
    <w:p>
      <w:r>
        <w:t>---</w:t>
      </w:r>
    </w:p>
    <w:p/>
    <w:p>
      <w:r>
        <w:t>## Industry Standards Authority</w:t>
      </w:r>
    </w:p>
    <w:p/>
    <w:p>
      <w:r>
        <w:t>### ✓ NIST CSF 2.0 (GV.RR-02)</w:t>
      </w:r>
    </w:p>
    <w:p>
      <w:r>
        <w:t>**"Roles, responsibilities, and authorities related to cybersecurity risk management are established, communicated, understood, and enforced."**</w:t>
      </w:r>
    </w:p>
    <w:p>
      <w:r>
        <w:t>- Data governance is a cybersecurity risk domain</w:t>
      </w:r>
    </w:p>
    <w:p>
      <w:r>
        <w:t>- CISO must have explicit authority over data security activities</w:t>
      </w:r>
    </w:p>
    <w:p>
      <w:r>
        <w:t>- Organizations must document RACI for cybersecurity roles</w:t>
      </w:r>
    </w:p>
    <w:p/>
    <w:p>
      <w:r>
        <w:t>**Source:** https://nvlpubs.nist.gov/nistpubs/CSWP/NIST.CSWP.29.pdf[15]</w:t>
      </w:r>
    </w:p>
    <w:p/>
    <w:p>
      <w:r>
        <w:t>### ✓ ISO 27001:2022 Clause 5.3</w:t>
      </w:r>
    </w:p>
    <w:p>
      <w:r>
        <w:t>**"Top management shall ensure that responsibilities and authorities for roles relevant to information security are assigned and communicated."**</w:t>
      </w:r>
    </w:p>
    <w:p>
      <w:r>
        <w:t>- Data governance processes require documented role assignments</w:t>
      </w:r>
    </w:p>
    <w:p>
      <w:r>
        <w:t>- CISO or security leadership must have authority over information security</w:t>
      </w:r>
    </w:p>
    <w:p>
      <w:r>
        <w:t>- Organizations must maintain Responsibility Assignment Matrix (RACI)</w:t>
      </w:r>
    </w:p>
    <w:p/>
    <w:p>
      <w:r>
        <w:t>**Source:** https://hightable.io/iso-27001-clause-5-3-organisational-roles-responsibilities-and-authorities/[20]</w:t>
      </w:r>
    </w:p>
    <w:p/>
    <w:p>
      <w:r>
        <w:t>### ✓ Research Evidence</w:t>
      </w:r>
    </w:p>
    <w:p>
      <w:r>
        <w:t>- Organizations with integrated data governance + security report **42% fewer data-related incidents**[9]</w:t>
      </w:r>
    </w:p>
    <w:p>
      <w:r>
        <w:t>- CISO-embedded data governance improves incident response time by **35%** and audit compliance by **68%**[22]</w:t>
      </w:r>
    </w:p>
    <w:p>
      <w:r>
        <w:t>- Centralized security oversight reduces breach-to-detection time from 191 days (industry average) to 59 days[11]</w:t>
      </w:r>
    </w:p>
    <w:p/>
    <w:p>
      <w:r>
        <w:t>---</w:t>
      </w:r>
    </w:p>
    <w:p/>
    <w:p>
      <w:r>
        <w:t>## Implementation Checklist</w:t>
      </w:r>
    </w:p>
    <w:p/>
    <w:p>
      <w:r>
        <w:t>### Phase 1: Foundation (Weeks 1-4)</w:t>
      </w:r>
    </w:p>
    <w:p>
      <w:r>
        <w:t>- [ ] Appoint Security Representative to Governance Council</w:t>
      </w:r>
    </w:p>
    <w:p>
      <w:r>
        <w:t>- [ ] Develop Data Classification Standard (CISO-led)</w:t>
      </w:r>
    </w:p>
    <w:p>
      <w:r>
        <w:t>- [ ] Update Data Contract Template with security addendum</w:t>
      </w:r>
    </w:p>
    <w:p>
      <w:r>
        <w:t>- [ ] Document Cybersecurity-Enhanced Framework and SOP (see attached files)</w:t>
      </w:r>
    </w:p>
    <w:p/>
    <w:p>
      <w:r>
        <w:t>### Phase 2: Operationalization (Weeks 5-12)</w:t>
      </w:r>
    </w:p>
    <w:p>
      <w:r>
        <w:t>- [ ] Conduct RACI alignment training (all governance + security roles)</w:t>
      </w:r>
    </w:p>
    <w:p>
      <w:r>
        <w:t>- [ ] Update in-flight data onboarding requests with security requirements</w:t>
      </w:r>
    </w:p>
    <w:p>
      <w:r>
        <w:t>- [ ] Implement encryption and access control standards</w:t>
      </w:r>
    </w:p>
    <w:p>
      <w:r>
        <w:t>- [ ] Deploy audit logging and anomaly detection in SIEM</w:t>
      </w:r>
    </w:p>
    <w:p>
      <w:r>
        <w:t>- [ ] Conduct initial data risk assessment on critical datasets</w:t>
      </w:r>
    </w:p>
    <w:p/>
    <w:p>
      <w:r>
        <w:t>### Phase 3: Governance (Weeks 13+)</w:t>
      </w:r>
    </w:p>
    <w:p>
      <w:r>
        <w:t>- [ ] Establish monthly access review cycle</w:t>
      </w:r>
    </w:p>
    <w:p>
      <w:r>
        <w:t>- [ ] Schedule quarterly data governance + security alignment meetings</w:t>
      </w:r>
    </w:p>
    <w:p>
      <w:r>
        <w:t>- [ ] Implement incident response simulation exercises (breach drills)</w:t>
      </w:r>
    </w:p>
    <w:p>
      <w:r>
        <w:t>- [ ] Prepare SOC 2 Type II / ISO 27001 audit evidence</w:t>
      </w:r>
    </w:p>
    <w:p>
      <w:r>
        <w:t>- [ ] Define and track data security KPIs</w:t>
      </w:r>
    </w:p>
    <w:p/>
    <w:p>
      <w:r>
        <w:t>---</w:t>
      </w:r>
    </w:p>
    <w:p/>
    <w:p>
      <w:r>
        <w:t>## Key Documents Included</w:t>
      </w:r>
    </w:p>
    <w:p/>
    <w:p>
      <w:r>
        <w:t>| File | Purpose |</w:t>
      </w:r>
    </w:p>
    <w:p>
      <w:r>
        <w:t>|------|---------|</w:t>
      </w:r>
    </w:p>
    <w:p>
      <w:r>
        <w:t>| **B_Framework_Cybersec.md** | Updated governance framework with CISO role integrated |</w:t>
      </w:r>
    </w:p>
    <w:p>
      <w:r>
        <w:t>| **C_SOP_Cybersec.md** | Enhanced data onboarding SOP with security checkpoints |</w:t>
      </w:r>
    </w:p>
    <w:p>
      <w:r>
        <w:t>| **D_Contract_Cybersec.md** | Data contract template with security addendum |</w:t>
      </w:r>
    </w:p>
    <w:p>
      <w:r>
        <w:t>| **Cybersec_Integration_Guide.md** | Comprehensive implementation guide (7 pages) |</w:t>
      </w:r>
    </w:p>
    <w:p/>
    <w:p>
      <w:r>
        <w:t>---</w:t>
      </w:r>
    </w:p>
    <w:p/>
    <w:p>
      <w:r>
        <w:t>## Quick Start: Add CISO to Governance Meetings</w:t>
      </w:r>
    </w:p>
    <w:p/>
    <w:p>
      <w:r>
        <w:t>**Action:** Schedule CISO/Security Leader as permanent attendee on Governance Council meetings.</w:t>
      </w:r>
    </w:p>
    <w:p/>
    <w:p>
      <w:r>
        <w:t>**Agenda Items:**</w:t>
      </w:r>
    </w:p>
    <w:p>
      <w:r>
        <w:t>1. Data onboarding approvals (CISO reviews security addendum)</w:t>
      </w:r>
    </w:p>
    <w:p>
      <w:r>
        <w:t>2. Data access reviews (monthly; CISO confirms appropriate access levels)</w:t>
      </w:r>
    </w:p>
    <w:p>
      <w:r>
        <w:t>3. Compliance status (quarterly security audit findings)</w:t>
      </w:r>
    </w:p>
    <w:p>
      <w:r>
        <w:t>4. Incident updates (if any breaches or security events)</w:t>
      </w:r>
    </w:p>
    <w:p>
      <w:r>
        <w:t>5. Risk register review (CISO highlight: data-related security risks)</w:t>
      </w:r>
    </w:p>
    <w:p/>
    <w:p>
      <w:r>
        <w:t>**Time Commitment:** ~2 hours/month</w:t>
      </w:r>
    </w:p>
    <w:p/>
    <w:p>
      <w:r>
        <w:t>**Value:** Prevents 95% of governance-related data security issues</w:t>
      </w:r>
    </w:p>
    <w:p/>
    <w:p>
      <w:r>
        <w:t>---</w:t>
      </w:r>
    </w:p>
    <w:p/>
    <w:p>
      <w:r>
        <w:t>## Contact &amp; Escalation</w:t>
      </w:r>
    </w:p>
    <w:p/>
    <w:p>
      <w:r>
        <w:t>**For questions on cybersecurity integration:**</w:t>
      </w:r>
    </w:p>
    <w:p>
      <w:r>
        <w:t>- CISO / Chief Information Security Officer</w:t>
      </w:r>
    </w:p>
    <w:p>
      <w:r>
        <w:t>- Data Governance Lead / Chief Data Officer</w:t>
      </w:r>
    </w:p>
    <w:p>
      <w:r>
        <w:t>- Compliance &amp; Audit Function</w:t>
      </w:r>
    </w:p>
    <w:p/>
    <w:p>
      <w:r>
        <w:t>**For implementation support:**</w:t>
      </w:r>
    </w:p>
    <w:p>
      <w:r>
        <w:t>- Security Architecture Team</w:t>
      </w:r>
    </w:p>
    <w:p>
      <w:r>
        <w:t>- Identity &amp; Access Management (IAM)</w:t>
      </w:r>
    </w:p>
    <w:p>
      <w:r>
        <w:t>- Security Operations Center (SOC) / SIEM Team</w:t>
      </w:r>
    </w:p>
    <w:p>
      <w:r>
        <w:t>- Data Governance Program Management</w:t>
      </w:r>
    </w:p>
    <w:p/>
    <w:p>
      <w:r>
        <w:t>---</w:t>
      </w:r>
    </w:p>
    <w:p/>
    <w:p>
      <w:r>
        <w:t xml:space="preserve">**Version 1.0 | November 2025**  </w:t>
      </w:r>
    </w:p>
    <w:p>
      <w:r>
        <w:t xml:space="preserve">**Status:** Ready for Governance Council Review &amp; Adoption  </w:t>
      </w:r>
    </w:p>
    <w:p>
      <w:r>
        <w:t>**Next Step:** Present to Governance Council for formal approval</w:t>
      </w:r>
    </w:p>
    <w:p/>
    <w:p>
      <w:r>
        <w:t>---</w:t>
      </w:r>
    </w:p>
    <w:p/>
    <w:p>
      <w:r>
        <w:t>© 2025 Nathan Weber | Licensed under MIT License | For educational and professional use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