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A0B7" w14:textId="77777777" w:rsidR="00393101" w:rsidRDefault="00000000">
      <w:pPr>
        <w:jc w:val="center"/>
        <w:rPr>
          <w:lang w:eastAsia="ko-KR"/>
        </w:rPr>
      </w:pPr>
      <w:r>
        <w:rPr>
          <w:b/>
          <w:sz w:val="44"/>
          <w:lang w:eastAsia="ko-KR"/>
        </w:rPr>
        <w:t xml:space="preserve">장기 어휘 </w:t>
      </w:r>
      <w:proofErr w:type="spellStart"/>
      <w:r>
        <w:rPr>
          <w:b/>
          <w:sz w:val="44"/>
          <w:lang w:eastAsia="ko-KR"/>
        </w:rPr>
        <w:t>드리프트</w:t>
      </w:r>
      <w:proofErr w:type="spellEnd"/>
      <w:r>
        <w:rPr>
          <w:b/>
          <w:sz w:val="44"/>
          <w:lang w:eastAsia="ko-KR"/>
        </w:rPr>
        <w:t xml:space="preserve"> 탐지 명세서 (JSD + CUSUM)</w:t>
      </w:r>
    </w:p>
    <w:p w14:paraId="716B4B91" w14:textId="77777777" w:rsidR="00393101" w:rsidRDefault="00000000">
      <w:pPr>
        <w:jc w:val="center"/>
        <w:rPr>
          <w:lang w:eastAsia="ko-KR"/>
        </w:rPr>
      </w:pPr>
      <w:r>
        <w:rPr>
          <w:lang w:eastAsia="ko-KR"/>
        </w:rPr>
        <w:t>작성일: 2026-01-16</w:t>
      </w:r>
    </w:p>
    <w:p w14:paraId="3C3EF7A1" w14:textId="77777777" w:rsidR="00393101" w:rsidRDefault="00393101">
      <w:pPr>
        <w:rPr>
          <w:lang w:eastAsia="ko-KR"/>
        </w:rPr>
      </w:pPr>
    </w:p>
    <w:p w14:paraId="56AEC25D" w14:textId="77777777" w:rsidR="00393101" w:rsidRDefault="00000000">
      <w:pPr>
        <w:rPr>
          <w:lang w:eastAsia="ko-KR"/>
        </w:rPr>
      </w:pPr>
      <w:r>
        <w:rPr>
          <w:b/>
          <w:lang w:eastAsia="ko-KR"/>
        </w:rPr>
        <w:t xml:space="preserve">요약: </w:t>
      </w:r>
      <w:r>
        <w:rPr>
          <w:lang w:eastAsia="ko-KR"/>
        </w:rPr>
        <w:t xml:space="preserve">본 문서는 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 xml:space="preserve"> 기사 탐지 서비스의 운영 중 장기 어휘 분포 변화(lexical drift)를 JSD와 CUSUM으로 감지하고, 경보 이후 </w:t>
      </w: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t xml:space="preserve"> 갱신 및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의사결정까지 연결하는 운영 절차를 정의한다.</w:t>
      </w:r>
    </w:p>
    <w:p w14:paraId="096352B0" w14:textId="77777777" w:rsidR="0039310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497D"/>
          <w:sz w:val="36"/>
          <w:lang w:eastAsia="ko-KR"/>
        </w:rPr>
        <w:t>0. 목적</w:t>
      </w:r>
    </w:p>
    <w:p w14:paraId="4267E8CD" w14:textId="77777777" w:rsidR="00393101" w:rsidRDefault="00000000">
      <w:pPr>
        <w:rPr>
          <w:lang w:eastAsia="ko-KR"/>
        </w:rPr>
      </w:pPr>
      <w:r>
        <w:rPr>
          <w:lang w:eastAsia="ko-KR"/>
        </w:rPr>
        <w:t xml:space="preserve">본 명세는 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 xml:space="preserve"> 기사 탐지 모델(A.X 4.0 Light 기반)의 운영 중 장기 어휘 분포 변화(lexical drift)를 감지하여, 모델 성능 저하로 인한 서비스 품질 하락을 예방하기 위한 탐지·대응 절차(SLI/SLO 및 운영 액션)를 정의한다.</w:t>
      </w:r>
    </w:p>
    <w:p w14:paraId="275AE986" w14:textId="77777777" w:rsidR="0039310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497D"/>
          <w:sz w:val="36"/>
          <w:lang w:eastAsia="ko-KR"/>
        </w:rPr>
        <w:t>1. 제약 사항 및 문제 정의</w:t>
      </w:r>
    </w:p>
    <w:p w14:paraId="65BD867B" w14:textId="77777777" w:rsidR="00393101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497D"/>
          <w:sz w:val="28"/>
          <w:lang w:eastAsia="ko-KR"/>
        </w:rPr>
        <w:t>1.1 시간 정보 부재로 인한 시계열 운영 제약</w:t>
      </w:r>
    </w:p>
    <w:p w14:paraId="32DCFD7E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원본 공개 데이터셋에는 기사 발행/입력 시간 정보가 포함되어 있지 않아 시계열 기반 </w:t>
      </w:r>
      <w:proofErr w:type="spellStart"/>
      <w:r>
        <w:rPr>
          <w:lang w:eastAsia="ko-KR"/>
        </w:rPr>
        <w:t>드리프트</w:t>
      </w:r>
      <w:proofErr w:type="spellEnd"/>
      <w:r>
        <w:rPr>
          <w:lang w:eastAsia="ko-KR"/>
        </w:rPr>
        <w:t xml:space="preserve"> 추적이 불가능하였다.</w:t>
      </w:r>
    </w:p>
    <w:p w14:paraId="62F59853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기사 제목만을 사용해 네이버 API를 호출하여 시간 정보를 복구하였다.</w:t>
      </w:r>
    </w:p>
    <w:p w14:paraId="02E181EC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제목 정규화 및 매칭 보완 규칙을 적용하여 “정확히 일치하는 기사”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탐색·검증하였다(예: 공백/</w:t>
      </w:r>
      <w:proofErr w:type="spellStart"/>
      <w:r>
        <w:rPr>
          <w:lang w:eastAsia="ko-KR"/>
        </w:rPr>
        <w:t>개행</w:t>
      </w:r>
      <w:proofErr w:type="spellEnd"/>
      <w:r>
        <w:rPr>
          <w:lang w:eastAsia="ko-KR"/>
        </w:rPr>
        <w:t xml:space="preserve"> 무시, 줄임표(...) 처리, 특수문자·따옴표·</w:t>
      </w:r>
      <w:proofErr w:type="spellStart"/>
      <w:r>
        <w:rPr>
          <w:lang w:eastAsia="ko-KR"/>
        </w:rPr>
        <w:t>대시류</w:t>
      </w:r>
      <w:proofErr w:type="spellEnd"/>
      <w:r>
        <w:rPr>
          <w:lang w:eastAsia="ko-KR"/>
        </w:rPr>
        <w:t xml:space="preserve"> 통일).</w:t>
      </w:r>
    </w:p>
    <w:p w14:paraId="2041DF14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그 결과 검증 데이터셋 중 84.6%(53,279개)에 대해 시간 정보(</w:t>
      </w:r>
      <w:proofErr w:type="spellStart"/>
      <w:r>
        <w:rPr>
          <w:lang w:eastAsia="ko-KR"/>
        </w:rPr>
        <w:t>dt_date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복구하였다.</w:t>
      </w:r>
    </w:p>
    <w:p w14:paraId="1A17B96B" w14:textId="77777777" w:rsidR="00393101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497D"/>
          <w:sz w:val="28"/>
          <w:lang w:eastAsia="ko-KR"/>
        </w:rPr>
        <w:lastRenderedPageBreak/>
        <w:t>1.2 긴 기간 + 희소성으로 인한 SLI/SLO 설정 난이도</w:t>
      </w:r>
    </w:p>
    <w:p w14:paraId="1B30FC5D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복구된 시계열은 2006년부터 2022년 8월까지로 기간이 매우 길다.</w:t>
      </w:r>
    </w:p>
    <w:p w14:paraId="414E41FE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전체 기사 중 55% 이상이 2021년 이후에 편중되어 있어, 일/주 단위로 보면 데이터가 지나치게 희소하다.</w:t>
      </w:r>
    </w:p>
    <w:p w14:paraId="72468EAD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따라서 운영에서 사용할 SLI/SLO(정량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>)를 정합적으로 설계하기 어려운 상황이었다.</w:t>
      </w:r>
    </w:p>
    <w:p w14:paraId="17DC8826" w14:textId="77777777" w:rsidR="0039310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497D"/>
          <w:sz w:val="36"/>
          <w:lang w:eastAsia="ko-KR"/>
        </w:rPr>
        <w:t>2. 해결 방법 개요 (운영 철학 및 가정)</w:t>
      </w:r>
    </w:p>
    <w:p w14:paraId="025FD2AE" w14:textId="77777777" w:rsidR="00393101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497D"/>
          <w:sz w:val="28"/>
          <w:lang w:eastAsia="ko-KR"/>
        </w:rPr>
        <w:t>2.1 기준 분포 vs 운영 분포 JSD 추적 방식의 한계</w:t>
      </w:r>
    </w:p>
    <w:p w14:paraId="31220B85" w14:textId="77777777" w:rsidR="00393101" w:rsidRDefault="00000000">
      <w:pPr>
        <w:rPr>
          <w:lang w:eastAsia="ko-KR"/>
        </w:rPr>
      </w:pPr>
      <w:r>
        <w:rPr>
          <w:lang w:eastAsia="ko-KR"/>
        </w:rPr>
        <w:t xml:space="preserve">일반적인 장기 </w:t>
      </w:r>
      <w:proofErr w:type="spellStart"/>
      <w:r>
        <w:rPr>
          <w:lang w:eastAsia="ko-KR"/>
        </w:rPr>
        <w:t>드리프트</w:t>
      </w:r>
      <w:proofErr w:type="spellEnd"/>
      <w:r>
        <w:rPr>
          <w:lang w:eastAsia="ko-KR"/>
        </w:rPr>
        <w:t xml:space="preserve"> 탐지 방식은 학습 데이터 분포를 기준 분포(anchor)로 두고, 운영 윈도우 분포와의 거리 JSD(</w:t>
      </w:r>
      <w:proofErr w:type="spellStart"/>
      <w:r>
        <w:rPr>
          <w:lang w:eastAsia="ko-KR"/>
        </w:rPr>
        <w:t>P_train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P_t</w:t>
      </w:r>
      <w:proofErr w:type="spellEnd"/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추적한다. 그러나 본 과제에서는 다음 문제가 발생한다.</w:t>
      </w:r>
    </w:p>
    <w:p w14:paraId="0220AA8A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기준점(anchor)의 정합성 문제: 데이터가 희소·편중되어 있어 학습 분포가 운영의 “정상 상태”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대표한다는 가정이 성립하기 어렵다.</w:t>
      </w:r>
    </w:p>
    <w:p w14:paraId="3A3B239C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JSD의 비선형성/해석 어려움: JSD 값과 모델 성능 저하 사이를 선형 관계로 해석하기 어렵고, 운영 비용·데이터 수명 관점에서 SLO를 수치로 고정하기 어렵다.</w:t>
      </w:r>
    </w:p>
    <w:p w14:paraId="09D1E95A" w14:textId="77777777" w:rsidR="00393101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497D"/>
          <w:sz w:val="28"/>
          <w:lang w:eastAsia="ko-KR"/>
        </w:rPr>
        <w:t>2.2 핵심 가정</w:t>
      </w:r>
    </w:p>
    <w:p w14:paraId="54F1C55C" w14:textId="77777777" w:rsidR="00393101" w:rsidRDefault="00000000">
      <w:pPr>
        <w:rPr>
          <w:lang w:eastAsia="ko-KR"/>
        </w:rPr>
      </w:pPr>
      <w:r>
        <w:rPr>
          <w:lang w:eastAsia="ko-KR"/>
        </w:rPr>
        <w:t>우리는 다음 가정을 채택한다.</w:t>
      </w:r>
    </w:p>
    <w:p w14:paraId="5A2D45F1" w14:textId="77777777" w:rsidR="00393101" w:rsidRDefault="00000000">
      <w:pPr>
        <w:spacing w:before="120" w:after="120"/>
        <w:ind w:left="360"/>
        <w:rPr>
          <w:lang w:eastAsia="ko-KR"/>
        </w:rPr>
      </w:pPr>
      <w:r>
        <w:rPr>
          <w:i/>
          <w:color w:val="2F5496"/>
          <w:lang w:eastAsia="ko-KR"/>
        </w:rPr>
        <w:t xml:space="preserve">데이터 분포 간 거리(어휘 분포 변화)가 커질수록 모델 성능 저하 가능성이 증가한다. 장기 </w:t>
      </w:r>
      <w:proofErr w:type="spellStart"/>
      <w:r>
        <w:rPr>
          <w:i/>
          <w:color w:val="2F5496"/>
          <w:lang w:eastAsia="ko-KR"/>
        </w:rPr>
        <w:t>드리프트</w:t>
      </w:r>
      <w:proofErr w:type="spellEnd"/>
      <w:r>
        <w:rPr>
          <w:i/>
          <w:color w:val="2F5496"/>
          <w:lang w:eastAsia="ko-KR"/>
        </w:rPr>
        <w:t xml:space="preserve"> 탐지의 목적은 “분포 변화” 그 자체가 아니라 성능 저하로 인한 서비스 품질 하락을 예방하는 것이다.</w:t>
      </w:r>
    </w:p>
    <w:p w14:paraId="15E1217E" w14:textId="77777777" w:rsidR="00393101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497D"/>
          <w:sz w:val="28"/>
          <w:lang w:eastAsia="ko-KR"/>
        </w:rPr>
        <w:t xml:space="preserve">2.3 운영 전략: 급격한 </w:t>
      </w:r>
      <w:proofErr w:type="spellStart"/>
      <w:r>
        <w:rPr>
          <w:rFonts w:ascii="맑은 고딕" w:eastAsia="맑은 고딕" w:hAnsi="맑은 고딕"/>
          <w:color w:val="1F497D"/>
          <w:sz w:val="28"/>
          <w:lang w:eastAsia="ko-KR"/>
        </w:rPr>
        <w:t>드리프트</w:t>
      </w:r>
      <w:proofErr w:type="spellEnd"/>
      <w:r>
        <w:rPr>
          <w:rFonts w:ascii="맑은 고딕" w:eastAsia="맑은 고딕" w:hAnsi="맑은 고딕"/>
          <w:color w:val="1F497D"/>
          <w:sz w:val="28"/>
          <w:lang w:eastAsia="ko-KR"/>
        </w:rPr>
        <w:t xml:space="preserve"> 시작점(변곡점)만 탐지</w:t>
      </w:r>
    </w:p>
    <w:p w14:paraId="78CEAAAC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평상시의 완만한 장기 </w:t>
      </w:r>
      <w:proofErr w:type="spellStart"/>
      <w:r>
        <w:rPr>
          <w:lang w:eastAsia="ko-KR"/>
        </w:rPr>
        <w:t>드리프트는</w:t>
      </w:r>
      <w:proofErr w:type="spellEnd"/>
      <w:r>
        <w:rPr>
          <w:lang w:eastAsia="ko-KR"/>
        </w:rPr>
        <w:t xml:space="preserve"> 허용한다.</w:t>
      </w:r>
    </w:p>
    <w:p w14:paraId="2B7688C3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장기 어휘 분포 변화가 급격히 시작되는 시점(변곡점)을 탐지한다.</w:t>
      </w:r>
    </w:p>
    <w:p w14:paraId="7D69797A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해당 시점부터 </w:t>
      </w: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t xml:space="preserve"> 갱신 주기를 가속(예: 반년 → 매월)하여 </w:t>
      </w:r>
      <w:proofErr w:type="spellStart"/>
      <w:r>
        <w:rPr>
          <w:lang w:eastAsia="ko-KR"/>
        </w:rPr>
        <w:t>오탐률</w:t>
      </w:r>
      <w:proofErr w:type="spellEnd"/>
      <w:r>
        <w:rPr>
          <w:lang w:eastAsia="ko-KR"/>
        </w:rPr>
        <w:t>(FPR)을 점검한다.</w:t>
      </w:r>
    </w:p>
    <w:p w14:paraId="526638F4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품질 저하가 확인되면 PM 승인 절차를 거쳐 재학습을 수행한다.</w:t>
      </w:r>
    </w:p>
    <w:p w14:paraId="36A3B764" w14:textId="77777777" w:rsidR="0039310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497D"/>
          <w:sz w:val="36"/>
          <w:lang w:eastAsia="ko-KR"/>
        </w:rPr>
        <w:t>3. 지표 설계: JSD + CUSUM</w:t>
      </w:r>
    </w:p>
    <w:p w14:paraId="41BF4D7F" w14:textId="77777777" w:rsidR="00393101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497D"/>
          <w:sz w:val="28"/>
          <w:lang w:eastAsia="ko-KR"/>
        </w:rPr>
        <w:t xml:space="preserve">3.1 장기 어휘 </w:t>
      </w:r>
      <w:proofErr w:type="spellStart"/>
      <w:r>
        <w:rPr>
          <w:rFonts w:ascii="맑은 고딕" w:eastAsia="맑은 고딕" w:hAnsi="맑은 고딕"/>
          <w:color w:val="1F497D"/>
          <w:sz w:val="28"/>
          <w:lang w:eastAsia="ko-KR"/>
        </w:rPr>
        <w:t>드리프트</w:t>
      </w:r>
      <w:proofErr w:type="spellEnd"/>
      <w:r>
        <w:rPr>
          <w:rFonts w:ascii="맑은 고딕" w:eastAsia="맑은 고딕" w:hAnsi="맑은 고딕"/>
          <w:color w:val="1F497D"/>
          <w:sz w:val="28"/>
          <w:lang w:eastAsia="ko-KR"/>
        </w:rPr>
        <w:t xml:space="preserve"> 관측치: 윈도우 간 JSD</w:t>
      </w:r>
    </w:p>
    <w:p w14:paraId="630CD6A1" w14:textId="77777777" w:rsidR="00393101" w:rsidRDefault="00000000">
      <w:pPr>
        <w:rPr>
          <w:lang w:eastAsia="ko-KR"/>
        </w:rPr>
      </w:pPr>
      <w:r>
        <w:rPr>
          <w:lang w:eastAsia="ko-KR"/>
        </w:rPr>
        <w:t>운영 관점에서 일정 기간의 기사 집합을 윈도우로 구성하고, 각 윈도우의 토큰 unigram 분포를 만든 뒤 윈도우 간 JSD를 계산한다.</w:t>
      </w:r>
    </w:p>
    <w:p w14:paraId="7E92C1FD" w14:textId="77777777" w:rsidR="00393101" w:rsidRDefault="00000000">
      <w:pPr>
        <w:pStyle w:val="31"/>
      </w:pPr>
      <w:r>
        <w:rPr>
          <w:rFonts w:ascii="맑은 고딕" w:eastAsia="맑은 고딕" w:hAnsi="맑은 고딕"/>
          <w:color w:val="1F497D"/>
          <w:sz w:val="24"/>
        </w:rPr>
        <w:t xml:space="preserve">3.1.1 </w:t>
      </w:r>
      <w:proofErr w:type="spellStart"/>
      <w:r>
        <w:rPr>
          <w:rFonts w:ascii="맑은 고딕" w:eastAsia="맑은 고딕" w:hAnsi="맑은 고딕"/>
          <w:color w:val="1F497D"/>
          <w:sz w:val="24"/>
        </w:rPr>
        <w:t>윈도우</w:t>
      </w:r>
      <w:proofErr w:type="spellEnd"/>
      <w:r>
        <w:rPr>
          <w:rFonts w:ascii="맑은 고딕" w:eastAsia="맑은 고딕" w:hAnsi="맑은 고딕"/>
          <w:color w:val="1F497D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color w:val="1F497D"/>
          <w:sz w:val="24"/>
        </w:rPr>
        <w:t>구성</w:t>
      </w:r>
      <w:proofErr w:type="spellEnd"/>
      <w:r>
        <w:rPr>
          <w:rFonts w:ascii="맑은 고딕" w:eastAsia="맑은 고딕" w:hAnsi="맑은 고딕"/>
          <w:color w:val="1F497D"/>
          <w:sz w:val="24"/>
        </w:rPr>
        <w:t xml:space="preserve"> (</w:t>
      </w:r>
      <w:proofErr w:type="spellStart"/>
      <w:r>
        <w:rPr>
          <w:rFonts w:ascii="맑은 고딕" w:eastAsia="맑은 고딕" w:hAnsi="맑은 고딕"/>
          <w:color w:val="1F497D"/>
          <w:sz w:val="24"/>
        </w:rPr>
        <w:t>운영</w:t>
      </w:r>
      <w:proofErr w:type="spellEnd"/>
      <w:r>
        <w:rPr>
          <w:rFonts w:ascii="맑은 고딕" w:eastAsia="맑은 고딕" w:hAnsi="맑은 고딕"/>
          <w:color w:val="1F497D"/>
          <w:sz w:val="24"/>
        </w:rPr>
        <w:t xml:space="preserve"> 근사)</w:t>
      </w:r>
    </w:p>
    <w:p w14:paraId="5F290F81" w14:textId="77777777" w:rsidR="00393101" w:rsidRDefault="00000000">
      <w:pPr>
        <w:pStyle w:val="a0"/>
      </w:pPr>
      <w:r>
        <w:t>윈도우 기간: 8주</w:t>
      </w:r>
    </w:p>
    <w:p w14:paraId="4544A6CC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섹션 수: 7개 (뉴스 섹션 균형)</w:t>
      </w:r>
    </w:p>
    <w:p w14:paraId="75BFBF44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섹션당 샘플 수: 300개 (주 단위 샘플링 가정)</w:t>
      </w:r>
    </w:p>
    <w:p w14:paraId="581987C4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윈도우 총 샘플 수: 16,800개 (= 8주 × 7섹션 × 300)</w:t>
      </w:r>
    </w:p>
    <w:p w14:paraId="667A51FA" w14:textId="77777777" w:rsidR="00393101" w:rsidRDefault="00000000">
      <w:pPr>
        <w:rPr>
          <w:lang w:eastAsia="ko-KR"/>
        </w:rPr>
      </w:pPr>
      <w:r>
        <w:rPr>
          <w:b/>
          <w:lang w:eastAsia="ko-KR"/>
        </w:rPr>
        <w:t xml:space="preserve">관측치 정의:  </w:t>
      </w:r>
      <w:proofErr w:type="spellStart"/>
      <w:r>
        <w:rPr>
          <w:b/>
          <w:lang w:eastAsia="ko-KR"/>
        </w:rPr>
        <w:t>x_t</w:t>
      </w:r>
      <w:proofErr w:type="spellEnd"/>
      <w:r>
        <w:rPr>
          <w:b/>
          <w:lang w:eastAsia="ko-KR"/>
        </w:rPr>
        <w:t xml:space="preserve"> = JSD(P(</w:t>
      </w:r>
      <w:proofErr w:type="spellStart"/>
      <w:r>
        <w:rPr>
          <w:b/>
          <w:lang w:eastAsia="ko-KR"/>
        </w:rPr>
        <w:t>W_t</w:t>
      </w:r>
      <w:proofErr w:type="spellEnd"/>
      <w:r>
        <w:rPr>
          <w:b/>
          <w:lang w:eastAsia="ko-KR"/>
        </w:rPr>
        <w:t>), P(W_{t-1}))</w:t>
      </w:r>
    </w:p>
    <w:p w14:paraId="7DA7D39C" w14:textId="77777777" w:rsidR="00393101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497D"/>
          <w:sz w:val="28"/>
          <w:lang w:eastAsia="ko-KR"/>
        </w:rPr>
        <w:t>3.2 변곡점 탐지를 위한 CUSUM</w:t>
      </w:r>
    </w:p>
    <w:p w14:paraId="2A6E082D" w14:textId="77777777" w:rsidR="00393101" w:rsidRDefault="00000000">
      <w:pPr>
        <w:rPr>
          <w:lang w:eastAsia="ko-KR"/>
        </w:rPr>
      </w:pPr>
      <w:r>
        <w:rPr>
          <w:lang w:eastAsia="ko-KR"/>
        </w:rPr>
        <w:t xml:space="preserve">변곡점은 “JSD가 커졌는지”보다, 노이즈 수준을 초과하는 변화가 연속적으로 </w:t>
      </w:r>
      <w:proofErr w:type="spellStart"/>
      <w:r>
        <w:rPr>
          <w:lang w:eastAsia="ko-KR"/>
        </w:rPr>
        <w:t>누적되는지로</w:t>
      </w:r>
      <w:proofErr w:type="spellEnd"/>
      <w:r>
        <w:rPr>
          <w:lang w:eastAsia="ko-KR"/>
        </w:rPr>
        <w:t xml:space="preserve"> 판단하는 것이 적합하다. 이에 1-sided CUSUM을 사용한다.</w:t>
      </w:r>
    </w:p>
    <w:p w14:paraId="5A3C6D9A" w14:textId="77777777" w:rsidR="00393101" w:rsidRDefault="00000000">
      <w:proofErr w:type="spellStart"/>
      <w:proofErr w:type="gramStart"/>
      <w:r>
        <w:rPr>
          <w:b/>
        </w:rPr>
        <w:t>누적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통계량</w:t>
      </w:r>
      <w:proofErr w:type="spellEnd"/>
      <w:r>
        <w:rPr>
          <w:b/>
        </w:rPr>
        <w:t xml:space="preserve">:  </w:t>
      </w:r>
      <w:proofErr w:type="spellStart"/>
      <w:r>
        <w:rPr>
          <w:b/>
        </w:rPr>
        <w:t>S</w:t>
      </w:r>
      <w:proofErr w:type="gramEnd"/>
      <w:r>
        <w:rPr>
          <w:b/>
        </w:rPr>
        <w:t>_t</w:t>
      </w:r>
      <w:proofErr w:type="spellEnd"/>
      <w:r>
        <w:rPr>
          <w:b/>
        </w:rPr>
        <w:t xml:space="preserve"> = </w:t>
      </w:r>
      <w:proofErr w:type="gramStart"/>
      <w:r>
        <w:rPr>
          <w:b/>
        </w:rPr>
        <w:t>max(</w:t>
      </w:r>
      <w:proofErr w:type="gramEnd"/>
      <w:r>
        <w:rPr>
          <w:b/>
        </w:rPr>
        <w:t xml:space="preserve">0, </w:t>
      </w:r>
      <w:proofErr w:type="gramStart"/>
      <w:r>
        <w:rPr>
          <w:b/>
        </w:rPr>
        <w:t>S_{</w:t>
      </w:r>
      <w:proofErr w:type="gramEnd"/>
      <w:r>
        <w:rPr>
          <w:b/>
        </w:rPr>
        <w:t>t-1} + (x_t - τ))</w:t>
      </w:r>
    </w:p>
    <w:p w14:paraId="5B45A32E" w14:textId="77777777" w:rsidR="00393101" w:rsidRDefault="00000000">
      <w:r>
        <w:rPr>
          <w:b/>
        </w:rPr>
        <w:t>경보 조건:  S_t ≥ H  →  ALERT</w:t>
      </w:r>
    </w:p>
    <w:p w14:paraId="19920DAE" w14:textId="77777777" w:rsidR="00393101" w:rsidRDefault="00000000">
      <w:pPr>
        <w:pStyle w:val="1"/>
      </w:pPr>
      <w:r>
        <w:rPr>
          <w:rFonts w:ascii="맑은 고딕" w:eastAsia="맑은 고딕" w:hAnsi="맑은 고딕"/>
          <w:color w:val="1F497D"/>
          <w:sz w:val="36"/>
        </w:rPr>
        <w:t>4. 노이즈 임계값 τ 설정 방법 (Monte Carlo 기반)</w:t>
      </w:r>
    </w:p>
    <w:p w14:paraId="13238A41" w14:textId="77777777" w:rsidR="00393101" w:rsidRDefault="00000000">
      <w:pPr>
        <w:rPr>
          <w:lang w:eastAsia="ko-KR"/>
        </w:rPr>
      </w:pPr>
      <w:r>
        <w:t>τ</w:t>
      </w:r>
      <w:r>
        <w:rPr>
          <w:lang w:eastAsia="ko-KR"/>
        </w:rPr>
        <w:t>는 정상 상태에서 윈도우 간 JSD가 가질 수 있는 상한(노이즈)을 의미한다. 이를 위해 학습 데이터 기반 Monte Carlo 시뮬레이션을 수행하였다.</w:t>
      </w:r>
    </w:p>
    <w:p w14:paraId="557BA260" w14:textId="77777777" w:rsidR="00393101" w:rsidRDefault="00000000">
      <w:pPr>
        <w:pStyle w:val="21"/>
      </w:pPr>
      <w:r>
        <w:rPr>
          <w:rFonts w:ascii="맑은 고딕" w:eastAsia="맑은 고딕" w:hAnsi="맑은 고딕"/>
          <w:color w:val="1F497D"/>
          <w:sz w:val="28"/>
        </w:rPr>
        <w:lastRenderedPageBreak/>
        <w:t xml:space="preserve">4.1 </w:t>
      </w:r>
      <w:proofErr w:type="spellStart"/>
      <w:r>
        <w:rPr>
          <w:rFonts w:ascii="맑은 고딕" w:eastAsia="맑은 고딕" w:hAnsi="맑은 고딕"/>
          <w:color w:val="1F497D"/>
          <w:sz w:val="28"/>
        </w:rPr>
        <w:t>절차</w:t>
      </w:r>
      <w:proofErr w:type="spellEnd"/>
    </w:p>
    <w:p w14:paraId="031110A6" w14:textId="77777777" w:rsidR="00393101" w:rsidRDefault="00000000">
      <w:pPr>
        <w:pStyle w:val="a"/>
        <w:rPr>
          <w:lang w:eastAsia="ko-KR"/>
        </w:rPr>
      </w:pPr>
      <w:r>
        <w:rPr>
          <w:lang w:eastAsia="ko-KR"/>
        </w:rPr>
        <w:t>학습 데이터(</w:t>
      </w: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t xml:space="preserve"> 제외)를 전량 </w:t>
      </w:r>
      <w:proofErr w:type="spellStart"/>
      <w:r>
        <w:rPr>
          <w:lang w:eastAsia="ko-KR"/>
        </w:rPr>
        <w:t>토큰화하여</w:t>
      </w:r>
      <w:proofErr w:type="spellEnd"/>
      <w:r>
        <w:rPr>
          <w:lang w:eastAsia="ko-KR"/>
        </w:rPr>
        <w:t xml:space="preserve"> 토큰 분포를 구성한다.</w:t>
      </w:r>
    </w:p>
    <w:p w14:paraId="40B866A1" w14:textId="77777777" w:rsidR="00393101" w:rsidRDefault="00000000">
      <w:pPr>
        <w:pStyle w:val="a"/>
        <w:rPr>
          <w:lang w:eastAsia="ko-KR"/>
        </w:rPr>
      </w:pPr>
      <w:r>
        <w:rPr>
          <w:lang w:eastAsia="ko-KR"/>
        </w:rPr>
        <w:t>운영에서 사용하는 윈도우 크기(16,800)를 동일하게 맞춰 학습 데이터에서 무작위로 윈도우 2개를 선택한다.</w:t>
      </w:r>
    </w:p>
    <w:p w14:paraId="7D45FC6A" w14:textId="77777777" w:rsidR="00393101" w:rsidRDefault="00000000">
      <w:pPr>
        <w:pStyle w:val="a"/>
        <w:rPr>
          <w:lang w:eastAsia="ko-KR"/>
        </w:rPr>
      </w:pPr>
      <w:r>
        <w:rPr>
          <w:lang w:eastAsia="ko-KR"/>
        </w:rPr>
        <w:t>두 윈도우의 JSD를 계산한다.</w:t>
      </w:r>
    </w:p>
    <w:p w14:paraId="00F15BC2" w14:textId="77777777" w:rsidR="00393101" w:rsidRDefault="00000000">
      <w:pPr>
        <w:pStyle w:val="a"/>
        <w:rPr>
          <w:lang w:eastAsia="ko-KR"/>
        </w:rPr>
      </w:pPr>
      <w:r>
        <w:rPr>
          <w:lang w:eastAsia="ko-KR"/>
        </w:rPr>
        <w:t>위 과정을 10,000회 반복하여 “정상 상태 JSD 분포”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얻는다.</w:t>
      </w:r>
    </w:p>
    <w:p w14:paraId="4659CEA9" w14:textId="77777777" w:rsidR="00393101" w:rsidRDefault="00000000">
      <w:pPr>
        <w:pStyle w:val="a"/>
        <w:rPr>
          <w:lang w:eastAsia="ko-KR"/>
        </w:rPr>
      </w:pPr>
      <w:r>
        <w:rPr>
          <w:lang w:eastAsia="ko-KR"/>
        </w:rPr>
        <w:t xml:space="preserve">해당 분포의 99.5% </w:t>
      </w:r>
      <w:proofErr w:type="spellStart"/>
      <w:r>
        <w:rPr>
          <w:lang w:eastAsia="ko-KR"/>
        </w:rPr>
        <w:t>분위수</w:t>
      </w:r>
      <w:proofErr w:type="spellEnd"/>
      <w:r>
        <w:rPr>
          <w:lang w:eastAsia="ko-KR"/>
        </w:rPr>
        <w:t xml:space="preserve">(=995 </w:t>
      </w:r>
      <w:proofErr w:type="spellStart"/>
      <w:r>
        <w:rPr>
          <w:lang w:eastAsia="ko-KR"/>
        </w:rPr>
        <w:t>분위수</w:t>
      </w:r>
      <w:proofErr w:type="spellEnd"/>
      <w:r>
        <w:rPr>
          <w:lang w:eastAsia="ko-KR"/>
        </w:rPr>
        <w:t xml:space="preserve">)를 </w:t>
      </w:r>
      <w:r>
        <w:t>τ</w:t>
      </w:r>
      <w:r>
        <w:rPr>
          <w:lang w:eastAsia="ko-KR"/>
        </w:rPr>
        <w:t>로 채택한다.</w:t>
      </w:r>
    </w:p>
    <w:p w14:paraId="7E59F12C" w14:textId="77777777" w:rsidR="00393101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497D"/>
          <w:sz w:val="28"/>
          <w:lang w:eastAsia="ko-KR"/>
        </w:rPr>
        <w:t>4.2 결과</w:t>
      </w:r>
    </w:p>
    <w:p w14:paraId="5B863119" w14:textId="77777777" w:rsidR="00393101" w:rsidRDefault="00000000">
      <w:pPr>
        <w:rPr>
          <w:lang w:eastAsia="ko-KR"/>
        </w:rPr>
      </w:pPr>
      <w:r>
        <w:rPr>
          <w:b/>
        </w:rPr>
        <w:t>τ</w:t>
      </w:r>
      <w:r>
        <w:rPr>
          <w:b/>
          <w:lang w:eastAsia="ko-KR"/>
        </w:rPr>
        <w:t xml:space="preserve">_995 = </w:t>
      </w:r>
      <w:proofErr w:type="gramStart"/>
      <w:r>
        <w:rPr>
          <w:b/>
          <w:lang w:eastAsia="ko-KR"/>
        </w:rPr>
        <w:t>0.0036  (</w:t>
      </w:r>
      <w:proofErr w:type="gramEnd"/>
      <w:r>
        <w:rPr>
          <w:b/>
          <w:lang w:eastAsia="ko-KR"/>
        </w:rPr>
        <w:t>학습 데이터 기반 Monte Carlo 10,000회 결과)</w:t>
      </w:r>
    </w:p>
    <w:p w14:paraId="46167FB2" w14:textId="77777777" w:rsidR="0039310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497D"/>
          <w:sz w:val="36"/>
          <w:lang w:eastAsia="ko-KR"/>
        </w:rPr>
        <w:t>5. 최초 판단 및 운영 가능성 검토</w:t>
      </w:r>
    </w:p>
    <w:p w14:paraId="682DB3EA" w14:textId="77777777" w:rsidR="00393101" w:rsidRDefault="00000000">
      <w:pPr>
        <w:pStyle w:val="21"/>
      </w:pPr>
      <w:r>
        <w:rPr>
          <w:rFonts w:ascii="맑은 고딕" w:eastAsia="맑은 고딕" w:hAnsi="맑은 고딕"/>
          <w:color w:val="1F497D"/>
          <w:sz w:val="28"/>
        </w:rPr>
        <w:t xml:space="preserve">5.1 </w:t>
      </w:r>
      <w:proofErr w:type="spellStart"/>
      <w:r>
        <w:rPr>
          <w:rFonts w:ascii="맑은 고딕" w:eastAsia="맑은 고딕" w:hAnsi="맑은 고딕"/>
          <w:color w:val="1F497D"/>
          <w:sz w:val="28"/>
        </w:rPr>
        <w:t>초기</w:t>
      </w:r>
      <w:proofErr w:type="spellEnd"/>
      <w:r>
        <w:rPr>
          <w:rFonts w:ascii="맑은 고딕" w:eastAsia="맑은 고딕" w:hAnsi="맑은 고딕"/>
          <w:color w:val="1F497D"/>
          <w:sz w:val="28"/>
        </w:rPr>
        <w:t xml:space="preserve"> </w:t>
      </w:r>
      <w:proofErr w:type="spellStart"/>
      <w:r>
        <w:rPr>
          <w:rFonts w:ascii="맑은 고딕" w:eastAsia="맑은 고딕" w:hAnsi="맑은 고딕"/>
          <w:color w:val="1F497D"/>
          <w:sz w:val="28"/>
        </w:rPr>
        <w:t>파라미터</w:t>
      </w:r>
      <w:proofErr w:type="spellEnd"/>
      <w:r>
        <w:rPr>
          <w:rFonts w:ascii="맑은 고딕" w:eastAsia="맑은 고딕" w:hAnsi="맑은 고딕"/>
          <w:color w:val="1F497D"/>
          <w:sz w:val="28"/>
        </w:rPr>
        <w:t xml:space="preserve"> </w:t>
      </w:r>
      <w:proofErr w:type="spellStart"/>
      <w:r>
        <w:rPr>
          <w:rFonts w:ascii="맑은 고딕" w:eastAsia="맑은 고딕" w:hAnsi="맑은 고딕"/>
          <w:color w:val="1F497D"/>
          <w:sz w:val="28"/>
        </w:rPr>
        <w:t>설정</w:t>
      </w:r>
      <w:proofErr w:type="spellEnd"/>
    </w:p>
    <w:p w14:paraId="3C5C198F" w14:textId="77777777" w:rsidR="00393101" w:rsidRDefault="00000000">
      <w:pPr>
        <w:pStyle w:val="a0"/>
        <w:rPr>
          <w:lang w:eastAsia="ko-KR"/>
        </w:rPr>
      </w:pPr>
      <w:r>
        <w:t>τ</w:t>
      </w:r>
      <w:r>
        <w:rPr>
          <w:lang w:eastAsia="ko-KR"/>
        </w:rPr>
        <w:t xml:space="preserve"> = </w:t>
      </w:r>
      <w:proofErr w:type="gramStart"/>
      <w:r>
        <w:rPr>
          <w:lang w:eastAsia="ko-KR"/>
        </w:rPr>
        <w:t>0.0036  (</w:t>
      </w:r>
      <w:proofErr w:type="gramEnd"/>
      <w:r>
        <w:rPr>
          <w:lang w:eastAsia="ko-KR"/>
        </w:rPr>
        <w:t xml:space="preserve">정상 상태 JSD 노이즈 상한, 995 </w:t>
      </w:r>
      <w:proofErr w:type="spellStart"/>
      <w:r>
        <w:rPr>
          <w:lang w:eastAsia="ko-KR"/>
        </w:rPr>
        <w:t>분위수</w:t>
      </w:r>
      <w:proofErr w:type="spellEnd"/>
      <w:r>
        <w:rPr>
          <w:lang w:eastAsia="ko-KR"/>
        </w:rPr>
        <w:t>)</w:t>
      </w:r>
    </w:p>
    <w:p w14:paraId="344D5EF6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H = </w:t>
      </w:r>
      <w:proofErr w:type="gramStart"/>
      <w:r>
        <w:rPr>
          <w:lang w:eastAsia="ko-KR"/>
        </w:rPr>
        <w:t>0.2  (</w:t>
      </w:r>
      <w:proofErr w:type="gramEnd"/>
      <w:r>
        <w:rPr>
          <w:lang w:eastAsia="ko-KR"/>
        </w:rPr>
        <w:t xml:space="preserve">CUSUM 경보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>, 초기값; 운영 기반으로 조정 가능)</w:t>
      </w:r>
    </w:p>
    <w:p w14:paraId="1740DF4F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window = 8</w:t>
      </w:r>
      <w:proofErr w:type="gramStart"/>
      <w:r>
        <w:rPr>
          <w:lang w:eastAsia="ko-KR"/>
        </w:rPr>
        <w:t>주  (</w:t>
      </w:r>
      <w:proofErr w:type="gramEnd"/>
      <w:r>
        <w:rPr>
          <w:lang w:eastAsia="ko-KR"/>
        </w:rPr>
        <w:t>장기 변화 관측 윈도우)</w:t>
      </w:r>
    </w:p>
    <w:p w14:paraId="2EC3884E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>stride = 1</w:t>
      </w:r>
      <w:proofErr w:type="gramStart"/>
      <w:r>
        <w:rPr>
          <w:lang w:eastAsia="ko-KR"/>
        </w:rPr>
        <w:t>주  (</w:t>
      </w:r>
      <w:proofErr w:type="gramEnd"/>
      <w:r>
        <w:rPr>
          <w:lang w:eastAsia="ko-KR"/>
        </w:rPr>
        <w:t>윈도우 이동 단위)</w:t>
      </w:r>
    </w:p>
    <w:p w14:paraId="1E50F16E" w14:textId="77777777" w:rsidR="00393101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color w:val="1F497D"/>
          <w:sz w:val="28"/>
          <w:lang w:eastAsia="ko-KR"/>
        </w:rPr>
        <w:t>5.2 관측 결과 (요약)</w:t>
      </w:r>
    </w:p>
    <w:p w14:paraId="224ABB51" w14:textId="77777777" w:rsidR="00393101" w:rsidRDefault="00000000">
      <w:pPr>
        <w:rPr>
          <w:lang w:eastAsia="ko-KR"/>
        </w:rPr>
      </w:pPr>
      <w:r>
        <w:rPr>
          <w:lang w:eastAsia="ko-KR"/>
        </w:rPr>
        <w:t xml:space="preserve">첨부된 시각화 결과를 기준으로, 샘플이 충분히 확보되는 정상 구간에서는 CUSUM 누적 통계량이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H를 넘지 않아 불필요한 SLO 위반(</w:t>
      </w:r>
      <w:proofErr w:type="spellStart"/>
      <w:r>
        <w:rPr>
          <w:lang w:eastAsia="ko-KR"/>
        </w:rPr>
        <w:t>오탐</w:t>
      </w:r>
      <w:proofErr w:type="spellEnd"/>
      <w:r>
        <w:rPr>
          <w:lang w:eastAsia="ko-KR"/>
        </w:rPr>
        <w:t xml:space="preserve">)이 발생하지 않았다. 즉, H=0.2 및 </w:t>
      </w:r>
      <w:r>
        <w:t>τ</w:t>
      </w:r>
      <w:r>
        <w:rPr>
          <w:lang w:eastAsia="ko-KR"/>
        </w:rPr>
        <w:t>=0.0036 설정은 정상 분포를 정상으로 판단하는 방향으로 안정적으로 동작함을 확인하였다.</w:t>
      </w:r>
    </w:p>
    <w:p w14:paraId="2800C84D" w14:textId="77777777" w:rsidR="00393101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color w:val="1F497D"/>
          <w:sz w:val="36"/>
          <w:lang w:eastAsia="ko-KR"/>
        </w:rPr>
        <w:t>6. 운영 대응 (알람 이후 액션)</w:t>
      </w:r>
    </w:p>
    <w:p w14:paraId="4110FC74" w14:textId="77777777" w:rsidR="00393101" w:rsidRDefault="00000000">
      <w:pPr>
        <w:rPr>
          <w:lang w:eastAsia="ko-KR"/>
        </w:rPr>
      </w:pPr>
      <w:r>
        <w:rPr>
          <w:lang w:eastAsia="ko-KR"/>
        </w:rPr>
        <w:t xml:space="preserve">CUSUM 기반 경보는 재학습을 즉시 수행하기 위한 신호가 아니라, </w:t>
      </w: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t xml:space="preserve"> 갱신 및 품질 확인을 가속하기 위한 트리거로 사용한다.</w:t>
      </w:r>
    </w:p>
    <w:p w14:paraId="43B1B6BF" w14:textId="58464436" w:rsidR="00393101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ALERT 발생 시 </w:t>
      </w: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t xml:space="preserve"> 갱신 주기 가속(반년 → 매월)</w:t>
      </w:r>
    </w:p>
    <w:p w14:paraId="13BC979A" w14:textId="77777777" w:rsidR="0039310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갱신된 </w:t>
      </w: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t xml:space="preserve"> 기반으로 </w:t>
      </w:r>
      <w:proofErr w:type="spellStart"/>
      <w:r>
        <w:rPr>
          <w:lang w:eastAsia="ko-KR"/>
        </w:rPr>
        <w:t>오탐률</w:t>
      </w:r>
      <w:proofErr w:type="spellEnd"/>
      <w:r>
        <w:rPr>
          <w:lang w:eastAsia="ko-KR"/>
        </w:rPr>
        <w:t>(FPR) 및 품질 지표 확인</w:t>
      </w:r>
    </w:p>
    <w:p w14:paraId="0F6DDC3C" w14:textId="39F5140F" w:rsidR="00393101" w:rsidRDefault="00000000" w:rsidP="00E04310">
      <w:pPr>
        <w:pStyle w:val="a0"/>
        <w:rPr>
          <w:rFonts w:hint="eastAsia"/>
          <w:lang w:eastAsia="ko-KR"/>
        </w:rPr>
      </w:pPr>
      <w:r>
        <w:rPr>
          <w:lang w:eastAsia="ko-KR"/>
        </w:rPr>
        <w:t xml:space="preserve">FPR 악화/품질 저하가 확인되면 PM 승인 절차 후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수행</w:t>
      </w:r>
    </w:p>
    <w:sectPr w:rsidR="003931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552833">
    <w:abstractNumId w:val="8"/>
  </w:num>
  <w:num w:numId="2" w16cid:durableId="381566348">
    <w:abstractNumId w:val="6"/>
  </w:num>
  <w:num w:numId="3" w16cid:durableId="2073501845">
    <w:abstractNumId w:val="5"/>
  </w:num>
  <w:num w:numId="4" w16cid:durableId="1193690020">
    <w:abstractNumId w:val="4"/>
  </w:num>
  <w:num w:numId="5" w16cid:durableId="923495784">
    <w:abstractNumId w:val="7"/>
  </w:num>
  <w:num w:numId="6" w16cid:durableId="1209412845">
    <w:abstractNumId w:val="3"/>
  </w:num>
  <w:num w:numId="7" w16cid:durableId="1823697305">
    <w:abstractNumId w:val="2"/>
  </w:num>
  <w:num w:numId="8" w16cid:durableId="585892211">
    <w:abstractNumId w:val="1"/>
  </w:num>
  <w:num w:numId="9" w16cid:durableId="9752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8FC"/>
    <w:rsid w:val="0015074B"/>
    <w:rsid w:val="0029639D"/>
    <w:rsid w:val="00326F90"/>
    <w:rsid w:val="00393101"/>
    <w:rsid w:val="003E489F"/>
    <w:rsid w:val="00AA1D8D"/>
    <w:rsid w:val="00B47730"/>
    <w:rsid w:val="00CB0664"/>
    <w:rsid w:val="00E04310"/>
    <w:rsid w:val="00F922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79A5F"/>
  <w14:defaultImageDpi w14:val="300"/>
  <w15:docId w15:val="{F8FEC8A6-027D-4F7F-83D8-101C0B425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683</Words>
  <Characters>2176</Characters>
  <Application>Microsoft Office Word</Application>
  <DocSecurity>0</DocSecurity>
  <Lines>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효중 권</cp:lastModifiedBy>
  <cp:revision>4</cp:revision>
  <dcterms:created xsi:type="dcterms:W3CDTF">2013-12-23T23:15:00Z</dcterms:created>
  <dcterms:modified xsi:type="dcterms:W3CDTF">2026-01-16T02:36:00Z</dcterms:modified>
  <cp:category/>
</cp:coreProperties>
</file>