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400" w:before="0" w:lineRule="auto"/>
        <w:contextualSpacing w:val="0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الحضور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الغياب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صلاح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الزاوي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Mohamed salahden zawi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المؤسسة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&lt;organization&gt;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22-04-2018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مقدمة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Purpose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الغرض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من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الوثيقة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 Conventions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Intended Audience and Reading Suggestions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نطاق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المنتج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المراجع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Overall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Description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الوصف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العام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Perspective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وصف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المنتج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Functions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وظائف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المنتج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Classes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and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Characteristics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مستخدموا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النظام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وسلوكياتهم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Operating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Environment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بيئة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التشغيل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Design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and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Implementation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Constraints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قيود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التصميم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والتنفيذ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Documentation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وثائق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المستخدم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Assumptions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and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Dependencies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الفرضيات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والاعتمادية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External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Requirements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متطلبات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الواجهات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الخارجية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واجهات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الاستخدام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Hardware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واجهات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الكيان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المادي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الواجهات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البرمجية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Communications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واجهات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الاتصال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System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Features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عناصر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النظام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System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Feature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1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مثلا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(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اضافة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كتابعد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)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الميزة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الاولى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او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الوظيفة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الاولى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في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النظام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System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Feature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2 (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and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)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العنصر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الثاني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وهكذا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Other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Nonfunctional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Requirements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المتطلبات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الاخرى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 (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الغير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وظيفية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)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Performance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Requirements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متطلبات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الاداء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Safety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Requirements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متطلبات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السلامة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Security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Requirements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متطلبات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الامن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Quality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Attributes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متطلبات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الجودة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60"/>
            </w:tabs>
            <w:spacing w:after="0" w:before="0" w:line="240" w:lineRule="auto"/>
            <w:ind w:left="270" w:right="0" w:hanging="27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Business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Rules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قوانين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العمل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Other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Requirements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متطلبات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اخرى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المراجعات</w:t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40" w:before="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vertAlign w:val="baseline"/>
                <w:rtl w:val="1"/>
              </w:rPr>
              <w:t xml:space="preserve">الاسم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vertAlign w:val="baseline"/>
                <w:rtl w:val="1"/>
              </w:rPr>
              <w:t xml:space="preserve">التاريخ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after="40" w:before="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 </w:t>
            </w:r>
            <w:r w:rsidDel="00000000" w:rsidR="00000000" w:rsidRPr="00000000">
              <w:rPr>
                <w:vertAlign w:val="baseline"/>
                <w:rtl w:val="1"/>
              </w:rPr>
              <w:t xml:space="preserve">سبب</w:t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  <w:rtl w:val="1"/>
              </w:rPr>
              <w:t xml:space="preserve">التغيرات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40" w:before="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vertAlign w:val="baseline"/>
                <w:rtl w:val="1"/>
              </w:rPr>
              <w:t xml:space="preserve">النسخة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مقدمة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Purpose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الغرض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الوثيقة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vertAlign w:val="baseline"/>
          <w:rtl w:val="1"/>
        </w:rPr>
        <w:t xml:space="preserve">الغرض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الرئيسي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من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هدا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الوصف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هو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مساعدة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الأشخاص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الذين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سيعملون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علي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هدا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النظام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للتركيز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علي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أهداف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المشروع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و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البدء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في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العمل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خطوة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بخطوة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خلال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العمليات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حتي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الإنتهاء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منها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بنجاح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و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وصف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تفاصبا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محددة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في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كل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خطوة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وتحديد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احتياجات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النظام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لفهم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الغرض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من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القيام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بأي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من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الخطوات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التالية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الي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النظام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Document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contextualSpacing w:val="0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Intended Audience and Reading Suggestions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contextualSpacing w:val="0"/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Product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Scope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نطاق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المنتج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المراجع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Overall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الوصف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العام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contextualSpacing w:val="0"/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Product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Perspective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وصف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المنتج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Product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Functions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وظائف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المنتج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User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Classes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and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Characteristics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مستخدموا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النظام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وسلوكياتهم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contextualSpacing w:val="0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Operating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Environment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بيئة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التشغيل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contextualSpacing w:val="0"/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Design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and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Implementation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Constraints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قيود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التصميم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والتنفيذ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contextualSpacing w:val="0"/>
        <w:rPr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User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Documentation</w:t>
      </w:r>
      <w:r w:rsidDel="00000000" w:rsidR="00000000" w:rsidRPr="00000000">
        <w:rPr>
          <w:b w:val="1"/>
          <w:vertAlign w:val="baseline"/>
          <w:rtl w:val="0"/>
        </w:rPr>
        <w:t xml:space="preserve">    </w:t>
      </w:r>
      <w:r w:rsidDel="00000000" w:rsidR="00000000" w:rsidRPr="00000000">
        <w:rPr>
          <w:b w:val="1"/>
          <w:vertAlign w:val="baseline"/>
          <w:rtl w:val="1"/>
        </w:rPr>
        <w:t xml:space="preserve">وثائق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المستخدم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contextualSpacing w:val="0"/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Assumptions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and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Dependencies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الفرضيات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والاعتمادية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contextualSpacing w:val="0"/>
        <w:rPr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External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Interface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Requirements</w:t>
      </w:r>
      <w:r w:rsidDel="00000000" w:rsidR="00000000" w:rsidRPr="00000000">
        <w:rPr>
          <w:b w:val="1"/>
          <w:vertAlign w:val="baseline"/>
          <w:rtl w:val="0"/>
        </w:rPr>
        <w:t xml:space="preserve">   </w:t>
      </w:r>
      <w:r w:rsidDel="00000000" w:rsidR="00000000" w:rsidRPr="00000000">
        <w:rPr>
          <w:b w:val="1"/>
          <w:vertAlign w:val="baseline"/>
          <w:rtl w:val="1"/>
        </w:rPr>
        <w:t xml:space="preserve">متطلبات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الواجهات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الخارجية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contextualSpacing w:val="0"/>
        <w:rPr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User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Interfaces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واجهات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الاستخدام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contextualSpacing w:val="0"/>
        <w:rPr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Hardware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Interfaces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واجهات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الكيان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المادي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contextualSpacing w:val="0"/>
        <w:rPr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Software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Interfaces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الواجهات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البرمجية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contextualSpacing w:val="0"/>
        <w:rPr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Communications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Interfaces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واجهات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الاتصال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contextualSpacing w:val="0"/>
        <w:rPr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System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Features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عناصر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النظام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System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Feature</w:t>
      </w:r>
      <w:r w:rsidDel="00000000" w:rsidR="00000000" w:rsidRPr="00000000">
        <w:rPr>
          <w:b w:val="1"/>
          <w:vertAlign w:val="baseline"/>
          <w:rtl w:val="0"/>
        </w:rPr>
        <w:t xml:space="preserve"> 1  </w:t>
      </w:r>
      <w:r w:rsidDel="00000000" w:rsidR="00000000" w:rsidRPr="00000000">
        <w:rPr>
          <w:b w:val="1"/>
          <w:vertAlign w:val="baseline"/>
          <w:rtl w:val="1"/>
        </w:rPr>
        <w:t xml:space="preserve">مثلا</w:t>
      </w:r>
      <w:r w:rsidDel="00000000" w:rsidR="00000000" w:rsidRPr="00000000">
        <w:rPr>
          <w:b w:val="1"/>
          <w:vertAlign w:val="baseline"/>
          <w:rtl w:val="1"/>
        </w:rPr>
        <w:t xml:space="preserve">(</w:t>
      </w:r>
      <w:r w:rsidDel="00000000" w:rsidR="00000000" w:rsidRPr="00000000">
        <w:rPr>
          <w:b w:val="1"/>
          <w:vertAlign w:val="baseline"/>
          <w:rtl w:val="1"/>
        </w:rPr>
        <w:t xml:space="preserve">اضافة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كتابعد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الميزة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الاولى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الوظيفة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الاولى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في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النظام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and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Priority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الوصف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والاولويات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Functional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Requirements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المتطلبات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الوظيفية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للعنصر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425" w:hanging="425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إضافة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طالب</w:t>
      </w:r>
      <w:r w:rsidDel="00000000" w:rsidR="00000000" w:rsidRPr="00000000">
        <w:rPr>
          <w:vertAlign w:val="baseline"/>
          <w:rtl w:val="1"/>
        </w:rPr>
        <w:t xml:space="preserve"> : </w:t>
      </w:r>
      <w:r w:rsidDel="00000000" w:rsidR="00000000" w:rsidRPr="00000000">
        <w:rPr>
          <w:vertAlign w:val="baseline"/>
          <w:rtl w:val="1"/>
        </w:rPr>
        <w:t xml:space="preserve">تقوم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بتسجيل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للنظام</w:t>
      </w:r>
      <w:r w:rsidDel="00000000" w:rsidR="00000000" w:rsidRPr="00000000">
        <w:rPr>
          <w:vertAlign w:val="baseline"/>
          <w:rtl w:val="1"/>
        </w:rPr>
        <w:br w:type="textWrapping"/>
      </w:r>
      <w:r w:rsidDel="00000000" w:rsidR="00000000" w:rsidRPr="00000000">
        <w:rPr>
          <w:vertAlign w:val="baseline"/>
          <w:rtl w:val="1"/>
        </w:rPr>
        <w:t xml:space="preserve">المتطلبات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يجب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تكون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بيانات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موجودة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نظام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الدراسة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الإمتحانات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قبل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تسجيلة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05D">
      <w:pPr>
        <w:ind w:left="425" w:hanging="425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تسجيل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الحضور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والغياب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تقوم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بسجيل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الطلبة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الحاضرين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القاعة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الدراسة</w:t>
      </w:r>
      <w:r w:rsidDel="00000000" w:rsidR="00000000" w:rsidRPr="00000000">
        <w:rPr>
          <w:vertAlign w:val="baseline"/>
          <w:rtl w:val="1"/>
        </w:rPr>
        <w:br w:type="textWrapping"/>
      </w:r>
      <w:r w:rsidDel="00000000" w:rsidR="00000000" w:rsidRPr="00000000">
        <w:rPr>
          <w:vertAlign w:val="baseline"/>
          <w:rtl w:val="1"/>
        </w:rPr>
        <w:t xml:space="preserve">المتطلبات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يقوم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بتسجيل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حضور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طريق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الهاتف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الذك</w:t>
      </w:r>
      <w:r w:rsidDel="00000000" w:rsidR="00000000" w:rsidRPr="00000000">
        <w:rPr>
          <w:vertAlign w:val="baseline"/>
          <w:rtl w:val="1"/>
        </w:rPr>
        <w:t xml:space="preserve">ّ</w:t>
      </w:r>
      <w:r w:rsidDel="00000000" w:rsidR="00000000" w:rsidRPr="00000000">
        <w:rPr>
          <w:vertAlign w:val="baseline"/>
          <w:rtl w:val="1"/>
        </w:rPr>
        <w:t xml:space="preserve">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الخاص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حيث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سيتم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عرض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الشاشة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يقوم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الطلبة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بكامير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الهاتف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يجب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يكون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مسجل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المقرر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الدراسي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left="425" w:hanging="425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طباعة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تقرير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حضور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طالب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تقوم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بطباعة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تقرير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لجميع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بيانات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حضور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الطالب</w:t>
      </w:r>
      <w:r w:rsidDel="00000000" w:rsidR="00000000" w:rsidRPr="00000000">
        <w:rPr>
          <w:vertAlign w:val="baseline"/>
          <w:rtl w:val="1"/>
        </w:rPr>
        <w:br w:type="textWrapping"/>
      </w:r>
      <w:r w:rsidDel="00000000" w:rsidR="00000000" w:rsidRPr="00000000">
        <w:rPr>
          <w:vertAlign w:val="baseline"/>
          <w:rtl w:val="1"/>
        </w:rPr>
        <w:t xml:space="preserve">المتطلب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عند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تسجيل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المقرر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يمكن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يرى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بيانات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حضوره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المقررات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الدراسة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للفصل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الدراسي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425" w:hanging="425"/>
        <w:contextualSpacing w:val="0"/>
        <w:rPr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vertAlign w:val="baseline"/>
          <w:rtl w:val="1"/>
        </w:rPr>
        <w:t xml:space="preserve">إذا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يحضر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المحاضرة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الطالب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تصله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رسالة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تنبية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تعبة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نمودج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إرسالة</w:t>
      </w:r>
      <w:r w:rsidDel="00000000" w:rsidR="00000000" w:rsidRPr="00000000">
        <w:rPr>
          <w:vertAlign w:val="baseline"/>
          <w:rtl w:val="1"/>
        </w:rPr>
        <w:br w:type="textWrapping"/>
      </w:r>
      <w:r w:rsidDel="00000000" w:rsidR="00000000" w:rsidRPr="00000000">
        <w:rPr>
          <w:vertAlign w:val="baseline"/>
          <w:rtl w:val="1"/>
        </w:rPr>
        <w:t xml:space="preserve">المتطلب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سيتم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إرسال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رسالة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البريد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الإلكتروني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الخاص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إرسال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نمودج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عذر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غيابة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Other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Nonfunctional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Requirements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المتطلبات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الاخرى</w:t>
      </w:r>
      <w:r w:rsidDel="00000000" w:rsidR="00000000" w:rsidRPr="00000000">
        <w:rPr>
          <w:b w:val="1"/>
          <w:vertAlign w:val="baseline"/>
          <w:rtl w:val="1"/>
        </w:rPr>
        <w:t xml:space="preserve"> (</w:t>
      </w:r>
      <w:r w:rsidDel="00000000" w:rsidR="00000000" w:rsidRPr="00000000">
        <w:rPr>
          <w:b w:val="1"/>
          <w:vertAlign w:val="baseline"/>
          <w:rtl w:val="1"/>
        </w:rPr>
        <w:t xml:space="preserve">الغير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وظيفية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right"/>
        <w:rPr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vertAlign w:val="baseline"/>
          <w:rtl w:val="1"/>
        </w:rPr>
        <w:t xml:space="preserve">الحماية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يجب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يكون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النظام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محمي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حيث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يستطيع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طالب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موجود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القاعة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الدراسية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مسجل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بالمقرر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الدراسي</w:t>
      </w:r>
      <w:r w:rsidDel="00000000" w:rsidR="00000000" w:rsidRPr="00000000">
        <w:rPr>
          <w:vertAlign w:val="baseline"/>
          <w:rtl w:val="1"/>
        </w:rPr>
        <w:t xml:space="preserve">        </w:t>
      </w:r>
      <w:r w:rsidDel="00000000" w:rsidR="00000000" w:rsidRPr="00000000">
        <w:rPr>
          <w:vertAlign w:val="baseline"/>
          <w:rtl w:val="1"/>
        </w:rPr>
        <w:t xml:space="preserve">بتسجيل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حضورة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2"/>
        <w:contextualSpacing w:val="0"/>
        <w:rPr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Performance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Requirements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متطلبات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الاداء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contextualSpacing w:val="0"/>
        <w:rPr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vertAlign w:val="baseline"/>
          <w:rtl w:val="0"/>
        </w:rPr>
        <w:t xml:space="preserve">Security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Requirements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متطلبات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الامن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Quality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Attributes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1"/>
        </w:rPr>
        <w:t xml:space="preserve">متطلبات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الجودة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SimSun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Specification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for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نظام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تسجيل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الحضور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و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الغياب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contextualSpacing w:val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contextualSpacing w:val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