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42" w:rsidRDefault="000E5842" w:rsidP="00BB2745">
      <w:pPr>
        <w:rPr>
          <w:rFonts w:hint="cs"/>
          <w:rtl/>
        </w:rPr>
      </w:pPr>
    </w:p>
    <w:p w:rsidR="000E5842" w:rsidRDefault="000E5842" w:rsidP="000E5842">
      <w:pPr>
        <w:jc w:val="center"/>
        <w:rPr>
          <w:rFonts w:hint="cs"/>
          <w:rtl/>
        </w:rPr>
      </w:pPr>
      <w:r w:rsidRPr="000E5842">
        <w:rPr>
          <w:rFonts w:cs="Arial"/>
          <w:rtl/>
        </w:rPr>
        <w:drawing>
          <wp:inline distT="0" distB="0" distL="0" distR="0">
            <wp:extent cx="1591310" cy="166433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5842" w:rsidRDefault="000E5842" w:rsidP="00BB2745">
      <w:pPr>
        <w:rPr>
          <w:rFonts w:hint="cs"/>
          <w:rtl/>
        </w:rPr>
      </w:pPr>
    </w:p>
    <w:p w:rsidR="000E5842" w:rsidRDefault="000E5842" w:rsidP="00BB2745">
      <w:pPr>
        <w:rPr>
          <w:rFonts w:hint="cs"/>
          <w:rtl/>
        </w:rPr>
      </w:pPr>
    </w:p>
    <w:p w:rsidR="000E5842" w:rsidRDefault="000E5842" w:rsidP="00BB2745">
      <w:pPr>
        <w:rPr>
          <w:rFonts w:hint="cs"/>
          <w:rtl/>
        </w:rPr>
      </w:pPr>
    </w:p>
    <w:p w:rsidR="000E5842" w:rsidRDefault="000E5842" w:rsidP="00BB2745">
      <w:pPr>
        <w:rPr>
          <w:rFonts w:hint="cs"/>
          <w:rtl/>
        </w:rPr>
      </w:pP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نموذج الأخطاء الخاصة بمراجعة وثيقة مواصفات المتطلبات البرمجية </w:t>
      </w: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مقرر </w:t>
      </w:r>
      <w:r w:rsidRPr="000E5842">
        <w:rPr>
          <w:b/>
          <w:bCs/>
          <w:sz w:val="40"/>
          <w:szCs w:val="40"/>
        </w:rPr>
        <w:t>421</w:t>
      </w:r>
      <w:r w:rsidRPr="000E5842">
        <w:rPr>
          <w:b/>
          <w:bCs/>
          <w:sz w:val="40"/>
          <w:szCs w:val="40"/>
          <w:rtl/>
        </w:rPr>
        <w:t>ITSE</w:t>
      </w: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اسم المراجع: </w:t>
      </w:r>
      <w:r w:rsidRPr="000E5842">
        <w:rPr>
          <w:b/>
          <w:bCs/>
          <w:sz w:val="40"/>
          <w:szCs w:val="40"/>
          <w:rtl/>
        </w:rPr>
        <w:t>&lt;</w:t>
      </w:r>
      <w:r w:rsidRPr="000E5842">
        <w:rPr>
          <w:rFonts w:hint="cs"/>
          <w:b/>
          <w:bCs/>
          <w:sz w:val="40"/>
          <w:szCs w:val="40"/>
          <w:rtl/>
        </w:rPr>
        <w:t xml:space="preserve"> شيماء يوسف علي محمد </w:t>
      </w:r>
      <w:r w:rsidRPr="000E5842">
        <w:rPr>
          <w:b/>
          <w:bCs/>
          <w:sz w:val="40"/>
          <w:szCs w:val="40"/>
          <w:rtl/>
        </w:rPr>
        <w:t>&gt;</w:t>
      </w: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رقم القيد: </w:t>
      </w:r>
      <w:r w:rsidRPr="000E5842">
        <w:rPr>
          <w:b/>
          <w:bCs/>
          <w:sz w:val="40"/>
          <w:szCs w:val="40"/>
          <w:rtl/>
        </w:rPr>
        <w:t>&lt;</w:t>
      </w:r>
      <w:r w:rsidRPr="000E5842">
        <w:rPr>
          <w:rFonts w:hint="cs"/>
          <w:b/>
          <w:bCs/>
          <w:sz w:val="40"/>
          <w:szCs w:val="40"/>
          <w:rtl/>
        </w:rPr>
        <w:t>215185070</w:t>
      </w:r>
      <w:r w:rsidRPr="000E5842">
        <w:rPr>
          <w:b/>
          <w:bCs/>
          <w:sz w:val="40"/>
          <w:szCs w:val="40"/>
          <w:rtl/>
        </w:rPr>
        <w:t>&gt;</w:t>
      </w: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عنوان الوثيقة: </w:t>
      </w:r>
      <w:r w:rsidRPr="000E5842">
        <w:rPr>
          <w:b/>
          <w:bCs/>
          <w:sz w:val="40"/>
          <w:szCs w:val="40"/>
          <w:rtl/>
        </w:rPr>
        <w:t>&lt;</w:t>
      </w:r>
      <w:r w:rsidRPr="000E5842">
        <w:rPr>
          <w:rFonts w:hint="cs"/>
          <w:b/>
          <w:bCs/>
          <w:sz w:val="40"/>
          <w:szCs w:val="40"/>
          <w:rtl/>
        </w:rPr>
        <w:t xml:space="preserve">مفكرة </w:t>
      </w:r>
      <w:r w:rsidRPr="000E5842">
        <w:rPr>
          <w:b/>
          <w:bCs/>
          <w:sz w:val="40"/>
          <w:szCs w:val="40"/>
          <w:rtl/>
        </w:rPr>
        <w:t>&gt;</w:t>
      </w:r>
    </w:p>
    <w:p w:rsidR="00BB2745" w:rsidRPr="000E5842" w:rsidRDefault="00BB2745" w:rsidP="00BB2745">
      <w:pPr>
        <w:rPr>
          <w:b/>
          <w:bCs/>
          <w:sz w:val="40"/>
          <w:szCs w:val="40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اسم كاتب الوثيقة: </w:t>
      </w:r>
      <w:r w:rsidRPr="000E5842">
        <w:rPr>
          <w:b/>
          <w:bCs/>
          <w:sz w:val="40"/>
          <w:szCs w:val="40"/>
          <w:rtl/>
        </w:rPr>
        <w:t>&lt;</w:t>
      </w:r>
      <w:r w:rsidRPr="000E5842">
        <w:rPr>
          <w:rFonts w:hint="cs"/>
          <w:b/>
          <w:bCs/>
          <w:sz w:val="40"/>
          <w:szCs w:val="40"/>
          <w:rtl/>
        </w:rPr>
        <w:t>محمود بن جابر</w:t>
      </w:r>
      <w:r w:rsidRPr="000E5842">
        <w:rPr>
          <w:b/>
          <w:bCs/>
          <w:sz w:val="40"/>
          <w:szCs w:val="40"/>
          <w:rtl/>
        </w:rPr>
        <w:t>&gt;</w:t>
      </w:r>
    </w:p>
    <w:p w:rsidR="00BB2745" w:rsidRDefault="00BB2745" w:rsidP="00BB2745">
      <w:pPr>
        <w:rPr>
          <w:rFonts w:hint="cs"/>
          <w:rtl/>
        </w:rPr>
      </w:pPr>
      <w:r w:rsidRPr="000E5842">
        <w:rPr>
          <w:rFonts w:hint="cs"/>
          <w:b/>
          <w:bCs/>
          <w:sz w:val="40"/>
          <w:szCs w:val="40"/>
          <w:rtl/>
        </w:rPr>
        <w:t xml:space="preserve">تاريخ المراجعة: </w:t>
      </w:r>
      <w:r w:rsidRPr="000E5842">
        <w:rPr>
          <w:b/>
          <w:bCs/>
          <w:sz w:val="40"/>
          <w:szCs w:val="40"/>
          <w:rtl/>
        </w:rPr>
        <w:t>&lt;</w:t>
      </w:r>
      <w:r w:rsidRPr="000E5842">
        <w:rPr>
          <w:rFonts w:hint="cs"/>
          <w:b/>
          <w:bCs/>
          <w:sz w:val="40"/>
          <w:szCs w:val="40"/>
          <w:rtl/>
        </w:rPr>
        <w:t>19/5/2018</w:t>
      </w:r>
      <w:r w:rsidRPr="000E5842">
        <w:rPr>
          <w:b/>
          <w:bCs/>
          <w:sz w:val="40"/>
          <w:szCs w:val="40"/>
          <w:rtl/>
        </w:rPr>
        <w:t>&gt;</w:t>
      </w:r>
      <w:r w:rsidRPr="000E5842">
        <w:rPr>
          <w:rFonts w:hint="cs"/>
          <w:b/>
          <w:bCs/>
          <w:sz w:val="40"/>
          <w:szCs w:val="40"/>
          <w:rtl/>
        </w:rPr>
        <w:t xml:space="preserve">  </w:t>
      </w:r>
      <w:r>
        <w:rPr>
          <w:rFonts w:hint="cs"/>
          <w:rtl/>
        </w:rPr>
        <w:t xml:space="preserve">   </w:t>
      </w:r>
    </w:p>
    <w:p w:rsidR="00BB2745" w:rsidRDefault="00BB2745" w:rsidP="00BB2745">
      <w:pPr>
        <w:rPr>
          <w:rFonts w:hint="cs"/>
          <w:rtl/>
        </w:rPr>
      </w:pPr>
    </w:p>
    <w:p w:rsidR="00BB2745" w:rsidRPr="000E5842" w:rsidRDefault="00BB2745" w:rsidP="00BB2745">
      <w:pPr>
        <w:rPr>
          <w:b/>
          <w:bCs/>
          <w:rtl/>
        </w:rPr>
      </w:pPr>
      <w:r w:rsidRPr="000E5842">
        <w:rPr>
          <w:rFonts w:hint="cs"/>
          <w:b/>
          <w:bCs/>
          <w:rtl/>
        </w:rPr>
        <w:lastRenderedPageBreak/>
        <w:t>قائمة بالأخطاء التي تم اكتشافها في الوثيقة:</w:t>
      </w:r>
    </w:p>
    <w:p w:rsidR="00BB2745" w:rsidRDefault="00BB2745" w:rsidP="00BB2745">
      <w:pPr>
        <w:rPr>
          <w:rtl/>
        </w:rPr>
      </w:pPr>
      <w:r>
        <w:rPr>
          <w:rFonts w:hint="cs"/>
          <w:rtl/>
        </w:rPr>
        <w:tab/>
      </w:r>
    </w:p>
    <w:tbl>
      <w:tblPr>
        <w:tblStyle w:val="a3"/>
        <w:tblW w:w="10206" w:type="dxa"/>
        <w:tblInd w:w="-743" w:type="dxa"/>
        <w:tblLayout w:type="fixed"/>
        <w:tblLook w:val="04A0"/>
      </w:tblPr>
      <w:tblGrid>
        <w:gridCol w:w="5443"/>
        <w:gridCol w:w="1700"/>
        <w:gridCol w:w="851"/>
        <w:gridCol w:w="1361"/>
        <w:gridCol w:w="851"/>
      </w:tblGrid>
      <w:tr w:rsidR="00BB2745" w:rsidTr="000E5842">
        <w:trPr>
          <w:trHeight w:val="559"/>
        </w:trPr>
        <w:tc>
          <w:tcPr>
            <w:tcW w:w="5443" w:type="dxa"/>
          </w:tcPr>
          <w:p w:rsidR="00BB2745" w:rsidRDefault="00BB2745" w:rsidP="00DC390E">
            <w:pPr>
              <w:jc w:val="center"/>
            </w:pPr>
            <w:r>
              <w:rPr>
                <w:rFonts w:hint="cs"/>
                <w:rtl/>
              </w:rPr>
              <w:t>الخطأ</w:t>
            </w:r>
          </w:p>
        </w:tc>
        <w:tc>
          <w:tcPr>
            <w:tcW w:w="1700" w:type="dxa"/>
          </w:tcPr>
          <w:p w:rsidR="00BB2745" w:rsidRDefault="00BB2745" w:rsidP="00DC390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الخطأ</w:t>
            </w:r>
          </w:p>
        </w:tc>
        <w:tc>
          <w:tcPr>
            <w:tcW w:w="851" w:type="dxa"/>
          </w:tcPr>
          <w:p w:rsidR="00BB2745" w:rsidRDefault="00BB2745" w:rsidP="00DC390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</w:t>
            </w:r>
          </w:p>
        </w:tc>
        <w:tc>
          <w:tcPr>
            <w:tcW w:w="1361" w:type="dxa"/>
          </w:tcPr>
          <w:p w:rsidR="00BB2745" w:rsidRDefault="00BB2745" w:rsidP="00DC390E">
            <w:pPr>
              <w:jc w:val="center"/>
            </w:pPr>
            <w:r>
              <w:rPr>
                <w:rFonts w:hint="cs"/>
                <w:rtl/>
              </w:rPr>
              <w:t>المقطع</w:t>
            </w:r>
          </w:p>
        </w:tc>
        <w:tc>
          <w:tcPr>
            <w:tcW w:w="851" w:type="dxa"/>
          </w:tcPr>
          <w:p w:rsidR="00BB2745" w:rsidRDefault="00BB2745" w:rsidP="00DC390E">
            <w:pPr>
              <w:jc w:val="center"/>
            </w:pPr>
            <w:r>
              <w:rPr>
                <w:rFonts w:hint="cs"/>
                <w:rtl/>
              </w:rPr>
              <w:t>ص</w:t>
            </w:r>
          </w:p>
        </w:tc>
      </w:tr>
      <w:tr w:rsidR="00BB2745" w:rsidTr="000E5842">
        <w:tc>
          <w:tcPr>
            <w:tcW w:w="5443" w:type="dxa"/>
          </w:tcPr>
          <w:p w:rsidR="00BB2745" w:rsidRDefault="00333AAA" w:rsidP="00DC390E">
            <w:r>
              <w:rPr>
                <w:rFonts w:hint="cs"/>
                <w:rtl/>
              </w:rPr>
              <w:t>عدم ذكر المراجع المستخدمة في الوثيقة .</w:t>
            </w:r>
          </w:p>
        </w:tc>
        <w:tc>
          <w:tcPr>
            <w:tcW w:w="1700" w:type="dxa"/>
          </w:tcPr>
          <w:p w:rsidR="00BB2745" w:rsidRDefault="00333AAA" w:rsidP="00DC390E"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333AAA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1</w:t>
            </w:r>
          </w:p>
        </w:tc>
      </w:tr>
      <w:tr w:rsidR="00BB2745" w:rsidTr="000E5842">
        <w:tc>
          <w:tcPr>
            <w:tcW w:w="5443" w:type="dxa"/>
          </w:tcPr>
          <w:p w:rsidR="00BB2745" w:rsidRDefault="00BB2745" w:rsidP="00DC390E">
            <w:r>
              <w:rPr>
                <w:rFonts w:hint="cs"/>
                <w:rtl/>
                <w:lang w:bidi="ar-LY"/>
              </w:rPr>
              <w:t xml:space="preserve">تطبيق المفكرة هو تطبيق يسمح بتسجيل </w:t>
            </w:r>
            <w:proofErr w:type="spellStart"/>
            <w:r w:rsidRPr="003A12BA">
              <w:rPr>
                <w:rFonts w:hint="cs"/>
                <w:color w:val="FF0000"/>
                <w:rtl/>
                <w:lang w:bidi="ar-LY"/>
              </w:rPr>
              <w:t>المستخديم</w:t>
            </w:r>
            <w:proofErr w:type="spellEnd"/>
            <w:r w:rsidR="00333AAA" w:rsidRPr="003A12BA">
              <w:rPr>
                <w:rFonts w:hint="cs"/>
                <w:color w:val="FF0000"/>
                <w:rtl/>
                <w:lang w:bidi="ar-LY"/>
              </w:rPr>
              <w:t xml:space="preserve"> </w:t>
            </w:r>
            <w:r w:rsidR="007D24A3">
              <w:rPr>
                <w:rFonts w:hint="cs"/>
                <w:color w:val="FF0000"/>
                <w:rtl/>
                <w:lang w:bidi="ar-LY"/>
              </w:rPr>
              <w:t xml:space="preserve"> </w:t>
            </w:r>
            <w:r w:rsidR="007D24A3">
              <w:rPr>
                <w:rFonts w:hint="cs"/>
                <w:rtl/>
                <w:lang w:bidi="ar-LY"/>
              </w:rPr>
              <w:t>"</w:t>
            </w:r>
            <w:r w:rsidR="007D24A3" w:rsidRPr="007D24A3">
              <w:rPr>
                <w:rFonts w:hint="cs"/>
                <w:color w:val="00B050"/>
                <w:rtl/>
                <w:lang w:bidi="ar-LY"/>
              </w:rPr>
              <w:t>المستخدم</w:t>
            </w:r>
            <w:r w:rsidR="007D24A3">
              <w:rPr>
                <w:rFonts w:hint="cs"/>
                <w:rtl/>
                <w:lang w:bidi="ar-LY"/>
              </w:rPr>
              <w:t>"</w:t>
            </w:r>
            <w:r w:rsidR="00333AAA">
              <w:rPr>
                <w:rFonts w:hint="cs"/>
                <w:rtl/>
                <w:lang w:bidi="ar-LY"/>
              </w:rPr>
              <w:t>.</w:t>
            </w:r>
          </w:p>
        </w:tc>
        <w:tc>
          <w:tcPr>
            <w:tcW w:w="1700" w:type="dxa"/>
          </w:tcPr>
          <w:p w:rsidR="00BB2745" w:rsidRDefault="00BB2745" w:rsidP="00DC390E">
            <w:r>
              <w:rPr>
                <w:rFonts w:hint="cs"/>
                <w:rtl/>
              </w:rPr>
              <w:t>1</w:t>
            </w:r>
          </w:p>
        </w:tc>
        <w:tc>
          <w:tcPr>
            <w:tcW w:w="851" w:type="dxa"/>
          </w:tcPr>
          <w:p w:rsidR="00BB2745" w:rsidRDefault="00BB2745" w:rsidP="00DC390E">
            <w:r>
              <w:rPr>
                <w:rFonts w:hint="cs"/>
                <w:rtl/>
              </w:rPr>
              <w:t>1</w:t>
            </w:r>
          </w:p>
        </w:tc>
        <w:tc>
          <w:tcPr>
            <w:tcW w:w="1361" w:type="dxa"/>
          </w:tcPr>
          <w:p w:rsidR="00BB2745" w:rsidRDefault="00BB2745" w:rsidP="00DC390E">
            <w:r>
              <w:rPr>
                <w:rFonts w:hint="cs"/>
                <w:rtl/>
              </w:rPr>
              <w:t>2.1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1</w:t>
            </w:r>
          </w:p>
        </w:tc>
      </w:tr>
      <w:tr w:rsidR="00BB2745" w:rsidTr="000E5842">
        <w:tc>
          <w:tcPr>
            <w:tcW w:w="5443" w:type="dxa"/>
          </w:tcPr>
          <w:p w:rsidR="00BB2745" w:rsidRDefault="00333AAA" w:rsidP="00DC390E">
            <w:proofErr w:type="spellStart"/>
            <w:r w:rsidRPr="003A12BA">
              <w:rPr>
                <w:rFonts w:hint="cs"/>
                <w:color w:val="FF0000"/>
                <w:rtl/>
                <w:lang w:bidi="ar-LY"/>
              </w:rPr>
              <w:t>السينارو</w:t>
            </w:r>
            <w:proofErr w:type="spellEnd"/>
            <w:r w:rsidR="003A12BA">
              <w:rPr>
                <w:rFonts w:hint="cs"/>
                <w:color w:val="FF0000"/>
                <w:rtl/>
                <w:lang w:bidi="ar-LY"/>
              </w:rPr>
              <w:t xml:space="preserve"> </w:t>
            </w:r>
            <w:r w:rsidR="007D24A3">
              <w:rPr>
                <w:rFonts w:hint="cs"/>
                <w:rtl/>
                <w:lang w:bidi="ar-LY"/>
              </w:rPr>
              <w:t>"</w:t>
            </w:r>
            <w:r w:rsidR="007D24A3" w:rsidRPr="007D24A3">
              <w:rPr>
                <w:rFonts w:hint="cs"/>
                <w:color w:val="00B050"/>
                <w:rtl/>
                <w:lang w:bidi="ar-LY"/>
              </w:rPr>
              <w:t>السيناريو</w:t>
            </w:r>
            <w:r w:rsidR="007D24A3">
              <w:rPr>
                <w:rFonts w:hint="cs"/>
                <w:rtl/>
                <w:lang w:bidi="ar-LY"/>
              </w:rPr>
              <w:t>"</w:t>
            </w:r>
            <w:r w:rsidRPr="003A12BA">
              <w:rPr>
                <w:rFonts w:hint="cs"/>
                <w:color w:val="FF0000"/>
                <w:rtl/>
                <w:lang w:bidi="ar-LY"/>
              </w:rPr>
              <w:t xml:space="preserve"> </w:t>
            </w:r>
            <w:r w:rsidRPr="00333AAA">
              <w:rPr>
                <w:rFonts w:hint="cs"/>
                <w:rtl/>
                <w:lang w:bidi="ar-LY"/>
              </w:rPr>
              <w:t>الخاص بهذا العنصر</w:t>
            </w:r>
            <w:r w:rsidR="003A12BA">
              <w:rPr>
                <w:rFonts w:hint="cs"/>
                <w:rtl/>
                <w:lang w:bidi="ar-LY"/>
              </w:rPr>
              <w:t xml:space="preserve"> "تم تكرار الخطأ أكثر من مرة "</w:t>
            </w:r>
          </w:p>
        </w:tc>
        <w:tc>
          <w:tcPr>
            <w:tcW w:w="1700" w:type="dxa"/>
          </w:tcPr>
          <w:p w:rsidR="00BB2745" w:rsidRDefault="00333AAA" w:rsidP="00DC390E">
            <w:r>
              <w:rPr>
                <w:rFonts w:hint="cs"/>
                <w:rtl/>
              </w:rPr>
              <w:t>1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333AAA" w:rsidP="00DC390E">
            <w:r>
              <w:rPr>
                <w:rFonts w:hint="cs"/>
                <w:rtl/>
              </w:rPr>
              <w:t>3.1.2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2</w:t>
            </w:r>
          </w:p>
        </w:tc>
      </w:tr>
      <w:tr w:rsidR="00BB2745" w:rsidTr="000E5842">
        <w:tc>
          <w:tcPr>
            <w:tcW w:w="5443" w:type="dxa"/>
          </w:tcPr>
          <w:p w:rsidR="00BB2745" w:rsidRDefault="00333AAA" w:rsidP="003A12BA">
            <w:r>
              <w:rPr>
                <w:rFonts w:hint="cs"/>
                <w:rtl/>
              </w:rPr>
              <w:t xml:space="preserve">عدم ذكر أولوية التنفيذ </w:t>
            </w:r>
            <w:r w:rsidR="003A12BA">
              <w:rPr>
                <w:rFonts w:hint="cs"/>
                <w:rtl/>
              </w:rPr>
              <w:t>للوظائف .</w:t>
            </w:r>
          </w:p>
        </w:tc>
        <w:tc>
          <w:tcPr>
            <w:tcW w:w="1700" w:type="dxa"/>
          </w:tcPr>
          <w:p w:rsidR="00BB2745" w:rsidRDefault="00333AAA" w:rsidP="00DC390E"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333AAA" w:rsidP="003A12BA"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BB2745" w:rsidRDefault="00333AAA" w:rsidP="00DC390E">
            <w:r>
              <w:rPr>
                <w:rFonts w:hint="cs"/>
                <w:rtl/>
              </w:rPr>
              <w:t>2</w:t>
            </w:r>
          </w:p>
        </w:tc>
      </w:tr>
      <w:tr w:rsidR="00BB2745" w:rsidTr="000E5842">
        <w:trPr>
          <w:trHeight w:val="593"/>
        </w:trPr>
        <w:tc>
          <w:tcPr>
            <w:tcW w:w="5443" w:type="dxa"/>
          </w:tcPr>
          <w:p w:rsidR="00BB2745" w:rsidRDefault="003A12BA" w:rsidP="00DC390E">
            <w:r>
              <w:rPr>
                <w:rFonts w:hint="cs"/>
                <w:rtl/>
              </w:rPr>
              <w:t>يوجد خطأ في توصيف المتطلب .</w:t>
            </w:r>
          </w:p>
        </w:tc>
        <w:tc>
          <w:tcPr>
            <w:tcW w:w="1700" w:type="dxa"/>
          </w:tcPr>
          <w:p w:rsidR="00BB2745" w:rsidRDefault="003A12BA" w:rsidP="00DC390E"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BB2745" w:rsidRDefault="003A12BA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3A12BA" w:rsidP="00DC390E">
            <w:r>
              <w:rPr>
                <w:rFonts w:hint="cs"/>
                <w:rtl/>
              </w:rPr>
              <w:t>3.2</w:t>
            </w:r>
          </w:p>
        </w:tc>
        <w:tc>
          <w:tcPr>
            <w:tcW w:w="851" w:type="dxa"/>
          </w:tcPr>
          <w:p w:rsidR="00BB2745" w:rsidRDefault="003A12BA" w:rsidP="00DC390E">
            <w:r>
              <w:rPr>
                <w:rFonts w:hint="cs"/>
                <w:rtl/>
              </w:rPr>
              <w:t>2</w:t>
            </w:r>
          </w:p>
        </w:tc>
      </w:tr>
      <w:tr w:rsidR="00BB2745" w:rsidTr="000E5842">
        <w:trPr>
          <w:trHeight w:val="1502"/>
        </w:trPr>
        <w:tc>
          <w:tcPr>
            <w:tcW w:w="5443" w:type="dxa"/>
          </w:tcPr>
          <w:p w:rsidR="003A12BA" w:rsidRPr="003A12BA" w:rsidRDefault="003A12BA" w:rsidP="003A12BA">
            <w:pPr>
              <w:pStyle w:val="level4"/>
              <w:bidi/>
              <w:ind w:left="0"/>
              <w:jc w:val="both"/>
              <w:rPr>
                <w:rFonts w:asciiTheme="minorHAnsi" w:eastAsiaTheme="minorHAnsi" w:hAnsiTheme="minorHAnsi" w:cstheme="minorBidi"/>
                <w:sz w:val="28"/>
                <w:szCs w:val="32"/>
              </w:rPr>
            </w:pPr>
            <w:r w:rsidRPr="003A12BA">
              <w:rPr>
                <w:rFonts w:asciiTheme="minorHAnsi" w:eastAsiaTheme="minorHAnsi" w:hAnsiTheme="minorHAnsi" w:cstheme="minorBidi" w:hint="cs"/>
                <w:sz w:val="28"/>
                <w:szCs w:val="32"/>
                <w:rtl/>
              </w:rPr>
              <w:t xml:space="preserve">يتم التأكد من </w:t>
            </w:r>
            <w:proofErr w:type="spellStart"/>
            <w:r w:rsidRPr="003A12BA">
              <w:rPr>
                <w:rFonts w:asciiTheme="minorHAnsi" w:eastAsiaTheme="minorHAnsi" w:hAnsiTheme="minorHAnsi" w:cstheme="minorBidi" w:hint="cs"/>
                <w:color w:val="FF0000"/>
                <w:sz w:val="28"/>
                <w:szCs w:val="32"/>
                <w:rtl/>
              </w:rPr>
              <w:t>ان</w:t>
            </w:r>
            <w:proofErr w:type="spellEnd"/>
            <w:r w:rsidR="007D24A3">
              <w:rPr>
                <w:rFonts w:asciiTheme="minorHAnsi" w:eastAsiaTheme="minorHAnsi" w:hAnsiTheme="minorHAnsi" w:cstheme="minorBidi" w:hint="cs"/>
                <w:color w:val="FF0000"/>
                <w:sz w:val="28"/>
                <w:szCs w:val="32"/>
                <w:rtl/>
              </w:rPr>
              <w:t xml:space="preserve"> </w:t>
            </w:r>
            <w:r w:rsid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</w:rPr>
              <w:t>"</w:t>
            </w:r>
            <w:r w:rsidR="007D24A3" w:rsidRPr="007D24A3">
              <w:rPr>
                <w:rFonts w:asciiTheme="minorHAnsi" w:eastAsiaTheme="minorHAnsi" w:hAnsiTheme="minorHAnsi" w:cstheme="minorBidi" w:hint="cs"/>
                <w:color w:val="00B050"/>
                <w:sz w:val="28"/>
                <w:szCs w:val="32"/>
                <w:rtl/>
              </w:rPr>
              <w:t>أن</w:t>
            </w:r>
            <w:r w:rsid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</w:rPr>
              <w:t>"</w:t>
            </w:r>
            <w:r w:rsidRPr="003A12BA">
              <w:rPr>
                <w:rFonts w:asciiTheme="minorHAnsi" w:eastAsiaTheme="minorHAnsi" w:hAnsiTheme="minorHAnsi" w:cstheme="minorBidi" w:hint="cs"/>
                <w:sz w:val="28"/>
                <w:szCs w:val="32"/>
                <w:rtl/>
              </w:rPr>
              <w:t xml:space="preserve"> البيانات الموجودة في قاعدة البيانات تطابق البيانات التي قام المستخدم </w:t>
            </w:r>
            <w:proofErr w:type="spellStart"/>
            <w:r w:rsidRPr="003A12BA">
              <w:rPr>
                <w:rFonts w:asciiTheme="minorHAnsi" w:eastAsiaTheme="minorHAnsi" w:hAnsiTheme="minorHAnsi" w:cstheme="minorBidi" w:hint="cs"/>
                <w:color w:val="FF0000"/>
                <w:sz w:val="28"/>
                <w:szCs w:val="32"/>
                <w:rtl/>
              </w:rPr>
              <w:t>بادخالها</w:t>
            </w:r>
            <w:proofErr w:type="spellEnd"/>
            <w:r w:rsidR="007D24A3">
              <w:rPr>
                <w:rFonts w:asciiTheme="minorHAnsi" w:eastAsiaTheme="minorHAnsi" w:hAnsiTheme="minorHAnsi" w:cstheme="minorBidi" w:hint="cs"/>
                <w:color w:val="FF0000"/>
                <w:sz w:val="28"/>
                <w:szCs w:val="32"/>
                <w:rtl/>
              </w:rPr>
              <w:t xml:space="preserve"> </w:t>
            </w:r>
            <w:r w:rsid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</w:rPr>
              <w:t>"</w:t>
            </w:r>
            <w:r w:rsidR="007D24A3" w:rsidRP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</w:rPr>
              <w:t>بإدخالها</w:t>
            </w:r>
            <w:r w:rsid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</w:rPr>
              <w:t>"</w:t>
            </w:r>
            <w:r w:rsidRPr="003A12BA">
              <w:rPr>
                <w:rFonts w:asciiTheme="minorHAnsi" w:eastAsiaTheme="minorHAnsi" w:hAnsiTheme="minorHAnsi" w:cstheme="minorBidi" w:hint="cs"/>
                <w:sz w:val="28"/>
                <w:szCs w:val="32"/>
                <w:rtl/>
              </w:rPr>
              <w:t>.</w:t>
            </w:r>
          </w:p>
          <w:p w:rsidR="00BB2745" w:rsidRPr="003A12BA" w:rsidRDefault="00BB2745" w:rsidP="00DC390E"/>
        </w:tc>
        <w:tc>
          <w:tcPr>
            <w:tcW w:w="1700" w:type="dxa"/>
          </w:tcPr>
          <w:p w:rsidR="00BB2745" w:rsidRDefault="003A12BA" w:rsidP="00DC390E">
            <w:r>
              <w:rPr>
                <w:rFonts w:hint="cs"/>
                <w:rtl/>
              </w:rPr>
              <w:t>1</w:t>
            </w:r>
          </w:p>
        </w:tc>
        <w:tc>
          <w:tcPr>
            <w:tcW w:w="851" w:type="dxa"/>
          </w:tcPr>
          <w:p w:rsidR="00BB2745" w:rsidRDefault="003A12BA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3A12BA" w:rsidP="00DC390E">
            <w:r>
              <w:rPr>
                <w:rFonts w:hint="cs"/>
                <w:rtl/>
              </w:rPr>
              <w:t>3.2</w:t>
            </w:r>
          </w:p>
        </w:tc>
        <w:tc>
          <w:tcPr>
            <w:tcW w:w="851" w:type="dxa"/>
          </w:tcPr>
          <w:p w:rsidR="00BB2745" w:rsidRDefault="003A12BA" w:rsidP="00DC390E">
            <w:r>
              <w:rPr>
                <w:rFonts w:hint="cs"/>
                <w:rtl/>
              </w:rPr>
              <w:t>2</w:t>
            </w:r>
          </w:p>
        </w:tc>
      </w:tr>
      <w:tr w:rsidR="00BB2745" w:rsidTr="000E5842">
        <w:trPr>
          <w:trHeight w:val="1025"/>
        </w:trPr>
        <w:tc>
          <w:tcPr>
            <w:tcW w:w="5443" w:type="dxa"/>
          </w:tcPr>
          <w:p w:rsidR="00BB2745" w:rsidRDefault="00BB2745" w:rsidP="007D24A3">
            <w:pPr>
              <w:spacing w:after="0" w:line="240" w:lineRule="exact"/>
              <w:rPr>
                <w:rFonts w:hint="cs"/>
                <w:rtl/>
                <w:lang w:bidi="ar-LY"/>
              </w:rPr>
            </w:pPr>
          </w:p>
          <w:p w:rsidR="007D24A3" w:rsidRDefault="007D24A3" w:rsidP="007D24A3">
            <w:pPr>
              <w:spacing w:after="0" w:line="240" w:lineRule="exact"/>
              <w:rPr>
                <w:lang w:bidi="ar-LY"/>
              </w:rPr>
            </w:pPr>
            <w:proofErr w:type="spellStart"/>
            <w:r w:rsidRPr="007D24A3">
              <w:rPr>
                <w:rFonts w:hint="cs"/>
                <w:color w:val="FF0000"/>
                <w:rtl/>
                <w:lang w:bidi="ar-LY"/>
              </w:rPr>
              <w:t>اظهار</w:t>
            </w:r>
            <w:proofErr w:type="spellEnd"/>
            <w:r>
              <w:rPr>
                <w:rFonts w:hint="cs"/>
                <w:rtl/>
                <w:lang w:bidi="ar-LY"/>
              </w:rPr>
              <w:t xml:space="preserve"> "</w:t>
            </w:r>
            <w:r w:rsidRPr="007D24A3">
              <w:rPr>
                <w:rFonts w:hint="cs"/>
                <w:color w:val="00B050"/>
                <w:rtl/>
              </w:rPr>
              <w:t>إظهار</w:t>
            </w:r>
            <w:r>
              <w:rPr>
                <w:rFonts w:hint="cs"/>
                <w:rtl/>
                <w:lang w:bidi="ar-LY"/>
              </w:rPr>
              <w:t>" رسالة خطأ في حالة البيانات غير صحيحة.</w:t>
            </w:r>
          </w:p>
          <w:p w:rsidR="007D24A3" w:rsidRDefault="007D24A3" w:rsidP="007D24A3">
            <w:pPr>
              <w:spacing w:after="0" w:line="240" w:lineRule="exact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.</w:t>
            </w:r>
          </w:p>
          <w:p w:rsidR="007D24A3" w:rsidRPr="007D24A3" w:rsidRDefault="007D24A3" w:rsidP="007D24A3">
            <w:pPr>
              <w:spacing w:after="0" w:line="240" w:lineRule="exact"/>
            </w:pPr>
          </w:p>
        </w:tc>
        <w:tc>
          <w:tcPr>
            <w:tcW w:w="1700" w:type="dxa"/>
          </w:tcPr>
          <w:p w:rsidR="00BB2745" w:rsidRDefault="007D24A3" w:rsidP="00DC390E">
            <w:r>
              <w:rPr>
                <w:rFonts w:hint="cs"/>
                <w:rtl/>
              </w:rPr>
              <w:t>1</w:t>
            </w:r>
          </w:p>
        </w:tc>
        <w:tc>
          <w:tcPr>
            <w:tcW w:w="851" w:type="dxa"/>
          </w:tcPr>
          <w:p w:rsidR="00BB2745" w:rsidRDefault="007D24A3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7D24A3" w:rsidP="00DC390E">
            <w:r>
              <w:rPr>
                <w:rFonts w:hint="cs"/>
                <w:rtl/>
              </w:rPr>
              <w:t>3.2</w:t>
            </w:r>
          </w:p>
        </w:tc>
        <w:tc>
          <w:tcPr>
            <w:tcW w:w="851" w:type="dxa"/>
          </w:tcPr>
          <w:p w:rsidR="00BB2745" w:rsidRDefault="007D24A3" w:rsidP="00DC390E">
            <w:r>
              <w:rPr>
                <w:rFonts w:hint="cs"/>
                <w:rtl/>
              </w:rPr>
              <w:t>2</w:t>
            </w:r>
          </w:p>
        </w:tc>
      </w:tr>
      <w:tr w:rsidR="00BB2745" w:rsidTr="000E5842">
        <w:trPr>
          <w:trHeight w:val="998"/>
        </w:trPr>
        <w:tc>
          <w:tcPr>
            <w:tcW w:w="5443" w:type="dxa"/>
          </w:tcPr>
          <w:p w:rsidR="007D24A3" w:rsidRDefault="007D24A3" w:rsidP="007D24A3">
            <w:pPr>
              <w:pStyle w:val="2"/>
              <w:numPr>
                <w:ilvl w:val="0"/>
                <w:numId w:val="0"/>
              </w:numPr>
              <w:bidi/>
              <w:outlineLvl w:val="1"/>
              <w:rPr>
                <w:rFonts w:hint="cs"/>
                <w:rtl/>
                <w:lang w:bidi="ar-LY"/>
              </w:rPr>
            </w:pPr>
            <w:proofErr w:type="spellStart"/>
            <w:r w:rsidRPr="007D24A3">
              <w:rPr>
                <w:rFonts w:asciiTheme="minorHAnsi" w:eastAsiaTheme="minorHAnsi" w:hAnsiTheme="minorHAnsi" w:cstheme="minorBidi" w:hint="cs"/>
                <w:b w:val="0"/>
                <w:bCs w:val="0"/>
                <w:color w:val="FF0000"/>
                <w:szCs w:val="32"/>
                <w:rtl/>
                <w:lang w:bidi="ar-LY"/>
              </w:rPr>
              <w:t>اضافة</w:t>
            </w:r>
            <w:proofErr w:type="spellEnd"/>
            <w:r>
              <w:rPr>
                <w:rFonts w:hint="cs"/>
                <w:rtl/>
              </w:rPr>
              <w:t xml:space="preserve"> "</w:t>
            </w:r>
            <w:r w:rsidRPr="007D24A3">
              <w:rPr>
                <w:rFonts w:asciiTheme="minorHAnsi" w:eastAsiaTheme="minorHAnsi" w:hAnsiTheme="minorHAnsi" w:cstheme="minorBidi" w:hint="cs"/>
                <w:b w:val="0"/>
                <w:bCs w:val="0"/>
                <w:color w:val="00B050"/>
                <w:szCs w:val="32"/>
                <w:rtl/>
              </w:rPr>
              <w:t>إضافة</w:t>
            </w:r>
            <w:r>
              <w:rPr>
                <w:rFonts w:hint="cs"/>
                <w:rtl/>
              </w:rPr>
              <w:t xml:space="preserve">" </w:t>
            </w:r>
            <w:r w:rsidRPr="007D24A3">
              <w:rPr>
                <w:rFonts w:asciiTheme="minorHAnsi" w:eastAsiaTheme="minorHAnsi" w:hAnsiTheme="minorHAnsi" w:cstheme="minorBidi" w:hint="cs"/>
                <w:b w:val="0"/>
                <w:bCs w:val="0"/>
                <w:szCs w:val="32"/>
                <w:rtl/>
                <w:lang w:bidi="ar-LY"/>
              </w:rPr>
              <w:t>ملاحظة جديدة</w:t>
            </w:r>
          </w:p>
          <w:p w:rsidR="00BB2745" w:rsidRDefault="00BB2745" w:rsidP="00DC390E"/>
        </w:tc>
        <w:tc>
          <w:tcPr>
            <w:tcW w:w="1700" w:type="dxa"/>
          </w:tcPr>
          <w:p w:rsidR="00BB2745" w:rsidRDefault="007D24A3" w:rsidP="00DC390E">
            <w:r>
              <w:rPr>
                <w:rFonts w:hint="cs"/>
                <w:rtl/>
              </w:rPr>
              <w:t>1</w:t>
            </w:r>
          </w:p>
        </w:tc>
        <w:tc>
          <w:tcPr>
            <w:tcW w:w="851" w:type="dxa"/>
          </w:tcPr>
          <w:p w:rsidR="00BB2745" w:rsidRDefault="007D24A3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7D24A3" w:rsidP="00DC390E">
            <w:r>
              <w:rPr>
                <w:rFonts w:hint="cs"/>
                <w:rtl/>
              </w:rPr>
              <w:t>3.3</w:t>
            </w:r>
          </w:p>
        </w:tc>
        <w:tc>
          <w:tcPr>
            <w:tcW w:w="851" w:type="dxa"/>
          </w:tcPr>
          <w:p w:rsidR="00BB2745" w:rsidRDefault="007D24A3" w:rsidP="00DC390E">
            <w:r>
              <w:rPr>
                <w:rFonts w:hint="cs"/>
                <w:rtl/>
              </w:rPr>
              <w:t>3</w:t>
            </w:r>
          </w:p>
        </w:tc>
      </w:tr>
      <w:tr w:rsidR="00BB2745" w:rsidTr="000E5842">
        <w:tc>
          <w:tcPr>
            <w:tcW w:w="5443" w:type="dxa"/>
          </w:tcPr>
          <w:p w:rsidR="007D24A3" w:rsidRDefault="007D24A3" w:rsidP="007D24A3">
            <w:pPr>
              <w:pStyle w:val="level4"/>
              <w:bidi/>
              <w:ind w:left="0"/>
              <w:rPr>
                <w:rFonts w:hint="cs"/>
                <w:lang w:bidi="ar-LY"/>
              </w:rPr>
            </w:pPr>
            <w:r w:rsidRP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  <w:lang w:bidi="ar-LY"/>
              </w:rPr>
              <w:t>يقوم باختيار</w:t>
            </w:r>
            <w:r w:rsidRPr="007D24A3">
              <w:rPr>
                <w:rFonts w:asciiTheme="minorHAnsi" w:eastAsiaTheme="minorHAnsi" w:hAnsiTheme="minorHAnsi" w:cstheme="minorBidi" w:hint="cs"/>
                <w:color w:val="FF0000"/>
                <w:sz w:val="28"/>
                <w:szCs w:val="32"/>
                <w:rtl/>
                <w:lang w:bidi="ar-LY"/>
              </w:rPr>
              <w:t xml:space="preserve"> </w:t>
            </w:r>
            <w:proofErr w:type="spellStart"/>
            <w:r w:rsidRPr="007D24A3">
              <w:rPr>
                <w:rFonts w:asciiTheme="minorHAnsi" w:eastAsiaTheme="minorHAnsi" w:hAnsiTheme="minorHAnsi" w:cstheme="minorBidi" w:hint="cs"/>
                <w:color w:val="FF0000"/>
                <w:sz w:val="28"/>
                <w:szCs w:val="32"/>
                <w:rtl/>
                <w:lang w:bidi="ar-LY"/>
              </w:rPr>
              <w:t>اذا</w:t>
            </w:r>
            <w:proofErr w:type="spellEnd"/>
            <w:r w:rsidRP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  <w:lang w:bidi="ar-LY"/>
              </w:rPr>
              <w:t xml:space="preserve"> "</w:t>
            </w:r>
            <w:r w:rsidR="000E5842">
              <w:rPr>
                <w:rFonts w:asciiTheme="minorHAnsi" w:eastAsiaTheme="minorHAnsi" w:hAnsiTheme="minorHAnsi" w:cstheme="minorBidi" w:hint="cs"/>
                <w:sz w:val="28"/>
                <w:szCs w:val="32"/>
                <w:rtl/>
                <w:lang w:bidi="ar-LY"/>
              </w:rPr>
              <w:t xml:space="preserve"> </w:t>
            </w:r>
            <w:r w:rsidRPr="007D24A3">
              <w:rPr>
                <w:rFonts w:asciiTheme="minorHAnsi" w:eastAsiaTheme="minorHAnsi" w:hAnsiTheme="minorHAnsi" w:cstheme="minorBidi" w:hint="cs"/>
                <w:color w:val="00B050"/>
                <w:sz w:val="28"/>
                <w:szCs w:val="32"/>
                <w:rtl/>
              </w:rPr>
              <w:t>إذا</w:t>
            </w:r>
            <w:r w:rsidR="000E5842">
              <w:rPr>
                <w:rFonts w:asciiTheme="minorHAnsi" w:eastAsiaTheme="minorHAnsi" w:hAnsiTheme="minorHAnsi" w:cstheme="minorBidi" w:hint="cs"/>
                <w:color w:val="00B050"/>
                <w:sz w:val="28"/>
                <w:szCs w:val="32"/>
                <w:rtl/>
              </w:rPr>
              <w:t xml:space="preserve"> </w:t>
            </w:r>
            <w:r w:rsidRP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  <w:lang w:bidi="ar-LY"/>
              </w:rPr>
              <w:t xml:space="preserve">" </w:t>
            </w:r>
            <w:proofErr w:type="spellStart"/>
            <w:r w:rsidRPr="007D24A3">
              <w:rPr>
                <w:rFonts w:asciiTheme="minorHAnsi" w:eastAsiaTheme="minorHAnsi" w:hAnsiTheme="minorHAnsi" w:cstheme="minorBidi" w:hint="cs"/>
                <w:color w:val="FF0000"/>
                <w:sz w:val="28"/>
                <w:szCs w:val="32"/>
                <w:rtl/>
                <w:lang w:bidi="ar-LY"/>
              </w:rPr>
              <w:t>ماكان</w:t>
            </w:r>
            <w:proofErr w:type="spellEnd"/>
            <w:r w:rsidRP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  <w:lang w:bidi="ar-LY"/>
              </w:rPr>
              <w:t xml:space="preserve">  "</w:t>
            </w:r>
            <w:r w:rsidRPr="007D24A3">
              <w:rPr>
                <w:rFonts w:asciiTheme="minorHAnsi" w:eastAsiaTheme="minorHAnsi" w:hAnsiTheme="minorHAnsi" w:cstheme="minorBidi" w:hint="cs"/>
                <w:color w:val="00B050"/>
                <w:sz w:val="28"/>
                <w:szCs w:val="32"/>
                <w:rtl/>
              </w:rPr>
              <w:t>ما</w:t>
            </w:r>
            <w:r w:rsidRP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  <w:lang w:bidi="ar-LY"/>
              </w:rPr>
              <w:t xml:space="preserve"> </w:t>
            </w:r>
            <w:r w:rsidRPr="007D24A3">
              <w:rPr>
                <w:rFonts w:asciiTheme="minorHAnsi" w:eastAsiaTheme="minorHAnsi" w:hAnsiTheme="minorHAnsi" w:cstheme="minorBidi" w:hint="cs"/>
                <w:color w:val="00B050"/>
                <w:sz w:val="28"/>
                <w:szCs w:val="32"/>
                <w:rtl/>
              </w:rPr>
              <w:t>كان</w:t>
            </w:r>
            <w:r w:rsidRPr="007D24A3">
              <w:rPr>
                <w:rFonts w:asciiTheme="minorHAnsi" w:eastAsiaTheme="minorHAnsi" w:hAnsiTheme="minorHAnsi" w:cstheme="minorBidi" w:hint="cs"/>
                <w:sz w:val="28"/>
                <w:szCs w:val="32"/>
                <w:rtl/>
                <w:lang w:bidi="ar-LY"/>
              </w:rPr>
              <w:t xml:space="preserve"> "يريد تشغيل تنبيه للملاحظة.</w:t>
            </w:r>
          </w:p>
          <w:p w:rsidR="00BB2745" w:rsidRPr="007D24A3" w:rsidRDefault="00BB2745" w:rsidP="00DC390E"/>
        </w:tc>
        <w:tc>
          <w:tcPr>
            <w:tcW w:w="1700" w:type="dxa"/>
          </w:tcPr>
          <w:p w:rsidR="00BB2745" w:rsidRDefault="000E5842" w:rsidP="00DC390E">
            <w:r>
              <w:rPr>
                <w:rFonts w:hint="cs"/>
                <w:rtl/>
              </w:rPr>
              <w:t>1</w:t>
            </w:r>
          </w:p>
        </w:tc>
        <w:tc>
          <w:tcPr>
            <w:tcW w:w="851" w:type="dxa"/>
          </w:tcPr>
          <w:p w:rsidR="00BB2745" w:rsidRDefault="000E5842" w:rsidP="00DC390E">
            <w:r>
              <w:rPr>
                <w:rFonts w:hint="cs"/>
                <w:rtl/>
              </w:rPr>
              <w:t>-</w:t>
            </w:r>
          </w:p>
        </w:tc>
        <w:tc>
          <w:tcPr>
            <w:tcW w:w="1361" w:type="dxa"/>
          </w:tcPr>
          <w:p w:rsidR="00BB2745" w:rsidRDefault="000E5842" w:rsidP="00DC390E">
            <w:r>
              <w:rPr>
                <w:rFonts w:hint="cs"/>
                <w:rtl/>
              </w:rPr>
              <w:t>3.3.2</w:t>
            </w:r>
          </w:p>
        </w:tc>
        <w:tc>
          <w:tcPr>
            <w:tcW w:w="851" w:type="dxa"/>
          </w:tcPr>
          <w:p w:rsidR="00BB2745" w:rsidRPr="000E5842" w:rsidRDefault="000E5842" w:rsidP="00DC390E">
            <w:r>
              <w:rPr>
                <w:rFonts w:hint="cs"/>
                <w:rtl/>
              </w:rPr>
              <w:t>3</w:t>
            </w:r>
          </w:p>
        </w:tc>
      </w:tr>
    </w:tbl>
    <w:p w:rsidR="00BB2745" w:rsidRDefault="00BB2745" w:rsidP="00BB2745">
      <w:pPr>
        <w:rPr>
          <w:rtl/>
        </w:rPr>
      </w:pPr>
    </w:p>
    <w:p w:rsidR="000E5842" w:rsidRDefault="00BB2745" w:rsidP="000E5842">
      <w:pPr>
        <w:rPr>
          <w:rFonts w:hint="cs"/>
          <w:rtl/>
        </w:rPr>
      </w:pPr>
      <w:r>
        <w:rPr>
          <w:rFonts w:hint="cs"/>
          <w:rtl/>
        </w:rPr>
        <w:t xml:space="preserve">ص: رقم الصفحة،  س: رقم السطر   </w:t>
      </w:r>
      <w:r w:rsidR="000E5842">
        <w:rPr>
          <w:rFonts w:hint="cs"/>
          <w:rtl/>
        </w:rPr>
        <w:t xml:space="preserve">  المقطع: رقم المقطع أو المتطلب</w:t>
      </w:r>
    </w:p>
    <w:p w:rsidR="000E5842" w:rsidRDefault="000E5842" w:rsidP="000E5842">
      <w:pPr>
        <w:rPr>
          <w:rtl/>
        </w:rPr>
      </w:pPr>
      <w:r>
        <w:rPr>
          <w:rFonts w:hint="cs"/>
          <w:rtl/>
        </w:rPr>
        <w:t xml:space="preserve">نوع الخطأ: </w:t>
      </w:r>
      <w:r>
        <w:rPr>
          <w:rtl/>
        </w:rPr>
        <w:t xml:space="preserve">1 = </w:t>
      </w:r>
      <w:r>
        <w:rPr>
          <w:rFonts w:hint="cs"/>
          <w:rtl/>
        </w:rPr>
        <w:t xml:space="preserve">خطأ إملائي، </w:t>
      </w:r>
      <w:r>
        <w:rPr>
          <w:rtl/>
        </w:rPr>
        <w:t xml:space="preserve">2 = </w:t>
      </w:r>
      <w:r>
        <w:rPr>
          <w:rFonts w:hint="cs"/>
          <w:rtl/>
        </w:rPr>
        <w:t xml:space="preserve">خطأ جوهري،  </w:t>
      </w:r>
      <w:r>
        <w:rPr>
          <w:rtl/>
        </w:rPr>
        <w:t xml:space="preserve">3 = </w:t>
      </w:r>
      <w:r>
        <w:rPr>
          <w:rFonts w:hint="cs"/>
          <w:rtl/>
        </w:rPr>
        <w:t>خطأ بسيط</w:t>
      </w:r>
    </w:p>
    <w:p w:rsidR="000E5842" w:rsidRDefault="000E5842" w:rsidP="000E5842">
      <w:pPr>
        <w:rPr>
          <w:rtl/>
        </w:rPr>
      </w:pPr>
    </w:p>
    <w:p w:rsidR="00BB2745" w:rsidRDefault="00BB2745" w:rsidP="00BB2745">
      <w:pPr>
        <w:rPr>
          <w:rtl/>
        </w:rPr>
      </w:pPr>
    </w:p>
    <w:p w:rsidR="00BB2745" w:rsidRDefault="00BB2745" w:rsidP="00BB2745">
      <w:pPr>
        <w:rPr>
          <w:rtl/>
        </w:rPr>
      </w:pPr>
    </w:p>
    <w:p w:rsidR="00224857" w:rsidRDefault="00224857"/>
    <w:sectPr w:rsidR="00224857" w:rsidSect="0022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F3F34D7"/>
    <w:multiLevelType w:val="hybridMultilevel"/>
    <w:tmpl w:val="A9DA7F46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>
    <w:nsid w:val="300A3928"/>
    <w:multiLevelType w:val="hybridMultilevel"/>
    <w:tmpl w:val="2858FA3A"/>
    <w:lvl w:ilvl="0" w:tplc="7A766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E27A0"/>
    <w:multiLevelType w:val="hybridMultilevel"/>
    <w:tmpl w:val="DDF6BFA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2745"/>
    <w:rsid w:val="000E5842"/>
    <w:rsid w:val="00224857"/>
    <w:rsid w:val="00333AAA"/>
    <w:rsid w:val="003A12BA"/>
    <w:rsid w:val="005F17C2"/>
    <w:rsid w:val="007D24A3"/>
    <w:rsid w:val="0095265E"/>
    <w:rsid w:val="00BB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28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745"/>
    <w:pPr>
      <w:bidi/>
      <w:spacing w:after="200"/>
      <w:ind w:left="0"/>
      <w:jc w:val="left"/>
    </w:pPr>
    <w:rPr>
      <w:sz w:val="28"/>
      <w:szCs w:val="32"/>
    </w:rPr>
  </w:style>
  <w:style w:type="paragraph" w:styleId="1">
    <w:name w:val="heading 1"/>
    <w:basedOn w:val="a"/>
    <w:next w:val="a"/>
    <w:link w:val="1Char"/>
    <w:qFormat/>
    <w:rsid w:val="007D24A3"/>
    <w:pPr>
      <w:keepNext/>
      <w:keepLines/>
      <w:numPr>
        <w:numId w:val="3"/>
      </w:numPr>
      <w:bidi w:val="0"/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2">
    <w:name w:val="heading 2"/>
    <w:basedOn w:val="a"/>
    <w:next w:val="a"/>
    <w:link w:val="2Char"/>
    <w:qFormat/>
    <w:rsid w:val="007D24A3"/>
    <w:pPr>
      <w:keepNext/>
      <w:keepLines/>
      <w:numPr>
        <w:ilvl w:val="1"/>
        <w:numId w:val="3"/>
      </w:numPr>
      <w:bidi w:val="0"/>
      <w:spacing w:before="280" w:after="280" w:line="240" w:lineRule="atLeast"/>
      <w:outlineLvl w:val="1"/>
    </w:pPr>
    <w:rPr>
      <w:rFonts w:ascii="Times" w:eastAsia="Times New Roman" w:hAnsi="Times" w:cs="Times"/>
      <w:b/>
      <w:bCs/>
      <w:szCs w:val="28"/>
    </w:rPr>
  </w:style>
  <w:style w:type="paragraph" w:styleId="3">
    <w:name w:val="heading 3"/>
    <w:basedOn w:val="a"/>
    <w:next w:val="a"/>
    <w:link w:val="3Char"/>
    <w:qFormat/>
    <w:rsid w:val="007D24A3"/>
    <w:pPr>
      <w:numPr>
        <w:ilvl w:val="2"/>
        <w:numId w:val="3"/>
      </w:numPr>
      <w:bidi w:val="0"/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4">
    <w:name w:val="heading 4"/>
    <w:basedOn w:val="a"/>
    <w:next w:val="a"/>
    <w:link w:val="4Char"/>
    <w:qFormat/>
    <w:rsid w:val="007D24A3"/>
    <w:pPr>
      <w:keepNext/>
      <w:numPr>
        <w:ilvl w:val="3"/>
        <w:numId w:val="3"/>
      </w:numPr>
      <w:bidi w:val="0"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styleId="5">
    <w:name w:val="heading 5"/>
    <w:basedOn w:val="a"/>
    <w:next w:val="a"/>
    <w:link w:val="5Char"/>
    <w:qFormat/>
    <w:rsid w:val="007D24A3"/>
    <w:pPr>
      <w:numPr>
        <w:ilvl w:val="4"/>
        <w:numId w:val="3"/>
      </w:numPr>
      <w:bidi w:val="0"/>
      <w:spacing w:before="240" w:after="60" w:line="220" w:lineRule="exact"/>
      <w:jc w:val="both"/>
      <w:outlineLvl w:val="4"/>
    </w:pPr>
    <w:rPr>
      <w:rFonts w:ascii="Arial" w:eastAsia="Times New Roman" w:hAnsi="Arial" w:cs="Arial"/>
      <w:sz w:val="22"/>
      <w:szCs w:val="22"/>
    </w:rPr>
  </w:style>
  <w:style w:type="paragraph" w:styleId="6">
    <w:name w:val="heading 6"/>
    <w:basedOn w:val="a"/>
    <w:next w:val="a"/>
    <w:link w:val="6Char"/>
    <w:qFormat/>
    <w:rsid w:val="007D24A3"/>
    <w:pPr>
      <w:numPr>
        <w:ilvl w:val="5"/>
        <w:numId w:val="3"/>
      </w:numPr>
      <w:bidi w:val="0"/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  <w:sz w:val="22"/>
      <w:szCs w:val="22"/>
    </w:rPr>
  </w:style>
  <w:style w:type="paragraph" w:styleId="7">
    <w:name w:val="heading 7"/>
    <w:basedOn w:val="a"/>
    <w:next w:val="a"/>
    <w:link w:val="7Char"/>
    <w:qFormat/>
    <w:rsid w:val="007D24A3"/>
    <w:pPr>
      <w:numPr>
        <w:ilvl w:val="6"/>
        <w:numId w:val="3"/>
      </w:numPr>
      <w:bidi w:val="0"/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8">
    <w:name w:val="heading 8"/>
    <w:basedOn w:val="a"/>
    <w:next w:val="a"/>
    <w:link w:val="8Char"/>
    <w:qFormat/>
    <w:rsid w:val="007D24A3"/>
    <w:pPr>
      <w:numPr>
        <w:ilvl w:val="7"/>
        <w:numId w:val="3"/>
      </w:numPr>
      <w:bidi w:val="0"/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9">
    <w:name w:val="heading 9"/>
    <w:basedOn w:val="a"/>
    <w:next w:val="a"/>
    <w:link w:val="9Char"/>
    <w:qFormat/>
    <w:rsid w:val="007D24A3"/>
    <w:pPr>
      <w:numPr>
        <w:ilvl w:val="8"/>
        <w:numId w:val="3"/>
      </w:numPr>
      <w:bidi w:val="0"/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2745"/>
    <w:pPr>
      <w:ind w:left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4">
    <w:name w:val="level 4"/>
    <w:basedOn w:val="a"/>
    <w:rsid w:val="003A12BA"/>
    <w:pPr>
      <w:bidi w:val="0"/>
      <w:spacing w:before="120" w:after="120" w:line="240" w:lineRule="exact"/>
      <w:ind w:left="634"/>
    </w:pPr>
    <w:rPr>
      <w:rFonts w:ascii="Times" w:eastAsia="Times New Roman" w:hAnsi="Times" w:cs="Times"/>
      <w:sz w:val="24"/>
      <w:szCs w:val="24"/>
    </w:rPr>
  </w:style>
  <w:style w:type="character" w:customStyle="1" w:styleId="1Char">
    <w:name w:val="عنوان 1 Char"/>
    <w:basedOn w:val="a0"/>
    <w:link w:val="1"/>
    <w:rsid w:val="007D24A3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2Char">
    <w:name w:val="عنوان 2 Char"/>
    <w:basedOn w:val="a0"/>
    <w:link w:val="2"/>
    <w:rsid w:val="007D24A3"/>
    <w:rPr>
      <w:rFonts w:ascii="Times" w:eastAsia="Times New Roman" w:hAnsi="Times" w:cs="Times"/>
      <w:b/>
      <w:bCs/>
      <w:sz w:val="28"/>
      <w:szCs w:val="28"/>
    </w:rPr>
  </w:style>
  <w:style w:type="character" w:customStyle="1" w:styleId="3Char">
    <w:name w:val="عنوان 3 Char"/>
    <w:basedOn w:val="a0"/>
    <w:link w:val="3"/>
    <w:rsid w:val="007D24A3"/>
    <w:rPr>
      <w:rFonts w:ascii="Times" w:eastAsia="Times New Roman" w:hAnsi="Times" w:cs="Times"/>
      <w:b/>
      <w:bCs/>
      <w:sz w:val="24"/>
      <w:szCs w:val="24"/>
    </w:rPr>
  </w:style>
  <w:style w:type="character" w:customStyle="1" w:styleId="4Char">
    <w:name w:val="عنوان 4 Char"/>
    <w:basedOn w:val="a0"/>
    <w:link w:val="4"/>
    <w:rsid w:val="007D24A3"/>
    <w:rPr>
      <w:rFonts w:ascii="Times New Roman" w:eastAsia="Times New Roman" w:hAnsi="Times New Roman" w:cs="Times New Roman"/>
      <w:b/>
      <w:bCs/>
      <w:i/>
      <w:iCs/>
    </w:rPr>
  </w:style>
  <w:style w:type="character" w:customStyle="1" w:styleId="5Char">
    <w:name w:val="عنوان 5 Char"/>
    <w:basedOn w:val="a0"/>
    <w:link w:val="5"/>
    <w:rsid w:val="007D24A3"/>
    <w:rPr>
      <w:rFonts w:ascii="Arial" w:eastAsia="Times New Roman" w:hAnsi="Arial" w:cs="Arial"/>
    </w:rPr>
  </w:style>
  <w:style w:type="character" w:customStyle="1" w:styleId="6Char">
    <w:name w:val="عنوان 6 Char"/>
    <w:basedOn w:val="a0"/>
    <w:link w:val="6"/>
    <w:rsid w:val="007D24A3"/>
    <w:rPr>
      <w:rFonts w:ascii="Arial" w:eastAsia="Times New Roman" w:hAnsi="Arial" w:cs="Arial"/>
      <w:i/>
      <w:iCs/>
    </w:rPr>
  </w:style>
  <w:style w:type="character" w:customStyle="1" w:styleId="7Char">
    <w:name w:val="عنوان 7 Char"/>
    <w:basedOn w:val="a0"/>
    <w:link w:val="7"/>
    <w:rsid w:val="007D24A3"/>
    <w:rPr>
      <w:rFonts w:ascii="Arial" w:eastAsia="Times New Roman" w:hAnsi="Arial" w:cs="Arial"/>
      <w:sz w:val="20"/>
      <w:szCs w:val="20"/>
    </w:rPr>
  </w:style>
  <w:style w:type="character" w:customStyle="1" w:styleId="8Char">
    <w:name w:val="عنوان 8 Char"/>
    <w:basedOn w:val="a0"/>
    <w:link w:val="8"/>
    <w:rsid w:val="007D24A3"/>
    <w:rPr>
      <w:rFonts w:ascii="Arial" w:eastAsia="Times New Roman" w:hAnsi="Arial" w:cs="Arial"/>
      <w:i/>
      <w:iCs/>
      <w:sz w:val="20"/>
      <w:szCs w:val="20"/>
    </w:rPr>
  </w:style>
  <w:style w:type="character" w:customStyle="1" w:styleId="9Char">
    <w:name w:val="عنوان 9 Char"/>
    <w:basedOn w:val="a0"/>
    <w:link w:val="9"/>
    <w:rsid w:val="007D24A3"/>
    <w:rPr>
      <w:rFonts w:ascii="Arial" w:eastAsia="Times New Roman" w:hAnsi="Arial" w:cs="Arial"/>
      <w:i/>
      <w:iCs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0E5842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E5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VAIO2017</dc:creator>
  <cp:lastModifiedBy>VAIO2017</cp:lastModifiedBy>
  <cp:revision>1</cp:revision>
  <dcterms:created xsi:type="dcterms:W3CDTF">2018-05-19T20:33:00Z</dcterms:created>
  <dcterms:modified xsi:type="dcterms:W3CDTF">2018-05-19T21:26:00Z</dcterms:modified>
</cp:coreProperties>
</file>